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MARIE-JEANNE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Université d'Angers,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Investment? The Role of Financial Literacy, Gender,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Money, Banking and Finance - Annual meeting of the European Research Group (GdRE)</w:t>
            </w:r>
            <w:r>
              <w:rPr/>
              <w:t xml:space="preserve">, Université Côte d'Azur; GREDEG,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 ? The Role of Financial Literacy, Gender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Finance &amp; Accounting, 12th International Conference</w:t>
            </w:r>
            <w:r>
              <w:rPr/>
              <w:t xml:space="preserve">, Nicolaus Copernicus University, Apr 2025,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Investment? The Role of Financial Literacy, Gender,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cryptoactifs : monnaies ou instruments spéculatifs ?</w:t>
            </w:r>
            <w:r>
              <w:rPr/>
              <w:t xml:space="preserve">, Granem - Université d'Angers, Feb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Z's Appetite for Crypto Investment? The Role of Financial Literacy, Gender,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Risk and Financial Intermediation</w:t>
            </w:r>
            <w:r>
              <w:rPr/>
              <w:t xml:space="preserve">, Réseau ADIM-BFA; Université d'Angers-Granem,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 ? The Role of Financial Literacy, Gender and Channels of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Financial Engineering and Banking Society (FEBS)</w:t>
            </w:r>
            <w:r>
              <w:rPr/>
              <w:t xml:space="preserve">, MBS School of Business (France); University of Southampton (UK); University of Surrey (UK),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Asian Finance Association</w:t>
            </w:r>
            <w:r>
              <w:rPr/>
              <w:t xml:space="preserve">, Asian Finance Association, Jun 2023,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EFD (Entretiens de la Finance Durable)</w:t>
            </w:r>
            <w:r>
              <w:rPr/>
              <w:t xml:space="preserve">, AFFI,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Money, Banking and Finance</w:t>
            </w:r>
            <w:r>
              <w:rPr/>
              <w:t xml:space="preserve">, GdRE, Groupement de Recherche Européen « Monnaie Banque Finance »,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‶ Socialium ″ ou le prix financier de la responsabilité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Gouvernance et soutenabilité financière »</w:t>
            </w:r>
            <w:r>
              <w:rPr/>
              <w:t xml:space="preserve">, Université d’Angers, Oct 2022, Angers, UA,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paiement du dividende en actions sur le transfert de richesse et la dilution du bénéfice par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l'AFFI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du dividende en actions : un signal sur la valeur de la 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des IAE</w:t>
            </w:r>
            <w:r>
              <w:rPr/>
              <w:t xml:space="preserve">, Apr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augmentation de capital avec asymétrie d'information : l'apport du paiement du dividende 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à réinvestissement optionnel du dividende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 la génération Z pour la finance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CGP</w:t>
            </w:r>
            <w:r>
              <w:rPr/>
              <w:t xml:space="preserve">, 2025, https://www.professioncgp.com/article/etudes/economie/lattrait-de-la-generation-z-pour-la-finance-durable.html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⟨10.54695/bmi.178.0003⟩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l’intérêt des jeunes Français pour les cryptoactifs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CGP</w:t>
            </w:r>
            <w:r>
              <w:rPr/>
              <w:t xml:space="preserve">, 2024, https://www.professioncgp.com/article/etudes/etudes-gestion-dactifs/dou-vient-linteret-des-jeunes-francais-pour-les-cryptoactifs.html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literacy and sustainable finance literacy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⟨10.54695/bmi.178.0031⟩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financière des jeunes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n°851-852, 851-852, pp.150-153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for the Common Good: Thomistic Principles and Current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and Economics</w:t>
            </w:r>
            <w:r>
              <w:rPr/>
              <w:t xml:space="preserve">, 2021, 22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annuel effectif global : outil de simplification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Finance</w:t>
            </w:r>
            <w:r>
              <w:rPr/>
              <w:t xml:space="preserve">, 2021, 1613,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finance destinée au bien commun : la contribution de l’approche thomiste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finance destinée au bien commun : la contribution de l'approche thomiste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morale de la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131, pp.271-284.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⟨10.3917/ecofi.131.0269⟩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prêt à intérêt : principes et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2013, 109, pp.265 - 282.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⟨10.3917/ecofi.109.0265⟩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paiement du dividende 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2012, 194, pp.4 - 18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prélèvement libératoire sur les dividendes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2008, 169, pp.123 - 130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l'avoir fiscal : faut-il reconstituer son portefeuille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2005, 149-150,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éthique : la réconciliation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74 (1), pp.319-332.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⟨10.3406/ecofi.2004.5047⟩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du dividende en actions et théorie du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Sociétés. Série SG, Sciences de Gestion</w:t>
            </w:r>
            <w:r>
              <w:rPr/>
              <w:t xml:space="preserve">, 1999, 26-27,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en obligations sociales rapporte le double des obligations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réconcilier la finance et l'éthique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responsable créateur de valeur extra-financière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Editions MA – ESKA, 2023, ISBN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hal-04039134v1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916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Catherine Deffains-Crapsky" TargetMode="External"/><Relationship Id="rId10" Type="http://schemas.openxmlformats.org/officeDocument/2006/relationships/hyperlink" Target="https://hal.science/search/index/?q=*&amp;authFullName_s=Jonathan Labb&#233;" TargetMode="External"/><Relationship Id="rId11" Type="http://schemas.openxmlformats.org/officeDocument/2006/relationships/hyperlink" Target="https://hal.science/search/index/?q=*&amp;authFullName_s=Abdel Malik Ola" TargetMode="External"/><Relationship Id="rId12" Type="http://schemas.openxmlformats.org/officeDocument/2006/relationships/hyperlink" Target="https://hal.science/hal-05590515v1" TargetMode="External"/><Relationship Id="rId13" Type="http://schemas.openxmlformats.org/officeDocument/2006/relationships/hyperlink" Target="https://hal.science/hal-05237325v1" TargetMode="External"/><Relationship Id="rId14" Type="http://schemas.openxmlformats.org/officeDocument/2006/relationships/hyperlink" Target="https://hal.science/search/index/?q=*&amp;authFullName_s=Enareta Kurtbegu" TargetMode="External"/><Relationship Id="rId15" Type="http://schemas.openxmlformats.org/officeDocument/2006/relationships/hyperlink" Target="https://hal.science/search/index/?q=*&amp;authFullName_s=Bruno S&#233;journ&#233;" TargetMode="External"/><Relationship Id="rId16" Type="http://schemas.openxmlformats.org/officeDocument/2006/relationships/hyperlink" Target="https://univ-angers.hal.science/hal-05025795v1" TargetMode="External"/><Relationship Id="rId17" Type="http://schemas.openxmlformats.org/officeDocument/2006/relationships/hyperlink" Target="https://univ-angers.hal.science/hal-04974993v1" TargetMode="External"/><Relationship Id="rId18" Type="http://schemas.openxmlformats.org/officeDocument/2006/relationships/hyperlink" Target="https://hal.science/hal-05319571v1" TargetMode="External"/><Relationship Id="rId19" Type="http://schemas.openxmlformats.org/officeDocument/2006/relationships/hyperlink" Target="https://dx.doi.org/10.3917/inno.hs1.2025.0085" TargetMode="External"/><Relationship Id="rId20" Type="http://schemas.openxmlformats.org/officeDocument/2006/relationships/hyperlink" Target="https://hal.science/hal-05328828v1" TargetMode="External"/><Relationship Id="rId21" Type="http://schemas.openxmlformats.org/officeDocument/2006/relationships/hyperlink" Target="https://hal.science/hal-05237200v1" TargetMode="External"/><Relationship Id="rId22" Type="http://schemas.openxmlformats.org/officeDocument/2006/relationships/hyperlink" Target="https://univ-angers.hal.science/hal-04785915v1" TargetMode="External"/><Relationship Id="rId23" Type="http://schemas.openxmlformats.org/officeDocument/2006/relationships/hyperlink" Target="https://univ-angers.hal.science/hal-04120305v1" TargetMode="External"/><Relationship Id="rId24" Type="http://schemas.openxmlformats.org/officeDocument/2006/relationships/hyperlink" Target="https://hal.science/search/index/?q=*&amp;authFullName_s=Diana Pop" TargetMode="External"/><Relationship Id="rId25" Type="http://schemas.openxmlformats.org/officeDocument/2006/relationships/hyperlink" Target="https://hal.science/search/index/?q=*&amp;authFullName_s=R&#233;gis Dumoulin" TargetMode="External"/><Relationship Id="rId26" Type="http://schemas.openxmlformats.org/officeDocument/2006/relationships/hyperlink" Target="https://hal.science/hal-04349256v1" TargetMode="External"/><Relationship Id="rId27" Type="http://schemas.openxmlformats.org/officeDocument/2006/relationships/hyperlink" Target="https://univ-angers.hal.science/hal-04133862v1" TargetMode="External"/><Relationship Id="rId28" Type="http://schemas.openxmlformats.org/officeDocument/2006/relationships/hyperlink" Target="https://univ-angers.hal.science/hal-04125039v1" TargetMode="External"/><Relationship Id="rId29" Type="http://schemas.openxmlformats.org/officeDocument/2006/relationships/hyperlink" Target="https://univ-angers.hal.science/hal-03119843v1" TargetMode="External"/><Relationship Id="rId30" Type="http://schemas.openxmlformats.org/officeDocument/2006/relationships/hyperlink" Target="https://univ-angers.hal.science/hal-03119837v1" TargetMode="External"/><Relationship Id="rId31" Type="http://schemas.openxmlformats.org/officeDocument/2006/relationships/hyperlink" Target="https://univ-angers.hal.science/hal-03119852v1" TargetMode="External"/><Relationship Id="rId32" Type="http://schemas.openxmlformats.org/officeDocument/2006/relationships/hyperlink" Target="https://univ-angers.hal.science/hal-03119864v1" TargetMode="External"/><Relationship Id="rId33" Type="http://schemas.openxmlformats.org/officeDocument/2006/relationships/hyperlink" Target="https://hal.science/search/index/?q=*&amp;authFullName_s=Patrick Roger" TargetMode="External"/><Relationship Id="rId34" Type="http://schemas.openxmlformats.org/officeDocument/2006/relationships/hyperlink" Target="https://hal.science/hal-05370248v1" TargetMode="External"/><Relationship Id="rId35" Type="http://schemas.openxmlformats.org/officeDocument/2006/relationships/hyperlink" Target="https://univ-angers.hal.science/hal-04821742v1" TargetMode="External"/><Relationship Id="rId36" Type="http://schemas.openxmlformats.org/officeDocument/2006/relationships/hyperlink" Target="https://dx.doi.org/10.54695/bmi.178.0003" TargetMode="External"/><Relationship Id="rId37" Type="http://schemas.openxmlformats.org/officeDocument/2006/relationships/hyperlink" Target="https://univ-angers.hal.science/hal-04786163v1" TargetMode="External"/><Relationship Id="rId38" Type="http://schemas.openxmlformats.org/officeDocument/2006/relationships/hyperlink" Target="https://univ-angers.hal.science/hal-04821763v1" TargetMode="External"/><Relationship Id="rId39" Type="http://schemas.openxmlformats.org/officeDocument/2006/relationships/hyperlink" Target="https://hal.science/search/index/?q=*&amp;authFullName_s=Philippe Dupuy" TargetMode="External"/><Relationship Id="rId40" Type="http://schemas.openxmlformats.org/officeDocument/2006/relationships/hyperlink" Target="https://hal.science/search/index/?q=*&amp;authFullName_s=Nad&#232;ge Ribau-Peltre" TargetMode="External"/><Relationship Id="rId41" Type="http://schemas.openxmlformats.org/officeDocument/2006/relationships/hyperlink" Target="https://dx.doi.org/10.54695/bmi.178.0031" TargetMode="External"/><Relationship Id="rId42" Type="http://schemas.openxmlformats.org/officeDocument/2006/relationships/hyperlink" Target="https://univ-angers.hal.science/hal-03109869v1" TargetMode="External"/><Relationship Id="rId43" Type="http://schemas.openxmlformats.org/officeDocument/2006/relationships/hyperlink" Target="https://hal.science/hal-03148263v1" TargetMode="External"/><Relationship Id="rId44" Type="http://schemas.openxmlformats.org/officeDocument/2006/relationships/hyperlink" Target="https://hal.science/hal-03289562v1" TargetMode="External"/><Relationship Id="rId45" Type="http://schemas.openxmlformats.org/officeDocument/2006/relationships/hyperlink" Target="https://univ-angers.hal.science/hal-03119813v1" TargetMode="External"/><Relationship Id="rId46" Type="http://schemas.openxmlformats.org/officeDocument/2006/relationships/hyperlink" Target="https://univ-angers.hal.science/hal-02799230v1" TargetMode="External"/><Relationship Id="rId47" Type="http://schemas.openxmlformats.org/officeDocument/2006/relationships/hyperlink" Target="https://hal.science/hal-02020592v1" TargetMode="External"/><Relationship Id="rId48" Type="http://schemas.openxmlformats.org/officeDocument/2006/relationships/hyperlink" Target="https://dx.doi.org/10.3917/ecofi.131.0269" TargetMode="External"/><Relationship Id="rId49" Type="http://schemas.openxmlformats.org/officeDocument/2006/relationships/hyperlink" Target="https://hal.science/hal-02043463v1" TargetMode="External"/><Relationship Id="rId50" Type="http://schemas.openxmlformats.org/officeDocument/2006/relationships/hyperlink" Target="https://dx.doi.org/10.3917/ecofi.109.0265" TargetMode="External"/><Relationship Id="rId51" Type="http://schemas.openxmlformats.org/officeDocument/2006/relationships/hyperlink" Target="https://hal.science/hal-02043506v1" TargetMode="External"/><Relationship Id="rId52" Type="http://schemas.openxmlformats.org/officeDocument/2006/relationships/hyperlink" Target="https://hal.science/hal-02043533v1" TargetMode="External"/><Relationship Id="rId53" Type="http://schemas.openxmlformats.org/officeDocument/2006/relationships/hyperlink" Target="https://hal.science/hal-02801162v1" TargetMode="External"/><Relationship Id="rId54" Type="http://schemas.openxmlformats.org/officeDocument/2006/relationships/hyperlink" Target="https://hal.science/hal-02043560v1" TargetMode="External"/><Relationship Id="rId55" Type="http://schemas.openxmlformats.org/officeDocument/2006/relationships/hyperlink" Target="https://dx.doi.org/10.3406/ecofi.2004.5047" TargetMode="External"/><Relationship Id="rId56" Type="http://schemas.openxmlformats.org/officeDocument/2006/relationships/hyperlink" Target="https://univ-angers.hal.science/hal-02800454v1" TargetMode="External"/><Relationship Id="rId57" Type="http://schemas.openxmlformats.org/officeDocument/2006/relationships/hyperlink" Target="https://hal.science/hal-05049704v1" TargetMode="External"/><Relationship Id="rId58" Type="http://schemas.openxmlformats.org/officeDocument/2006/relationships/hyperlink" Target="https://hal.science/hal-04051081v1" TargetMode="External"/><Relationship Id="rId59" Type="http://schemas.openxmlformats.org/officeDocument/2006/relationships/hyperlink" Target="https://hal.science/hal-04051138v1" TargetMode="External"/><Relationship Id="rId60" Type="http://schemas.openxmlformats.org/officeDocument/2006/relationships/hyperlink" Target="https://univ-angers.hal.science/hal-03119873v1" TargetMode="External"/><Relationship Id="rId61" Type="http://schemas.openxmlformats.org/officeDocument/2006/relationships/hyperlink" Target="https://hal.science/hal-0403913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MARIE-JEANNE</dc:title>
  <dc:description>CV</dc:description>
  <dc:subject/>
  <cp:keywords/>
  <cp:category/>
  <cp:lastModifiedBy/>
  <dcterms:created xsi:type="dcterms:W3CDTF">2026-04-19T11:00:47+02:00</dcterms:created>
  <dcterms:modified xsi:type="dcterms:W3CDTF">2026-04-19T11:00:47+02:00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