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PESCHAUX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new face for the Gravettian. Exceptionnal discovery of a female statuette at Amiens-Renancourt 1 (France)</w:t>
              </w:r>
            </w:hyperlink>
          </w:p>
          <w:p>
            <w:pPr/>
            <w:hyperlink r:id="rId8" w:history="1">
              <w:r>
                <w:rPr>
                  <w:color w:val="#410a8c"/>
                  <w:u w:val="single"/>
                </w:rPr>
                <w:t xml:space="preserve">Clément Paris</w:t>
              </w:r>
            </w:hyperlink>
            <w:r>
              <w:rPr/>
              <w:t xml:space="preserve">,</w:t>
            </w:r>
            <w:hyperlink r:id="rId9" w:history="1">
              <w:r>
                <w:rPr>
                  <w:color w:val="#410a8c"/>
                  <w:u w:val="single"/>
                </w:rPr>
                <w:t xml:space="preserve">Émeline Deneuve</w:t>
              </w:r>
            </w:hyperlink>
            <w:r>
              <w:rPr/>
              <w:t xml:space="preserve">,</w:t>
            </w:r>
            <w:hyperlink r:id="rId10" w:history="1">
              <w:r>
                <w:rPr>
                  <w:color w:val="#410a8c"/>
                  <w:u w:val="single"/>
                </w:rPr>
                <w:t xml:space="preserve">Claire Brière</w:t>
              </w:r>
            </w:hyperlink>
            <w:r>
              <w:rPr/>
              <w:t xml:space="preserve">,</w:t>
            </w:r>
            <w:hyperlink r:id="rId11" w:history="1">
              <w:r>
                <w:rPr>
                  <w:color w:val="#410a8c"/>
                  <w:u w:val="single"/>
                </w:rPr>
                <w:t xml:space="preserve">David Hérisson</w:t>
              </w:r>
            </w:hyperlink>
            <w:r>
              <w:rPr/>
              <w:t xml:space="preserve">,</w:t>
            </w:r>
            <w:hyperlink r:id="rId12" w:history="1">
              <w:r>
                <w:rPr>
                  <w:color w:val="#410a8c"/>
                  <w:u w:val="single"/>
                </w:rPr>
                <w:t xml:space="preserve">Pierre Antoine</w:t>
              </w:r>
            </w:hyperlink>
            <w:r>
              <w:rPr/>
              <w:t xml:space="preserve">et al.</w:t>
            </w:r>
          </w:p>
          <w:p>
            <w:pPr/>
            <w:r>
              <w:rPr>
                <w:i w:val="1"/>
                <w:iCs w:val="1"/>
              </w:rPr>
              <w:t xml:space="preserve">Journal of Archaeological Science: Reports</w:t>
            </w:r>
            <w:r>
              <w:rPr/>
              <w:t xml:space="preserve">, 2025, 66, pp.105285. </w:t>
            </w:r>
            <w:hyperlink r:id="rId13" w:history="1">
              <w:r>
                <w:rPr>
                  <w:color w:val="#410a8c"/>
                  <w:u w:val="single"/>
                </w:rPr>
                <w:t xml:space="preserve">⟨10.1016/j.jasrep.2025.105285⟩</w:t>
              </w:r>
            </w:hyperlink>
          </w:p>
          <w:p>
            <w:pPr/>
            <w:r>
              <w:rPr/>
              <w:t xml:space="preserve">Article dans une revue</w:t>
            </w:r>
          </w:p>
          <w:p>
            <w:pPr/>
            <w:hyperlink r:id="rId7" w:history="1">
              <w:r>
                <w:rPr>
                  <w:color w:val="#410a8c"/>
                  <w:u w:val="single"/>
                </w:rPr>
                <w:t xml:space="preserve">hal-05404580v1</w:t>
              </w:r>
            </w:hyperlink>
          </w:p>
        </w:tc>
      </w:tr>
      <w:tr>
        <w:trPr/>
        <w:tc>
          <w:tcPr>
            <w:noWrap/>
          </w:tcPr>
          <w:p>
            <w:pPr>
              <w:spacing w:after="200"/>
            </w:pPr>
            <w:hyperlink r:id="rId14" w:history="1">
              <w:r>
                <w:rPr>
                  <w:color w:val="1e198e"/>
                  <w:b w:val="1"/>
                  <w:bCs w:val="1"/>
                  <w:u w:val="single"/>
                </w:rPr>
                <w:t xml:space="preserve">Stone disc production at Pincevent (France) reveals versatile uses of colouring materials in the Late Magdalenian</w:t>
              </w:r>
            </w:hyperlink>
          </w:p>
          <w:p>
            <w:pPr/>
            <w:hyperlink r:id="rId15" w:history="1">
              <w:r>
                <w:rPr>
                  <w:color w:val="#410a8c"/>
                  <w:u w:val="single"/>
                </w:rPr>
                <w:t xml:space="preserve">Caroline Peschaux</w:t>
              </w:r>
            </w:hyperlink>
            <w:r>
              <w:rPr/>
              <w:t xml:space="preserve">,</w:t>
            </w:r>
            <w:hyperlink r:id="rId16" w:history="1">
              <w:r>
                <w:rPr>
                  <w:color w:val="#410a8c"/>
                  <w:u w:val="single"/>
                </w:rPr>
                <w:t xml:space="preserve">Hélène Salomon</w:t>
              </w:r>
            </w:hyperlink>
            <w:r>
              <w:rPr/>
              <w:t xml:space="preserve">,</w:t>
            </w:r>
            <w:hyperlink r:id="rId17" w:history="1">
              <w:r>
                <w:rPr>
                  <w:color w:val="#410a8c"/>
                  <w:u w:val="single"/>
                </w:rPr>
                <w:t xml:space="preserve">Aurélie Chassin de Kergommeaux</w:t>
              </w:r>
            </w:hyperlink>
            <w:r>
              <w:rPr/>
              <w:t xml:space="preserve">,</w:t>
            </w:r>
            <w:hyperlink r:id="rId18" w:history="1">
              <w:r>
                <w:rPr>
                  <w:color w:val="#410a8c"/>
                  <w:u w:val="single"/>
                </w:rPr>
                <w:t xml:space="preserve">Mickaël Baillet</w:t>
              </w:r>
            </w:hyperlink>
            <w:r>
              <w:rPr/>
              <w:t xml:space="preserve">,</w:t>
            </w:r>
            <w:hyperlink r:id="rId19"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20" w:history="1">
              <w:r>
                <w:rPr>
                  <w:color w:val="#410a8c"/>
                  <w:u w:val="single"/>
                </w:rPr>
                <w:t xml:space="preserve">⟨10.1016/j.jas.2025.106152⟩</w:t>
              </w:r>
            </w:hyperlink>
          </w:p>
          <w:p>
            <w:pPr/>
            <w:r>
              <w:rPr/>
              <w:t xml:space="preserve">Article dans une revue</w:t>
            </w:r>
          </w:p>
          <w:p>
            <w:pPr/>
            <w:hyperlink r:id="rId14" w:history="1">
              <w:r>
                <w:rPr>
                  <w:color w:val="#410a8c"/>
                  <w:u w:val="single"/>
                </w:rPr>
                <w:t xml:space="preserve">hal-04965996v1</w:t>
              </w:r>
            </w:hyperlink>
          </w:p>
        </w:tc>
      </w:tr>
      <w:tr>
        <w:trPr/>
        <w:tc>
          <w:tcPr>
            <w:noWrap/>
          </w:tcPr>
          <w:p>
            <w:pPr>
              <w:spacing w:after="200"/>
            </w:pPr>
            <w:hyperlink r:id="rId21" w:history="1">
              <w:r>
                <w:rPr>
                  <w:color w:val="1e198e"/>
                  <w:b w:val="1"/>
                  <w:bCs w:val="1"/>
                  <w:u w:val="single"/>
                </w:rPr>
                <w:t xml:space="preserve">From the Jura Arc to the Paris Basin: exploitation of jet as black raw material for making ornamental objects during the Magdalenian in the northwest Europe</w:t>
              </w:r>
            </w:hyperlink>
          </w:p>
          <w:p>
            <w:pPr/>
            <w:hyperlink r:id="rId15" w:history="1">
              <w:r>
                <w:rPr>
                  <w:color w:val="#410a8c"/>
                  <w:u w:val="single"/>
                </w:rPr>
                <w:t xml:space="preserve">Caroline Peschaux</w:t>
              </w:r>
            </w:hyperlink>
            <w:r>
              <w:rPr/>
              <w:t xml:space="preserve">,</w:t>
            </w:r>
            <w:hyperlink r:id="rId22" w:history="1">
              <w:r>
                <w:rPr>
                  <w:color w:val="#410a8c"/>
                  <w:u w:val="single"/>
                </w:rPr>
                <w:t xml:space="preserve">Bertrand Ligouis</w:t>
              </w:r>
            </w:hyperlink>
          </w:p>
          <w:p>
            <w:pPr/>
            <w:r>
              <w:rPr>
                <w:i w:val="1"/>
                <w:iCs w:val="1"/>
              </w:rPr>
              <w:t xml:space="preserve">Archaeological and Anthropological Sciences</w:t>
            </w:r>
            <w:r>
              <w:rPr/>
              <w:t xml:space="preserve">, 2023, 15 (5), pp.66. </w:t>
            </w:r>
            <w:hyperlink r:id="rId23" w:history="1">
              <w:r>
                <w:rPr>
                  <w:color w:val="#410a8c"/>
                  <w:u w:val="single"/>
                </w:rPr>
                <w:t xml:space="preserve">⟨10.1007/s12520-023-01763-y⟩</w:t>
              </w:r>
            </w:hyperlink>
          </w:p>
          <w:p>
            <w:pPr/>
            <w:r>
              <w:rPr/>
              <w:t xml:space="preserve">Article dans une revue</w:t>
            </w:r>
          </w:p>
          <w:p>
            <w:pPr/>
            <w:hyperlink r:id="rId21" w:history="1">
              <w:r>
                <w:rPr>
                  <w:color w:val="#410a8c"/>
                  <w:u w:val="single"/>
                </w:rPr>
                <w:t xml:space="preserve">hal-04088218v1</w:t>
              </w:r>
            </w:hyperlink>
          </w:p>
        </w:tc>
      </w:tr>
      <w:tr>
        <w:trPr/>
        <w:tc>
          <w:tcPr>
            <w:noWrap/>
          </w:tcPr>
          <w:p>
            <w:pPr>
              <w:spacing w:after="200"/>
            </w:pPr>
            <w:hyperlink r:id="rId24" w:history="1">
              <w:r>
                <w:rPr>
                  <w:color w:val="1e198e"/>
                  <w:b w:val="1"/>
                  <w:bCs w:val="1"/>
                  <w:u w:val="single"/>
                </w:rPr>
                <w:t xml:space="preserve">Les coquilles de mollusques des fouilles Émile Rivière aux Balzi Rossi (Vintimille, Italie) : apport des collections Goury (Musée Lorrain, Nancy, France) et Moll (Laténium, Hauterive, Suisse)</w:t>
              </w:r>
            </w:hyperlink>
          </w:p>
          <w:p>
            <w:pPr/>
            <w:hyperlink r:id="rId15" w:history="1">
              <w:r>
                <w:rPr>
                  <w:color w:val="#410a8c"/>
                  <w:u w:val="single"/>
                </w:rPr>
                <w:t xml:space="preserve">Caroline Peschaux</w:t>
              </w:r>
            </w:hyperlink>
            <w:r>
              <w:rPr/>
              <w:t xml:space="preserve">,</w:t>
            </w:r>
            <w:hyperlink r:id="rId25" w:history="1">
              <w:r>
                <w:rPr>
                  <w:color w:val="#410a8c"/>
                  <w:u w:val="single"/>
                </w:rPr>
                <w:t xml:space="preserve">François-Xavier Chauvière</w:t>
              </w:r>
            </w:hyperlink>
            <w:r>
              <w:rPr/>
              <w:t xml:space="preserve">,</w:t>
            </w:r>
            <w:hyperlink r:id="rId26" w:history="1">
              <w:r>
                <w:rPr>
                  <w:color w:val="#410a8c"/>
                  <w:u w:val="single"/>
                </w:rPr>
                <w:t xml:space="preserve">Dominique Henry-Gambier</w:t>
              </w:r>
            </w:hyperlink>
          </w:p>
          <w:p>
            <w:pPr/>
            <w:r>
              <w:rPr>
                <w:i w:val="1"/>
                <w:iCs w:val="1"/>
              </w:rPr>
              <w:t xml:space="preserve">PALEO : Revue d'Archéologie Préhistorique</w:t>
            </w:r>
            <w:r>
              <w:rPr/>
              <w:t xml:space="preserve">, 2023, Hors série, pp.78-97. </w:t>
            </w:r>
            <w:hyperlink r:id="rId27" w:history="1">
              <w:r>
                <w:rPr>
                  <w:color w:val="#410a8c"/>
                  <w:u w:val="single"/>
                </w:rPr>
                <w:t xml:space="preserve">⟨10.4000/paleo.7853⟩</w:t>
              </w:r>
            </w:hyperlink>
          </w:p>
          <w:p>
            <w:pPr/>
            <w:r>
              <w:rPr/>
              <w:t xml:space="preserve">Article dans une revue</w:t>
            </w:r>
          </w:p>
          <w:p>
            <w:pPr/>
            <w:hyperlink r:id="rId24" w:history="1">
              <w:r>
                <w:rPr>
                  <w:color w:val="#410a8c"/>
                  <w:u w:val="single"/>
                </w:rPr>
                <w:t xml:space="preserve">hal-04319117v1</w:t>
              </w:r>
            </w:hyperlink>
          </w:p>
        </w:tc>
      </w:tr>
      <w:tr>
        <w:trPr/>
        <w:tc>
          <w:tcPr>
            <w:noWrap/>
          </w:tcPr>
          <w:p>
            <w:pPr>
              <w:spacing w:after="200"/>
            </w:pPr>
            <w:hyperlink r:id="rId28" w:history="1">
              <w:r>
                <w:rPr>
                  <w:color w:val="1e198e"/>
                  <w:b w:val="1"/>
                  <w:bCs w:val="1"/>
                  <w:u w:val="single"/>
                </w:rPr>
                <w:t xml:space="preserve">Le mont Saint-Aubin à Oisy (Nièvre, France) : un lieu de production d’objets de parure sur coquilles du Badegoulien</w:t>
              </w:r>
            </w:hyperlink>
          </w:p>
          <w:p>
            <w:pPr/>
            <w:hyperlink r:id="rId15"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30" w:history="1">
              <w:r>
                <w:rPr>
                  <w:color w:val="#410a8c"/>
                  <w:u w:val="single"/>
                </w:rPr>
                <w:t xml:space="preserve">Pierre Lozouet</w:t>
              </w:r>
            </w:hyperlink>
            <w:r>
              <w:rPr/>
              <w:t xml:space="preserve">,</w:t>
            </w:r>
            <w:hyperlink r:id="rId31"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32" w:history="1">
              <w:r>
                <w:rPr>
                  <w:color w:val="#410a8c"/>
                  <w:u w:val="single"/>
                </w:rPr>
                <w:t xml:space="preserve">⟨10.4000/galliap.3042⟩</w:t>
              </w:r>
            </w:hyperlink>
          </w:p>
          <w:p>
            <w:pPr/>
            <w:r>
              <w:rPr/>
              <w:t xml:space="preserve">Article dans une revue</w:t>
            </w:r>
          </w:p>
          <w:p>
            <w:pPr/>
            <w:hyperlink r:id="rId33" w:history="1">
              <w:r>
                <w:rPr>
                  <w:color w:val="#410a8c"/>
                  <w:u w:val="single"/>
                </w:rPr>
                <w:t xml:space="preserve">istex</w:t>
              </w:r>
            </w:hyperlink>
          </w:p>
          <w:p>
            <w:pPr/>
            <w:hyperlink r:id="rId28" w:history="1">
              <w:r>
                <w:rPr>
                  <w:color w:val="#410a8c"/>
                  <w:u w:val="single"/>
                </w:rPr>
                <w:t xml:space="preserve">hal-03834199v1</w:t>
              </w:r>
            </w:hyperlink>
          </w:p>
        </w:tc>
      </w:tr>
      <w:tr>
        <w:trPr/>
        <w:tc>
          <w:tcPr>
            <w:noWrap/>
          </w:tcPr>
          <w:p>
            <w:pPr>
              <w:spacing w:after="200"/>
            </w:pPr>
            <w:hyperlink r:id="rId34" w:history="1">
              <w:r>
                <w:rPr>
                  <w:color w:val="1e198e"/>
                  <w:b w:val="1"/>
                  <w:bCs w:val="1"/>
                  <w:u w:val="single"/>
                </w:rPr>
                <w:t xml:space="preserve">Le mont Saint-Aubin à Oisy (Nièvre, France) : un lieu de production d’objets de parure sur coquilles du Badegoulien</w:t>
              </w:r>
            </w:hyperlink>
          </w:p>
          <w:p>
            <w:pPr/>
            <w:hyperlink r:id="rId15"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30" w:history="1">
              <w:r>
                <w:rPr>
                  <w:color w:val="#410a8c"/>
                  <w:u w:val="single"/>
                </w:rPr>
                <w:t xml:space="preserve">Pierre Lozouet</w:t>
              </w:r>
            </w:hyperlink>
            <w:r>
              <w:rPr/>
              <w:t xml:space="preserve">,</w:t>
            </w:r>
            <w:hyperlink r:id="rId31"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32" w:history="1">
              <w:r>
                <w:rPr>
                  <w:color w:val="#410a8c"/>
                  <w:u w:val="single"/>
                </w:rPr>
                <w:t xml:space="preserve">⟨10.4000/galliap.3042⟩</w:t>
              </w:r>
            </w:hyperlink>
          </w:p>
          <w:p>
            <w:pPr/>
            <w:r>
              <w:rPr/>
              <w:t xml:space="preserve">Article dans une revue</w:t>
            </w:r>
          </w:p>
          <w:p>
            <w:pPr/>
            <w:hyperlink r:id="rId33" w:history="1">
              <w:r>
                <w:rPr>
                  <w:color w:val="#410a8c"/>
                  <w:u w:val="single"/>
                </w:rPr>
                <w:t xml:space="preserve">istex</w:t>
              </w:r>
            </w:hyperlink>
          </w:p>
          <w:p>
            <w:pPr/>
            <w:hyperlink r:id="rId34" w:history="1">
              <w:r>
                <w:rPr>
                  <w:color w:val="#410a8c"/>
                  <w:u w:val="single"/>
                </w:rPr>
                <w:t xml:space="preserve">hal-03917868v1</w:t>
              </w:r>
            </w:hyperlink>
          </w:p>
        </w:tc>
      </w:tr>
      <w:tr>
        <w:trPr/>
        <w:tc>
          <w:tcPr>
            <w:noWrap/>
          </w:tcPr>
          <w:p>
            <w:pPr>
              <w:spacing w:after="200"/>
            </w:pPr>
            <w:hyperlink r:id="rId35" w:history="1">
              <w:r>
                <w:rPr>
                  <w:color w:val="1e198e"/>
                  <w:b w:val="1"/>
                  <w:bCs w:val="1"/>
                  <w:u w:val="single"/>
                </w:rPr>
                <w:t xml:space="preserve">Des parures hautes en couleurs ! Les disques perforés en roches du site magdalénien de Pincevent (La Grande-Paroisse, France)</w:t>
              </w:r>
            </w:hyperlink>
          </w:p>
          <w:p>
            <w:pPr/>
            <w:hyperlink r:id="rId15" w:history="1">
              <w:r>
                <w:rPr>
                  <w:color w:val="#410a8c"/>
                  <w:u w:val="single"/>
                </w:rPr>
                <w:t xml:space="preserve">Caroline Peschaux</w:t>
              </w:r>
            </w:hyperlink>
            <w:r>
              <w:rPr/>
              <w:t xml:space="preserve">,</w:t>
            </w:r>
            <w:hyperlink r:id="rId16" w:history="1">
              <w:r>
                <w:rPr>
                  <w:color w:val="#410a8c"/>
                  <w:u w:val="single"/>
                </w:rPr>
                <w:t xml:space="preserve">Hélène Salomon</w:t>
              </w:r>
            </w:hyperlink>
            <w:r>
              <w:rPr/>
              <w:t xml:space="preserve">,</w:t>
            </w:r>
            <w:hyperlink r:id="rId17" w:history="1">
              <w:r>
                <w:rPr>
                  <w:color w:val="#410a8c"/>
                  <w:u w:val="single"/>
                </w:rPr>
                <w:t xml:space="preserve">Aurélie Chassin de Kergommeaux</w:t>
              </w:r>
            </w:hyperlink>
            <w:r>
              <w:rPr/>
              <w:t xml:space="preserve">,</w:t>
            </w:r>
            <w:hyperlink r:id="rId36" w:history="1">
              <w:r>
                <w:rPr>
                  <w:color w:val="#410a8c"/>
                  <w:u w:val="single"/>
                </w:rPr>
                <w:t xml:space="preserve">Élisa Caron-Laviolette</w:t>
              </w:r>
            </w:hyperlink>
            <w:r>
              <w:rPr/>
              <w:t xml:space="preserve">,</w:t>
            </w:r>
            <w:hyperlink r:id="rId37" w:history="1">
              <w:r>
                <w:rPr>
                  <w:color w:val="#410a8c"/>
                  <w:u w:val="single"/>
                </w:rPr>
                <w:t xml:space="preserve">Émilie Lesvignes</w:t>
              </w:r>
            </w:hyperlink>
          </w:p>
          <w:p>
            <w:pPr/>
            <w:r>
              <w:rPr>
                <w:i w:val="1"/>
                <w:iCs w:val="1"/>
              </w:rPr>
              <w:t xml:space="preserve">Technè</w:t>
            </w:r>
            <w:r>
              <w:rPr/>
              <w:t xml:space="preserve">, 2022, 54, pp.18-25. </w:t>
            </w:r>
            <w:hyperlink r:id="rId38" w:history="1">
              <w:r>
                <w:rPr>
                  <w:color w:val="#410a8c"/>
                  <w:u w:val="single"/>
                </w:rPr>
                <w:t xml:space="preserve">⟨10.4000/techne.12710⟩</w:t>
              </w:r>
            </w:hyperlink>
          </w:p>
          <w:p>
            <w:pPr/>
            <w:r>
              <w:rPr/>
              <w:t xml:space="preserve">Article dans une revue</w:t>
            </w:r>
          </w:p>
          <w:p>
            <w:pPr/>
            <w:hyperlink r:id="rId35" w:history="1">
              <w:r>
                <w:rPr>
                  <w:color w:val="#410a8c"/>
                  <w:u w:val="single"/>
                </w:rPr>
                <w:t xml:space="preserve">hal-04114502v1</w:t>
              </w:r>
            </w:hyperlink>
          </w:p>
        </w:tc>
      </w:tr>
      <w:tr>
        <w:trPr/>
        <w:tc>
          <w:tcPr>
            <w:noWrap/>
          </w:tcPr>
          <w:p>
            <w:pPr>
              <w:spacing w:after="200"/>
            </w:pPr>
            <w:hyperlink r:id="rId39" w:history="1">
              <w:r>
                <w:rPr>
                  <w:color w:val="1e198e"/>
                  <w:b w:val="1"/>
                  <w:bCs w:val="1"/>
                  <w:u w:val="single"/>
                </w:rPr>
                <w:t xml:space="preserve">Le « Colombier » à Chézy-sur-Marne (Aisne, France) : analyses préliminaires d'un site inédit du Dernier Maximum Glaciaire</w:t>
              </w:r>
            </w:hyperlink>
          </w:p>
          <w:p>
            <w:pPr/>
            <w:hyperlink r:id="rId40" w:history="1">
              <w:r>
                <w:rPr>
                  <w:color w:val="#410a8c"/>
                  <w:u w:val="single"/>
                </w:rPr>
                <w:t xml:space="preserve">Cyril Montoya</w:t>
              </w:r>
            </w:hyperlink>
            <w:r>
              <w:rPr/>
              <w:t xml:space="preserve">,</w:t>
            </w:r>
            <w:hyperlink r:id="rId41" w:history="1">
              <w:r>
                <w:rPr>
                  <w:color w:val="#410a8c"/>
                  <w:u w:val="single"/>
                </w:rPr>
                <w:t xml:space="preserve">Aline Averbouh</w:t>
              </w:r>
            </w:hyperlink>
            <w:r>
              <w:rPr/>
              <w:t xml:space="preserve">,</w:t>
            </w:r>
            <w:hyperlink r:id="rId19" w:history="1">
              <w:r>
                <w:rPr>
                  <w:color w:val="#410a8c"/>
                  <w:u w:val="single"/>
                </w:rPr>
                <w:t xml:space="preserve">Olivier Bignon-Lau</w:t>
              </w:r>
            </w:hyperlink>
            <w:r>
              <w:rPr/>
              <w:t xml:space="preserve">,</w:t>
            </w:r>
            <w:hyperlink r:id="rId42" w:history="1">
              <w:r>
                <w:rPr>
                  <w:color w:val="#410a8c"/>
                  <w:u w:val="single"/>
                </w:rPr>
                <w:t xml:space="preserve">Gaëlle Dumarcay</w:t>
              </w:r>
            </w:hyperlink>
            <w:r>
              <w:rPr/>
              <w:t xml:space="preserve">,</w:t>
            </w:r>
            <w:hyperlink r:id="rId43"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39" w:history="1">
              <w:r>
                <w:rPr>
                  <w:color w:val="#410a8c"/>
                  <w:u w:val="single"/>
                </w:rPr>
                <w:t xml:space="preserve">halshs-02398481v1</w:t>
              </w:r>
            </w:hyperlink>
          </w:p>
        </w:tc>
      </w:tr>
      <w:tr>
        <w:trPr/>
        <w:tc>
          <w:tcPr>
            <w:noWrap/>
          </w:tcPr>
          <w:p>
            <w:pPr>
              <w:spacing w:after="200"/>
            </w:pPr>
            <w:hyperlink r:id="rId44" w:history="1">
              <w:r>
                <w:rPr>
                  <w:color w:val="1e198e"/>
                  <w:b w:val="1"/>
                  <w:bCs w:val="1"/>
                  <w:u w:val="single"/>
                </w:rPr>
                <w:t xml:space="preserve">Mesolithic settlement on la Haute-Île in Neuilly-sur-Marne (Seine-Saint-Denis, France): between funerary and domestic functions</w:t>
              </w:r>
            </w:hyperlink>
          </w:p>
          <w:p>
            <w:pPr/>
            <w:hyperlink r:id="rId15" w:history="1">
              <w:r>
                <w:rPr>
                  <w:color w:val="#410a8c"/>
                  <w:u w:val="single"/>
                </w:rPr>
                <w:t xml:space="preserve">Caroline Peschaux</w:t>
              </w:r>
            </w:hyperlink>
            <w:r>
              <w:rPr/>
              <w:t xml:space="preserve">,</w:t>
            </w:r>
            <w:hyperlink r:id="rId45" w:history="1">
              <w:r>
                <w:rPr>
                  <w:color w:val="#410a8c"/>
                  <w:u w:val="single"/>
                </w:rPr>
                <w:t xml:space="preserve">Alexandre Deseine</w:t>
              </w:r>
            </w:hyperlink>
            <w:r>
              <w:rPr/>
              <w:t xml:space="preserve">,</w:t>
            </w:r>
            <w:hyperlink r:id="rId46" w:history="1">
              <w:r>
                <w:rPr>
                  <w:color w:val="#410a8c"/>
                  <w:u w:val="single"/>
                </w:rPr>
                <w:t xml:space="preserve">Charlotte Leduc</w:t>
              </w:r>
            </w:hyperlink>
            <w:r>
              <w:rPr/>
              <w:t xml:space="preserve">,</w:t>
            </w:r>
            <w:hyperlink r:id="rId47" w:history="1">
              <w:r>
                <w:rPr>
                  <w:color w:val="#410a8c"/>
                  <w:u w:val="single"/>
                </w:rPr>
                <w:t xml:space="preserve">Yann Le Jeune</w:t>
              </w:r>
            </w:hyperlink>
            <w:r>
              <w:rPr/>
              <w:t xml:space="preserve">,</w:t>
            </w:r>
            <w:hyperlink r:id="rId48" w:history="1">
              <w:r>
                <w:rPr>
                  <w:color w:val="#410a8c"/>
                  <w:u w:val="single"/>
                </w:rPr>
                <w:t xml:space="preserve">Benjamin Marquebielle</w:t>
              </w:r>
            </w:hyperlink>
            <w:r>
              <w:rPr/>
              <w:t xml:space="preserve">et al.</w:t>
            </w:r>
          </w:p>
          <w:p>
            <w:pPr/>
            <w:r>
              <w:rPr>
                <w:i w:val="1"/>
                <w:iCs w:val="1"/>
              </w:rPr>
              <w:t xml:space="preserve">Bulletin de la Société préhistorique française</w:t>
            </w:r>
            <w:r>
              <w:rPr/>
              <w:t xml:space="preserve">, 2020, 117 (4), pp.547-581</w:t>
            </w:r>
          </w:p>
          <w:p>
            <w:pPr/>
            <w:r>
              <w:rPr/>
              <w:t xml:space="preserve">Article dans une revue</w:t>
            </w:r>
          </w:p>
          <w:p>
            <w:pPr/>
            <w:hyperlink r:id="rId44" w:history="1">
              <w:r>
                <w:rPr>
                  <w:color w:val="#410a8c"/>
                  <w:u w:val="single"/>
                </w:rPr>
                <w:t xml:space="preserve">hal-03222586v1</w:t>
              </w:r>
            </w:hyperlink>
          </w:p>
        </w:tc>
      </w:tr>
      <w:tr>
        <w:trPr/>
        <w:tc>
          <w:tcPr>
            <w:noWrap/>
          </w:tcPr>
          <w:p>
            <w:pPr>
              <w:spacing w:after="200"/>
            </w:pPr>
            <w:hyperlink r:id="rId49" w:history="1">
              <w:r>
                <w:rPr>
                  <w:color w:val="1e198e"/>
                  <w:b w:val="1"/>
                  <w:bCs w:val="1"/>
                  <w:u w:val="single"/>
                </w:rPr>
                <w:t xml:space="preserve">Une nouvelle archéo-séquence pour le Magdalénien en Corrèze. Focus sur le Magdalénien moyen ancien de la grotte Bouyssonie (Brive-la-Gaillarde, Corrèze, France)</w:t>
              </w:r>
            </w:hyperlink>
          </w:p>
          <w:p>
            <w:pPr/>
            <w:hyperlink r:id="rId50" w:history="1">
              <w:r>
                <w:rPr>
                  <w:color w:val="#410a8c"/>
                  <w:u w:val="single"/>
                </w:rPr>
                <w:t xml:space="preserve">Mathieu Langlais</w:t>
              </w:r>
            </w:hyperlink>
            <w:r>
              <w:rPr/>
              <w:t xml:space="preserve">,</w:t>
            </w:r>
            <w:hyperlink r:id="rId51" w:history="1">
              <w:r>
                <w:rPr>
                  <w:color w:val="#410a8c"/>
                  <w:u w:val="single"/>
                </w:rPr>
                <w:t xml:space="preserve">Vincent Delvigne</w:t>
              </w:r>
            </w:hyperlink>
            <w:r>
              <w:rPr/>
              <w:t xml:space="preserve">,</w:t>
            </w:r>
            <w:hyperlink r:id="rId52" w:history="1">
              <w:r>
                <w:rPr>
                  <w:color w:val="#410a8c"/>
                  <w:u w:val="single"/>
                </w:rPr>
                <w:t xml:space="preserve">Jérémie Jacquier</w:t>
              </w:r>
            </w:hyperlink>
            <w:r>
              <w:rPr/>
              <w:t xml:space="preserve">,</w:t>
            </w:r>
            <w:hyperlink r:id="rId53" w:history="1">
              <w:r>
                <w:rPr>
                  <w:color w:val="#410a8c"/>
                  <w:u w:val="single"/>
                </w:rPr>
                <w:t xml:space="preserve">Arnaud Lenoble</w:t>
              </w:r>
            </w:hyperlink>
            <w:r>
              <w:rPr/>
              <w:t xml:space="preserve">,</w:t>
            </w:r>
            <w:hyperlink r:id="rId54" w:history="1">
              <w:r>
                <w:rPr>
                  <w:color w:val="#410a8c"/>
                  <w:u w:val="single"/>
                </w:rPr>
                <w:t xml:space="preserve">Cédric Beauval</w:t>
              </w:r>
            </w:hyperlink>
            <w:r>
              <w:rPr/>
              <w:t xml:space="preserve">et al.</w:t>
            </w:r>
          </w:p>
          <w:p>
            <w:pPr/>
            <w:r>
              <w:rPr>
                <w:i w:val="1"/>
                <w:iCs w:val="1"/>
              </w:rPr>
              <w:t xml:space="preserve">PALEO : Revue d'Archéologie Préhistorique</w:t>
            </w:r>
            <w:r>
              <w:rPr/>
              <w:t xml:space="preserve">, 2019, 30 (1), pp.204-229. </w:t>
            </w:r>
            <w:hyperlink r:id="rId55" w:history="1">
              <w:r>
                <w:rPr>
                  <w:color w:val="#410a8c"/>
                  <w:u w:val="single"/>
                </w:rPr>
                <w:t xml:space="preserve">⟨10.4000/paleo.4676⟩</w:t>
              </w:r>
            </w:hyperlink>
          </w:p>
          <w:p>
            <w:pPr/>
            <w:r>
              <w:rPr/>
              <w:t xml:space="preserve">Article dans une revue</w:t>
            </w:r>
          </w:p>
          <w:p>
            <w:pPr/>
            <w:hyperlink r:id="rId49" w:history="1">
              <w:r>
                <w:rPr>
                  <w:color w:val="#410a8c"/>
                  <w:u w:val="single"/>
                </w:rPr>
                <w:t xml:space="preserve">hal-02971440v1</w:t>
              </w:r>
            </w:hyperlink>
          </w:p>
        </w:tc>
      </w:tr>
      <w:tr>
        <w:trPr/>
        <w:tc>
          <w:tcPr>
            <w:noWrap/>
          </w:tcPr>
          <w:p>
            <w:pPr>
              <w:spacing w:after="200"/>
            </w:pPr>
            <w:hyperlink r:id="rId56" w:history="1">
              <w:r>
                <w:rPr>
                  <w:color w:val="1e198e"/>
                  <w:b w:val="1"/>
                  <w:bCs w:val="1"/>
                  <w:u w:val="single"/>
                </w:rPr>
                <w:t xml:space="preserve">Premières observations sur le gisement gravettien à statuettes féminines d'Amiens-Renancourt 1 (Somme)</w:t>
              </w:r>
            </w:hyperlink>
          </w:p>
          <w:p>
            <w:pPr/>
            <w:hyperlink r:id="rId8" w:history="1">
              <w:r>
                <w:rPr>
                  <w:color w:val="#410a8c"/>
                  <w:u w:val="single"/>
                </w:rPr>
                <w:t xml:space="preserve">Clément Paris</w:t>
              </w:r>
            </w:hyperlink>
            <w:r>
              <w:rPr/>
              <w:t xml:space="preserve">,</w:t>
            </w:r>
            <w:hyperlink r:id="rId9" w:history="1">
              <w:r>
                <w:rPr>
                  <w:color w:val="#410a8c"/>
                  <w:u w:val="single"/>
                </w:rPr>
                <w:t xml:space="preserve">Émeline Deneuve</w:t>
              </w:r>
            </w:hyperlink>
            <w:r>
              <w:rPr/>
              <w:t xml:space="preserve">,</w:t>
            </w:r>
            <w:hyperlink r:id="rId57" w:history="1">
              <w:r>
                <w:rPr>
                  <w:color w:val="#410a8c"/>
                  <w:u w:val="single"/>
                </w:rPr>
                <w:t xml:space="preserve">Jean-Pierre Fagnart</w:t>
              </w:r>
            </w:hyperlink>
            <w:r>
              <w:rPr/>
              <w:t xml:space="preserve">,</w:t>
            </w:r>
            <w:hyperlink r:id="rId58" w:history="1">
              <w:r>
                <w:rPr>
                  <w:color w:val="#410a8c"/>
                  <w:u w:val="single"/>
                </w:rPr>
                <w:t xml:space="preserve">Paule Coudret</w:t>
              </w:r>
            </w:hyperlink>
            <w:r>
              <w:rPr/>
              <w:t xml:space="preserve">,</w:t>
            </w:r>
            <w:hyperlink r:id="rId12" w:history="1">
              <w:r>
                <w:rPr>
                  <w:color w:val="#410a8c"/>
                  <w:u w:val="single"/>
                </w:rPr>
                <w:t xml:space="preserve">Pierre Antoine</w:t>
              </w:r>
            </w:hyperlink>
            <w:r>
              <w:rPr/>
              <w:t xml:space="preserve">et al.</w:t>
            </w:r>
          </w:p>
          <w:p>
            <w:pPr/>
            <w:r>
              <w:rPr>
                <w:i w:val="1"/>
                <w:iCs w:val="1"/>
              </w:rPr>
              <w:t xml:space="preserve">Bulletin de la Société préhistorique française</w:t>
            </w:r>
            <w:r>
              <w:rPr/>
              <w:t xml:space="preserve">, 2017, 114 (3), pp.423-444. </w:t>
            </w:r>
            <w:hyperlink r:id="rId59" w:history="1">
              <w:r>
                <w:rPr>
                  <w:color w:val="#410a8c"/>
                  <w:u w:val="single"/>
                </w:rPr>
                <w:t xml:space="preserve">⟨10.3406/bspf.2017.14801⟩</w:t>
              </w:r>
            </w:hyperlink>
          </w:p>
          <w:p>
            <w:pPr/>
            <w:r>
              <w:rPr/>
              <w:t xml:space="preserve">Article dans une revue</w:t>
            </w:r>
          </w:p>
          <w:p>
            <w:pPr/>
            <w:hyperlink r:id="rId56" w:history="1">
              <w:r>
                <w:rPr>
                  <w:color w:val="#410a8c"/>
                  <w:u w:val="single"/>
                </w:rPr>
                <w:t xml:space="preserve">hal-02056808v1</w:t>
              </w:r>
            </w:hyperlink>
          </w:p>
        </w:tc>
      </w:tr>
      <w:tr>
        <w:trPr/>
        <w:tc>
          <w:tcPr>
            <w:noWrap/>
          </w:tcPr>
          <w:p>
            <w:pPr>
              <w:spacing w:after="200"/>
            </w:pPr>
            <w:hyperlink r:id="rId60" w:history="1">
              <w:r>
                <w:rPr>
                  <w:color w:val="1e198e"/>
                  <w:b w:val="1"/>
                  <w:bCs w:val="1"/>
                  <w:u w:val="single"/>
                </w:rPr>
                <w:t xml:space="preserve">Une sépulture assise et sous dalle, dans la boucle colmatée de la Marne à Meaux (77).</w:t>
              </w:r>
            </w:hyperlink>
          </w:p>
          <w:p>
            <w:pPr/>
            <w:hyperlink r:id="rId61" w:history="1">
              <w:r>
                <w:rPr>
                  <w:color w:val="#410a8c"/>
                  <w:u w:val="single"/>
                </w:rPr>
                <w:t xml:space="preserve">Juliette Durand</w:t>
              </w:r>
            </w:hyperlink>
            <w:r>
              <w:rPr/>
              <w:t xml:space="preserve">,</w:t>
            </w:r>
            <w:hyperlink r:id="rId62" w:history="1">
              <w:r>
                <w:rPr>
                  <w:color w:val="#410a8c"/>
                  <w:u w:val="single"/>
                </w:rPr>
                <w:t xml:space="preserve">Paulette Lawrence-Dubovac</w:t>
              </w:r>
            </w:hyperlink>
            <w:r>
              <w:rPr/>
              <w:t xml:space="preserve">,</w:t>
            </w:r>
            <w:hyperlink r:id="rId63" w:history="1">
              <w:r>
                <w:rPr>
                  <w:color w:val="#410a8c"/>
                  <w:u w:val="single"/>
                </w:rPr>
                <w:t xml:space="preserve">Cécile Monchablon</w:t>
              </w:r>
            </w:hyperlink>
            <w:r>
              <w:rPr/>
              <w:t xml:space="preserve">,</w:t>
            </w:r>
            <w:hyperlink r:id="rId15" w:history="1">
              <w:r>
                <w:rPr>
                  <w:color w:val="#410a8c"/>
                  <w:u w:val="single"/>
                </w:rPr>
                <w:t xml:space="preserve">Caroline Peschaux</w:t>
              </w:r>
            </w:hyperlink>
          </w:p>
          <w:p>
            <w:pPr/>
            <w:r>
              <w:rPr>
                <w:i w:val="1"/>
                <w:iCs w:val="1"/>
              </w:rPr>
              <w:t xml:space="preserve">Revue archéologique d'Île-de-France</w:t>
            </w:r>
            <w:r>
              <w:rPr/>
              <w:t xml:space="preserve">, 2016</w:t>
            </w:r>
          </w:p>
          <w:p>
            <w:pPr/>
            <w:r>
              <w:rPr/>
              <w:t xml:space="preserve">Article dans une revue</w:t>
            </w:r>
          </w:p>
          <w:p>
            <w:pPr/>
            <w:hyperlink r:id="rId60" w:history="1">
              <w:r>
                <w:rPr>
                  <w:color w:val="#410a8c"/>
                  <w:u w:val="single"/>
                </w:rPr>
                <w:t xml:space="preserve">hal-03867939v1</w:t>
              </w:r>
            </w:hyperlink>
          </w:p>
        </w:tc>
      </w:tr>
      <w:tr>
        <w:trPr/>
        <w:tc>
          <w:tcPr>
            <w:noWrap/>
          </w:tcPr>
          <w:p>
            <w:pPr>
              <w:spacing w:after="200"/>
            </w:pPr>
            <w:hyperlink r:id="rId64" w:history="1">
              <w:r>
                <w:rPr>
                  <w:color w:val="1e198e"/>
                  <w:b w:val="1"/>
                  <w:bCs w:val="1"/>
                  <w:u w:val="single"/>
                </w:rPr>
                <w:t xml:space="preserve">Retour à Solutré Route de la Roche : fouille préventive d'un gisement de plein air magdalénien</w:t>
              </w:r>
            </w:hyperlink>
          </w:p>
          <w:p>
            <w:pPr/>
            <w:hyperlink r:id="rId65" w:history="1">
              <w:r>
                <w:rPr>
                  <w:color w:val="#410a8c"/>
                  <w:u w:val="single"/>
                </w:rPr>
                <w:t xml:space="preserve">Jean-Baptiste Lajoux</w:t>
              </w:r>
            </w:hyperlink>
            <w:r>
              <w:rPr/>
              <w:t xml:space="preserve">,</w:t>
            </w:r>
            <w:hyperlink r:id="rId66" w:history="1">
              <w:r>
                <w:rPr>
                  <w:color w:val="#410a8c"/>
                  <w:u w:val="single"/>
                </w:rPr>
                <w:t xml:space="preserve">Romain Malgarini</w:t>
              </w:r>
            </w:hyperlink>
            <w:r>
              <w:rPr/>
              <w:t xml:space="preserve">,</w:t>
            </w:r>
            <w:hyperlink r:id="rId67" w:history="1">
              <w:r>
                <w:rPr>
                  <w:color w:val="#410a8c"/>
                  <w:u w:val="single"/>
                </w:rPr>
                <w:t xml:space="preserve">Céline Bemilli</w:t>
              </w:r>
            </w:hyperlink>
            <w:r>
              <w:rPr/>
              <w:t xml:space="preserve">,</w:t>
            </w:r>
            <w:hyperlink r:id="rId68" w:history="1">
              <w:r>
                <w:rPr>
                  <w:color w:val="#410a8c"/>
                  <w:u w:val="single"/>
                </w:rPr>
                <w:t xml:space="preserve">Grégory Bayle</w:t>
              </w:r>
            </w:hyperlink>
            <w:r>
              <w:rPr/>
              <w:t xml:space="preserve">,</w:t>
            </w:r>
            <w:hyperlink r:id="rId69" w:history="1">
              <w:r>
                <w:rPr>
                  <w:color w:val="#410a8c"/>
                  <w:u w:val="single"/>
                </w:rPr>
                <w:t xml:space="preserve">Philippe Alix</w:t>
              </w:r>
            </w:hyperlink>
            <w:r>
              <w:rPr/>
              <w:t xml:space="preserve">et al.</w:t>
            </w:r>
          </w:p>
          <w:p>
            <w:pPr/>
            <w:r>
              <w:rPr>
                <w:i w:val="1"/>
                <w:iCs w:val="1"/>
              </w:rPr>
              <w:t xml:space="preserve">Bulletin de la Société préhistorique française</w:t>
            </w:r>
            <w:r>
              <w:rPr/>
              <w:t xml:space="preserve">, 2016, 113 (4), pp.824-828</w:t>
            </w:r>
          </w:p>
          <w:p>
            <w:pPr/>
            <w:r>
              <w:rPr/>
              <w:t xml:space="preserve">Article dans une revue</w:t>
            </w:r>
          </w:p>
          <w:p>
            <w:pPr/>
            <w:hyperlink r:id="rId64" w:history="1">
              <w:r>
                <w:rPr>
                  <w:color w:val="#410a8c"/>
                  <w:u w:val="single"/>
                </w:rPr>
                <w:t xml:space="preserve">hal-02997020v1</w:t>
              </w:r>
            </w:hyperlink>
          </w:p>
        </w:tc>
      </w:tr>
      <w:tr>
        <w:trPr/>
        <w:tc>
          <w:tcPr>
            <w:noWrap/>
          </w:tcPr>
          <w:p>
            <w:pPr>
              <w:spacing w:after="200"/>
            </w:pPr>
            <w:hyperlink r:id="rId70"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71" w:history="1">
              <w:r>
                <w:rPr>
                  <w:color w:val="#410a8c"/>
                  <w:u w:val="single"/>
                </w:rPr>
                <w:t xml:space="preserve">Delphine Kuntz</w:t>
              </w:r>
            </w:hyperlink>
            <w:r>
              <w:rPr/>
              <w:t xml:space="preserve">,</w:t>
            </w:r>
            <w:hyperlink r:id="rId72" w:history="1">
              <w:r>
                <w:rPr>
                  <w:color w:val="#410a8c"/>
                  <w:u w:val="single"/>
                </w:rPr>
                <w:t xml:space="preserve">Anthony Sécher</w:t>
              </w:r>
            </w:hyperlink>
            <w:r>
              <w:rPr/>
              <w:t xml:space="preserve">,</w:t>
            </w:r>
            <w:hyperlink r:id="rId73" w:history="1">
              <w:r>
                <w:rPr>
                  <w:color w:val="#410a8c"/>
                  <w:u w:val="single"/>
                </w:rPr>
                <w:t xml:space="preserve">Sandrine Costamagno</w:t>
              </w:r>
            </w:hyperlink>
            <w:r>
              <w:rPr/>
              <w:t xml:space="preserve">,</w:t>
            </w:r>
            <w:hyperlink r:id="rId74" w:history="1">
              <w:r>
                <w:rPr>
                  <w:color w:val="#410a8c"/>
                  <w:u w:val="single"/>
                </w:rPr>
                <w:t xml:space="preserve">Jean-Baptiste Mallye</w:t>
              </w:r>
            </w:hyperlink>
            <w:r>
              <w:rPr/>
              <w:t xml:space="preserve">,</w:t>
            </w:r>
            <w:hyperlink r:id="rId75"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76" w:history="1">
              <w:r>
                <w:rPr>
                  <w:color w:val="#410a8c"/>
                  <w:u w:val="single"/>
                </w:rPr>
                <w:t xml:space="preserve">⟨10.3406/bspf.2015.14551⟩</w:t>
              </w:r>
            </w:hyperlink>
          </w:p>
          <w:p>
            <w:pPr/>
            <w:r>
              <w:rPr/>
              <w:t xml:space="preserve">Article dans une revue</w:t>
            </w:r>
          </w:p>
          <w:p>
            <w:pPr/>
            <w:hyperlink r:id="rId70" w:history="1">
              <w:r>
                <w:rPr>
                  <w:color w:val="#410a8c"/>
                  <w:u w:val="single"/>
                </w:rPr>
                <w:t xml:space="preserve">hal-01842672v1</w:t>
              </w:r>
            </w:hyperlink>
          </w:p>
        </w:tc>
      </w:tr>
      <w:tr>
        <w:trPr/>
        <w:tc>
          <w:tcPr>
            <w:noWrap/>
          </w:tcPr>
          <w:p>
            <w:pPr>
              <w:spacing w:after="200"/>
            </w:pPr>
            <w:hyperlink r:id="rId77" w:history="1">
              <w:r>
                <w:rPr>
                  <w:color w:val="1e198e"/>
                  <w:b w:val="1"/>
                  <w:bCs w:val="1"/>
                  <w:u w:val="single"/>
                </w:rPr>
                <w:t xml:space="preserve">Les Bossats (Ormesson, Paris basin, France): A new early Gravettian bison processing camp</w:t>
              </w:r>
            </w:hyperlink>
          </w:p>
          <w:p>
            <w:pPr/>
            <w:hyperlink r:id="rId78" w:history="1">
              <w:r>
                <w:rPr>
                  <w:color w:val="#410a8c"/>
                  <w:u w:val="single"/>
                </w:rPr>
                <w:t xml:space="preserve">Jessica Lacarrière</w:t>
              </w:r>
            </w:hyperlink>
            <w:r>
              <w:rPr/>
              <w:t xml:space="preserve">,</w:t>
            </w:r>
            <w:hyperlink r:id="rId29" w:history="1">
              <w:r>
                <w:rPr>
                  <w:color w:val="#410a8c"/>
                  <w:u w:val="single"/>
                </w:rPr>
                <w:t xml:space="preserve">Pierre Bodu</w:t>
              </w:r>
            </w:hyperlink>
            <w:r>
              <w:rPr/>
              <w:t xml:space="preserve">,</w:t>
            </w:r>
            <w:hyperlink r:id="rId79" w:history="1">
              <w:r>
                <w:rPr>
                  <w:color w:val="#410a8c"/>
                  <w:u w:val="single"/>
                </w:rPr>
                <w:t xml:space="preserve">Marie-Anne Julien</w:t>
              </w:r>
            </w:hyperlink>
            <w:r>
              <w:rPr/>
              <w:t xml:space="preserve">,</w:t>
            </w:r>
            <w:hyperlink r:id="rId80" w:history="1">
              <w:r>
                <w:rPr>
                  <w:color w:val="#410a8c"/>
                  <w:u w:val="single"/>
                </w:rPr>
                <w:t xml:space="preserve">Gaëlle Dumarçay</w:t>
              </w:r>
            </w:hyperlink>
            <w:r>
              <w:rPr/>
              <w:t xml:space="preserve">,</w:t>
            </w:r>
            <w:hyperlink r:id="rId43" w:history="1">
              <w:r>
                <w:rPr>
                  <w:color w:val="#410a8c"/>
                  <w:u w:val="single"/>
                </w:rPr>
                <w:t xml:space="preserve">Nejma Goutas</w:t>
              </w:r>
            </w:hyperlink>
            <w:r>
              <w:rPr/>
              <w:t xml:space="preserve">et al.</w:t>
            </w:r>
          </w:p>
          <w:p>
            <w:pPr/>
            <w:r>
              <w:rPr>
                <w:i w:val="1"/>
                <w:iCs w:val="1"/>
              </w:rPr>
              <w:t xml:space="preserve">Quaternary International</w:t>
            </w:r>
            <w:r>
              <w:rPr/>
              <w:t xml:space="preserve">, 2015, 359-360, pp.520 - 534. </w:t>
            </w:r>
            <w:hyperlink r:id="rId81" w:history="1">
              <w:r>
                <w:rPr>
                  <w:color w:val="#410a8c"/>
                  <w:u w:val="single"/>
                </w:rPr>
                <w:t xml:space="preserve">⟨10.1016/j.quaint.2014.11.011⟩</w:t>
              </w:r>
            </w:hyperlink>
          </w:p>
          <w:p>
            <w:pPr/>
            <w:r>
              <w:rPr/>
              <w:t xml:space="preserve">Article dans une revue</w:t>
            </w:r>
          </w:p>
          <w:p>
            <w:pPr/>
            <w:hyperlink r:id="rId82" w:history="1">
              <w:r>
                <w:rPr>
                  <w:color w:val="#410a8c"/>
                  <w:u w:val="single"/>
                </w:rPr>
                <w:t xml:space="preserve">istex</w:t>
              </w:r>
            </w:hyperlink>
          </w:p>
          <w:p>
            <w:pPr/>
            <w:hyperlink r:id="rId77" w:history="1">
              <w:r>
                <w:rPr>
                  <w:color w:val="#410a8c"/>
                  <w:u w:val="single"/>
                </w:rPr>
                <w:t xml:space="preserve">hal-01798589v1</w:t>
              </w:r>
            </w:hyperlink>
          </w:p>
        </w:tc>
      </w:tr>
      <w:tr>
        <w:trPr/>
        <w:tc>
          <w:tcPr>
            <w:noWrap/>
          </w:tcPr>
          <w:p>
            <w:pPr>
              <w:spacing w:after="200"/>
            </w:pPr>
            <w:hyperlink r:id="rId83" w:history="1">
              <w:r>
                <w:rPr>
                  <w:color w:val="1e198e"/>
                  <w:b w:val="1"/>
                  <w:bCs w:val="1"/>
                  <w:u w:val="single"/>
                </w:rPr>
                <w:t xml:space="preserve">Dessin d’un projet de caractérisation des sites fossilifères du Bassin parisien pour l’étude des parures préhistoriques en coquillage</w:t>
              </w:r>
            </w:hyperlink>
          </w:p>
          <w:p>
            <w:pPr/>
            <w:hyperlink r:id="rId31" w:history="1">
              <w:r>
                <w:rPr>
                  <w:color w:val="#410a8c"/>
                  <w:u w:val="single"/>
                </w:rPr>
                <w:t xml:space="preserve">Marian Vanhaeren</w:t>
              </w:r>
            </w:hyperlink>
            <w:r>
              <w:rPr/>
              <w:t xml:space="preserve">,</w:t>
            </w:r>
            <w:hyperlink r:id="rId84" w:history="1">
              <w:r>
                <w:rPr>
                  <w:color w:val="#410a8c"/>
                  <w:u w:val="single"/>
                </w:rPr>
                <w:t xml:space="preserve">Jean-Michel Portier</w:t>
              </w:r>
            </w:hyperlink>
            <w:r>
              <w:rPr/>
              <w:t xml:space="preserve">,</w:t>
            </w:r>
            <w:hyperlink r:id="rId85" w:history="1">
              <w:r>
                <w:rPr>
                  <w:color w:val="#410a8c"/>
                  <w:u w:val="single"/>
                </w:rPr>
                <w:t xml:space="preserve">Solange Rigaud</w:t>
              </w:r>
            </w:hyperlink>
            <w:r>
              <w:rPr/>
              <w:t xml:space="preserve">,</w:t>
            </w:r>
            <w:hyperlink r:id="rId15" w:history="1">
              <w:r>
                <w:rPr>
                  <w:color w:val="#410a8c"/>
                  <w:u w:val="single"/>
                </w:rPr>
                <w:t xml:space="preserve">Caroline Peschaux</w:t>
              </w:r>
            </w:hyperlink>
            <w:r>
              <w:rPr/>
              <w:t xml:space="preserve">,</w:t>
            </w:r>
            <w:hyperlink r:id="rId86" w:history="1">
              <w:r>
                <w:rPr>
                  <w:color w:val="#410a8c"/>
                  <w:u w:val="single"/>
                </w:rPr>
                <w:t xml:space="preserve">Gwénaëlle Jaouen</w:t>
              </w:r>
            </w:hyperlink>
          </w:p>
          <w:p>
            <w:pPr/>
            <w:r>
              <w:rPr>
                <w:i w:val="1"/>
                <w:iCs w:val="1"/>
              </w:rPr>
              <w:t xml:space="preserve">Bulletin du Centre de Recherches Archéologiques de la Région Mantaise</w:t>
            </w:r>
            <w:r>
              <w:rPr/>
              <w:t xml:space="preserve">, 2012, 20, pp.67-70</w:t>
            </w:r>
          </w:p>
          <w:p>
            <w:pPr/>
            <w:r>
              <w:rPr/>
              <w:t xml:space="preserve">Article dans une revue</w:t>
            </w:r>
          </w:p>
          <w:p>
            <w:pPr/>
            <w:hyperlink r:id="rId83" w:history="1">
              <w:r>
                <w:rPr>
                  <w:color w:val="#410a8c"/>
                  <w:u w:val="single"/>
                </w:rPr>
                <w:t xml:space="preserve">hal-01842988v1</w:t>
              </w:r>
            </w:hyperlink>
          </w:p>
        </w:tc>
      </w:tr>
      <w:tr>
        <w:trPr/>
        <w:tc>
          <w:tcPr>
            <w:noWrap/>
          </w:tcPr>
          <w:p>
            <w:pPr>
              <w:spacing w:after="200"/>
            </w:pPr>
            <w:hyperlink r:id="rId87" w:history="1">
              <w:r>
                <w:rPr>
                  <w:color w:val="1e198e"/>
                  <w:b w:val="1"/>
                  <w:bCs w:val="1"/>
                  <w:u w:val="single"/>
                </w:rPr>
                <w:t xml:space="preserve">Los adornos Solutrenses : Identificación de un nuevo procedimiento de perforación de las conchas en Lachaud (Terrasson, Dordona, Francia)</w:t>
              </w:r>
            </w:hyperlink>
          </w:p>
          <w:p>
            <w:pPr/>
            <w:hyperlink r:id="rId15" w:history="1">
              <w:r>
                <w:rPr>
                  <w:color w:val="#410a8c"/>
                  <w:u w:val="single"/>
                </w:rPr>
                <w:t xml:space="preserve">Caroline Peschaux</w:t>
              </w:r>
            </w:hyperlink>
          </w:p>
          <w:p>
            <w:pPr/>
            <w:r>
              <w:rPr>
                <w:i w:val="1"/>
                <w:iCs w:val="1"/>
              </w:rPr>
              <w:t xml:space="preserve">Espacio, tiempo y forma. Serie I : Prehistoria y arqueología</w:t>
            </w:r>
            <w:r>
              <w:rPr/>
              <w:t xml:space="preserve">, 2012, pp.333-349. </w:t>
            </w:r>
            <w:hyperlink r:id="rId88" w:history="1">
              <w:r>
                <w:rPr>
                  <w:color w:val="#410a8c"/>
                  <w:u w:val="single"/>
                </w:rPr>
                <w:t xml:space="preserve">⟨10.5944/etfi.5.2012.5369⟩</w:t>
              </w:r>
            </w:hyperlink>
          </w:p>
          <w:p>
            <w:pPr/>
            <w:r>
              <w:rPr/>
              <w:t xml:space="preserve">Article dans une revue</w:t>
            </w:r>
          </w:p>
          <w:p>
            <w:pPr/>
            <w:hyperlink r:id="rId87" w:history="1">
              <w:r>
                <w:rPr>
                  <w:color w:val="#410a8c"/>
                  <w:u w:val="single"/>
                </w:rPr>
                <w:t xml:space="preserve">hal-03357726v1</w:t>
              </w:r>
            </w:hyperlink>
          </w:p>
        </w:tc>
      </w:tr>
      <w:tr>
        <w:trPr/>
        <w:tc>
          <w:tcPr>
            <w:noWrap/>
          </w:tcPr>
          <w:p>
            <w:pPr>
              <w:spacing w:after="200"/>
            </w:pPr>
            <w:hyperlink r:id="rId89" w:history="1">
              <w:r>
                <w:rPr>
                  <w:color w:val="1e198e"/>
                  <w:b w:val="1"/>
                  <w:bCs w:val="1"/>
                  <w:u w:val="single"/>
                </w:rPr>
                <w:t xml:space="preserve">La découverte du gisement de la Haye aux Mureaux (Yvelines) et ses implications sur la connaissance du peuplement magdalénien d'Île-de-France</w:t>
              </w:r>
            </w:hyperlink>
          </w:p>
          <w:p>
            <w:pPr/>
            <w:hyperlink r:id="rId90" w:history="1">
              <w:r>
                <w:rPr>
                  <w:color w:val="#410a8c"/>
                  <w:u w:val="single"/>
                </w:rPr>
                <w:t xml:space="preserve">Grégory Debout</w:t>
              </w:r>
            </w:hyperlink>
            <w:r>
              <w:rPr/>
              <w:t xml:space="preserve">,</w:t>
            </w:r>
            <w:hyperlink r:id="rId47" w:history="1">
              <w:r>
                <w:rPr>
                  <w:color w:val="#410a8c"/>
                  <w:u w:val="single"/>
                </w:rPr>
                <w:t xml:space="preserve">Yann Le Jeune</w:t>
              </w:r>
            </w:hyperlink>
            <w:r>
              <w:rPr/>
              <w:t xml:space="preserve">,</w:t>
            </w:r>
            <w:hyperlink r:id="rId91" w:history="1">
              <w:r>
                <w:rPr>
                  <w:color w:val="#410a8c"/>
                  <w:u w:val="single"/>
                </w:rPr>
                <w:t xml:space="preserve">Hélène Djema</w:t>
              </w:r>
            </w:hyperlink>
            <w:r>
              <w:rPr/>
              <w:t xml:space="preserve">,</w:t>
            </w:r>
            <w:hyperlink r:id="rId19" w:history="1">
              <w:r>
                <w:rPr>
                  <w:color w:val="#410a8c"/>
                  <w:u w:val="single"/>
                </w:rPr>
                <w:t xml:space="preserve">Olivier Bignon-Lau</w:t>
              </w:r>
            </w:hyperlink>
            <w:r>
              <w:rPr/>
              <w:t xml:space="preserve">,</w:t>
            </w:r>
            <w:hyperlink r:id="rId92" w:history="1">
              <w:r>
                <w:rPr>
                  <w:color w:val="#410a8c"/>
                  <w:u w:val="single"/>
                </w:rPr>
                <w:t xml:space="preserve">Charier Marie-Aline</w:t>
              </w:r>
            </w:hyperlink>
            <w:r>
              <w:rPr/>
              <w:t xml:space="preserve">et al.</w:t>
            </w:r>
          </w:p>
          <w:p>
            <w:pPr/>
            <w:r>
              <w:rPr>
                <w:i w:val="1"/>
                <w:iCs w:val="1"/>
              </w:rPr>
              <w:t xml:space="preserve">Bulletin de la Société préhistorique française</w:t>
            </w:r>
            <w:r>
              <w:rPr/>
              <w:t xml:space="preserve">, 2011, 108 (2), pp.221-246</w:t>
            </w:r>
          </w:p>
          <w:p>
            <w:pPr/>
            <w:r>
              <w:rPr/>
              <w:t xml:space="preserve">Article dans une revue</w:t>
            </w:r>
          </w:p>
          <w:p>
            <w:pPr/>
            <w:hyperlink r:id="rId89" w:history="1">
              <w:r>
                <w:rPr>
                  <w:color w:val="#410a8c"/>
                  <w:u w:val="single"/>
                </w:rPr>
                <w:t xml:space="preserve">hal-03357731v1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An exploration of reds and yellows in the Paris basin: sourcing strategies during the upper Paleolithic</w:t>
              </w:r>
            </w:hyperlink>
          </w:p>
          <w:p>
            <w:pPr/>
            <w:hyperlink r:id="rId17" w:history="1">
              <w:r>
                <w:rPr>
                  <w:color w:val="#410a8c"/>
                  <w:u w:val="single"/>
                </w:rPr>
                <w:t xml:space="preserve">Aurélie Chassin de Kergommeaux</w:t>
              </w:r>
            </w:hyperlink>
            <w:r>
              <w:rPr/>
              <w:t xml:space="preserve">,</w:t>
            </w:r>
            <w:hyperlink r:id="rId16" w:history="1">
              <w:r>
                <w:rPr>
                  <w:color w:val="#410a8c"/>
                  <w:u w:val="single"/>
                </w:rPr>
                <w:t xml:space="preserve">Hélène Salomon</w:t>
              </w:r>
            </w:hyperlink>
            <w:r>
              <w:rPr/>
              <w:t xml:space="preserve">,</w:t>
            </w:r>
            <w:hyperlink r:id="rId94" w:history="1">
              <w:r>
                <w:rPr>
                  <w:color w:val="#410a8c"/>
                  <w:u w:val="single"/>
                </w:rPr>
                <w:t xml:space="preserve">Magali Rossi</w:t>
              </w:r>
            </w:hyperlink>
            <w:r>
              <w:rPr/>
              <w:t xml:space="preserve">,</w:t>
            </w:r>
            <w:hyperlink r:id="rId95" w:history="1">
              <w:r>
                <w:rPr>
                  <w:color w:val="#410a8c"/>
                  <w:u w:val="single"/>
                </w:rPr>
                <w:t xml:space="preserve">Emilie Chalmin</w:t>
              </w:r>
            </w:hyperlink>
            <w:r>
              <w:rPr/>
              <w:t xml:space="preserve">,</w:t>
            </w:r>
            <w:hyperlink r:id="rId15"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93" w:history="1">
              <w:r>
                <w:rPr>
                  <w:color w:val="#410a8c"/>
                  <w:u w:val="single"/>
                </w:rPr>
                <w:t xml:space="preserve">hal-05003739v1</w:t>
              </w:r>
            </w:hyperlink>
          </w:p>
        </w:tc>
      </w:tr>
      <w:tr>
        <w:trPr/>
        <w:tc>
          <w:tcPr>
            <w:noWrap/>
          </w:tcPr>
          <w:p>
            <w:pPr>
              <w:spacing w:after="200"/>
            </w:pPr>
            <w:hyperlink r:id="rId96" w:history="1">
              <w:r>
                <w:rPr>
                  <w:color w:val="1e198e"/>
                  <w:b w:val="1"/>
                  <w:bCs w:val="1"/>
                  <w:u w:val="single"/>
                </w:rPr>
                <w:t xml:space="preserve">Amiens-Renancourt 1: An Exception in the Northwest European Gravettian?</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58" w:history="1">
              <w:r>
                <w:rPr>
                  <w:color w:val="#410a8c"/>
                  <w:u w:val="single"/>
                </w:rPr>
                <w:t xml:space="preserve">Paule Coudret</w:t>
              </w:r>
            </w:hyperlink>
            <w:r>
              <w:rPr/>
              <w:t xml:space="preserve">,</w:t>
            </w:r>
            <w:hyperlink r:id="rId97" w:history="1">
              <w:r>
                <w:rPr>
                  <w:color w:val="#410a8c"/>
                  <w:u w:val="single"/>
                </w:rPr>
                <w:t xml:space="preserve">Sylvie Coutard</w:t>
              </w:r>
            </w:hyperlink>
            <w:r>
              <w:rPr/>
              <w:t xml:space="preserve">,</w:t>
            </w:r>
            <w:hyperlink r:id="rId98" w:history="1">
              <w:r>
                <w:rPr>
                  <w:color w:val="#410a8c"/>
                  <w:u w:val="single"/>
                </w:rPr>
                <w:t xml:space="preserve">Emeline Deneuve</w:t>
              </w:r>
            </w:hyperlink>
            <w:r>
              <w:rPr/>
              <w:t xml:space="preserve">et al.</w:t>
            </w:r>
          </w:p>
          <w:p>
            <w:pPr/>
            <w:r>
              <w:rPr>
                <w:i w:val="1"/>
                <w:iCs w:val="1"/>
              </w:rPr>
              <w:t xml:space="preserve">Le Nord-Ouest européen au Gravettien : apports des travaux récents à la compréhension des sociétés et de leurs environnements</w:t>
            </w:r>
            <w:r>
              <w:rPr/>
              <w:t xml:space="preserve">, Université de Liège, Apr 2018, Liège, Belgium</w:t>
            </w:r>
          </w:p>
          <w:p>
            <w:pPr/>
            <w:r>
              <w:rPr/>
              <w:t xml:space="preserve">Communication dans un congrès</w:t>
            </w:r>
          </w:p>
          <w:p>
            <w:pPr/>
            <w:hyperlink r:id="rId96" w:history="1">
              <w:r>
                <w:rPr>
                  <w:color w:val="#410a8c"/>
                  <w:u w:val="single"/>
                </w:rPr>
                <w:t xml:space="preserve">hal-03511412v1</w:t>
              </w:r>
            </w:hyperlink>
          </w:p>
        </w:tc>
      </w:tr>
      <w:tr>
        <w:trPr/>
        <w:tc>
          <w:tcPr>
            <w:noWrap/>
          </w:tcPr>
          <w:p>
            <w:pPr>
              <w:spacing w:after="200"/>
            </w:pPr>
            <w:hyperlink r:id="rId99" w:history="1">
              <w:r>
                <w:rPr>
                  <w:color w:val="1e198e"/>
                  <w:b w:val="1"/>
                  <w:bCs w:val="1"/>
                  <w:u w:val="single"/>
                </w:rPr>
                <w:t xml:space="preserve">La variabilité des roches rouges et jaunes collectées au Magdalénien à Pincevent : genèse, sélection et altération</w:t>
              </w:r>
            </w:hyperlink>
          </w:p>
          <w:p>
            <w:pPr/>
            <w:hyperlink r:id="rId17" w:history="1">
              <w:r>
                <w:rPr>
                  <w:color w:val="#410a8c"/>
                  <w:u w:val="single"/>
                </w:rPr>
                <w:t xml:space="preserve">Aurélie Chassin de Kergommeaux</w:t>
              </w:r>
            </w:hyperlink>
            <w:r>
              <w:rPr/>
              <w:t xml:space="preserve">,</w:t>
            </w:r>
            <w:hyperlink r:id="rId94" w:history="1">
              <w:r>
                <w:rPr>
                  <w:color w:val="#410a8c"/>
                  <w:u w:val="single"/>
                </w:rPr>
                <w:t xml:space="preserve">Magali Rossi</w:t>
              </w:r>
            </w:hyperlink>
            <w:r>
              <w:rPr/>
              <w:t xml:space="preserve">,</w:t>
            </w:r>
            <w:hyperlink r:id="rId16" w:history="1">
              <w:r>
                <w:rPr>
                  <w:color w:val="#410a8c"/>
                  <w:u w:val="single"/>
                </w:rPr>
                <w:t xml:space="preserve">Hélène Salomon</w:t>
              </w:r>
            </w:hyperlink>
            <w:r>
              <w:rPr/>
              <w:t xml:space="preserve">,</w:t>
            </w:r>
            <w:hyperlink r:id="rId100" w:history="1">
              <w:r>
                <w:rPr>
                  <w:color w:val="#410a8c"/>
                  <w:u w:val="single"/>
                </w:rPr>
                <w:t xml:space="preserve">Jean-Jacques Delannoy</w:t>
              </w:r>
            </w:hyperlink>
            <w:r>
              <w:rPr/>
              <w:t xml:space="preserve">,</w:t>
            </w:r>
            <w:hyperlink r:id="rId101"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99" w:history="1">
              <w:r>
                <w:rPr>
                  <w:color w:val="#410a8c"/>
                  <w:u w:val="single"/>
                </w:rPr>
                <w:t xml:space="preserve">hal-03588026v1</w:t>
              </w:r>
            </w:hyperlink>
          </w:p>
        </w:tc>
      </w:tr>
      <w:tr>
        <w:trPr/>
        <w:tc>
          <w:tcPr>
            <w:noWrap/>
          </w:tcPr>
          <w:p>
            <w:pPr>
              <w:spacing w:after="200"/>
            </w:pPr>
            <w:hyperlink r:id="rId102" w:history="1">
              <w:r>
                <w:rPr>
                  <w:color w:val="1e198e"/>
                  <w:b w:val="1"/>
                  <w:bCs w:val="1"/>
                  <w:u w:val="single"/>
                </w:rPr>
                <w:t xml:space="preserve">« Route de la Roche » : un nouveau gisement magdalénien à Solutré (Saône-et-Loire, France)</w:t>
              </w:r>
            </w:hyperlink>
          </w:p>
          <w:p>
            <w:pPr/>
            <w:hyperlink r:id="rId65" w:history="1">
              <w:r>
                <w:rPr>
                  <w:color w:val="#410a8c"/>
                  <w:u w:val="single"/>
                </w:rPr>
                <w:t xml:space="preserve">Jean-Baptiste Lajoux</w:t>
              </w:r>
            </w:hyperlink>
            <w:r>
              <w:rPr/>
              <w:t xml:space="preserve">,</w:t>
            </w:r>
            <w:hyperlink r:id="rId67" w:history="1">
              <w:r>
                <w:rPr>
                  <w:color w:val="#410a8c"/>
                  <w:u w:val="single"/>
                </w:rPr>
                <w:t xml:space="preserve">Céline Bemilli</w:t>
              </w:r>
            </w:hyperlink>
            <w:r>
              <w:rPr/>
              <w:t xml:space="preserve">,</w:t>
            </w:r>
            <w:hyperlink r:id="rId68" w:history="1">
              <w:r>
                <w:rPr>
                  <w:color w:val="#410a8c"/>
                  <w:u w:val="single"/>
                </w:rPr>
                <w:t xml:space="preserve">Grégory Bayle</w:t>
              </w:r>
            </w:hyperlink>
            <w:r>
              <w:rPr/>
              <w:t xml:space="preserve">,</w:t>
            </w:r>
            <w:hyperlink r:id="rId66" w:history="1">
              <w:r>
                <w:rPr>
                  <w:color w:val="#410a8c"/>
                  <w:u w:val="single"/>
                </w:rPr>
                <w:t xml:space="preserve">Romain Malgarini</w:t>
              </w:r>
            </w:hyperlink>
            <w:r>
              <w:rPr/>
              <w:t xml:space="preserve">,</w:t>
            </w:r>
            <w:hyperlink r:id="rId15" w:history="1">
              <w:r>
                <w:rPr>
                  <w:color w:val="#410a8c"/>
                  <w:u w:val="single"/>
                </w:rPr>
                <w:t xml:space="preserve">Caroline Peschaux</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pp.281-300</w:t>
            </w:r>
          </w:p>
          <w:p>
            <w:pPr/>
            <w:r>
              <w:rPr/>
              <w:t xml:space="preserve">Communication dans un congrès</w:t>
            </w:r>
          </w:p>
          <w:p>
            <w:pPr/>
            <w:hyperlink r:id="rId102" w:history="1">
              <w:r>
                <w:rPr>
                  <w:color w:val="#410a8c"/>
                  <w:u w:val="single"/>
                </w:rPr>
                <w:t xml:space="preserve">hal-02876595v1</w:t>
              </w:r>
            </w:hyperlink>
          </w:p>
        </w:tc>
      </w:tr>
      <w:tr>
        <w:trPr/>
        <w:tc>
          <w:tcPr>
            <w:noWrap/>
          </w:tcPr>
          <w:p>
            <w:pPr>
              <w:spacing w:after="200"/>
            </w:pPr>
            <w:hyperlink r:id="rId103"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104" w:history="1">
              <w:r>
                <w:rPr>
                  <w:color w:val="#410a8c"/>
                  <w:u w:val="single"/>
                </w:rPr>
                <w:t xml:space="preserve">Sylvain Ducasse</w:t>
              </w:r>
            </w:hyperlink>
            <w:r>
              <w:rPr/>
              <w:t xml:space="preserve">,</w:t>
            </w:r>
            <w:hyperlink r:id="rId105" w:history="1">
              <w:r>
                <w:rPr>
                  <w:color w:val="#410a8c"/>
                  <w:u w:val="single"/>
                </w:rPr>
                <w:t xml:space="preserve">Caroline Renard</w:t>
              </w:r>
            </w:hyperlink>
            <w:r>
              <w:rPr/>
              <w:t xml:space="preserve">,</w:t>
            </w:r>
            <w:hyperlink r:id="rId25" w:history="1">
              <w:r>
                <w:rPr>
                  <w:color w:val="#410a8c"/>
                  <w:u w:val="single"/>
                </w:rPr>
                <w:t xml:space="preserve">François-Xavier Chauvière</w:t>
              </w:r>
            </w:hyperlink>
            <w:r>
              <w:rPr/>
              <w:t xml:space="preserve">,</w:t>
            </w:r>
            <w:hyperlink r:id="rId75" w:history="1">
              <w:r>
                <w:rPr>
                  <w:color w:val="#410a8c"/>
                  <w:u w:val="single"/>
                </w:rPr>
                <w:t xml:space="preserve">Jean-Marc Pétillon</w:t>
              </w:r>
            </w:hyperlink>
            <w:r>
              <w:rPr/>
              <w:t xml:space="preserve">,</w:t>
            </w:r>
            <w:hyperlink r:id="rId106"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103" w:history="1">
              <w:r>
                <w:rPr>
                  <w:color w:val="#410a8c"/>
                  <w:u w:val="single"/>
                </w:rPr>
                <w:t xml:space="preserve">hal-02132953v1</w:t>
              </w:r>
            </w:hyperlink>
          </w:p>
        </w:tc>
      </w:tr>
      <w:tr>
        <w:trPr/>
        <w:tc>
          <w:tcPr>
            <w:noWrap/>
          </w:tcPr>
          <w:p>
            <w:pPr>
              <w:spacing w:after="200"/>
            </w:pPr>
            <w:hyperlink r:id="rId107" w:history="1">
              <w:r>
                <w:rPr>
                  <w:color w:val="1e198e"/>
                  <w:b w:val="1"/>
                  <w:bCs w:val="1"/>
                  <w:u w:val="single"/>
                </w:rPr>
                <w:t xml:space="preserve">Les gisements gravettiens d’Amiens-Renancourt 1 et 2 (Somme, France) : premières données palethnologiques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08" w:history="1">
              <w:r>
                <w:rPr>
                  <w:color w:val="#410a8c"/>
                  <w:u w:val="single"/>
                </w:rPr>
                <w:t xml:space="preserve">P. Auguste</w:t>
              </w:r>
            </w:hyperlink>
            <w:r>
              <w:rPr/>
              <w:t xml:space="preserve">,</w:t>
            </w:r>
            <w:hyperlink r:id="rId109" w:history="1">
              <w:r>
                <w:rPr>
                  <w:color w:val="#410a8c"/>
                  <w:u w:val="single"/>
                </w:rPr>
                <w:t xml:space="preserve">Émilie Claud</w:t>
              </w:r>
            </w:hyperlink>
            <w:r>
              <w:rPr/>
              <w:t xml:space="preserve">,</w:t>
            </w:r>
            <w:hyperlink r:id="rId97" w:history="1">
              <w:r>
                <w:rPr>
                  <w:color w:val="#410a8c"/>
                  <w:u w:val="single"/>
                </w:rPr>
                <w:t xml:space="preserve">Sylvie Coutard</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pp.97-115</w:t>
            </w:r>
          </w:p>
          <w:p>
            <w:pPr/>
            <w:r>
              <w:rPr/>
              <w:t xml:space="preserve">Communication dans un congrès</w:t>
            </w:r>
          </w:p>
          <w:p>
            <w:pPr/>
            <w:hyperlink r:id="rId107" w:history="1">
              <w:r>
                <w:rPr>
                  <w:color w:val="#410a8c"/>
                  <w:u w:val="single"/>
                </w:rPr>
                <w:t xml:space="preserve">hal-02500072v1</w:t>
              </w:r>
            </w:hyperlink>
          </w:p>
        </w:tc>
      </w:tr>
      <w:tr>
        <w:trPr/>
        <w:tc>
          <w:tcPr>
            <w:noWrap/>
          </w:tcPr>
          <w:p>
            <w:pPr>
              <w:spacing w:after="200"/>
            </w:pPr>
            <w:hyperlink r:id="rId110" w:history="1">
              <w:r>
                <w:rPr>
                  <w:color w:val="1e198e"/>
                  <w:b w:val="1"/>
                  <w:bCs w:val="1"/>
                  <w:u w:val="single"/>
                </w:rPr>
                <w:t xml:space="preserve">Le gisement paléolithique multistratifié d'Ormesson (Seine-et-Marne) : Palethnologie ou pâle ethnologie ?</w:t>
              </w:r>
            </w:hyperlink>
          </w:p>
          <w:p>
            <w:pPr/>
            <w:hyperlink r:id="rId29" w:history="1">
              <w:r>
                <w:rPr>
                  <w:color w:val="#410a8c"/>
                  <w:u w:val="single"/>
                </w:rPr>
                <w:t xml:space="preserve">Pierre Bodu</w:t>
              </w:r>
            </w:hyperlink>
            <w:r>
              <w:rPr/>
              <w:t xml:space="preserve">,</w:t>
            </w:r>
            <w:hyperlink r:id="rId111" w:history="1">
              <w:r>
                <w:rPr>
                  <w:color w:val="#410a8c"/>
                  <w:u w:val="single"/>
                </w:rPr>
                <w:t xml:space="preserve">Michèle Ballinger</w:t>
              </w:r>
            </w:hyperlink>
            <w:r>
              <w:rPr/>
              <w:t xml:space="preserve">,</w:t>
            </w:r>
            <w:hyperlink r:id="rId112" w:history="1">
              <w:r>
                <w:rPr>
                  <w:color w:val="#410a8c"/>
                  <w:u w:val="single"/>
                </w:rPr>
                <w:t xml:space="preserve">Gaelle Dumarçay</w:t>
              </w:r>
            </w:hyperlink>
            <w:r>
              <w:rPr/>
              <w:t xml:space="preserve">,</w:t>
            </w:r>
            <w:hyperlink r:id="rId43" w:history="1">
              <w:r>
                <w:rPr>
                  <w:color w:val="#410a8c"/>
                  <w:u w:val="single"/>
                </w:rPr>
                <w:t xml:space="preserve">Nejma Goutas</w:t>
              </w:r>
            </w:hyperlink>
            <w:r>
              <w:rPr/>
              <w:t xml:space="preserve">,</w:t>
            </w:r>
            <w:hyperlink r:id="rId113"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110" w:history="1">
              <w:r>
                <w:rPr>
                  <w:color w:val="#410a8c"/>
                  <w:u w:val="single"/>
                </w:rPr>
                <w:t xml:space="preserve">hal-02183366v1</w:t>
              </w:r>
            </w:hyperlink>
          </w:p>
        </w:tc>
      </w:tr>
      <w:tr>
        <w:trPr/>
        <w:tc>
          <w:tcPr>
            <w:noWrap/>
          </w:tcPr>
          <w:p>
            <w:pPr>
              <w:spacing w:after="200"/>
            </w:pPr>
            <w:hyperlink r:id="rId114" w:history="1">
              <w:r>
                <w:rPr>
                  <w:color w:val="1e198e"/>
                  <w:b w:val="1"/>
                  <w:bCs w:val="1"/>
                  <w:u w:val="single"/>
                </w:rPr>
                <w:t xml:space="preserve">L'émergence du Magdalénien : rythme des changements techniques au cours du 18ème millénaire BP au Taillis des Coteaux (Antigny, Vienne, France)</w:t>
              </w:r>
            </w:hyperlink>
          </w:p>
          <w:p>
            <w:pPr/>
            <w:hyperlink r:id="rId115" w:history="1">
              <w:r>
                <w:rPr>
                  <w:color w:val="#410a8c"/>
                  <w:u w:val="single"/>
                </w:rPr>
                <w:t xml:space="preserve">Primault Jérôme</w:t>
              </w:r>
            </w:hyperlink>
            <w:r>
              <w:rPr/>
              <w:t xml:space="preserve">,</w:t>
            </w:r>
            <w:hyperlink r:id="rId116" w:history="1">
              <w:r>
                <w:rPr>
                  <w:color w:val="#410a8c"/>
                  <w:u w:val="single"/>
                </w:rPr>
                <w:t xml:space="preserve">Laurent Brou</w:t>
              </w:r>
            </w:hyperlink>
            <w:r>
              <w:rPr/>
              <w:t xml:space="preserve">,</w:t>
            </w:r>
            <w:hyperlink r:id="rId117" w:history="1">
              <w:r>
                <w:rPr>
                  <w:color w:val="#410a8c"/>
                  <w:u w:val="single"/>
                </w:rPr>
                <w:t xml:space="preserve">Fanny Bouché</w:t>
              </w:r>
            </w:hyperlink>
            <w:r>
              <w:rPr/>
              <w:t xml:space="preserve">,</w:t>
            </w:r>
            <w:hyperlink r:id="rId118" w:history="1">
              <w:r>
                <w:rPr>
                  <w:color w:val="#410a8c"/>
                  <w:u w:val="single"/>
                </w:rPr>
                <w:t xml:space="preserve">Cyril Catteau</w:t>
              </w:r>
            </w:hyperlink>
            <w:r>
              <w:rPr/>
              <w:t xml:space="preserve">,</w:t>
            </w:r>
            <w:hyperlink r:id="rId119" w:history="1">
              <w:r>
                <w:rPr>
                  <w:color w:val="#410a8c"/>
                  <w:u w:val="single"/>
                </w:rPr>
                <w:t xml:space="preserve">Pascaline Gaussein</w:t>
              </w:r>
            </w:hyperlink>
            <w:r>
              <w:rPr/>
              <w:t xml:space="preserve">et al.</w:t>
            </w:r>
          </w:p>
          <w:p>
            <w:pPr/>
            <w:r>
              <w:rPr>
                <w:i w:val="1"/>
                <w:iCs w:val="1"/>
              </w:rPr>
              <w:t xml:space="preserve">XVIIIe Congrès Mondial de l’UISPP (Union des Sciences Préhistoriques et Protohistoriques)</w:t>
            </w:r>
            <w:r>
              <w:rPr/>
              <w:t xml:space="preserve">, 2018, Paris, France</w:t>
            </w:r>
          </w:p>
          <w:p>
            <w:pPr/>
            <w:r>
              <w:rPr/>
              <w:t xml:space="preserve">Communication dans un congrès</w:t>
            </w:r>
          </w:p>
          <w:p>
            <w:pPr/>
            <w:hyperlink r:id="rId114" w:history="1">
              <w:r>
                <w:rPr>
                  <w:color w:val="#410a8c"/>
                  <w:u w:val="single"/>
                </w:rPr>
                <w:t xml:space="preserve">hal-01897851v1</w:t>
              </w:r>
            </w:hyperlink>
          </w:p>
        </w:tc>
      </w:tr>
      <w:tr>
        <w:trPr/>
        <w:tc>
          <w:tcPr>
            <w:noWrap/>
          </w:tcPr>
          <w:p>
            <w:pPr>
              <w:spacing w:after="200"/>
            </w:pPr>
            <w:hyperlink r:id="rId120" w:history="1">
              <w:r>
                <w:rPr>
                  <w:color w:val="1e198e"/>
                  <w:b w:val="1"/>
                  <w:bCs w:val="1"/>
                  <w:u w:val="single"/>
                </w:rPr>
                <w:t xml:space="preserve">L'émergence du Magdalénien. Rythme des changements techniques au cours du 18ème millénaire BP au Taillis des Coteaux (Antigny, Vienne, France)</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17" w:history="1">
              <w:r>
                <w:rPr>
                  <w:color w:val="#410a8c"/>
                  <w:u w:val="single"/>
                </w:rPr>
                <w:t xml:space="preserve">Fanny Bouché</w:t>
              </w:r>
            </w:hyperlink>
            <w:r>
              <w:rPr/>
              <w:t xml:space="preserve">,</w:t>
            </w:r>
            <w:hyperlink r:id="rId118" w:history="1">
              <w:r>
                <w:rPr>
                  <w:color w:val="#410a8c"/>
                  <w:u w:val="single"/>
                </w:rPr>
                <w:t xml:space="preserve">Cyril Catteau</w:t>
              </w:r>
            </w:hyperlink>
            <w:r>
              <w:rPr/>
              <w:t xml:space="preserve">,</w:t>
            </w:r>
            <w:hyperlink r:id="rId119" w:history="1">
              <w:r>
                <w:rPr>
                  <w:color w:val="#410a8c"/>
                  <w:u w:val="single"/>
                </w:rPr>
                <w:t xml:space="preserve">Pascaline Gaussein</w:t>
              </w:r>
            </w:hyperlink>
            <w:r>
              <w:rPr/>
              <w:t xml:space="preserve">et al.</w:t>
            </w:r>
          </w:p>
          <w:p>
            <w:pPr/>
            <w:r>
              <w:rPr>
                <w:i w:val="1"/>
                <w:iCs w:val="1"/>
              </w:rPr>
              <w:t xml:space="preserve">Corrélations chrono-stratigraphiques et interactions culturelles au cours du Magdalénien entre l'Espagne cantabrique et le Sud-Ouest de la France.. et au-delà.</w:t>
            </w:r>
            <w:r>
              <w:rPr/>
              <w:t xml:space="preserve">, 2018, Paris, France</w:t>
            </w:r>
          </w:p>
          <w:p>
            <w:pPr/>
            <w:r>
              <w:rPr/>
              <w:t xml:space="preserve">Communication dans un congrès</w:t>
            </w:r>
          </w:p>
          <w:p>
            <w:pPr/>
            <w:hyperlink r:id="rId120" w:history="1">
              <w:r>
                <w:rPr>
                  <w:color w:val="#410a8c"/>
                  <w:u w:val="single"/>
                </w:rPr>
                <w:t xml:space="preserve">hal-03430031v1</w:t>
              </w:r>
            </w:hyperlink>
          </w:p>
        </w:tc>
      </w:tr>
      <w:tr>
        <w:trPr/>
        <w:tc>
          <w:tcPr>
            <w:noWrap/>
          </w:tcPr>
          <w:p>
            <w:pPr>
              <w:spacing w:after="200"/>
            </w:pPr>
            <w:hyperlink r:id="rId122" w:history="1">
              <w:r>
                <w:rPr>
                  <w:color w:val="1e198e"/>
                  <w:b w:val="1"/>
                  <w:bCs w:val="1"/>
                  <w:u w:val="single"/>
                </w:rPr>
                <w:t xml:space="preserve">Retour sur les collections gravettiennes de Maisières « Canal » : réévaluation du potentiel du site via les premiers regards croisés sur l'exploitation alimentaire et technique des ressources animales fossiles et non fossiles</w:t>
              </w:r>
            </w:hyperlink>
          </w:p>
          <w:p>
            <w:pPr/>
            <w:hyperlink r:id="rId78" w:history="1">
              <w:r>
                <w:rPr>
                  <w:color w:val="#410a8c"/>
                  <w:u w:val="single"/>
                </w:rPr>
                <w:t xml:space="preserve">Jessica Lacarrière</w:t>
              </w:r>
            </w:hyperlink>
            <w:r>
              <w:rPr/>
              <w:t xml:space="preserve">,</w:t>
            </w:r>
            <w:hyperlink r:id="rId15" w:history="1">
              <w:r>
                <w:rPr>
                  <w:color w:val="#410a8c"/>
                  <w:u w:val="single"/>
                </w:rPr>
                <w:t xml:space="preserve">Caroline Peschaux</w:t>
              </w:r>
            </w:hyperlink>
            <w:r>
              <w:rPr/>
              <w:t xml:space="preserve">,</w:t>
            </w:r>
            <w:hyperlink r:id="rId123" w:history="1">
              <w:r>
                <w:rPr>
                  <w:color w:val="#410a8c"/>
                  <w:u w:val="single"/>
                </w:rPr>
                <w:t xml:space="preserve">N. Goutas</w:t>
              </w:r>
            </w:hyperlink>
            <w:r>
              <w:rPr/>
              <w:t xml:space="preserve">,</w:t>
            </w:r>
            <w:hyperlink r:id="rId124" w:history="1">
              <w:r>
                <w:rPr>
                  <w:color w:val="#410a8c"/>
                  <w:u w:val="single"/>
                </w:rPr>
                <w:t xml:space="preserve">Q Goffette</w:t>
              </w:r>
            </w:hyperlink>
            <w:r>
              <w:rPr/>
              <w:t xml:space="preserve">,</w:t>
            </w:r>
            <w:hyperlink r:id="rId125" w:history="1">
              <w:r>
                <w:rPr>
                  <w:color w:val="#410a8c"/>
                  <w:u w:val="single"/>
                </w:rPr>
                <w:t xml:space="preserve">I Jadin</w:t>
              </w:r>
            </w:hyperlink>
            <w:r>
              <w:rPr/>
              <w:t xml:space="preserve">et al.</w:t>
            </w:r>
          </w:p>
          <w:p>
            <w:pPr/>
            <w:r>
              <w:rPr>
                <w:i w:val="1"/>
                <w:iCs w:val="1"/>
              </w:rPr>
              <w:t xml:space="preserve">North-Western Europe during the Gravettian</w:t>
            </w:r>
            <w:r>
              <w:rPr/>
              <w:t xml:space="preserve">, Apr 2018, Liege, Belgique</w:t>
            </w:r>
          </w:p>
          <w:p>
            <w:pPr/>
            <w:r>
              <w:rPr/>
              <w:t xml:space="preserve">Communication dans un congrès</w:t>
            </w:r>
          </w:p>
          <w:p>
            <w:pPr/>
            <w:hyperlink r:id="rId122" w:history="1">
              <w:r>
                <w:rPr>
                  <w:color w:val="#410a8c"/>
                  <w:u w:val="single"/>
                </w:rPr>
                <w:t xml:space="preserve">hal-01891335v1</w:t>
              </w:r>
            </w:hyperlink>
          </w:p>
        </w:tc>
      </w:tr>
      <w:tr>
        <w:trPr/>
        <w:tc>
          <w:tcPr>
            <w:noWrap/>
          </w:tcPr>
          <w:p>
            <w:pPr>
              <w:spacing w:after="200"/>
            </w:pPr>
            <w:hyperlink r:id="rId126" w:history="1">
              <w:r>
                <w:rPr>
                  <w:color w:val="1e198e"/>
                  <w:b w:val="1"/>
                  <w:bCs w:val="1"/>
                  <w:u w:val="single"/>
                </w:rPr>
                <w:t xml:space="preserve">The bison valley: Ormesson (Seine-et-Marne, France), a key open-air site for the study of Palaeolithic groups from the Middle Palaeolithic to the Badegoulian</w:t>
              </w:r>
            </w:hyperlink>
          </w:p>
          <w:p>
            <w:pPr/>
            <w:hyperlink r:id="rId127" w:history="1">
              <w:r>
                <w:rPr>
                  <w:color w:val="#410a8c"/>
                  <w:u w:val="single"/>
                </w:rPr>
                <w:t xml:space="preserve">O. Touzé</w:t>
              </w:r>
            </w:hyperlink>
            <w:r>
              <w:rPr/>
              <w:t xml:space="preserve">,</w:t>
            </w:r>
            <w:hyperlink r:id="rId29" w:history="1">
              <w:r>
                <w:rPr>
                  <w:color w:val="#410a8c"/>
                  <w:u w:val="single"/>
                </w:rPr>
                <w:t xml:space="preserve">Pierre Bodu</w:t>
              </w:r>
            </w:hyperlink>
            <w:r>
              <w:rPr/>
              <w:t xml:space="preserve">,</w:t>
            </w:r>
            <w:hyperlink r:id="rId128" w:history="1">
              <w:r>
                <w:rPr>
                  <w:color w:val="#410a8c"/>
                  <w:u w:val="single"/>
                </w:rPr>
                <w:t xml:space="preserve">M. Ballinger</w:t>
              </w:r>
            </w:hyperlink>
            <w:r>
              <w:rPr/>
              <w:t xml:space="preserve">,</w:t>
            </w:r>
            <w:hyperlink r:id="rId129" w:history="1">
              <w:r>
                <w:rPr>
                  <w:color w:val="#410a8c"/>
                  <w:u w:val="single"/>
                </w:rPr>
                <w:t xml:space="preserve">G. Dumarçay</w:t>
              </w:r>
            </w:hyperlink>
            <w:r>
              <w:rPr/>
              <w:t xml:space="preserve">,</w:t>
            </w:r>
            <w:hyperlink r:id="rId123" w:history="1">
              <w:r>
                <w:rPr>
                  <w:color w:val="#410a8c"/>
                  <w:u w:val="single"/>
                </w:rPr>
                <w:t xml:space="preserve">N. Goutas</w:t>
              </w:r>
            </w:hyperlink>
            <w:r>
              <w:rPr/>
              <w:t xml:space="preserve">et al.</w:t>
            </w:r>
          </w:p>
          <w:p>
            <w:pPr/>
            <w:r>
              <w:rPr>
                <w:i w:val="1"/>
                <w:iCs w:val="1"/>
              </w:rPr>
              <w:t xml:space="preserve">Unravelling the Palaeolithic</w:t>
            </w:r>
            <w:r>
              <w:rPr/>
              <w:t xml:space="preserve">, Jan 2016, Southampton, United Kingdom</w:t>
            </w:r>
          </w:p>
          <w:p>
            <w:pPr/>
            <w:r>
              <w:rPr/>
              <w:t xml:space="preserve">Communication dans un congrès</w:t>
            </w:r>
          </w:p>
          <w:p>
            <w:pPr/>
            <w:hyperlink r:id="rId126" w:history="1">
              <w:r>
                <w:rPr>
                  <w:color w:val="#410a8c"/>
                  <w:u w:val="single"/>
                </w:rPr>
                <w:t xml:space="preserve">hal-02183368v1</w:t>
              </w:r>
            </w:hyperlink>
          </w:p>
        </w:tc>
      </w:tr>
      <w:tr>
        <w:trPr/>
        <w:tc>
          <w:tcPr>
            <w:noWrap/>
          </w:tcPr>
          <w:p>
            <w:pPr>
              <w:spacing w:after="200"/>
            </w:pPr>
            <w:hyperlink r:id="rId130" w:history="1">
              <w:r>
                <w:rPr>
                  <w:color w:val="1e198e"/>
                  <w:b w:val="1"/>
                  <w:bCs w:val="1"/>
                  <w:u w:val="single"/>
                </w:rPr>
                <w:t xml:space="preserve">Retour sur la transition Solutréo-Badegoulienne. Mise en perspective interdisciplinaire des données du sud-ouest français</w:t>
              </w:r>
            </w:hyperlink>
          </w:p>
          <w:p>
            <w:pPr/>
            <w:hyperlink r:id="rId104" w:history="1">
              <w:r>
                <w:rPr>
                  <w:color w:val="#410a8c"/>
                  <w:u w:val="single"/>
                </w:rPr>
                <w:t xml:space="preserve">Sylvain Ducasse</w:t>
              </w:r>
            </w:hyperlink>
            <w:r>
              <w:rPr/>
              <w:t xml:space="preserve">,</w:t>
            </w:r>
            <w:hyperlink r:id="rId105"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32" w:history="1">
              <w:r>
                <w:rPr>
                  <w:color w:val="#410a8c"/>
                  <w:u w:val="single"/>
                </w:rPr>
                <w:t xml:space="preserve">Camille Bourdier</w:t>
              </w:r>
            </w:hyperlink>
            <w:r>
              <w:rPr/>
              <w:t xml:space="preserve">,</w:t>
            </w:r>
            <w:hyperlink r:id="rId106"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130" w:history="1">
              <w:r>
                <w:rPr>
                  <w:color w:val="#410a8c"/>
                  <w:u w:val="single"/>
                </w:rPr>
                <w:t xml:space="preserve">hal-02132910v1</w:t>
              </w:r>
            </w:hyperlink>
          </w:p>
        </w:tc>
      </w:tr>
      <w:tr>
        <w:trPr/>
        <w:tc>
          <w:tcPr>
            <w:noWrap/>
          </w:tcPr>
          <w:p>
            <w:pPr>
              <w:spacing w:after="200"/>
            </w:pPr>
            <w:hyperlink r:id="rId133" w:history="1">
              <w:r>
                <w:rPr>
                  <w:color w:val="1e198e"/>
                  <w:b w:val="1"/>
                  <w:bCs w:val="1"/>
                  <w:u w:val="single"/>
                </w:rPr>
                <w:t xml:space="preserve">La parure de La Garenne (Saint-Marcel, Indre) et les traditions de l’ornementation corporelle du début du Magdalénien moyen</w:t>
              </w:r>
            </w:hyperlink>
          </w:p>
          <w:p>
            <w:pPr/>
            <w:hyperlink r:id="rId15" w:history="1">
              <w:r>
                <w:rPr>
                  <w:color w:val="#410a8c"/>
                  <w:u w:val="single"/>
                </w:rPr>
                <w:t xml:space="preserve">Caroline Peschaux</w:t>
              </w:r>
            </w:hyperlink>
            <w:r>
              <w:rPr/>
              <w:t xml:space="preserve">,</w:t>
            </w:r>
            <w:hyperlink r:id="rId25" w:history="1">
              <w:r>
                <w:rPr>
                  <w:color w:val="#410a8c"/>
                  <w:u w:val="single"/>
                </w:rPr>
                <w:t xml:space="preserve">François-Xavier Chauvière</w:t>
              </w:r>
            </w:hyperlink>
            <w:r>
              <w:rPr/>
              <w:t xml:space="preserve">,</w:t>
            </w:r>
            <w:hyperlink r:id="rId134" w:history="1">
              <w:r>
                <w:rPr>
                  <w:color w:val="#410a8c"/>
                  <w:u w:val="single"/>
                </w:rPr>
                <w:t xml:space="preserve">Sophie Tymula</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133" w:history="1">
              <w:r>
                <w:rPr>
                  <w:color w:val="#410a8c"/>
                  <w:u w:val="single"/>
                </w:rPr>
                <w:t xml:space="preserve">hal-03357880v1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 question des associations entre restes humains, mobilier et art au Paléolithique : un axe de recherche majeur pour Dominique Henry-Gambier</w:t>
              </w:r>
            </w:hyperlink>
          </w:p>
          <w:p>
            <w:pPr/>
            <w:hyperlink r:id="rId41" w:history="1">
              <w:r>
                <w:rPr>
                  <w:color w:val="#410a8c"/>
                  <w:u w:val="single"/>
                </w:rPr>
                <w:t xml:space="preserve">Aline Averbouh</w:t>
              </w:r>
            </w:hyperlink>
            <w:r>
              <w:rPr/>
              <w:t xml:space="preserve">,</w:t>
            </w:r>
            <w:hyperlink r:id="rId25" w:history="1">
              <w:r>
                <w:rPr>
                  <w:color w:val="#410a8c"/>
                  <w:u w:val="single"/>
                </w:rPr>
                <w:t xml:space="preserve">François-Xavier Chauvière</w:t>
              </w:r>
            </w:hyperlink>
            <w:r>
              <w:rPr/>
              <w:t xml:space="preserve">,</w:t>
            </w:r>
            <w:hyperlink r:id="rId136" w:history="1">
              <w:r>
                <w:rPr>
                  <w:color w:val="#410a8c"/>
                  <w:u w:val="single"/>
                </w:rPr>
                <w:t xml:space="preserve">Dachary Morgane</w:t>
              </w:r>
            </w:hyperlink>
            <w:r>
              <w:rPr/>
              <w:t xml:space="preserve">,</w:t>
            </w:r>
            <w:hyperlink r:id="rId137" w:history="1">
              <w:r>
                <w:rPr>
                  <w:color w:val="#410a8c"/>
                  <w:u w:val="single"/>
                </w:rPr>
                <w:t xml:space="preserve">Valérie Feruglio</w:t>
              </w:r>
            </w:hyperlink>
            <w:r>
              <w:rPr/>
              <w:t xml:space="preserve">,</w:t>
            </w:r>
            <w:hyperlink r:id="rId43" w:history="1">
              <w:r>
                <w:rPr>
                  <w:color w:val="#410a8c"/>
                  <w:u w:val="single"/>
                </w:rPr>
                <w:t xml:space="preserve">Nejma Goutas</w:t>
              </w:r>
            </w:hyperlink>
            <w:r>
              <w:rPr/>
              <w:t xml:space="preserve">et al.</w:t>
            </w:r>
          </w:p>
          <w:p>
            <w:pPr/>
            <w:r>
              <w:rPr/>
              <w:t xml:space="preserve">Boulestin Bruno; Averbouh Aline; Courtaud Patrice; Kacki Sacha; Maureille Bruno; Tillier Anne-Marie. </w:t>
            </w:r>
            <w:r>
              <w:rPr>
                <w:i w:val="1"/>
                <w:iCs w:val="1"/>
              </w:rPr>
              <w:t xml:space="preserve">Dominique Henry-Gambier, itinéraires d'une paléoanthropologue, du terrain aux interprétations sociales</w:t>
            </w:r>
            <w:r>
              <w:rPr/>
              <w:t xml:space="preserve">, Thanat'Os (6), Ausonius, pp.33-62, 2025, 972-2-35613-620-6</w:t>
            </w:r>
          </w:p>
          <w:p>
            <w:pPr/>
            <w:r>
              <w:rPr/>
              <w:t xml:space="preserve">Chapitre d'ouvrage</w:t>
            </w:r>
          </w:p>
          <w:p>
            <w:pPr/>
            <w:hyperlink r:id="rId135" w:history="1">
              <w:r>
                <w:rPr>
                  <w:color w:val="#410a8c"/>
                  <w:u w:val="single"/>
                </w:rPr>
                <w:t xml:space="preserve">hal-04993864v1</w:t>
              </w:r>
            </w:hyperlink>
          </w:p>
        </w:tc>
      </w:tr>
      <w:tr>
        <w:trPr/>
        <w:tc>
          <w:tcPr>
            <w:noWrap/>
          </w:tcPr>
          <w:p>
            <w:pPr>
              <w:spacing w:after="200"/>
            </w:pPr>
            <w:hyperlink r:id="rId138" w:history="1">
              <w:r>
                <w:rPr>
                  <w:color w:val="1e198e"/>
                  <w:b w:val="1"/>
                  <w:bCs w:val="1"/>
                  <w:u w:val="single"/>
                </w:rPr>
                <w:t xml:space="preserve">La question des associations entre restes humains, mobilier et art : un axe de recherche majeur pour Dominique Henry-Gambier.</w:t>
              </w:r>
            </w:hyperlink>
          </w:p>
          <w:p>
            <w:pPr/>
            <w:hyperlink r:id="rId41" w:history="1">
              <w:r>
                <w:rPr>
                  <w:color w:val="#410a8c"/>
                  <w:u w:val="single"/>
                </w:rPr>
                <w:t xml:space="preserve">Aline Averbouh</w:t>
              </w:r>
            </w:hyperlink>
            <w:r>
              <w:rPr/>
              <w:t xml:space="preserve">,</w:t>
            </w:r>
            <w:hyperlink r:id="rId25" w:history="1">
              <w:r>
                <w:rPr>
                  <w:color w:val="#410a8c"/>
                  <w:u w:val="single"/>
                </w:rPr>
                <w:t xml:space="preserve">François-Xavier Chauvière</w:t>
              </w:r>
            </w:hyperlink>
            <w:r>
              <w:rPr/>
              <w:t xml:space="preserve">,</w:t>
            </w:r>
            <w:hyperlink r:id="rId139" w:history="1">
              <w:r>
                <w:rPr>
                  <w:color w:val="#410a8c"/>
                  <w:u w:val="single"/>
                </w:rPr>
                <w:t xml:space="preserve">Morgane Dachary</w:t>
              </w:r>
            </w:hyperlink>
            <w:r>
              <w:rPr/>
              <w:t xml:space="preserve">,</w:t>
            </w:r>
            <w:hyperlink r:id="rId137" w:history="1">
              <w:r>
                <w:rPr>
                  <w:color w:val="#410a8c"/>
                  <w:u w:val="single"/>
                </w:rPr>
                <w:t xml:space="preserve">Valérie Feruglio</w:t>
              </w:r>
            </w:hyperlink>
            <w:r>
              <w:rPr/>
              <w:t xml:space="preserve">,</w:t>
            </w:r>
            <w:hyperlink r:id="rId43" w:history="1">
              <w:r>
                <w:rPr>
                  <w:color w:val="#410a8c"/>
                  <w:u w:val="single"/>
                </w:rPr>
                <w:t xml:space="preserve">Nejma Goutas</w:t>
              </w:r>
            </w:hyperlink>
            <w:r>
              <w:rPr/>
              <w:t xml:space="preserve">et al.</w:t>
            </w:r>
          </w:p>
          <w:p>
            <w:pPr/>
            <w:r>
              <w:rPr/>
              <w:t xml:space="preserve">Averbouh A., Boulestin B., Courtaud P., Kacki S., Maureille B., Nespoulet R., Tillier A.-M.,. </w:t>
            </w:r>
            <w:r>
              <w:rPr>
                <w:i w:val="1"/>
                <w:iCs w:val="1"/>
              </w:rPr>
              <w:t xml:space="preserve">Hommage à Dominique Henry-Gambier</w:t>
            </w:r>
            <w:r>
              <w:rPr/>
              <w:t xml:space="preserve">, Ausonius; Maison des Sciences de l'Homme d'Aquitaine, A paraître, Thanat'Os</w:t>
            </w:r>
          </w:p>
          <w:p>
            <w:pPr/>
            <w:r>
              <w:rPr/>
              <w:t xml:space="preserve">Chapitre d'ouvrage</w:t>
            </w:r>
          </w:p>
          <w:p>
            <w:pPr/>
            <w:hyperlink r:id="rId138" w:history="1">
              <w:r>
                <w:rPr>
                  <w:color w:val="#410a8c"/>
                  <w:u w:val="single"/>
                </w:rPr>
                <w:t xml:space="preserve">hal-04268802v1</w:t>
              </w:r>
            </w:hyperlink>
          </w:p>
        </w:tc>
      </w:tr>
      <w:tr>
        <w:trPr/>
        <w:tc>
          <w:tcPr>
            <w:noWrap/>
          </w:tcPr>
          <w:p>
            <w:pPr>
              <w:spacing w:after="200"/>
            </w:pPr>
            <w:hyperlink r:id="rId140" w:history="1">
              <w:r>
                <w:rPr>
                  <w:color w:val="1e198e"/>
                  <w:b w:val="1"/>
                  <w:bCs w:val="1"/>
                  <w:u w:val="single"/>
                </w:rPr>
                <w:t xml:space="preserve">Objets de parure et pièces assimilées des sites gravettiens du nord-ouest de l’Europe</w:t>
              </w:r>
            </w:hyperlink>
          </w:p>
          <w:p>
            <w:pPr/>
            <w:hyperlink r:id="rId15" w:history="1">
              <w:r>
                <w:rPr>
                  <w:color w:val="#410a8c"/>
                  <w:u w:val="single"/>
                </w:rPr>
                <w:t xml:space="preserve">Caroline Peschaux</w:t>
              </w:r>
            </w:hyperlink>
          </w:p>
          <w:p>
            <w:pPr/>
            <w:r>
              <w:rPr/>
              <w:t xml:space="preserve">Olivier Touzé; Nejma Goutas; Hélène Salomon; Pierre Noiret. </w:t>
            </w:r>
            <w:r>
              <w:rPr>
                <w:i w:val="1"/>
                <w:iCs w:val="1"/>
              </w:rPr>
              <w:t xml:space="preserve">O. Touzé, N. Goutas, H. Salomon &amp; P. Noiret (dir.) (2021) – Les sociétés gravettiennes du Nord-Ouest européen : nouveaux sites, nouvelles données, nouvelles lectures / Gravettian societies in North-western Europe: new sites, new data, new readings.</w:t>
            </w:r>
            <w:r>
              <w:rPr/>
              <w:t xml:space="preserve">, 150, Presses universitaires de Liège, pp.75-92, 2021, Études et recherches archéologiques de l'Université de Liège (ERAUL), 978-2-87562-297-6</w:t>
            </w:r>
          </w:p>
          <w:p>
            <w:pPr/>
            <w:r>
              <w:rPr/>
              <w:t xml:space="preserve">Chapitre d'ouvrage</w:t>
            </w:r>
          </w:p>
          <w:p>
            <w:pPr/>
            <w:hyperlink r:id="rId140" w:history="1">
              <w:r>
                <w:rPr>
                  <w:color w:val="#410a8c"/>
                  <w:u w:val="single"/>
                </w:rPr>
                <w:t xml:space="preserve">hal-04446977v1</w:t>
              </w:r>
            </w:hyperlink>
          </w:p>
        </w:tc>
      </w:tr>
      <w:tr>
        <w:trPr/>
        <w:tc>
          <w:tcPr>
            <w:noWrap/>
          </w:tcPr>
          <w:p>
            <w:pPr>
              <w:spacing w:after="200"/>
            </w:pPr>
            <w:hyperlink r:id="rId141"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142" w:history="1">
              <w:r>
                <w:rPr>
                  <w:color w:val="#410a8c"/>
                  <w:u w:val="single"/>
                </w:rPr>
                <w:t xml:space="preserve">Jessica Lacarriere</w:t>
              </w:r>
            </w:hyperlink>
            <w:r>
              <w:rPr/>
              <w:t xml:space="preserve">,</w:t>
            </w:r>
            <w:hyperlink r:id="rId143" w:history="1">
              <w:r>
                <w:rPr>
                  <w:color w:val="#410a8c"/>
                  <w:u w:val="single"/>
                </w:rPr>
                <w:t xml:space="preserve">Quentin Goffette</w:t>
              </w:r>
            </w:hyperlink>
            <w:r>
              <w:rPr/>
              <w:t xml:space="preserve">,</w:t>
            </w:r>
            <w:hyperlink r:id="rId144" w:history="1">
              <w:r>
                <w:rPr>
                  <w:color w:val="#410a8c"/>
                  <w:u w:val="single"/>
                </w:rPr>
                <w:t xml:space="preserve">Ivan Jadin</w:t>
              </w:r>
            </w:hyperlink>
            <w:r>
              <w:rPr/>
              <w:t xml:space="preserve">,</w:t>
            </w:r>
            <w:hyperlink r:id="rId15" w:history="1">
              <w:r>
                <w:rPr>
                  <w:color w:val="#410a8c"/>
                  <w:u w:val="single"/>
                </w:rPr>
                <w:t xml:space="preserve">Caroline Peschaux</w:t>
              </w:r>
            </w:hyperlink>
            <w:r>
              <w:rPr/>
              <w:t xml:space="preserve">,</w:t>
            </w:r>
            <w:hyperlink r:id="rId16"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141" w:history="1">
              <w:r>
                <w:rPr>
                  <w:color w:val="#410a8c"/>
                  <w:u w:val="single"/>
                </w:rPr>
                <w:t xml:space="preserve">hal-02430085v1</w:t>
              </w:r>
            </w:hyperlink>
          </w:p>
        </w:tc>
      </w:tr>
      <w:tr>
        <w:trPr/>
        <w:tc>
          <w:tcPr>
            <w:noWrap/>
          </w:tcPr>
          <w:p>
            <w:pPr>
              <w:spacing w:after="200"/>
            </w:pPr>
            <w:hyperlink r:id="rId145" w:history="1">
              <w:r>
                <w:rPr>
                  <w:color w:val="1e198e"/>
                  <w:b w:val="1"/>
                  <w:bCs w:val="1"/>
                  <w:u w:val="single"/>
                </w:rPr>
                <w:t xml:space="preserve">Le « Colombier » à Chézy-sur-Marne (Aisne, France) : analyses préliminaires d'un site inédit du Dernier Maximum Glaciaire.</w:t>
              </w:r>
            </w:hyperlink>
          </w:p>
          <w:p>
            <w:pPr/>
            <w:hyperlink r:id="rId40" w:history="1">
              <w:r>
                <w:rPr>
                  <w:color w:val="#410a8c"/>
                  <w:u w:val="single"/>
                </w:rPr>
                <w:t xml:space="preserve">Cyril Montoya</w:t>
              </w:r>
            </w:hyperlink>
            <w:r>
              <w:rPr/>
              <w:t xml:space="preserve">,</w:t>
            </w:r>
            <w:hyperlink r:id="rId41" w:history="1">
              <w:r>
                <w:rPr>
                  <w:color w:val="#410a8c"/>
                  <w:u w:val="single"/>
                </w:rPr>
                <w:t xml:space="preserve">Aline Averbouh</w:t>
              </w:r>
            </w:hyperlink>
            <w:r>
              <w:rPr/>
              <w:t xml:space="preserve">,</w:t>
            </w:r>
            <w:hyperlink r:id="rId19" w:history="1">
              <w:r>
                <w:rPr>
                  <w:color w:val="#410a8c"/>
                  <w:u w:val="single"/>
                </w:rPr>
                <w:t xml:space="preserve">Olivier Bignon-Lau</w:t>
              </w:r>
            </w:hyperlink>
            <w:r>
              <w:rPr/>
              <w:t xml:space="preserve">,</w:t>
            </w:r>
            <w:hyperlink r:id="rId80" w:history="1">
              <w:r>
                <w:rPr>
                  <w:color w:val="#410a8c"/>
                  <w:u w:val="single"/>
                </w:rPr>
                <w:t xml:space="preserve">Gaëlle Dumarçay</w:t>
              </w:r>
            </w:hyperlink>
            <w:r>
              <w:rPr/>
              <w:t xml:space="preserve">,</w:t>
            </w:r>
            <w:hyperlink r:id="rId43"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146"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145" w:history="1">
              <w:r>
                <w:rPr>
                  <w:color w:val="#410a8c"/>
                  <w:u w:val="single"/>
                </w:rPr>
                <w:t xml:space="preserve">halshs-02478614v1</w:t>
              </w:r>
            </w:hyperlink>
          </w:p>
        </w:tc>
      </w:tr>
      <w:tr>
        <w:trPr/>
        <w:tc>
          <w:tcPr>
            <w:noWrap/>
          </w:tcPr>
          <w:p>
            <w:pPr>
              <w:spacing w:after="200"/>
            </w:pPr>
            <w:hyperlink r:id="rId147" w:history="1">
              <w:r>
                <w:rPr>
                  <w:color w:val="1e198e"/>
                  <w:b w:val="1"/>
                  <w:bCs w:val="1"/>
                  <w:u w:val="single"/>
                </w:rPr>
                <w:t xml:space="preserve">Les implications chronoclimatiques, paléoenvironnementales et culturelles du Solutréen de la grotte Rochefort</w:t>
              </w:r>
            </w:hyperlink>
          </w:p>
          <w:p>
            <w:pPr/>
            <w:hyperlink r:id="rId148" w:history="1">
              <w:r>
                <w:rPr>
                  <w:color w:val="#410a8c"/>
                  <w:u w:val="single"/>
                </w:rPr>
                <w:t xml:space="preserve">Stéphan Hinguant</w:t>
              </w:r>
            </w:hyperlink>
            <w:r>
              <w:rPr/>
              <w:t xml:space="preserve">,</w:t>
            </w:r>
            <w:hyperlink r:id="rId149" w:history="1">
              <w:r>
                <w:rPr>
                  <w:color w:val="#410a8c"/>
                  <w:u w:val="single"/>
                </w:rPr>
                <w:t xml:space="preserve">Almudena Arellano</w:t>
              </w:r>
            </w:hyperlink>
            <w:r>
              <w:rPr/>
              <w:t xml:space="preserve">,</w:t>
            </w:r>
            <w:hyperlink r:id="rId131" w:history="1">
              <w:r>
                <w:rPr>
                  <w:color w:val="#410a8c"/>
                  <w:u w:val="single"/>
                </w:rPr>
                <w:t xml:space="preserve">Malvina Baumann</w:t>
              </w:r>
            </w:hyperlink>
            <w:r>
              <w:rPr/>
              <w:t xml:space="preserve">,</w:t>
            </w:r>
            <w:hyperlink r:id="rId150" w:history="1">
              <w:r>
                <w:rPr>
                  <w:color w:val="#410a8c"/>
                  <w:u w:val="single"/>
                </w:rPr>
                <w:t xml:space="preserve">Philippe Béarez</w:t>
              </w:r>
            </w:hyperlink>
            <w:r>
              <w:rPr/>
              <w:t xml:space="preserve">,</w:t>
            </w:r>
            <w:hyperlink r:id="rId67"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151"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147" w:history="1">
              <w:r>
                <w:rPr>
                  <w:color w:val="#410a8c"/>
                  <w:u w:val="single"/>
                </w:rPr>
                <w:t xml:space="preserve">hal-03152269v1</w:t>
              </w:r>
            </w:hyperlink>
          </w:p>
        </w:tc>
      </w:tr>
      <w:tr>
        <w:trPr/>
        <w:tc>
          <w:tcPr>
            <w:noWrap/>
          </w:tcPr>
          <w:p>
            <w:pPr>
              <w:spacing w:after="200"/>
            </w:pPr>
            <w:hyperlink r:id="rId152"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29" w:history="1">
              <w:r>
                <w:rPr>
                  <w:color w:val="#410a8c"/>
                  <w:u w:val="single"/>
                </w:rPr>
                <w:t xml:space="preserve">Pierre Bodu</w:t>
              </w:r>
            </w:hyperlink>
            <w:r>
              <w:rPr/>
              <w:t xml:space="preserve">,</w:t>
            </w:r>
            <w:hyperlink r:id="rId153" w:history="1">
              <w:r>
                <w:rPr>
                  <w:color w:val="#410a8c"/>
                  <w:u w:val="single"/>
                </w:rPr>
                <w:t xml:space="preserve">Michael Baillet</w:t>
              </w:r>
            </w:hyperlink>
            <w:r>
              <w:rPr/>
              <w:t xml:space="preserve">,</w:t>
            </w:r>
            <w:hyperlink r:id="rId111" w:history="1">
              <w:r>
                <w:rPr>
                  <w:color w:val="#410a8c"/>
                  <w:u w:val="single"/>
                </w:rPr>
                <w:t xml:space="preserve">Michèle Ballinger</w:t>
              </w:r>
            </w:hyperlink>
            <w:r>
              <w:rPr/>
              <w:t xml:space="preserve">,</w:t>
            </w:r>
            <w:hyperlink r:id="rId42" w:history="1">
              <w:r>
                <w:rPr>
                  <w:color w:val="#410a8c"/>
                  <w:u w:val="single"/>
                </w:rPr>
                <w:t xml:space="preserve">Gaëlle Dumarcay</w:t>
              </w:r>
            </w:hyperlink>
            <w:r>
              <w:rPr/>
              <w:t xml:space="preserve">,</w:t>
            </w:r>
            <w:hyperlink r:id="rId43"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154"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152" w:history="1">
              <w:r>
                <w:rPr>
                  <w:color w:val="#410a8c"/>
                  <w:u w:val="single"/>
                </w:rPr>
                <w:t xml:space="preserve">hal-02473149v2</w:t>
              </w:r>
            </w:hyperlink>
          </w:p>
        </w:tc>
      </w:tr>
      <w:tr>
        <w:trPr/>
        <w:tc>
          <w:tcPr>
            <w:noWrap/>
          </w:tcPr>
          <w:p>
            <w:pPr>
              <w:spacing w:after="200"/>
            </w:pPr>
            <w:hyperlink r:id="rId155"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104" w:history="1">
              <w:r>
                <w:rPr>
                  <w:color w:val="#410a8c"/>
                  <w:u w:val="single"/>
                </w:rPr>
                <w:t xml:space="preserve">Sylvain Ducasse</w:t>
              </w:r>
            </w:hyperlink>
            <w:r>
              <w:rPr/>
              <w:t xml:space="preserve">,</w:t>
            </w:r>
            <w:hyperlink r:id="rId105"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06" w:history="1">
              <w:r>
                <w:rPr>
                  <w:color w:val="#410a8c"/>
                  <w:u w:val="single"/>
                </w:rPr>
                <w:t xml:space="preserve">Jean-Christophe Castel</w:t>
              </w:r>
            </w:hyperlink>
            <w:r>
              <w:rPr/>
              <w:t xml:space="preserve">,</w:t>
            </w:r>
            <w:hyperlink r:id="rId25"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155" w:history="1">
              <w:r>
                <w:rPr>
                  <w:color w:val="#410a8c"/>
                  <w:u w:val="single"/>
                </w:rPr>
                <w:t xml:space="preserve">hal-02361075v1</w:t>
              </w:r>
            </w:hyperlink>
          </w:p>
        </w:tc>
      </w:tr>
      <w:tr>
        <w:trPr/>
        <w:tc>
          <w:tcPr>
            <w:noWrap/>
          </w:tcPr>
          <w:p>
            <w:pPr>
              <w:spacing w:after="200"/>
            </w:pPr>
            <w:hyperlink r:id="rId156" w:history="1">
              <w:r>
                <w:rPr>
                  <w:color w:val="1e198e"/>
                  <w:b w:val="1"/>
                  <w:bCs w:val="1"/>
                  <w:u w:val="single"/>
                </w:rPr>
                <w:t xml:space="preserve">Le « Colombier » à Chézy-sur-Marne (Aisne, France) : analyses préliminaires d'un site inédit du Dernier Maximum Glaciaire</w:t>
              </w:r>
            </w:hyperlink>
          </w:p>
          <w:p>
            <w:pPr/>
            <w:hyperlink r:id="rId40" w:history="1">
              <w:r>
                <w:rPr>
                  <w:color w:val="#410a8c"/>
                  <w:u w:val="single"/>
                </w:rPr>
                <w:t xml:space="preserve">Cyril Montoya</w:t>
              </w:r>
            </w:hyperlink>
            <w:r>
              <w:rPr/>
              <w:t xml:space="preserve">,</w:t>
            </w:r>
            <w:hyperlink r:id="rId41" w:history="1">
              <w:r>
                <w:rPr>
                  <w:color w:val="#410a8c"/>
                  <w:u w:val="single"/>
                </w:rPr>
                <w:t xml:space="preserve">Aline Averbouh</w:t>
              </w:r>
            </w:hyperlink>
            <w:r>
              <w:rPr/>
              <w:t xml:space="preserve">,</w:t>
            </w:r>
            <w:hyperlink r:id="rId19" w:history="1">
              <w:r>
                <w:rPr>
                  <w:color w:val="#410a8c"/>
                  <w:u w:val="single"/>
                </w:rPr>
                <w:t xml:space="preserve">Olivier Bignon-Lau</w:t>
              </w:r>
            </w:hyperlink>
            <w:r>
              <w:rPr/>
              <w:t xml:space="preserve">,</w:t>
            </w:r>
            <w:hyperlink r:id="rId80" w:history="1">
              <w:r>
                <w:rPr>
                  <w:color w:val="#410a8c"/>
                  <w:u w:val="single"/>
                </w:rPr>
                <w:t xml:space="preserve">Gaëlle Dumarçay</w:t>
              </w:r>
            </w:hyperlink>
            <w:r>
              <w:rPr/>
              <w:t xml:space="preserve">,</w:t>
            </w:r>
            <w:hyperlink r:id="rId43"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156" w:history="1">
              <w:r>
                <w:rPr>
                  <w:color w:val="#410a8c"/>
                  <w:u w:val="single"/>
                </w:rPr>
                <w:t xml:space="preserve">hal-02529545v1</w:t>
              </w:r>
            </w:hyperlink>
          </w:p>
        </w:tc>
      </w:tr>
      <w:tr>
        <w:trPr/>
        <w:tc>
          <w:tcPr>
            <w:noWrap/>
          </w:tcPr>
          <w:p>
            <w:pPr>
              <w:spacing w:after="200"/>
            </w:pPr>
            <w:hyperlink r:id="rId157" w:history="1">
              <w:r>
                <w:rPr>
                  <w:color w:val="1e198e"/>
                  <w:b w:val="1"/>
                  <w:bCs w:val="1"/>
                  <w:u w:val="single"/>
                </w:rPr>
                <w:t xml:space="preserve">Le “ Colombier ” à Chézy sur Marne (Aisne): analyses préliminaires d’un site inédit du Dernier Maximum Glaciaire</w:t>
              </w:r>
            </w:hyperlink>
          </w:p>
          <w:p>
            <w:pPr/>
            <w:hyperlink r:id="rId40" w:history="1">
              <w:r>
                <w:rPr>
                  <w:color w:val="#410a8c"/>
                  <w:u w:val="single"/>
                </w:rPr>
                <w:t xml:space="preserve">Cyril Montoya</w:t>
              </w:r>
            </w:hyperlink>
            <w:r>
              <w:rPr/>
              <w:t xml:space="preserve">,</w:t>
            </w:r>
            <w:hyperlink r:id="rId19" w:history="1">
              <w:r>
                <w:rPr>
                  <w:color w:val="#410a8c"/>
                  <w:u w:val="single"/>
                </w:rPr>
                <w:t xml:space="preserve">Olivier Bignon-Lau</w:t>
              </w:r>
            </w:hyperlink>
            <w:r>
              <w:rPr/>
              <w:t xml:space="preserve">,</w:t>
            </w:r>
            <w:hyperlink r:id="rId41" w:history="1">
              <w:r>
                <w:rPr>
                  <w:color w:val="#410a8c"/>
                  <w:u w:val="single"/>
                </w:rPr>
                <w:t xml:space="preserve">Aline Averbouh</w:t>
              </w:r>
            </w:hyperlink>
            <w:r>
              <w:rPr/>
              <w:t xml:space="preserve">,</w:t>
            </w:r>
            <w:hyperlink r:id="rId80" w:history="1">
              <w:r>
                <w:rPr>
                  <w:color w:val="#410a8c"/>
                  <w:u w:val="single"/>
                </w:rPr>
                <w:t xml:space="preserve">Gaëlle Dumarçay</w:t>
              </w:r>
            </w:hyperlink>
            <w:r>
              <w:rPr/>
              <w:t xml:space="preserve">,</w:t>
            </w:r>
            <w:hyperlink r:id="rId43"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157" w:history="1">
              <w:r>
                <w:rPr>
                  <w:color w:val="#410a8c"/>
                  <w:u w:val="single"/>
                </w:rPr>
                <w:t xml:space="preserve">halshs-03038315v1</w:t>
              </w:r>
            </w:hyperlink>
          </w:p>
        </w:tc>
      </w:tr>
      <w:tr>
        <w:trPr/>
        <w:tc>
          <w:tcPr>
            <w:noWrap/>
          </w:tcPr>
          <w:p>
            <w:pPr>
              <w:spacing w:after="200"/>
            </w:pPr>
            <w:hyperlink r:id="rId158" w:history="1">
              <w:r>
                <w:rPr>
                  <w:color w:val="1e198e"/>
                  <w:b w:val="1"/>
                  <w:bCs w:val="1"/>
                  <w:u w:val="single"/>
                </w:rPr>
                <w:t xml:space="preserve">Magdalenian “Beadwork Time” in the Paris Basin (France)</w:t>
              </w:r>
            </w:hyperlink>
          </w:p>
          <w:p>
            <w:pPr/>
            <w:hyperlink r:id="rId15" w:history="1">
              <w:r>
                <w:rPr>
                  <w:color w:val="#410a8c"/>
                  <w:u w:val="single"/>
                </w:rPr>
                <w:t xml:space="preserve">Caroline Peschaux</w:t>
              </w:r>
            </w:hyperlink>
            <w:r>
              <w:rPr/>
              <w:t xml:space="preserve">,</w:t>
            </w:r>
            <w:hyperlink r:id="rId159" w:history="1">
              <w:r>
                <w:rPr>
                  <w:color w:val="#410a8c"/>
                  <w:u w:val="single"/>
                </w:rPr>
                <w:t xml:space="preserve">Gregory Debout</w:t>
              </w:r>
            </w:hyperlink>
            <w:r>
              <w:rPr/>
              <w:t xml:space="preserve">,</w:t>
            </w:r>
            <w:hyperlink r:id="rId19" w:history="1">
              <w:r>
                <w:rPr>
                  <w:color w:val="#410a8c"/>
                  <w:u w:val="single"/>
                </w:rPr>
                <w:t xml:space="preserve">Olivier Bignon-Lau</w:t>
              </w:r>
            </w:hyperlink>
            <w:r>
              <w:rPr/>
              <w:t xml:space="preserve">,</w:t>
            </w:r>
            <w:hyperlink r:id="rId29" w:history="1">
              <w:r>
                <w:rPr>
                  <w:color w:val="#410a8c"/>
                  <w:u w:val="single"/>
                </w:rPr>
                <w:t xml:space="preserve">Pierre Bodu</w:t>
              </w:r>
            </w:hyperlink>
          </w:p>
          <w:p>
            <w:pPr/>
            <w:r>
              <w:rPr/>
              <w:t xml:space="preserve">D. Bar-Yosef Mayer; C. Bonsall; A. Choyke. </w:t>
            </w:r>
            <w:r>
              <w:rPr>
                <w:i w:val="1"/>
                <w:iCs w:val="1"/>
              </w:rPr>
              <w:t xml:space="preserve">Not just for show</w:t>
            </w:r>
            <w:r>
              <w:rPr/>
              <w:t xml:space="preserve">, Oxbow Books, pp.19-38, 2017</w:t>
            </w:r>
          </w:p>
          <w:p>
            <w:pPr/>
            <w:r>
              <w:rPr/>
              <w:t xml:space="preserve">Chapitre d'ouvrage</w:t>
            </w:r>
          </w:p>
          <w:p>
            <w:pPr/>
            <w:hyperlink r:id="rId158" w:history="1">
              <w:r>
                <w:rPr>
                  <w:color w:val="#410a8c"/>
                  <w:u w:val="single"/>
                </w:rPr>
                <w:t xml:space="preserve">halshs-03023992v1</w:t>
              </w:r>
            </w:hyperlink>
          </w:p>
        </w:tc>
      </w:tr>
      <w:tr>
        <w:trPr/>
        <w:tc>
          <w:tcPr>
            <w:noWrap/>
          </w:tcPr>
          <w:p>
            <w:pPr>
              <w:spacing w:after="200"/>
            </w:pPr>
            <w:hyperlink r:id="rId160" w:history="1">
              <w:r>
                <w:rPr>
                  <w:color w:val="1e198e"/>
                  <w:b w:val="1"/>
                  <w:bCs w:val="1"/>
                  <w:u w:val="single"/>
                </w:rPr>
                <w:t xml:space="preserve">De l’équipement à la parure, quelques éléments de distinction des industries osseuses solutréennes</w:t>
              </w:r>
            </w:hyperlink>
          </w:p>
          <w:p>
            <w:pPr/>
            <w:hyperlink r:id="rId131" w:history="1">
              <w:r>
                <w:rPr>
                  <w:color w:val="#410a8c"/>
                  <w:u w:val="single"/>
                </w:rPr>
                <w:t xml:space="preserve">Malvina Baumann</w:t>
              </w:r>
            </w:hyperlink>
            <w:r>
              <w:rPr/>
              <w:t xml:space="preserve">,</w:t>
            </w:r>
            <w:hyperlink r:id="rId15" w:history="1">
              <w:r>
                <w:rPr>
                  <w:color w:val="#410a8c"/>
                  <w:u w:val="single"/>
                </w:rPr>
                <w:t xml:space="preserve">Caroline Peschaux</w:t>
              </w:r>
            </w:hyperlink>
          </w:p>
          <w:p>
            <w:pPr/>
            <w:r>
              <w:rPr/>
              <w:t xml:space="preserve">Jacques Jaubert; Nathalie Fourment; Pascal Depaepe. </w:t>
            </w:r>
            <w:r>
              <w:rPr>
                <w:i w:val="1"/>
                <w:iCs w:val="1"/>
              </w:rPr>
              <w:t xml:space="preserve">Transitions, ruptures et continuité durant la Préhistoire, XXVIIe Congrès Préhistorique de France</w:t>
            </w:r>
            <w:r>
              <w:rPr/>
              <w:t xml:space="preserve">, 2, Société préhistorique française, pp.355-370, 2014, 978-2-913745-55-1</w:t>
            </w:r>
          </w:p>
          <w:p>
            <w:pPr/>
            <w:r>
              <w:rPr/>
              <w:t xml:space="preserve">Chapitre d'ouvrage</w:t>
            </w:r>
          </w:p>
          <w:p>
            <w:pPr/>
            <w:hyperlink r:id="rId160" w:history="1">
              <w:r>
                <w:rPr>
                  <w:color w:val="#410a8c"/>
                  <w:u w:val="single"/>
                </w:rPr>
                <w:t xml:space="preserve">hal-04162204v1</w:t>
              </w:r>
            </w:hyperlink>
          </w:p>
        </w:tc>
      </w:tr>
    </w:tbl>
    <w:p>
      <w:pPr>
        <w:spacing w:before="200"/>
      </w:pPr>
    </w:p>
    <w:p>
      <w:pPr>
        <w:pStyle w:val="Heading2"/>
      </w:pPr>
      <w:r>
        <w:rPr>
          <w:color w:val="1e198e"/>
          <w:b w:val="1"/>
          <w:bCs w:val="1"/>
        </w:rPr>
        <w:t xml:space="preserve">Rapport (46)</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73" w:history="1">
              <w:r>
                <w:rPr>
                  <w:color w:val="#410a8c"/>
                  <w:u w:val="single"/>
                </w:rPr>
                <w:t xml:space="preserve">Sandrine Costamagno</w:t>
              </w:r>
            </w:hyperlink>
            <w:r>
              <w:rPr/>
              <w:t xml:space="preserve">,</w:t>
            </w:r>
            <w:hyperlink r:id="rId163" w:history="1">
              <w:r>
                <w:rPr>
                  <w:color w:val="#410a8c"/>
                  <w:u w:val="single"/>
                </w:rPr>
                <w:t xml:space="preserve">Eugénie Gauvrit Roux</w:t>
              </w:r>
            </w:hyperlink>
            <w:r>
              <w:rPr/>
              <w:t xml:space="preserve">,</w:t>
            </w:r>
            <w:hyperlink r:id="rId164"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161" w:history="1">
              <w:r>
                <w:rPr>
                  <w:color w:val="#410a8c"/>
                  <w:u w:val="single"/>
                </w:rPr>
                <w:t xml:space="preserve">hal-05515975v1</w:t>
              </w:r>
            </w:hyperlink>
          </w:p>
        </w:tc>
      </w:tr>
      <w:tr>
        <w:trPr/>
        <w:tc>
          <w:tcPr>
            <w:noWrap/>
          </w:tcPr>
          <w:p>
            <w:pPr>
              <w:spacing w:after="200"/>
            </w:pPr>
            <w:hyperlink r:id="rId165" w:history="1">
              <w:r>
                <w:rPr>
                  <w:color w:val="1e198e"/>
                  <w:b w:val="1"/>
                  <w:bCs w:val="1"/>
                  <w:u w:val="single"/>
                </w:rPr>
                <w:t xml:space="preserve">(2024) - Rappel de la campagne 2023 et investigations 2024, in Bignon-Lau O (dir.), Peschaux C (co-dir.), Rapport intermédiaire d’opération archéologique programmée du site de Pincevent (La Grande-Paroisse, Seine-et-Marne) 2024 (Triennale 2023-2025) Site n° 77210 AP</w:t>
              </w:r>
            </w:hyperlink>
          </w:p>
          <w:p>
            <w:pPr/>
            <w:hyperlink r:id="rId19" w:history="1">
              <w:r>
                <w:rPr>
                  <w:color w:val="#410a8c"/>
                  <w:u w:val="single"/>
                </w:rPr>
                <w:t xml:space="preserve">Olivier Bignon-Lau</w:t>
              </w:r>
            </w:hyperlink>
            <w:r>
              <w:rPr/>
              <w:t xml:space="preserve">,</w:t>
            </w:r>
            <w:hyperlink r:id="rId15" w:history="1">
              <w:r>
                <w:rPr>
                  <w:color w:val="#410a8c"/>
                  <w:u w:val="single"/>
                </w:rPr>
                <w:t xml:space="preserve">Caroline Peschaux</w:t>
              </w:r>
            </w:hyperlink>
          </w:p>
          <w:p>
            <w:pPr/>
            <w:r>
              <w:rPr/>
              <w:t xml:space="preserve">Service régional de l'Archéologie d'Île-de-France, Ministère de la Culture ; CNRS. 2025, pp.13-20</w:t>
            </w:r>
          </w:p>
          <w:p>
            <w:pPr/>
            <w:r>
              <w:rPr/>
              <w:t xml:space="preserve">Rapport</w:t>
            </w:r>
          </w:p>
          <w:p>
            <w:pPr/>
            <w:hyperlink r:id="rId165" w:history="1">
              <w:r>
                <w:rPr>
                  <w:color w:val="#410a8c"/>
                  <w:u w:val="single"/>
                </w:rPr>
                <w:t xml:space="preserve">hal-05055255v1</w:t>
              </w:r>
            </w:hyperlink>
          </w:p>
        </w:tc>
      </w:tr>
      <w:tr>
        <w:trPr/>
        <w:tc>
          <w:tcPr>
            <w:noWrap/>
          </w:tcPr>
          <w:p>
            <w:pPr>
              <w:spacing w:after="200"/>
            </w:pPr>
            <w:hyperlink r:id="rId166" w:history="1">
              <w:r>
                <w:rPr>
                  <w:color w:val="1e198e"/>
                  <w:b w:val="1"/>
                  <w:bCs w:val="1"/>
                  <w:u w:val="single"/>
                </w:rPr>
                <w:t xml:space="preserve">Projet REVOL-VERS. Retour sur l'évolution des stratégies de subsistance entre Solutréen et Badegoulien au Cuzoul de Vers</w:t>
              </w:r>
            </w:hyperlink>
          </w:p>
          <w:p>
            <w:pPr/>
            <w:hyperlink r:id="rId104" w:history="1">
              <w:r>
                <w:rPr>
                  <w:color w:val="#410a8c"/>
                  <w:u w:val="single"/>
                </w:rPr>
                <w:t xml:space="preserve">Sylvain Ducasse</w:t>
              </w:r>
            </w:hyperlink>
            <w:r>
              <w:rPr/>
              <w:t xml:space="preserve">,</w:t>
            </w:r>
            <w:hyperlink r:id="rId105" w:history="1">
              <w:r>
                <w:rPr>
                  <w:color w:val="#410a8c"/>
                  <w:u w:val="single"/>
                </w:rPr>
                <w:t xml:space="preserve">Caroline Renard</w:t>
              </w:r>
            </w:hyperlink>
            <w:r>
              <w:rPr/>
              <w:t xml:space="preserve">,</w:t>
            </w:r>
            <w:hyperlink r:id="rId167" w:history="1">
              <w:r>
                <w:rPr>
                  <w:color w:val="#410a8c"/>
                  <w:u w:val="single"/>
                </w:rPr>
                <w:t xml:space="preserve">Guilhem Constans</w:t>
              </w:r>
            </w:hyperlink>
            <w:r>
              <w:rPr/>
              <w:t xml:space="preserve">,</w:t>
            </w:r>
            <w:hyperlink r:id="rId51" w:history="1">
              <w:r>
                <w:rPr>
                  <w:color w:val="#410a8c"/>
                  <w:u w:val="single"/>
                </w:rPr>
                <w:t xml:space="preserve">Vincent Delvigne</w:t>
              </w:r>
            </w:hyperlink>
            <w:r>
              <w:rPr/>
              <w:t xml:space="preserve">,</w:t>
            </w:r>
            <w:hyperlink r:id="rId168"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166" w:history="1">
              <w:r>
                <w:rPr>
                  <w:color w:val="#410a8c"/>
                  <w:u w:val="single"/>
                </w:rPr>
                <w:t xml:space="preserve">hal-04941320v1</w:t>
              </w:r>
            </w:hyperlink>
          </w:p>
        </w:tc>
      </w:tr>
      <w:tr>
        <w:trPr/>
        <w:tc>
          <w:tcPr>
            <w:noWrap/>
          </w:tcPr>
          <w:p>
            <w:pPr>
              <w:spacing w:after="200"/>
            </w:pPr>
            <w:hyperlink r:id="rId169" w:history="1">
              <w:r>
                <w:rPr>
                  <w:color w:val="1e198e"/>
                  <w:b w:val="1"/>
                  <w:bCs w:val="1"/>
                  <w:u w:val="single"/>
                </w:rPr>
                <w:t xml:space="preserve">Introduction – Objectifs de la campagne et progrès de la monographie du niveau IV0,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Olivier Bignon-Lau</w:t>
              </w:r>
            </w:hyperlink>
            <w:r>
              <w:rPr/>
              <w:t xml:space="preserve">,</w:t>
            </w:r>
            <w:hyperlink r:id="rId15" w:history="1">
              <w:r>
                <w:rPr>
                  <w:color w:val="#410a8c"/>
                  <w:u w:val="single"/>
                </w:rPr>
                <w:t xml:space="preserve">Caroline Peschaux</w:t>
              </w:r>
            </w:hyperlink>
          </w:p>
          <w:p>
            <w:pPr/>
            <w:r>
              <w:rPr/>
              <w:t xml:space="preserve">Service régional de l'Archéologie d'Île-de-France, Ministère de la Culture ; CNRS. 2023, p. 9-13</w:t>
            </w:r>
          </w:p>
          <w:p>
            <w:pPr/>
            <w:r>
              <w:rPr/>
              <w:t xml:space="preserve">Rapport</w:t>
            </w:r>
          </w:p>
          <w:p>
            <w:pPr/>
            <w:hyperlink r:id="rId169" w:history="1">
              <w:r>
                <w:rPr>
                  <w:color w:val="#410a8c"/>
                  <w:u w:val="single"/>
                </w:rPr>
                <w:t xml:space="preserve">hal-04312873v1</w:t>
              </w:r>
            </w:hyperlink>
          </w:p>
        </w:tc>
      </w:tr>
      <w:tr>
        <w:trPr/>
        <w:tc>
          <w:tcPr>
            <w:noWrap/>
          </w:tcPr>
          <w:p>
            <w:pPr>
              <w:spacing w:after="200"/>
            </w:pPr>
            <w:hyperlink r:id="rId170" w:history="1">
              <w:r>
                <w:rPr>
                  <w:color w:val="1e198e"/>
                  <w:b w:val="1"/>
                  <w:bCs w:val="1"/>
                  <w:u w:val="single"/>
                </w:rPr>
                <w:t xml:space="preserve">Rappel des travaux antérieurs, in Bignon-Lau O (dir.), Peschaux C (co-dir.), Rapport intermédiaire d’opération archéologique programmée du site de Pincevent (La Grande-Paroisse, Seine-et-Marne) (Triennale 2023-2025) Site n° 77210 AP</w:t>
              </w:r>
            </w:hyperlink>
          </w:p>
          <w:p>
            <w:pPr/>
            <w:hyperlink r:id="rId15" w:history="1">
              <w:r>
                <w:rPr>
                  <w:color w:val="#410a8c"/>
                  <w:u w:val="single"/>
                </w:rPr>
                <w:t xml:space="preserve">Caroline Peschaux</w:t>
              </w:r>
            </w:hyperlink>
            <w:r>
              <w:rPr/>
              <w:t xml:space="preserve">,</w:t>
            </w:r>
            <w:hyperlink r:id="rId19"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p>
          <w:p>
            <w:pPr/>
            <w:r>
              <w:rPr/>
              <w:t xml:space="preserve">Service régional de l'Archéologie d'Île-de-France, Ministère de la Culture ; CNRS. 2023, p. 31-34</w:t>
            </w:r>
          </w:p>
          <w:p>
            <w:pPr/>
            <w:r>
              <w:rPr/>
              <w:t xml:space="preserve">Rapport</w:t>
            </w:r>
          </w:p>
          <w:p>
            <w:pPr/>
            <w:hyperlink r:id="rId170" w:history="1">
              <w:r>
                <w:rPr>
                  <w:color w:val="#410a8c"/>
                  <w:u w:val="single"/>
                </w:rPr>
                <w:t xml:space="preserve">hal-04343538v1</w:t>
              </w:r>
            </w:hyperlink>
          </w:p>
        </w:tc>
      </w:tr>
      <w:tr>
        <w:trPr/>
        <w:tc>
          <w:tcPr>
            <w:noWrap/>
          </w:tcPr>
          <w:p>
            <w:pPr>
              <w:spacing w:after="200"/>
            </w:pPr>
            <w:hyperlink r:id="rId171" w:history="1">
              <w:r>
                <w:rPr>
                  <w:color w:val="1e198e"/>
                  <w:b w:val="1"/>
                  <w:bCs w:val="1"/>
                  <w:u w:val="single"/>
                </w:rPr>
                <w:t xml:space="preserve">Observations préliminaires des coupes des sections 37 et 38, in Bignon-Lau O (dir.), Peschaux C (co-dir.), Rapport intermédiaire d’opération archéologique programmée du site de Pincevent (La Grande-Paroisse, Seine-et-Marne) (Triennale 2023-2025) Site n° 77210 AP</w:t>
              </w:r>
            </w:hyperlink>
          </w:p>
          <w:p>
            <w:pPr/>
            <w:hyperlink r:id="rId15" w:history="1">
              <w:r>
                <w:rPr>
                  <w:color w:val="#410a8c"/>
                  <w:u w:val="single"/>
                </w:rPr>
                <w:t xml:space="preserve">Caroline Peschaux</w:t>
              </w:r>
            </w:hyperlink>
            <w:r>
              <w:rPr/>
              <w:t xml:space="preserve">,</w:t>
            </w:r>
            <w:hyperlink r:id="rId19" w:history="1">
              <w:r>
                <w:rPr>
                  <w:color w:val="#410a8c"/>
                  <w:u w:val="single"/>
                </w:rPr>
                <w:t xml:space="preserve">Olivier Bignon-Lau</w:t>
              </w:r>
            </w:hyperlink>
          </w:p>
          <w:p>
            <w:pPr/>
            <w:r>
              <w:rPr/>
              <w:t xml:space="preserve">Service régional de l'Archéologie d'Île-de-France, Ministère de la Culture ; CNRS. 2023, p. 41-42</w:t>
            </w:r>
          </w:p>
          <w:p>
            <w:pPr/>
            <w:r>
              <w:rPr/>
              <w:t xml:space="preserve">Rapport</w:t>
            </w:r>
          </w:p>
          <w:p>
            <w:pPr/>
            <w:hyperlink r:id="rId171" w:history="1">
              <w:r>
                <w:rPr>
                  <w:color w:val="#410a8c"/>
                  <w:u w:val="single"/>
                </w:rPr>
                <w:t xml:space="preserve">hal-04312881v1</w:t>
              </w:r>
            </w:hyperlink>
          </w:p>
        </w:tc>
      </w:tr>
      <w:tr>
        <w:trPr/>
        <w:tc>
          <w:tcPr>
            <w:noWrap/>
          </w:tcPr>
          <w:p>
            <w:pPr>
              <w:spacing w:after="200"/>
            </w:pPr>
            <w:hyperlink r:id="rId172" w:history="1">
              <w:r>
                <w:rPr>
                  <w:color w:val="1e198e"/>
                  <w:b w:val="1"/>
                  <w:bCs w:val="1"/>
                  <w:u w:val="single"/>
                </w:rPr>
                <w:t xml:space="preserve">Rapport intermédiaire d’opération archéologique programmée du site de Pincevent (La Grande-Paroisse, Seine-et-Marne) (Triennale 2023-2025) Site n° 77210 AP</w:t>
              </w:r>
            </w:hyperlink>
          </w:p>
          <w:p>
            <w:pPr/>
            <w:hyperlink r:id="rId19" w:history="1">
              <w:r>
                <w:rPr>
                  <w:color w:val="#410a8c"/>
                  <w:u w:val="single"/>
                </w:rPr>
                <w:t xml:space="preserve">Olivier Bignon-Lau</w:t>
              </w:r>
            </w:hyperlink>
            <w:r>
              <w:rPr/>
              <w:t xml:space="preserve">,</w:t>
            </w:r>
            <w:hyperlink r:id="rId15" w:history="1">
              <w:r>
                <w:rPr>
                  <w:color w:val="#410a8c"/>
                  <w:u w:val="single"/>
                </w:rPr>
                <w:t xml:space="preserve">Caroline Peschaux</w:t>
              </w:r>
            </w:hyperlink>
          </w:p>
          <w:p>
            <w:pPr/>
            <w:r>
              <w:rPr/>
              <w:t xml:space="preserve">Service régional de l'Archéologie d'Île-de-France, Ministère de la Culture ; CNRS. 2023, 235 p</w:t>
            </w:r>
          </w:p>
          <w:p>
            <w:pPr/>
            <w:r>
              <w:rPr/>
              <w:t xml:space="preserve">Rapport</w:t>
            </w:r>
          </w:p>
          <w:p>
            <w:pPr/>
            <w:hyperlink r:id="rId172" w:history="1">
              <w:r>
                <w:rPr>
                  <w:color w:val="#410a8c"/>
                  <w:u w:val="single"/>
                </w:rPr>
                <w:t xml:space="preserve">hal-04312871v1</w:t>
              </w:r>
            </w:hyperlink>
          </w:p>
        </w:tc>
      </w:tr>
      <w:tr>
        <w:trPr/>
        <w:tc>
          <w:tcPr>
            <w:noWrap/>
          </w:tcPr>
          <w:p>
            <w:pPr>
              <w:spacing w:after="200"/>
            </w:pPr>
            <w:hyperlink r:id="rId173" w:history="1">
              <w:r>
                <w:rPr>
                  <w:color w:val="1e198e"/>
                  <w:b w:val="1"/>
                  <w:bCs w:val="1"/>
                  <w:u w:val="single"/>
                </w:rPr>
                <w:t xml:space="preserve">Bilan et perspectives, in Bignon-Lau O (dir.), Peschaux C (co-dir.), Rapport intermédiaire d’opération archéologique programmée du site de Pincevent (La Grande-Paroisse, Seine-et-Marne) (Triennale 2023-2025) Site n° 77210 AP</w:t>
              </w:r>
            </w:hyperlink>
          </w:p>
          <w:p>
            <w:pPr/>
            <w:hyperlink r:id="rId15" w:history="1">
              <w:r>
                <w:rPr>
                  <w:color w:val="#410a8c"/>
                  <w:u w:val="single"/>
                </w:rPr>
                <w:t xml:space="preserve">Caroline Peschaux</w:t>
              </w:r>
            </w:hyperlink>
            <w:r>
              <w:rPr/>
              <w:t xml:space="preserve">,</w:t>
            </w:r>
            <w:hyperlink r:id="rId19" w:history="1">
              <w:r>
                <w:rPr>
                  <w:color w:val="#410a8c"/>
                  <w:u w:val="single"/>
                </w:rPr>
                <w:t xml:space="preserve">Olivier Bignon-Lau</w:t>
              </w:r>
            </w:hyperlink>
          </w:p>
          <w:p>
            <w:pPr/>
            <w:r>
              <w:rPr/>
              <w:t xml:space="preserve">Service régional de l'Archéologie d'Île-de-France, Ministère de la Culture ; CNRS. 2023, p. 63-66</w:t>
            </w:r>
          </w:p>
          <w:p>
            <w:pPr/>
            <w:r>
              <w:rPr/>
              <w:t xml:space="preserve">Rapport</w:t>
            </w:r>
          </w:p>
          <w:p>
            <w:pPr/>
            <w:hyperlink r:id="rId173" w:history="1">
              <w:r>
                <w:rPr>
                  <w:color w:val="#410a8c"/>
                  <w:u w:val="single"/>
                </w:rPr>
                <w:t xml:space="preserve">hal-04343542v1</w:t>
              </w:r>
            </w:hyperlink>
          </w:p>
        </w:tc>
      </w:tr>
      <w:tr>
        <w:trPr/>
        <w:tc>
          <w:tcPr>
            <w:noWrap/>
          </w:tcPr>
          <w:p>
            <w:pPr>
              <w:spacing w:after="200"/>
            </w:pPr>
            <w:hyperlink r:id="rId174"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43" w:history="1">
              <w:r>
                <w:rPr>
                  <w:color w:val="#410a8c"/>
                  <w:u w:val="single"/>
                </w:rPr>
                <w:t xml:space="preserve">Nejma Goutas</w:t>
              </w:r>
            </w:hyperlink>
            <w:r>
              <w:rPr/>
              <w:t xml:space="preserve">,</w:t>
            </w:r>
            <w:hyperlink r:id="rId175" w:history="1">
              <w:r>
                <w:rPr>
                  <w:color w:val="#410a8c"/>
                  <w:u w:val="single"/>
                </w:rPr>
                <w:t xml:space="preserve">Marylise Onfray</w:t>
              </w:r>
            </w:hyperlink>
            <w:r>
              <w:rPr/>
              <w:t xml:space="preserve">,</w:t>
            </w:r>
            <w:hyperlink r:id="rId176" w:history="1">
              <w:r>
                <w:rPr>
                  <w:color w:val="#410a8c"/>
                  <w:u w:val="single"/>
                </w:rPr>
                <w:t xml:space="preserve">Pierre Allard</w:t>
              </w:r>
            </w:hyperlink>
            <w:r>
              <w:rPr/>
              <w:t xml:space="preserve">,</w:t>
            </w:r>
            <w:hyperlink r:id="rId177" w:history="1">
              <w:r>
                <w:rPr>
                  <w:color w:val="#410a8c"/>
                  <w:u w:val="single"/>
                </w:rPr>
                <w:t xml:space="preserve">Lionel Barriquand</w:t>
              </w:r>
            </w:hyperlink>
            <w:r>
              <w:rPr/>
              <w:t xml:space="preserve">,</w:t>
            </w:r>
            <w:hyperlink r:id="rId29"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174" w:history="1">
              <w:r>
                <w:rPr>
                  <w:color w:val="#410a8c"/>
                  <w:u w:val="single"/>
                </w:rPr>
                <w:t xml:space="preserve">hal-04380939v1</w:t>
              </w:r>
            </w:hyperlink>
          </w:p>
        </w:tc>
      </w:tr>
      <w:tr>
        <w:trPr/>
        <w:tc>
          <w:tcPr>
            <w:noWrap/>
          </w:tcPr>
          <w:p>
            <w:pPr>
              <w:spacing w:after="200"/>
            </w:pPr>
            <w:hyperlink r:id="rId178" w:history="1">
              <w:r>
                <w:rPr>
                  <w:color w:val="1e198e"/>
                  <w:b w:val="1"/>
                  <w:bCs w:val="1"/>
                  <w:u w:val="single"/>
                </w:rPr>
                <w:t xml:space="preserve">Sondages exploratoires à l’est des bâtiments de la base de vie. Objectifs initiaux de la campagne 2023,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Olivier Bignon-Lau</w:t>
              </w:r>
            </w:hyperlink>
            <w:r>
              <w:rPr/>
              <w:t xml:space="preserve">,</w:t>
            </w:r>
            <w:hyperlink r:id="rId15" w:history="1">
              <w:r>
                <w:rPr>
                  <w:color w:val="#410a8c"/>
                  <w:u w:val="single"/>
                </w:rPr>
                <w:t xml:space="preserve">Caroline Peschaux</w:t>
              </w:r>
            </w:hyperlink>
          </w:p>
          <w:p>
            <w:pPr/>
            <w:r>
              <w:rPr/>
              <w:t xml:space="preserve">Service régional de l'Archéologie d'Île-de-France, Ministère de la Culture ; CNRS. 2023, p. 75-76</w:t>
            </w:r>
          </w:p>
          <w:p>
            <w:pPr/>
            <w:r>
              <w:rPr/>
              <w:t xml:space="preserve">Rapport</w:t>
            </w:r>
          </w:p>
          <w:p>
            <w:pPr/>
            <w:hyperlink r:id="rId178" w:history="1">
              <w:r>
                <w:rPr>
                  <w:color w:val="#410a8c"/>
                  <w:u w:val="single"/>
                </w:rPr>
                <w:t xml:space="preserve">hal-04312884v1</w:t>
              </w:r>
            </w:hyperlink>
          </w:p>
        </w:tc>
      </w:tr>
      <w:tr>
        <w:trPr/>
        <w:tc>
          <w:tcPr>
            <w:noWrap/>
          </w:tcPr>
          <w:p>
            <w:pPr>
              <w:spacing w:after="200"/>
            </w:pPr>
            <w:hyperlink r:id="rId179" w:history="1">
              <w:r>
                <w:rPr>
                  <w:color w:val="1e198e"/>
                  <w:b w:val="1"/>
                  <w:bCs w:val="1"/>
                  <w:u w:val="single"/>
                </w:rPr>
                <w:t xml:space="preserve">« Sondage S70 – section 70 »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15" w:history="1">
              <w:r>
                <w:rPr>
                  <w:color w:val="#410a8c"/>
                  <w:u w:val="single"/>
                </w:rPr>
                <w:t xml:space="preserve">Caroline Peschaux</w:t>
              </w:r>
            </w:hyperlink>
            <w:r>
              <w:rPr/>
              <w:t xml:space="preserve">,</w:t>
            </w:r>
            <w:hyperlink r:id="rId90" w:history="1">
              <w:r>
                <w:rPr>
                  <w:color w:val="#410a8c"/>
                  <w:u w:val="single"/>
                </w:rPr>
                <w:t xml:space="preserve">Grégory Debout</w:t>
              </w:r>
            </w:hyperlink>
            <w:r>
              <w:rPr/>
              <w:t xml:space="preserve">,</w:t>
            </w:r>
            <w:hyperlink r:id="rId180" w:history="1">
              <w:r>
                <w:rPr>
                  <w:color w:val="#410a8c"/>
                  <w:u w:val="single"/>
                </w:rPr>
                <w:t xml:space="preserve">Vincent Marcon</w:t>
              </w:r>
            </w:hyperlink>
            <w:r>
              <w:rPr/>
              <w:t xml:space="preserve">et al.</w:t>
            </w:r>
          </w:p>
          <w:p>
            <w:pPr/>
            <w:r>
              <w:rPr/>
              <w:t xml:space="preserve">Service régional de l'Archéologie d'Île-de-France, Ministère de la Culture ; CNRS. 2023, pp.101-104</w:t>
            </w:r>
          </w:p>
          <w:p>
            <w:pPr/>
            <w:r>
              <w:rPr/>
              <w:t xml:space="preserve">Rapport</w:t>
            </w:r>
          </w:p>
          <w:p>
            <w:pPr/>
            <w:hyperlink r:id="rId179" w:history="1">
              <w:r>
                <w:rPr>
                  <w:color w:val="#410a8c"/>
                  <w:u w:val="single"/>
                </w:rPr>
                <w:t xml:space="preserve">hal-04310379v1</w:t>
              </w:r>
            </w:hyperlink>
          </w:p>
        </w:tc>
      </w:tr>
      <w:tr>
        <w:trPr/>
        <w:tc>
          <w:tcPr>
            <w:noWrap/>
          </w:tcPr>
          <w:p>
            <w:pPr>
              <w:spacing w:after="200"/>
            </w:pPr>
            <w:hyperlink r:id="rId181" w:history="1">
              <w:r>
                <w:rPr>
                  <w:color w:val="1e198e"/>
                  <w:b w:val="1"/>
                  <w:bCs w:val="1"/>
                  <w:u w:val="single"/>
                </w:rPr>
                <w:t xml:space="preserve">« Fouilles du niveau IV21.3 - section 37, Rappel des travaux antérieurs » in Bignon-Lau O (dir.), Peschaux C (co-dir.), rapport intermédiaire d’opération archéologique programmée du site de Pincevent (La Grande-Paroisse, Seine-et-Marne) (Triennale 2023-2025) Site n° 77210 AP.</w:t>
              </w:r>
            </w:hyperlink>
          </w:p>
          <w:p>
            <w:pPr/>
            <w:hyperlink r:id="rId15"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19" w:history="1">
              <w:r>
                <w:rPr>
                  <w:color w:val="#410a8c"/>
                  <w:u w:val="single"/>
                </w:rPr>
                <w:t xml:space="preserve">Olivier Bignon-Lau</w:t>
              </w:r>
            </w:hyperlink>
            <w:r>
              <w:rPr/>
              <w:t xml:space="preserve">,</w:t>
            </w:r>
            <w:hyperlink r:id="rId90" w:history="1">
              <w:r>
                <w:rPr>
                  <w:color w:val="#410a8c"/>
                  <w:u w:val="single"/>
                </w:rPr>
                <w:t xml:space="preserve">Grégory Debout</w:t>
              </w:r>
            </w:hyperlink>
          </w:p>
          <w:p>
            <w:pPr/>
            <w:r>
              <w:rPr/>
              <w:t xml:space="preserve">Service régional de l'Archéologie d'Île-de-France, Ministère de la Culture ; CNRS. 2023, pp.31-34</w:t>
            </w:r>
          </w:p>
          <w:p>
            <w:pPr/>
            <w:r>
              <w:rPr/>
              <w:t xml:space="preserve">Rapport</w:t>
            </w:r>
          </w:p>
          <w:p>
            <w:pPr/>
            <w:hyperlink r:id="rId181" w:history="1">
              <w:r>
                <w:rPr>
                  <w:color w:val="#410a8c"/>
                  <w:u w:val="single"/>
                </w:rPr>
                <w:t xml:space="preserve">hal-04310401v1</w:t>
              </w:r>
            </w:hyperlink>
          </w:p>
        </w:tc>
      </w:tr>
      <w:tr>
        <w:trPr/>
        <w:tc>
          <w:tcPr>
            <w:noWrap/>
          </w:tcPr>
          <w:p>
            <w:pPr>
              <w:spacing w:after="200"/>
            </w:pPr>
            <w:hyperlink r:id="rId182" w:history="1">
              <w:r>
                <w:rPr>
                  <w:color w:val="1e198e"/>
                  <w:b w:val="1"/>
                  <w:bCs w:val="1"/>
                  <w:u w:val="single"/>
                </w:rPr>
                <w:t xml:space="preserve">Fouilles du niveau IV21.3 - section 37. Objectifs et déroulement de la campagne 2023, in Bignon-Lau O (dir.), Peschaux C (co-dir.), Rapport intermédiaire d’opération archéologique programmée du site de Pincevent (La Grande-Paroisse, Seine-et-Marne) (Triennale 2023-2025) Site n° 77210 AP</w:t>
              </w:r>
            </w:hyperlink>
          </w:p>
          <w:p>
            <w:pPr/>
            <w:hyperlink r:id="rId15" w:history="1">
              <w:r>
                <w:rPr>
                  <w:color w:val="#410a8c"/>
                  <w:u w:val="single"/>
                </w:rPr>
                <w:t xml:space="preserve">Caroline Peschaux</w:t>
              </w:r>
            </w:hyperlink>
            <w:r>
              <w:rPr/>
              <w:t xml:space="preserve">,</w:t>
            </w:r>
            <w:hyperlink r:id="rId19" w:history="1">
              <w:r>
                <w:rPr>
                  <w:color w:val="#410a8c"/>
                  <w:u w:val="single"/>
                </w:rPr>
                <w:t xml:space="preserve">Olivier Bignon-Lau</w:t>
              </w:r>
            </w:hyperlink>
          </w:p>
          <w:p>
            <w:pPr/>
            <w:r>
              <w:rPr/>
              <w:t xml:space="preserve">Service régional de l'Archéologie d'Île-de-France, Ministère de la Culture ; CNRS. 2023, p. 35-39</w:t>
            </w:r>
          </w:p>
          <w:p>
            <w:pPr/>
            <w:r>
              <w:rPr/>
              <w:t xml:space="preserve">Rapport</w:t>
            </w:r>
          </w:p>
          <w:p>
            <w:pPr/>
            <w:hyperlink r:id="rId182" w:history="1">
              <w:r>
                <w:rPr>
                  <w:color w:val="#410a8c"/>
                  <w:u w:val="single"/>
                </w:rPr>
                <w:t xml:space="preserve">hal-04312878v1</w:t>
              </w:r>
            </w:hyperlink>
          </w:p>
        </w:tc>
      </w:tr>
      <w:tr>
        <w:trPr/>
        <w:tc>
          <w:tcPr>
            <w:noWrap/>
          </w:tcPr>
          <w:p>
            <w:pPr>
              <w:spacing w:after="200"/>
            </w:pPr>
            <w:hyperlink r:id="rId183" w:history="1">
              <w:r>
                <w:rPr>
                  <w:color w:val="1e198e"/>
                  <w:b w:val="1"/>
                  <w:bCs w:val="1"/>
                  <w:u w:val="single"/>
                </w:rPr>
                <w:t xml:space="preserve">Sondages exploratoires à l’est des bâtiments de la base de vie : conclusion et perspectives,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Olivier Bignon-Lau</w:t>
              </w:r>
            </w:hyperlink>
            <w:r>
              <w:rPr/>
              <w:t xml:space="preserve">,</w:t>
            </w:r>
            <w:hyperlink r:id="rId15"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80" w:history="1">
              <w:r>
                <w:rPr>
                  <w:color w:val="#410a8c"/>
                  <w:u w:val="single"/>
                </w:rPr>
                <w:t xml:space="preserve">Vincent Marcon</w:t>
              </w:r>
            </w:hyperlink>
            <w:r>
              <w:rPr/>
              <w:t xml:space="preserve">et al.</w:t>
            </w:r>
          </w:p>
          <w:p>
            <w:pPr/>
            <w:r>
              <w:rPr/>
              <w:t xml:space="preserve">Service régional de l'Archéologie d'Île-de-France, Ministère de la Culture ; CNRS. 2023, p. 101-104</w:t>
            </w:r>
          </w:p>
          <w:p>
            <w:pPr/>
            <w:r>
              <w:rPr/>
              <w:t xml:space="preserve">Rapport</w:t>
            </w:r>
          </w:p>
          <w:p>
            <w:pPr/>
            <w:hyperlink r:id="rId183" w:history="1">
              <w:r>
                <w:rPr>
                  <w:color w:val="#410a8c"/>
                  <w:u w:val="single"/>
                </w:rPr>
                <w:t xml:space="preserve">hal-04314791v1</w:t>
              </w:r>
            </w:hyperlink>
          </w:p>
        </w:tc>
      </w:tr>
      <w:tr>
        <w:trPr/>
        <w:tc>
          <w:tcPr>
            <w:noWrap/>
          </w:tcPr>
          <w:p>
            <w:pPr>
              <w:spacing w:after="200"/>
            </w:pPr>
            <w:hyperlink r:id="rId184" w:history="1">
              <w:r>
                <w:rPr>
                  <w:color w:val="1e198e"/>
                  <w:b w:val="1"/>
                  <w:bCs w:val="1"/>
                  <w:u w:val="single"/>
                </w:rPr>
                <w:t xml:space="preserve">Conclusion et perspectives,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Olivier Bignon-Lau</w:t>
              </w:r>
            </w:hyperlink>
            <w:r>
              <w:rPr/>
              <w:t xml:space="preserve">,</w:t>
            </w:r>
            <w:hyperlink r:id="rId15" w:history="1">
              <w:r>
                <w:rPr>
                  <w:color w:val="#410a8c"/>
                  <w:u w:val="single"/>
                </w:rPr>
                <w:t xml:space="preserve">Caroline Peschaux</w:t>
              </w:r>
            </w:hyperlink>
          </w:p>
          <w:p>
            <w:pPr/>
            <w:r>
              <w:rPr/>
              <w:t xml:space="preserve">Service régional de l'Archéologie d'Île-de-France, Ministère de la Culture ; CNRS. 2023, p. 127-130</w:t>
            </w:r>
          </w:p>
          <w:p>
            <w:pPr/>
            <w:r>
              <w:rPr/>
              <w:t xml:space="preserve">Rapport</w:t>
            </w:r>
          </w:p>
          <w:p>
            <w:pPr/>
            <w:hyperlink r:id="rId184" w:history="1">
              <w:r>
                <w:rPr>
                  <w:color w:val="#410a8c"/>
                  <w:u w:val="single"/>
                </w:rPr>
                <w:t xml:space="preserve">hal-04312896v1</w:t>
              </w:r>
            </w:hyperlink>
          </w:p>
        </w:tc>
      </w:tr>
      <w:tr>
        <w:trPr/>
        <w:tc>
          <w:tcPr>
            <w:noWrap/>
          </w:tcPr>
          <w:p>
            <w:pPr>
              <w:spacing w:after="200"/>
            </w:pPr>
            <w:hyperlink r:id="rId185" w:history="1">
              <w:r>
                <w:rPr>
                  <w:color w:val="1e198e"/>
                  <w:b w:val="1"/>
                  <w:bCs w:val="1"/>
                  <w:u w:val="single"/>
                </w:rPr>
                <w:t xml:space="preserve">« Unité 37-H103 » in Bignon-Lau O (dir.), Peschaux C (co-dir.), rapport intermédiaire d’opération archéologique programmée du site de Pincevent (La Grande-Paroisse, Seine-et-Marne) (Triennale 2023-2025) Site n° 77210 AP.</w:t>
              </w:r>
            </w:hyperlink>
          </w:p>
          <w:p>
            <w:pPr/>
            <w:hyperlink r:id="rId15" w:history="1">
              <w:r>
                <w:rPr>
                  <w:color w:val="#410a8c"/>
                  <w:u w:val="single"/>
                </w:rPr>
                <w:t xml:space="preserve">Caroline Peschaux</w:t>
              </w:r>
            </w:hyperlink>
            <w:r>
              <w:rPr/>
              <w:t xml:space="preserve">,</w:t>
            </w:r>
            <w:hyperlink r:id="rId19"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12" w:history="1">
              <w:r>
                <w:rPr>
                  <w:color w:val="#410a8c"/>
                  <w:u w:val="single"/>
                </w:rPr>
                <w:t xml:space="preserve">Gaelle Dumarçay</w:t>
              </w:r>
            </w:hyperlink>
            <w:r>
              <w:rPr/>
              <w:t xml:space="preserve">et al.</w:t>
            </w:r>
          </w:p>
          <w:p>
            <w:pPr/>
            <w:r>
              <w:rPr/>
              <w:t xml:space="preserve">Service régional de l'Archéologie d'Île-de-France, Ministère de la Culture ; CNRS. 2023, pp.43-62</w:t>
            </w:r>
          </w:p>
          <w:p>
            <w:pPr/>
            <w:r>
              <w:rPr/>
              <w:t xml:space="preserve">Rapport</w:t>
            </w:r>
          </w:p>
          <w:p>
            <w:pPr/>
            <w:hyperlink r:id="rId185" w:history="1">
              <w:r>
                <w:rPr>
                  <w:color w:val="#410a8c"/>
                  <w:u w:val="single"/>
                </w:rPr>
                <w:t xml:space="preserve">hal-04310442v1</w:t>
              </w:r>
            </w:hyperlink>
          </w:p>
        </w:tc>
      </w:tr>
      <w:tr>
        <w:trPr/>
        <w:tc>
          <w:tcPr>
            <w:noWrap/>
          </w:tcPr>
          <w:p>
            <w:pPr>
              <w:spacing w:after="200"/>
            </w:pPr>
            <w:hyperlink r:id="rId186" w:history="1">
              <w:r>
                <w:rPr>
                  <w:color w:val="1e198e"/>
                  <w:b w:val="1"/>
                  <w:bCs w:val="1"/>
                  <w:u w:val="single"/>
                </w:rPr>
                <w:t xml:space="preserve">La grotte du Taillis des Coteaux, Antigny (Vienne)</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87" w:history="1">
              <w:r>
                <w:rPr>
                  <w:color w:val="#410a8c"/>
                  <w:u w:val="single"/>
                </w:rPr>
                <w:t xml:space="preserve">Élise Cormarèche</w:t>
              </w:r>
            </w:hyperlink>
            <w:r>
              <w:rPr/>
              <w:t xml:space="preserve">,</w:t>
            </w:r>
            <w:hyperlink r:id="rId188" w:history="1">
              <w:r>
                <w:rPr>
                  <w:color w:val="#410a8c"/>
                  <w:u w:val="single"/>
                </w:rPr>
                <w:t xml:space="preserve">Margot Damery</w:t>
              </w:r>
            </w:hyperlink>
            <w:r>
              <w:rPr/>
              <w:t xml:space="preserve">,</w:t>
            </w:r>
            <w:hyperlink r:id="rId119" w:history="1">
              <w:r>
                <w:rPr>
                  <w:color w:val="#410a8c"/>
                  <w:u w:val="single"/>
                </w:rPr>
                <w:t xml:space="preserve">Pascaline Gaussein</w:t>
              </w:r>
            </w:hyperlink>
            <w:r>
              <w:rPr/>
              <w:t xml:space="preserve">et al.</w:t>
            </w:r>
          </w:p>
          <w:p>
            <w:pPr/>
            <w:r>
              <w:rPr/>
              <w:t xml:space="preserve">DRAC Nouvelle-Aquitaine, Service Régional de l’Archéologie. 2022</w:t>
            </w:r>
          </w:p>
          <w:p>
            <w:pPr/>
            <w:r>
              <w:rPr/>
              <w:t xml:space="preserve">Rapport</w:t>
            </w:r>
          </w:p>
          <w:p>
            <w:pPr/>
            <w:hyperlink r:id="rId186" w:history="1">
              <w:r>
                <w:rPr>
                  <w:color w:val="#410a8c"/>
                  <w:u w:val="single"/>
                </w:rPr>
                <w:t xml:space="preserve">hal-03934038v1</w:t>
              </w:r>
            </w:hyperlink>
          </w:p>
        </w:tc>
      </w:tr>
      <w:tr>
        <w:trPr/>
        <w:tc>
          <w:tcPr>
            <w:noWrap/>
          </w:tcPr>
          <w:p>
            <w:pPr>
              <w:spacing w:after="200"/>
            </w:pPr>
            <w:hyperlink r:id="rId189"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175" w:history="1">
              <w:r>
                <w:rPr>
                  <w:color w:val="#410a8c"/>
                  <w:u w:val="single"/>
                </w:rPr>
                <w:t xml:space="preserve">Marylise Onfray</w:t>
              </w:r>
            </w:hyperlink>
            <w:r>
              <w:rPr/>
              <w:t xml:space="preserve">,</w:t>
            </w:r>
            <w:hyperlink r:id="rId43" w:history="1">
              <w:r>
                <w:rPr>
                  <w:color w:val="#410a8c"/>
                  <w:u w:val="single"/>
                </w:rPr>
                <w:t xml:space="preserve">Nejma Goutas</w:t>
              </w:r>
            </w:hyperlink>
            <w:r>
              <w:rPr/>
              <w:t xml:space="preserve">,</w:t>
            </w:r>
            <w:hyperlink r:id="rId177" w:history="1">
              <w:r>
                <w:rPr>
                  <w:color w:val="#410a8c"/>
                  <w:u w:val="single"/>
                </w:rPr>
                <w:t xml:space="preserve">Lionel Barriquand</w:t>
              </w:r>
            </w:hyperlink>
            <w:r>
              <w:rPr/>
              <w:t xml:space="preserve">,</w:t>
            </w:r>
            <w:hyperlink r:id="rId190" w:history="1">
              <w:r>
                <w:rPr>
                  <w:color w:val="#410a8c"/>
                  <w:u w:val="single"/>
                </w:rPr>
                <w:t xml:space="preserve">Didier Cailhol</w:t>
              </w:r>
            </w:hyperlink>
            <w:r>
              <w:rPr/>
              <w:t xml:space="preserve">,</w:t>
            </w:r>
            <w:hyperlink r:id="rId191"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189" w:history="1">
              <w:r>
                <w:rPr>
                  <w:color w:val="#410a8c"/>
                  <w:u w:val="single"/>
                </w:rPr>
                <w:t xml:space="preserve">hal-03895699v1</w:t>
              </w:r>
            </w:hyperlink>
          </w:p>
        </w:tc>
      </w:tr>
      <w:tr>
        <w:trPr/>
        <w:tc>
          <w:tcPr>
            <w:noWrap/>
          </w:tcPr>
          <w:p>
            <w:pPr>
              <w:spacing w:after="200"/>
            </w:pPr>
            <w:hyperlink r:id="rId192" w:history="1">
              <w:r>
                <w:rPr>
                  <w:color w:val="1e198e"/>
                  <w:b w:val="1"/>
                  <w:bCs w:val="1"/>
                  <w:u w:val="single"/>
                </w:rPr>
                <w:t xml:space="preserve">Projet de la demande d’autorisation triennale 2023-2025, in Bignon-Lau O (dir.) 2022, Rapport final d’opération archéologique programmée du site de Pincevent (La Grande-Paroisse, Seine-et-Marne) (Triennale 2020-2022) Site n° 77210 AP</w:t>
              </w:r>
            </w:hyperlink>
          </w:p>
          <w:p>
            <w:pPr/>
            <w:hyperlink r:id="rId19" w:history="1">
              <w:r>
                <w:rPr>
                  <w:color w:val="#410a8c"/>
                  <w:u w:val="single"/>
                </w:rPr>
                <w:t xml:space="preserve">Olivier Bignon-Lau</w:t>
              </w:r>
            </w:hyperlink>
            <w:r>
              <w:rPr/>
              <w:t xml:space="preserve">,</w:t>
            </w:r>
            <w:hyperlink r:id="rId15" w:history="1">
              <w:r>
                <w:rPr>
                  <w:color w:val="#410a8c"/>
                  <w:u w:val="single"/>
                </w:rPr>
                <w:t xml:space="preserve">Caroline Peschaux</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112" w:history="1">
              <w:r>
                <w:rPr>
                  <w:color w:val="#410a8c"/>
                  <w:u w:val="single"/>
                </w:rPr>
                <w:t xml:space="preserve">Gaelle Dumarçay</w:t>
              </w:r>
            </w:hyperlink>
            <w:r>
              <w:rPr/>
              <w:t xml:space="preserve">et al.</w:t>
            </w:r>
          </w:p>
          <w:p>
            <w:pPr/>
            <w:r>
              <w:rPr/>
              <w:t xml:space="preserve">Service régional de l'Archéologie d'Île-de-France, Ministère de la Culture ; CNRS. 2022, p. 307-316</w:t>
            </w:r>
          </w:p>
          <w:p>
            <w:pPr/>
            <w:r>
              <w:rPr/>
              <w:t xml:space="preserve">Rapport</w:t>
            </w:r>
          </w:p>
          <w:p>
            <w:pPr/>
            <w:hyperlink r:id="rId192" w:history="1">
              <w:r>
                <w:rPr>
                  <w:color w:val="#410a8c"/>
                  <w:u w:val="single"/>
                </w:rPr>
                <w:t xml:space="preserve">hal-04312866v1</w:t>
              </w:r>
            </w:hyperlink>
          </w:p>
        </w:tc>
      </w:tr>
      <w:tr>
        <w:trPr/>
        <w:tc>
          <w:tcPr>
            <w:noWrap/>
          </w:tcPr>
          <w:p>
            <w:pPr>
              <w:spacing w:after="200"/>
            </w:pPr>
            <w:hyperlink r:id="rId193" w:history="1">
              <w:r>
                <w:rPr>
                  <w:color w:val="1e198e"/>
                  <w:b w:val="1"/>
                  <w:bCs w:val="1"/>
                  <w:u w:val="single"/>
                </w:rPr>
                <w:t xml:space="preserve">Bourgogne Franche-Comté, Saône-et-Loire, Solutré-Pouilly, Route de la Roche. À la redécouverte du Magdalénien de Solutré. Rapport final d'opération, Inrap Bourgogne Franche-Comté, novembre 2022, 2 vol. (4 tomes), 2088 p.</w:t>
              </w:r>
            </w:hyperlink>
          </w:p>
          <w:p>
            <w:pPr/>
            <w:hyperlink r:id="rId65" w:history="1">
              <w:r>
                <w:rPr>
                  <w:color w:val="#410a8c"/>
                  <w:u w:val="single"/>
                </w:rPr>
                <w:t xml:space="preserve">Jean-Baptiste Lajoux</w:t>
              </w:r>
            </w:hyperlink>
            <w:r>
              <w:rPr/>
              <w:t xml:space="preserve">,</w:t>
            </w:r>
            <w:hyperlink r:id="rId69" w:history="1">
              <w:r>
                <w:rPr>
                  <w:color w:val="#410a8c"/>
                  <w:u w:val="single"/>
                </w:rPr>
                <w:t xml:space="preserve">Philippe Alix</w:t>
              </w:r>
            </w:hyperlink>
            <w:r>
              <w:rPr/>
              <w:t xml:space="preserve">,</w:t>
            </w:r>
            <w:hyperlink r:id="rId68" w:history="1">
              <w:r>
                <w:rPr>
                  <w:color w:val="#410a8c"/>
                  <w:u w:val="single"/>
                </w:rPr>
                <w:t xml:space="preserve">Grégory Bayle</w:t>
              </w:r>
            </w:hyperlink>
            <w:r>
              <w:rPr/>
              <w:t xml:space="preserve">,</w:t>
            </w:r>
            <w:hyperlink r:id="rId67" w:history="1">
              <w:r>
                <w:rPr>
                  <w:color w:val="#410a8c"/>
                  <w:u w:val="single"/>
                </w:rPr>
                <w:t xml:space="preserve">Céline Bemilli</w:t>
              </w:r>
            </w:hyperlink>
            <w:r>
              <w:rPr/>
              <w:t xml:space="preserve">,</w:t>
            </w:r>
            <w:hyperlink r:id="rId194" w:history="1">
              <w:r>
                <w:rPr>
                  <w:color w:val="#410a8c"/>
                  <w:u w:val="single"/>
                </w:rPr>
                <w:t xml:space="preserve">Pascal Bertran</w:t>
              </w:r>
            </w:hyperlink>
            <w:r>
              <w:rPr/>
              <w:t xml:space="preserve">et al.</w:t>
            </w:r>
          </w:p>
          <w:p>
            <w:pPr/>
            <w:r>
              <w:rPr/>
              <w:t xml:space="preserve">Inrap Bourgogne - Franche-Comté. 2022</w:t>
            </w:r>
          </w:p>
          <w:p>
            <w:pPr/>
            <w:r>
              <w:rPr/>
              <w:t xml:space="preserve">Rapport</w:t>
            </w:r>
          </w:p>
          <w:p>
            <w:pPr/>
            <w:hyperlink r:id="rId193" w:history="1">
              <w:r>
                <w:rPr>
                  <w:color w:val="#410a8c"/>
                  <w:u w:val="single"/>
                </w:rPr>
                <w:t xml:space="preserve">hal-03934066v1</w:t>
              </w:r>
            </w:hyperlink>
          </w:p>
        </w:tc>
      </w:tr>
      <w:tr>
        <w:trPr/>
        <w:tc>
          <w:tcPr>
            <w:noWrap/>
          </w:tcPr>
          <w:p>
            <w:pPr>
              <w:spacing w:after="200"/>
            </w:pPr>
            <w:hyperlink r:id="rId195" w:history="1">
              <w:r>
                <w:rPr>
                  <w:color w:val="1e198e"/>
                  <w:b w:val="1"/>
                  <w:bCs w:val="1"/>
                  <w:u w:val="single"/>
                </w:rPr>
                <w:t xml:space="preserve">Rapport de fouille programmée 2020 (3ème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9" w:history="1">
              <w:r>
                <w:rPr>
                  <w:color w:val="#410a8c"/>
                  <w:u w:val="single"/>
                </w:rPr>
                <w:t xml:space="preserve">Olivier Bignon-Lau</w:t>
              </w:r>
            </w:hyperlink>
            <w:r>
              <w:rPr/>
              <w:t xml:space="preserve">,</w:t>
            </w:r>
            <w:hyperlink r:id="rId196"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2021, pp.252</w:t>
            </w:r>
          </w:p>
          <w:p>
            <w:pPr/>
            <w:r>
              <w:rPr/>
              <w:t xml:space="preserve">Rapport</w:t>
            </w:r>
            <w:r>
              <w:rPr/>
              <w:t xml:space="preserve"> (rapport de recherche)</w:t>
            </w:r>
          </w:p>
          <w:p>
            <w:pPr/>
            <w:hyperlink r:id="rId195" w:history="1">
              <w:r>
                <w:rPr>
                  <w:color w:val="#410a8c"/>
                  <w:u w:val="single"/>
                </w:rPr>
                <w:t xml:space="preserve">hal-03214008v1</w:t>
              </w:r>
            </w:hyperlink>
          </w:p>
        </w:tc>
      </w:tr>
      <w:tr>
        <w:trPr/>
        <w:tc>
          <w:tcPr>
            <w:noWrap/>
          </w:tcPr>
          <w:p>
            <w:pPr>
              <w:spacing w:after="200"/>
            </w:pPr>
            <w:hyperlink r:id="rId197" w:history="1">
              <w:r>
                <w:rPr>
                  <w:color w:val="1e198e"/>
                  <w:b w:val="1"/>
                  <w:bCs w:val="1"/>
                  <w:u w:val="single"/>
                </w:rPr>
                <w:t xml:space="preserve">La grotte du Taillis des Coteaux Antigny (Vienne), Rapport intermédiaire 2/3 de la fouille programmée 2020/2022</w:t>
              </w:r>
            </w:hyperlink>
          </w:p>
          <w:p>
            <w:pPr/>
            <w:hyperlink r:id="rId121" w:history="1">
              <w:r>
                <w:rPr>
                  <w:color w:val="#410a8c"/>
                  <w:u w:val="single"/>
                </w:rPr>
                <w:t xml:space="preserve">Jérôme Primault</w:t>
              </w:r>
            </w:hyperlink>
            <w:r>
              <w:rPr/>
              <w:t xml:space="preserve">,</w:t>
            </w:r>
            <w:hyperlink r:id="rId119" w:history="1">
              <w:r>
                <w:rPr>
                  <w:color w:val="#410a8c"/>
                  <w:u w:val="single"/>
                </w:rPr>
                <w:t xml:space="preserve">Pascaline Gaussein</w:t>
              </w:r>
            </w:hyperlink>
            <w:r>
              <w:rPr/>
              <w:t xml:space="preserve">,</w:t>
            </w:r>
            <w:hyperlink r:id="rId116" w:history="1">
              <w:r>
                <w:rPr>
                  <w:color w:val="#410a8c"/>
                  <w:u w:val="single"/>
                </w:rPr>
                <w:t xml:space="preserve">Laurent Brou</w:t>
              </w:r>
            </w:hyperlink>
            <w:r>
              <w:rPr/>
              <w:t xml:space="preserve">,</w:t>
            </w:r>
            <w:hyperlink r:id="rId198" w:history="1">
              <w:r>
                <w:rPr>
                  <w:color w:val="#410a8c"/>
                  <w:u w:val="single"/>
                </w:rPr>
                <w:t xml:space="preserve">Elise Cormarèche</w:t>
              </w:r>
            </w:hyperlink>
            <w:r>
              <w:rPr/>
              <w:t xml:space="preserve">,</w:t>
            </w:r>
            <w:hyperlink r:id="rId188" w:history="1">
              <w:r>
                <w:rPr>
                  <w:color w:val="#410a8c"/>
                  <w:u w:val="single"/>
                </w:rPr>
                <w:t xml:space="preserve">Margot Damery</w:t>
              </w:r>
            </w:hyperlink>
            <w:r>
              <w:rPr/>
              <w:t xml:space="preserve">et al.</w:t>
            </w:r>
          </w:p>
          <w:p>
            <w:pPr/>
            <w:r>
              <w:rPr/>
              <w:t xml:space="preserve">DRAC / SRA Nouvelle Aquitaine. 2021</w:t>
            </w:r>
          </w:p>
          <w:p>
            <w:pPr/>
            <w:r>
              <w:rPr/>
              <w:t xml:space="preserve">Rapport</w:t>
            </w:r>
          </w:p>
          <w:p>
            <w:pPr/>
            <w:hyperlink r:id="rId197" w:history="1">
              <w:r>
                <w:rPr>
                  <w:color w:val="#410a8c"/>
                  <w:u w:val="single"/>
                </w:rPr>
                <w:t xml:space="preserve">hal-03861895v1</w:t>
              </w:r>
            </w:hyperlink>
          </w:p>
        </w:tc>
      </w:tr>
      <w:tr>
        <w:trPr/>
        <w:tc>
          <w:tcPr>
            <w:noWrap/>
          </w:tcPr>
          <w:p>
            <w:pPr>
              <w:spacing w:after="200"/>
            </w:pPr>
            <w:hyperlink r:id="rId199" w:history="1">
              <w:r>
                <w:rPr>
                  <w:color w:val="1e198e"/>
                  <w:b w:val="1"/>
                  <w:bCs w:val="1"/>
                  <w:u w:val="single"/>
                </w:rPr>
                <w:t xml:space="preserve">Rapport de fouille programmée 2019 (2ème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9" w:history="1">
              <w:r>
                <w:rPr>
                  <w:color w:val="#410a8c"/>
                  <w:u w:val="single"/>
                </w:rPr>
                <w:t xml:space="preserve">Olivier Bignon-Lau</w:t>
              </w:r>
            </w:hyperlink>
            <w:r>
              <w:rPr/>
              <w:t xml:space="preserve">,</w:t>
            </w:r>
            <w:hyperlink r:id="rId196"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2020, pp.116</w:t>
            </w:r>
          </w:p>
          <w:p>
            <w:pPr/>
            <w:r>
              <w:rPr/>
              <w:t xml:space="preserve">Rapport</w:t>
            </w:r>
            <w:r>
              <w:rPr/>
              <w:t xml:space="preserve"> (rapport de recherche)</w:t>
            </w:r>
          </w:p>
          <w:p>
            <w:pPr/>
            <w:hyperlink r:id="rId199" w:history="1">
              <w:r>
                <w:rPr>
                  <w:color w:val="#410a8c"/>
                  <w:u w:val="single"/>
                </w:rPr>
                <w:t xml:space="preserve">hal-02913844v1</w:t>
              </w:r>
            </w:hyperlink>
          </w:p>
        </w:tc>
      </w:tr>
      <w:tr>
        <w:trPr/>
        <w:tc>
          <w:tcPr>
            <w:noWrap/>
          </w:tcPr>
          <w:p>
            <w:pPr>
              <w:spacing w:after="200"/>
            </w:pPr>
            <w:hyperlink r:id="rId200" w:history="1">
              <w:r>
                <w:rPr>
                  <w:color w:val="1e198e"/>
                  <w:b w:val="1"/>
                  <w:bCs w:val="1"/>
                  <w:u w:val="single"/>
                </w:rPr>
                <w:t xml:space="preserve">Préhistoire ancienne de la vallée d'Ossau : paléoenvironnement et sociétés de chasseurs-collecteurs dans le piémont pyrénéen</w:t>
              </w:r>
            </w:hyperlink>
          </w:p>
          <w:p>
            <w:pPr/>
            <w:hyperlink r:id="rId75" w:history="1">
              <w:r>
                <w:rPr>
                  <w:color w:val="#410a8c"/>
                  <w:u w:val="single"/>
                </w:rPr>
                <w:t xml:space="preserve">Jean-Marc Pétillon</w:t>
              </w:r>
            </w:hyperlink>
            <w:r>
              <w:rPr/>
              <w:t xml:space="preserve">,</w:t>
            </w:r>
            <w:hyperlink r:id="rId48" w:history="1">
              <w:r>
                <w:rPr>
                  <w:color w:val="#410a8c"/>
                  <w:u w:val="single"/>
                </w:rPr>
                <w:t xml:space="preserve">Benjamin Marquebielle</w:t>
              </w:r>
            </w:hyperlink>
            <w:r>
              <w:rPr/>
              <w:t xml:space="preserve">,</w:t>
            </w:r>
            <w:hyperlink r:id="rId201" w:history="1">
              <w:r>
                <w:rPr>
                  <w:color w:val="#410a8c"/>
                  <w:u w:val="single"/>
                </w:rPr>
                <w:t xml:space="preserve">Jacques Chauvin</w:t>
              </w:r>
            </w:hyperlink>
            <w:r>
              <w:rPr/>
              <w:t xml:space="preserve">,</w:t>
            </w:r>
            <w:hyperlink r:id="rId202" w:history="1">
              <w:r>
                <w:rPr>
                  <w:color w:val="#410a8c"/>
                  <w:u w:val="single"/>
                </w:rPr>
                <w:t xml:space="preserve">Joel Coucouron</w:t>
              </w:r>
            </w:hyperlink>
            <w:r>
              <w:rPr/>
              <w:t xml:space="preserve">,</w:t>
            </w:r>
            <w:hyperlink r:id="rId203" w:history="1">
              <w:r>
                <w:rPr>
                  <w:color w:val="#410a8c"/>
                  <w:u w:val="single"/>
                </w:rPr>
                <w:t xml:space="preserve">Magali Delmas</w:t>
              </w:r>
            </w:hyperlink>
            <w:r>
              <w:rPr/>
              <w:t xml:space="preserve">et al.</w:t>
            </w:r>
          </w:p>
          <w:p>
            <w:pPr/>
            <w:r>
              <w:rPr/>
              <w:t xml:space="preserve">[Rapport de recherche] Ministère de la Culture et de la Communication, DRAC-SRA Nouvelle-Aquitaine. 2020</w:t>
            </w:r>
          </w:p>
          <w:p>
            <w:pPr/>
            <w:r>
              <w:rPr/>
              <w:t xml:space="preserve">Rapport</w:t>
            </w:r>
            <w:r>
              <w:rPr/>
              <w:t xml:space="preserve"> (rapport de recherche)</w:t>
            </w:r>
          </w:p>
          <w:p>
            <w:pPr/>
            <w:hyperlink r:id="rId200" w:history="1">
              <w:r>
                <w:rPr>
                  <w:color w:val="#410a8c"/>
                  <w:u w:val="single"/>
                </w:rPr>
                <w:t xml:space="preserve">hal-03098780v1</w:t>
              </w:r>
            </w:hyperlink>
          </w:p>
        </w:tc>
      </w:tr>
      <w:tr>
        <w:trPr/>
        <w:tc>
          <w:tcPr>
            <w:noWrap/>
          </w:tcPr>
          <w:p>
            <w:pPr>
              <w:spacing w:after="200"/>
            </w:pPr>
            <w:hyperlink r:id="rId204" w:history="1">
              <w:r>
                <w:rPr>
                  <w:color w:val="1e198e"/>
                  <w:b w:val="1"/>
                  <w:bCs w:val="1"/>
                  <w:u w:val="single"/>
                </w:rPr>
                <w:t xml:space="preserve">Valorisation des recherches et infrastructures du site de Pincevent, in Bignon-Lau O (dir.) 2019, Rapport final d’opération archéologique programmée du site de Pincevent (La Grande-Paroisse, Seine-et-Marne) (Triennale 2017-2019) Site n° 77210 AP</w:t>
              </w:r>
            </w:hyperlink>
          </w:p>
          <w:p>
            <w:pPr/>
            <w:hyperlink r:id="rId19" w:history="1">
              <w:r>
                <w:rPr>
                  <w:color w:val="#410a8c"/>
                  <w:u w:val="single"/>
                </w:rPr>
                <w:t xml:space="preserve">Olivier Bignon-Lau</w:t>
              </w:r>
            </w:hyperlink>
            <w:r>
              <w:rPr/>
              <w:t xml:space="preserve">,</w:t>
            </w:r>
            <w:hyperlink r:id="rId112" w:history="1">
              <w:r>
                <w:rPr>
                  <w:color w:val="#410a8c"/>
                  <w:u w:val="single"/>
                </w:rPr>
                <w:t xml:space="preserve">Gaelle Dumarçay</w:t>
              </w:r>
            </w:hyperlink>
            <w:r>
              <w:rPr/>
              <w:t xml:space="preserve">,</w:t>
            </w:r>
            <w:hyperlink r:id="rId15" w:history="1">
              <w:r>
                <w:rPr>
                  <w:color w:val="#410a8c"/>
                  <w:u w:val="single"/>
                </w:rPr>
                <w:t xml:space="preserve">Caroline Peschaux</w:t>
              </w:r>
            </w:hyperlink>
            <w:r>
              <w:rPr/>
              <w:t xml:space="preserve">,</w:t>
            </w:r>
            <w:hyperlink r:id="rId205" w:history="1">
              <w:r>
                <w:rPr>
                  <w:color w:val="#410a8c"/>
                  <w:u w:val="single"/>
                </w:rPr>
                <w:t xml:space="preserve">Xavier Muth</w:t>
              </w:r>
            </w:hyperlink>
          </w:p>
          <w:p>
            <w:pPr/>
            <w:r>
              <w:rPr/>
              <w:t xml:space="preserve">Service régional de l'Archéologie d'Île-de-France, Ministère de la Culture ; CNRS. 2019, p. 295-305</w:t>
            </w:r>
          </w:p>
          <w:p>
            <w:pPr/>
            <w:r>
              <w:rPr/>
              <w:t xml:space="preserve">Rapport</w:t>
            </w:r>
          </w:p>
          <w:p>
            <w:pPr/>
            <w:hyperlink r:id="rId204" w:history="1">
              <w:r>
                <w:rPr>
                  <w:color w:val="#410a8c"/>
                  <w:u w:val="single"/>
                </w:rPr>
                <w:t xml:space="preserve">hal-04312720v1</w:t>
              </w:r>
            </w:hyperlink>
          </w:p>
        </w:tc>
      </w:tr>
      <w:tr>
        <w:trPr/>
        <w:tc>
          <w:tcPr>
            <w:noWrap/>
          </w:tcPr>
          <w:p>
            <w:pPr>
              <w:spacing w:after="200"/>
            </w:pPr>
            <w:hyperlink r:id="rId206" w:history="1">
              <w:r>
                <w:rPr>
                  <w:color w:val="1e198e"/>
                  <w:b w:val="1"/>
                  <w:bCs w:val="1"/>
                  <w:u w:val="single"/>
                </w:rPr>
                <w:t xml:space="preserve">Rapport de fouille programmée 2018 (1ère année de la triennale 2018-2020)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9" w:history="1">
              <w:r>
                <w:rPr>
                  <w:color w:val="#410a8c"/>
                  <w:u w:val="single"/>
                </w:rPr>
                <w:t xml:space="preserve">Olivier Bignon-Lau</w:t>
              </w:r>
            </w:hyperlink>
            <w:r>
              <w:rPr/>
              <w:t xml:space="preserve">,</w:t>
            </w:r>
            <w:hyperlink r:id="rId196"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et de la Communication. 2019, pp.117</w:t>
            </w:r>
          </w:p>
          <w:p>
            <w:pPr/>
            <w:r>
              <w:rPr/>
              <w:t xml:space="preserve">Rapport</w:t>
            </w:r>
            <w:r>
              <w:rPr/>
              <w:t xml:space="preserve"> (rapport de recherche)</w:t>
            </w:r>
          </w:p>
          <w:p>
            <w:pPr/>
            <w:hyperlink r:id="rId206" w:history="1">
              <w:r>
                <w:rPr>
                  <w:color w:val="#410a8c"/>
                  <w:u w:val="single"/>
                </w:rPr>
                <w:t xml:space="preserve">hal-02913831v1</w:t>
              </w:r>
            </w:hyperlink>
          </w:p>
        </w:tc>
      </w:tr>
      <w:tr>
        <w:trPr/>
        <w:tc>
          <w:tcPr>
            <w:noWrap/>
          </w:tcPr>
          <w:p>
            <w:pPr>
              <w:spacing w:after="200"/>
            </w:pPr>
            <w:hyperlink r:id="rId207" w:history="1">
              <w:r>
                <w:rPr>
                  <w:color w:val="1e198e"/>
                  <w:b w:val="1"/>
                  <w:bCs w:val="1"/>
                  <w:u w:val="single"/>
                </w:rPr>
                <w:t xml:space="preserve">Les coquilles de mollusques marins du niveau IV0. Opération archéologique programmée du site de Pincevent, rapport final d’autorisation triennale, autorisation 2017-2019</w:t>
              </w:r>
            </w:hyperlink>
          </w:p>
          <w:p>
            <w:pPr/>
            <w:hyperlink r:id="rId15" w:history="1">
              <w:r>
                <w:rPr>
                  <w:color w:val="#410a8c"/>
                  <w:u w:val="single"/>
                </w:rPr>
                <w:t xml:space="preserve">Caroline Peschaux</w:t>
              </w:r>
            </w:hyperlink>
            <w:r>
              <w:rPr/>
              <w:t xml:space="preserve">,</w:t>
            </w:r>
            <w:hyperlink r:id="rId19"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207" w:history="1">
              <w:r>
                <w:rPr>
                  <w:color w:val="#410a8c"/>
                  <w:u w:val="single"/>
                </w:rPr>
                <w:t xml:space="preserve">halshs-03038700v1</w:t>
              </w:r>
            </w:hyperlink>
          </w:p>
        </w:tc>
      </w:tr>
      <w:tr>
        <w:trPr/>
        <w:tc>
          <w:tcPr>
            <w:noWrap/>
          </w:tcPr>
          <w:p>
            <w:pPr>
              <w:spacing w:after="200"/>
            </w:pPr>
            <w:hyperlink r:id="rId208" w:history="1">
              <w:r>
                <w:rPr>
                  <w:color w:val="1e198e"/>
                  <w:b w:val="1"/>
                  <w:bCs w:val="1"/>
                  <w:u w:val="single"/>
                </w:rPr>
                <w:t xml:space="preserve">Premiers résultats (inattendus) des analyses de pétrologie organique des objets en “ pierres tendres noires ” du niveau IV0. Opération archéologique programmée du site de Pincevent, rapport final d’autorisation triennale, autorisation 2017-2019</w:t>
              </w:r>
            </w:hyperlink>
          </w:p>
          <w:p>
            <w:pPr/>
            <w:hyperlink r:id="rId15" w:history="1">
              <w:r>
                <w:rPr>
                  <w:color w:val="#410a8c"/>
                  <w:u w:val="single"/>
                </w:rPr>
                <w:t xml:space="preserve">Caroline Peschaux</w:t>
              </w:r>
            </w:hyperlink>
            <w:r>
              <w:rPr/>
              <w:t xml:space="preserve">,</w:t>
            </w:r>
            <w:hyperlink r:id="rId22" w:history="1">
              <w:r>
                <w:rPr>
                  <w:color w:val="#410a8c"/>
                  <w:u w:val="single"/>
                </w:rPr>
                <w:t xml:space="preserve">Bertrand Ligouis</w:t>
              </w:r>
            </w:hyperlink>
            <w:r>
              <w:rPr/>
              <w:t xml:space="preserve">,</w:t>
            </w:r>
            <w:hyperlink r:id="rId19" w:history="1">
              <w:r>
                <w:rPr>
                  <w:color w:val="#410a8c"/>
                  <w:u w:val="single"/>
                </w:rPr>
                <w:t xml:space="preserve">Olivier Bignon-Lau</w:t>
              </w:r>
            </w:hyperlink>
          </w:p>
          <w:p>
            <w:pPr/>
            <w:r>
              <w:rPr/>
              <w:t xml:space="preserve">[Rapport de recherche] Service région d’archéologie d’Ile-de-France. 2019, pp.267-279</w:t>
            </w:r>
          </w:p>
          <w:p>
            <w:pPr/>
            <w:r>
              <w:rPr/>
              <w:t xml:space="preserve">Rapport</w:t>
            </w:r>
            <w:r>
              <w:rPr/>
              <w:t xml:space="preserve"> (rapport de recherche)</w:t>
            </w:r>
          </w:p>
          <w:p>
            <w:pPr/>
            <w:hyperlink r:id="rId208" w:history="1">
              <w:r>
                <w:rPr>
                  <w:color w:val="#410a8c"/>
                  <w:u w:val="single"/>
                </w:rPr>
                <w:t xml:space="preserve">halshs-03038737v1</w:t>
              </w:r>
            </w:hyperlink>
          </w:p>
        </w:tc>
      </w:tr>
      <w:tr>
        <w:trPr/>
        <w:tc>
          <w:tcPr>
            <w:noWrap/>
          </w:tcPr>
          <w:p>
            <w:pPr>
              <w:spacing w:after="200"/>
            </w:pPr>
            <w:hyperlink r:id="rId209" w:history="1">
              <w:r>
                <w:rPr>
                  <w:color w:val="1e198e"/>
                  <w:b w:val="1"/>
                  <w:bCs w:val="1"/>
                  <w:u w:val="single"/>
                </w:rPr>
                <w:t xml:space="preserve">Les dents de requin du niveau IV0 : déterminations spécifiques et origines possibles. Opération archéologique programmée du site de Pincevent, rapport final d’autorisation triennale, autorisation 2017-2019</w:t>
              </w:r>
            </w:hyperlink>
          </w:p>
          <w:p>
            <w:pPr/>
            <w:hyperlink r:id="rId15" w:history="1">
              <w:r>
                <w:rPr>
                  <w:color w:val="#410a8c"/>
                  <w:u w:val="single"/>
                </w:rPr>
                <w:t xml:space="preserve">Caroline Peschaux</w:t>
              </w:r>
            </w:hyperlink>
            <w:r>
              <w:rPr/>
              <w:t xml:space="preserve">,</w:t>
            </w:r>
            <w:hyperlink r:id="rId210" w:history="1">
              <w:r>
                <w:rPr>
                  <w:color w:val="#410a8c"/>
                  <w:u w:val="single"/>
                </w:rPr>
                <w:t xml:space="preserve">Bertrand Génault</w:t>
              </w:r>
            </w:hyperlink>
            <w:r>
              <w:rPr/>
              <w:t xml:space="preserve">,</w:t>
            </w:r>
            <w:hyperlink r:id="rId19" w:history="1">
              <w:r>
                <w:rPr>
                  <w:color w:val="#410a8c"/>
                  <w:u w:val="single"/>
                </w:rPr>
                <w:t xml:space="preserve">Olivier Bignon-Lau</w:t>
              </w:r>
            </w:hyperlink>
          </w:p>
          <w:p>
            <w:pPr/>
            <w:r>
              <w:rPr/>
              <w:t xml:space="preserve">[Rapport de recherche] Service région d’archéologie d’Ile-de-France. 2019, pp.251-256</w:t>
            </w:r>
          </w:p>
          <w:p>
            <w:pPr/>
            <w:r>
              <w:rPr/>
              <w:t xml:space="preserve">Rapport</w:t>
            </w:r>
            <w:r>
              <w:rPr/>
              <w:t xml:space="preserve"> (rapport de recherche)</w:t>
            </w:r>
          </w:p>
          <w:p>
            <w:pPr/>
            <w:hyperlink r:id="rId209" w:history="1">
              <w:r>
                <w:rPr>
                  <w:color w:val="#410a8c"/>
                  <w:u w:val="single"/>
                </w:rPr>
                <w:t xml:space="preserve">halshs-03038714v1</w:t>
              </w:r>
            </w:hyperlink>
          </w:p>
        </w:tc>
      </w:tr>
      <w:tr>
        <w:trPr/>
        <w:tc>
          <w:tcPr>
            <w:noWrap/>
          </w:tcPr>
          <w:p>
            <w:pPr>
              <w:spacing w:after="200"/>
            </w:pPr>
            <w:hyperlink r:id="rId211"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15" w:history="1">
              <w:r>
                <w:rPr>
                  <w:color w:val="#410a8c"/>
                  <w:u w:val="single"/>
                </w:rPr>
                <w:t xml:space="preserve">Caroline Peschaux</w:t>
              </w:r>
            </w:hyperlink>
            <w:r>
              <w:rPr/>
              <w:t xml:space="preserve">,</w:t>
            </w:r>
            <w:hyperlink r:id="rId16" w:history="1">
              <w:r>
                <w:rPr>
                  <w:color w:val="#410a8c"/>
                  <w:u w:val="single"/>
                </w:rPr>
                <w:t xml:space="preserve">Hélène Salomon</w:t>
              </w:r>
            </w:hyperlink>
            <w:r>
              <w:rPr/>
              <w:t xml:space="preserve">,</w:t>
            </w:r>
            <w:hyperlink r:id="rId19"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211" w:history="1">
              <w:r>
                <w:rPr>
                  <w:color w:val="#410a8c"/>
                  <w:u w:val="single"/>
                </w:rPr>
                <w:t xml:space="preserve">halshs-03038744v1</w:t>
              </w:r>
            </w:hyperlink>
          </w:p>
        </w:tc>
      </w:tr>
      <w:tr>
        <w:trPr/>
        <w:tc>
          <w:tcPr>
            <w:noWrap/>
          </w:tcPr>
          <w:p>
            <w:pPr>
              <w:spacing w:after="200"/>
            </w:pPr>
            <w:hyperlink r:id="rId212" w:history="1">
              <w:r>
                <w:rPr>
                  <w:color w:val="1e198e"/>
                  <w:b w:val="1"/>
                  <w:bCs w:val="1"/>
                  <w:u w:val="single"/>
                </w:rPr>
                <w:t xml:space="preserve">La grotte du Taillis des Coteaux, Antigny (Vienne), Rapport final de la fouille programmée annuelle - 2019</w:t>
              </w:r>
            </w:hyperlink>
          </w:p>
          <w:p>
            <w:pPr/>
            <w:hyperlink r:id="rId121" w:history="1">
              <w:r>
                <w:rPr>
                  <w:color w:val="#410a8c"/>
                  <w:u w:val="single"/>
                </w:rPr>
                <w:t xml:space="preserve">Jérôme Primault</w:t>
              </w:r>
            </w:hyperlink>
            <w:r>
              <w:rPr/>
              <w:t xml:space="preserve">,</w:t>
            </w:r>
            <w:hyperlink r:id="rId116" w:history="1">
              <w:r>
                <w:rPr>
                  <w:color w:val="#410a8c"/>
                  <w:u w:val="single"/>
                </w:rPr>
                <w:t xml:space="preserve">Laurent Brou</w:t>
              </w:r>
            </w:hyperlink>
            <w:r>
              <w:rPr/>
              <w:t xml:space="preserve">,</w:t>
            </w:r>
            <w:hyperlink r:id="rId119" w:history="1">
              <w:r>
                <w:rPr>
                  <w:color w:val="#410a8c"/>
                  <w:u w:val="single"/>
                </w:rPr>
                <w:t xml:space="preserve">Pascaline Gaussein</w:t>
              </w:r>
            </w:hyperlink>
            <w:r>
              <w:rPr/>
              <w:t xml:space="preserve">,</w:t>
            </w:r>
            <w:hyperlink r:id="rId213" w:history="1">
              <w:r>
                <w:rPr>
                  <w:color w:val="#410a8c"/>
                  <w:u w:val="single"/>
                </w:rPr>
                <w:t xml:space="preserve">Christophe Griggo</w:t>
              </w:r>
            </w:hyperlink>
            <w:r>
              <w:rPr/>
              <w:t xml:space="preserve">,</w:t>
            </w:r>
            <w:hyperlink r:id="rId214" w:history="1">
              <w:r>
                <w:rPr>
                  <w:color w:val="#410a8c"/>
                  <w:u w:val="single"/>
                </w:rPr>
                <w:t xml:space="preserve">Claire Houmard</w:t>
              </w:r>
            </w:hyperlink>
            <w:r>
              <w:rPr/>
              <w:t xml:space="preserve">et al.</w:t>
            </w:r>
          </w:p>
          <w:p>
            <w:pPr/>
            <w:r>
              <w:rPr/>
              <w:t xml:space="preserve">DRAC / SRA Nouvelle Aquitaine. 2019</w:t>
            </w:r>
          </w:p>
          <w:p>
            <w:pPr/>
            <w:r>
              <w:rPr/>
              <w:t xml:space="preserve">Rapport</w:t>
            </w:r>
          </w:p>
          <w:p>
            <w:pPr/>
            <w:hyperlink r:id="rId212" w:history="1">
              <w:r>
                <w:rPr>
                  <w:color w:val="#410a8c"/>
                  <w:u w:val="single"/>
                </w:rPr>
                <w:t xml:space="preserve">hal-03861867v1</w:t>
              </w:r>
            </w:hyperlink>
          </w:p>
        </w:tc>
      </w:tr>
      <w:tr>
        <w:trPr/>
        <w:tc>
          <w:tcPr>
            <w:noWrap/>
          </w:tcPr>
          <w:p>
            <w:pPr>
              <w:spacing w:after="200"/>
            </w:pPr>
            <w:hyperlink r:id="rId215" w:history="1">
              <w:r>
                <w:rPr>
                  <w:color w:val="1e198e"/>
                  <w:b w:val="1"/>
                  <w:bCs w:val="1"/>
                  <w:u w:val="single"/>
                </w:rPr>
                <w:t xml:space="preserve">Objets de parure et pièces assimilées du niveau IV0 : bilan des recherches 2017-2019. Opération archéologique programmée du site de Pincevent, rapport final d’autorisation triennale, autorisation 2017-2019</w:t>
              </w:r>
            </w:hyperlink>
          </w:p>
          <w:p>
            <w:pPr/>
            <w:hyperlink r:id="rId15" w:history="1">
              <w:r>
                <w:rPr>
                  <w:color w:val="#410a8c"/>
                  <w:u w:val="single"/>
                </w:rPr>
                <w:t xml:space="preserve">Caroline Peschaux</w:t>
              </w:r>
            </w:hyperlink>
            <w:r>
              <w:rPr/>
              <w:t xml:space="preserve">,</w:t>
            </w:r>
            <w:hyperlink r:id="rId19" w:history="1">
              <w:r>
                <w:rPr>
                  <w:color w:val="#410a8c"/>
                  <w:u w:val="single"/>
                </w:rPr>
                <w:t xml:space="preserve">Olivier Bignon-Lau</w:t>
              </w:r>
            </w:hyperlink>
          </w:p>
          <w:p>
            <w:pPr/>
            <w:r>
              <w:rPr/>
              <w:t xml:space="preserve">[Rapport de recherche] Service région d’archéologie d’Ile-de-France. 2019, pp.239-240</w:t>
            </w:r>
          </w:p>
          <w:p>
            <w:pPr/>
            <w:r>
              <w:rPr/>
              <w:t xml:space="preserve">Rapport</w:t>
            </w:r>
            <w:r>
              <w:rPr/>
              <w:t xml:space="preserve"> (rapport de recherche)</w:t>
            </w:r>
          </w:p>
          <w:p>
            <w:pPr/>
            <w:hyperlink r:id="rId215" w:history="1">
              <w:r>
                <w:rPr>
                  <w:color w:val="#410a8c"/>
                  <w:u w:val="single"/>
                </w:rPr>
                <w:t xml:space="preserve">halshs-03038708v1</w:t>
              </w:r>
            </w:hyperlink>
          </w:p>
        </w:tc>
      </w:tr>
      <w:tr>
        <w:trPr/>
        <w:tc>
          <w:tcPr>
            <w:noWrap/>
          </w:tcPr>
          <w:p>
            <w:pPr>
              <w:spacing w:after="200"/>
            </w:pPr>
            <w:hyperlink r:id="rId216" w:history="1">
              <w:r>
                <w:rPr>
                  <w:color w:val="1e198e"/>
                  <w:b w:val="1"/>
                  <w:bCs w:val="1"/>
                  <w:u w:val="single"/>
                </w:rPr>
                <w:t xml:space="preserve">Valorisation des recherches et infrastructures du site de Pincevent, in Bignon-Lau O (dir.) 2018, Rapport intermédiaire d’opération archéologique programmée du site de Pincevent (La Grande-Paroisse, Seine-et-Marne) (Triennale 2017-2019) Site n° 77210 AP</w:t>
              </w:r>
            </w:hyperlink>
          </w:p>
          <w:p>
            <w:pPr/>
            <w:hyperlink r:id="rId19" w:history="1">
              <w:r>
                <w:rPr>
                  <w:color w:val="#410a8c"/>
                  <w:u w:val="single"/>
                </w:rPr>
                <w:t xml:space="preserve">Olivier Bignon-Lau</w:t>
              </w:r>
            </w:hyperlink>
            <w:r>
              <w:rPr/>
              <w:t xml:space="preserve">,</w:t>
            </w:r>
            <w:hyperlink r:id="rId112" w:history="1">
              <w:r>
                <w:rPr>
                  <w:color w:val="#410a8c"/>
                  <w:u w:val="single"/>
                </w:rPr>
                <w:t xml:space="preserve">Gaelle Dumarçay</w:t>
              </w:r>
            </w:hyperlink>
            <w:r>
              <w:rPr/>
              <w:t xml:space="preserve">,</w:t>
            </w:r>
            <w:hyperlink r:id="rId15" w:history="1">
              <w:r>
                <w:rPr>
                  <w:color w:val="#410a8c"/>
                  <w:u w:val="single"/>
                </w:rPr>
                <w:t xml:space="preserve">Caroline Peschaux</w:t>
              </w:r>
            </w:hyperlink>
          </w:p>
          <w:p>
            <w:pPr/>
            <w:r>
              <w:rPr/>
              <w:t xml:space="preserve">Service régional de l'Archéologie d'Île-de-France, Ministère de la Culture ; CNRS. 2018, p. 125-133</w:t>
            </w:r>
          </w:p>
          <w:p>
            <w:pPr/>
            <w:r>
              <w:rPr/>
              <w:t xml:space="preserve">Rapport</w:t>
            </w:r>
          </w:p>
          <w:p>
            <w:pPr/>
            <w:hyperlink r:id="rId216" w:history="1">
              <w:r>
                <w:rPr>
                  <w:color w:val="#410a8c"/>
                  <w:u w:val="single"/>
                </w:rPr>
                <w:t xml:space="preserve">hal-04312665v1</w:t>
              </w:r>
            </w:hyperlink>
          </w:p>
        </w:tc>
      </w:tr>
      <w:tr>
        <w:trPr/>
        <w:tc>
          <w:tcPr>
            <w:noWrap/>
          </w:tcPr>
          <w:p>
            <w:pPr>
              <w:spacing w:after="200"/>
            </w:pPr>
            <w:hyperlink r:id="rId217" w:history="1">
              <w:r>
                <w:rPr>
                  <w:color w:val="1e198e"/>
                  <w:b w:val="1"/>
                  <w:bCs w:val="1"/>
                  <w:u w:val="single"/>
                </w:rPr>
                <w:t xml:space="preserve">Rapport de fouille programmée 2017 (3ème année de la triennale 2015-2017) Amiens-Renancourt 1, Amiens (Somme), ZAC de Renancourt, rue Haute des Champs</w:t>
              </w:r>
            </w:hyperlink>
          </w:p>
          <w:p>
            <w:pPr/>
            <w:hyperlink r:id="rId8" w:history="1">
              <w:r>
                <w:rPr>
                  <w:color w:val="#410a8c"/>
                  <w:u w:val="single"/>
                </w:rPr>
                <w:t xml:space="preserve">Clément Paris</w:t>
              </w:r>
            </w:hyperlink>
            <w:r>
              <w:rPr/>
              <w:t xml:space="preserve">,</w:t>
            </w:r>
            <w:hyperlink r:id="rId12" w:history="1">
              <w:r>
                <w:rPr>
                  <w:color w:val="#410a8c"/>
                  <w:u w:val="single"/>
                </w:rPr>
                <w:t xml:space="preserve">Pierre Antoine</w:t>
              </w:r>
            </w:hyperlink>
            <w:r>
              <w:rPr/>
              <w:t xml:space="preserve">,</w:t>
            </w:r>
            <w:hyperlink r:id="rId19" w:history="1">
              <w:r>
                <w:rPr>
                  <w:color w:val="#410a8c"/>
                  <w:u w:val="single"/>
                </w:rPr>
                <w:t xml:space="preserve">Olivier Bignon-Lau</w:t>
              </w:r>
            </w:hyperlink>
            <w:r>
              <w:rPr/>
              <w:t xml:space="preserve">,</w:t>
            </w:r>
            <w:hyperlink r:id="rId196" w:history="1">
              <w:r>
                <w:rPr>
                  <w:color w:val="#410a8c"/>
                  <w:u w:val="single"/>
                </w:rPr>
                <w:t xml:space="preserve">Alain Boucher</w:t>
              </w:r>
            </w:hyperlink>
            <w:r>
              <w:rPr/>
              <w:t xml:space="preserve">,</w:t>
            </w:r>
            <w:hyperlink r:id="rId58" w:history="1">
              <w:r>
                <w:rPr>
                  <w:color w:val="#410a8c"/>
                  <w:u w:val="single"/>
                </w:rPr>
                <w:t xml:space="preserve">Paule Coudret</w:t>
              </w:r>
            </w:hyperlink>
            <w:r>
              <w:rPr/>
              <w:t xml:space="preserve">et al.</w:t>
            </w:r>
          </w:p>
          <w:p>
            <w:pPr/>
            <w:r>
              <w:rPr/>
              <w:t xml:space="preserve">[Rapport de recherche] Ministère de la Culture. 2018, 222 p</w:t>
            </w:r>
          </w:p>
          <w:p>
            <w:pPr/>
            <w:r>
              <w:rPr/>
              <w:t xml:space="preserve">Rapport</w:t>
            </w:r>
            <w:r>
              <w:rPr/>
              <w:t xml:space="preserve"> (rapport de recherche)</w:t>
            </w:r>
          </w:p>
          <w:p>
            <w:pPr/>
            <w:hyperlink r:id="rId217" w:history="1">
              <w:r>
                <w:rPr>
                  <w:color w:val="#410a8c"/>
                  <w:u w:val="single"/>
                </w:rPr>
                <w:t xml:space="preserve">hal-02913879v1</w:t>
              </w:r>
            </w:hyperlink>
          </w:p>
        </w:tc>
      </w:tr>
      <w:tr>
        <w:trPr/>
        <w:tc>
          <w:tcPr>
            <w:noWrap/>
          </w:tcPr>
          <w:p>
            <w:pPr>
              <w:spacing w:after="200"/>
            </w:pPr>
            <w:hyperlink r:id="rId218" w:history="1">
              <w:r>
                <w:rPr>
                  <w:color w:val="1e198e"/>
                  <w:b w:val="1"/>
                  <w:bCs w:val="1"/>
                  <w:u w:val="single"/>
                </w:rPr>
                <w:t xml:space="preserve">La grotte Tastet à Sainte-Colome (canton d’Arudy, Pyrénées-Atlantiques) : troisième année d’autorisation triennale</w:t>
              </w:r>
            </w:hyperlink>
          </w:p>
          <w:p>
            <w:pPr/>
            <w:hyperlink r:id="rId75" w:history="1">
              <w:r>
                <w:rPr>
                  <w:color w:val="#410a8c"/>
                  <w:u w:val="single"/>
                </w:rPr>
                <w:t xml:space="preserve">Jean-Marc Pétillon</w:t>
              </w:r>
            </w:hyperlink>
            <w:r>
              <w:rPr/>
              <w:t xml:space="preserve">,</w:t>
            </w:r>
            <w:hyperlink r:id="rId219" w:history="1">
              <w:r>
                <w:rPr>
                  <w:color w:val="#410a8c"/>
                  <w:u w:val="single"/>
                </w:rPr>
                <w:t xml:space="preserve">Clément Birouste</w:t>
              </w:r>
            </w:hyperlink>
            <w:r>
              <w:rPr/>
              <w:t xml:space="preserve">,</w:t>
            </w:r>
            <w:hyperlink r:id="rId162" w:history="1">
              <w:r>
                <w:rPr>
                  <w:color w:val="#410a8c"/>
                  <w:u w:val="single"/>
                </w:rPr>
                <w:t xml:space="preserve">Myriam Boudadi-Maligne</w:t>
              </w:r>
            </w:hyperlink>
            <w:r>
              <w:rPr/>
              <w:t xml:space="preserve">,</w:t>
            </w:r>
            <w:hyperlink r:id="rId73" w:history="1">
              <w:r>
                <w:rPr>
                  <w:color w:val="#410a8c"/>
                  <w:u w:val="single"/>
                </w:rPr>
                <w:t xml:space="preserve">Sandrine Costamagno</w:t>
              </w:r>
            </w:hyperlink>
            <w:r>
              <w:rPr/>
              <w:t xml:space="preserve">,</w:t>
            </w:r>
            <w:hyperlink r:id="rId220"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218" w:history="1">
              <w:r>
                <w:rPr>
                  <w:color w:val="#410a8c"/>
                  <w:u w:val="single"/>
                </w:rPr>
                <w:t xml:space="preserve">hal-02043034v1</w:t>
              </w:r>
            </w:hyperlink>
          </w:p>
        </w:tc>
      </w:tr>
      <w:tr>
        <w:trPr/>
        <w:tc>
          <w:tcPr>
            <w:noWrap/>
          </w:tcPr>
          <w:p>
            <w:pPr>
              <w:spacing w:after="200"/>
            </w:pPr>
            <w:hyperlink r:id="rId221" w:history="1">
              <w:r>
                <w:rPr>
                  <w:color w:val="1e198e"/>
                  <w:b w:val="1"/>
                  <w:bCs w:val="1"/>
                  <w:u w:val="single"/>
                </w:rPr>
                <w:t xml:space="preserve">La grotte Tastet à Sainte-Colome (canton d'Arudy, Pyrénées-Atlantiques) : deuxième année d'autorisation triennale</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168" w:history="1">
              <w:r>
                <w:rPr>
                  <w:color w:val="#410a8c"/>
                  <w:u w:val="single"/>
                </w:rPr>
                <w:t xml:space="preserve">François Lacrampe-Cuyaubère</w:t>
              </w:r>
            </w:hyperlink>
            <w:r>
              <w:rPr/>
              <w:t xml:space="preserve">,</w:t>
            </w:r>
            <w:hyperlink r:id="rId50" w:history="1">
              <w:r>
                <w:rPr>
                  <w:color w:val="#410a8c"/>
                  <w:u w:val="single"/>
                </w:rPr>
                <w:t xml:space="preserve">Mathieu Langlais</w:t>
              </w:r>
            </w:hyperlink>
            <w:r>
              <w:rPr/>
              <w:t xml:space="preserve">,</w:t>
            </w:r>
            <w:hyperlink r:id="rId222" w:history="1">
              <w:r>
                <w:rPr>
                  <w:color w:val="#410a8c"/>
                  <w:u w:val="single"/>
                </w:rPr>
                <w:t xml:space="preserve">Véronique Laroulandie</w:t>
              </w:r>
            </w:hyperlink>
            <w:r>
              <w:rPr/>
              <w:t xml:space="preserve">et al.</w:t>
            </w:r>
          </w:p>
          <w:p>
            <w:pPr/>
            <w:r>
              <w:rPr/>
              <w:t xml:space="preserve">[Rapport de recherche] ministère de la Culture, DRAC Nouvelle-Aquitaine. 2017, 172 p</w:t>
            </w:r>
          </w:p>
          <w:p>
            <w:pPr/>
            <w:r>
              <w:rPr/>
              <w:t xml:space="preserve">Rapport</w:t>
            </w:r>
            <w:r>
              <w:rPr/>
              <w:t xml:space="preserve"> (rapport de recherche)</w:t>
            </w:r>
          </w:p>
          <w:p>
            <w:pPr/>
            <w:hyperlink r:id="rId221" w:history="1">
              <w:r>
                <w:rPr>
                  <w:color w:val="#410a8c"/>
                  <w:u w:val="single"/>
                </w:rPr>
                <w:t xml:space="preserve">hal-02043057v1</w:t>
              </w:r>
            </w:hyperlink>
          </w:p>
        </w:tc>
      </w:tr>
      <w:tr>
        <w:trPr/>
        <w:tc>
          <w:tcPr>
            <w:noWrap/>
          </w:tcPr>
          <w:p>
            <w:pPr>
              <w:spacing w:after="200"/>
            </w:pPr>
            <w:hyperlink r:id="rId223" w:history="1">
              <w:r>
                <w:rPr>
                  <w:color w:val="1e198e"/>
                  <w:b w:val="1"/>
                  <w:bCs w:val="1"/>
                  <w:u w:val="single"/>
                </w:rPr>
                <w:t xml:space="preserve">Fouille programmée de la grotte de Blenien à Wolschwiller (68)</w:t>
              </w:r>
            </w:hyperlink>
          </w:p>
          <w:p>
            <w:pPr/>
            <w:hyperlink r:id="rId224" w:history="1">
              <w:r>
                <w:rPr>
                  <w:color w:val="#410a8c"/>
                  <w:u w:val="single"/>
                </w:rPr>
                <w:t xml:space="preserve">Sylvain Griselin</w:t>
              </w:r>
            </w:hyperlink>
            <w:r>
              <w:rPr/>
              <w:t xml:space="preserve">,</w:t>
            </w:r>
            <w:hyperlink r:id="rId54" w:history="1">
              <w:r>
                <w:rPr>
                  <w:color w:val="#410a8c"/>
                  <w:u w:val="single"/>
                </w:rPr>
                <w:t xml:space="preserve">Cédric Beauval</w:t>
              </w:r>
            </w:hyperlink>
            <w:r>
              <w:rPr/>
              <w:t xml:space="preserve">,</w:t>
            </w:r>
            <w:hyperlink r:id="rId225" w:history="1">
              <w:r>
                <w:rPr>
                  <w:color w:val="#410a8c"/>
                  <w:u w:val="single"/>
                </w:rPr>
                <w:t xml:space="preserve">Célia Beaudouin</w:t>
              </w:r>
            </w:hyperlink>
            <w:r>
              <w:rPr/>
              <w:t xml:space="preserve">,</w:t>
            </w:r>
            <w:hyperlink r:id="rId226" w:history="1">
              <w:r>
                <w:rPr>
                  <w:color w:val="#410a8c"/>
                  <w:u w:val="single"/>
                </w:rPr>
                <w:t xml:space="preserve">Nina Henry</w:t>
              </w:r>
            </w:hyperlink>
            <w:r>
              <w:rPr/>
              <w:t xml:space="preserve">,</w:t>
            </w:r>
            <w:hyperlink r:id="rId19"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223" w:history="1">
              <w:r>
                <w:rPr>
                  <w:color w:val="#410a8c"/>
                  <w:u w:val="single"/>
                </w:rPr>
                <w:t xml:space="preserve">hal-03020307v1</w:t>
              </w:r>
            </w:hyperlink>
          </w:p>
        </w:tc>
      </w:tr>
      <w:tr>
        <w:trPr/>
        <w:tc>
          <w:tcPr>
            <w:noWrap/>
          </w:tcPr>
          <w:p>
            <w:pPr>
              <w:spacing w:after="200"/>
            </w:pPr>
            <w:hyperlink r:id="rId227" w:history="1">
              <w:r>
                <w:rPr>
                  <w:color w:val="1e198e"/>
                  <w:b w:val="1"/>
                  <w:bCs w:val="1"/>
                  <w:u w:val="single"/>
                </w:rPr>
                <w:t xml:space="preserve">La grotte du Taillis des Coteaux, Antigny (Vienne), Rapport final de la fouille programmée 2015/2017</w:t>
              </w:r>
            </w:hyperlink>
          </w:p>
          <w:p>
            <w:pPr/>
            <w:hyperlink r:id="rId121" w:history="1">
              <w:r>
                <w:rPr>
                  <w:color w:val="#410a8c"/>
                  <w:u w:val="single"/>
                </w:rPr>
                <w:t xml:space="preserve">Jérôme Primault</w:t>
              </w:r>
            </w:hyperlink>
            <w:r>
              <w:rPr/>
              <w:t xml:space="preserve">,</w:t>
            </w:r>
            <w:hyperlink r:id="rId213" w:history="1">
              <w:r>
                <w:rPr>
                  <w:color w:val="#410a8c"/>
                  <w:u w:val="single"/>
                </w:rPr>
                <w:t xml:space="preserve">Christophe Griggo</w:t>
              </w:r>
            </w:hyperlink>
            <w:r>
              <w:rPr/>
              <w:t xml:space="preserve">,</w:t>
            </w:r>
            <w:hyperlink r:id="rId228" w:history="1">
              <w:r>
                <w:rPr>
                  <w:color w:val="#410a8c"/>
                  <w:u w:val="single"/>
                </w:rPr>
                <w:t xml:space="preserve">Alexandre Astier</w:t>
              </w:r>
            </w:hyperlink>
            <w:r>
              <w:rPr/>
              <w:t xml:space="preserve">,</w:t>
            </w:r>
            <w:hyperlink r:id="rId54" w:history="1">
              <w:r>
                <w:rPr>
                  <w:color w:val="#410a8c"/>
                  <w:u w:val="single"/>
                </w:rPr>
                <w:t xml:space="preserve">Cédric Beauval</w:t>
              </w:r>
            </w:hyperlink>
            <w:r>
              <w:rPr/>
              <w:t xml:space="preserve">,</w:t>
            </w:r>
            <w:hyperlink r:id="rId117" w:history="1">
              <w:r>
                <w:rPr>
                  <w:color w:val="#410a8c"/>
                  <w:u w:val="single"/>
                </w:rPr>
                <w:t xml:space="preserve">Fanny Bouché</w:t>
              </w:r>
            </w:hyperlink>
            <w:r>
              <w:rPr/>
              <w:t xml:space="preserve">et al.</w:t>
            </w:r>
          </w:p>
          <w:p>
            <w:pPr/>
            <w:r>
              <w:rPr/>
              <w:t xml:space="preserve">DRAC / SRA Nouvelle Aquitaine. 2017</w:t>
            </w:r>
          </w:p>
          <w:p>
            <w:pPr/>
            <w:r>
              <w:rPr/>
              <w:t xml:space="preserve">Rapport</w:t>
            </w:r>
          </w:p>
          <w:p>
            <w:pPr/>
            <w:hyperlink r:id="rId227" w:history="1">
              <w:r>
                <w:rPr>
                  <w:color w:val="#410a8c"/>
                  <w:u w:val="single"/>
                </w:rPr>
                <w:t xml:space="preserve">hal-03861916v1</w:t>
              </w:r>
            </w:hyperlink>
          </w:p>
        </w:tc>
      </w:tr>
      <w:tr>
        <w:trPr/>
        <w:tc>
          <w:tcPr>
            <w:noWrap/>
          </w:tcPr>
          <w:p>
            <w:pPr>
              <w:spacing w:after="200"/>
            </w:pPr>
            <w:hyperlink r:id="rId229" w:history="1">
              <w:r>
                <w:rPr>
                  <w:color w:val="1e198e"/>
                  <w:b w:val="1"/>
                  <w:bCs w:val="1"/>
                  <w:u w:val="single"/>
                </w:rPr>
                <w:t xml:space="preserve">Fouille programmée de la grotte de Blenien à Wolschwiller (68). Bilan triennal 2014-2016</w:t>
              </w:r>
            </w:hyperlink>
          </w:p>
          <w:p>
            <w:pPr/>
            <w:hyperlink r:id="rId224" w:history="1">
              <w:r>
                <w:rPr>
                  <w:color w:val="#410a8c"/>
                  <w:u w:val="single"/>
                </w:rPr>
                <w:t xml:space="preserve">Sylvain Griselin</w:t>
              </w:r>
            </w:hyperlink>
            <w:r>
              <w:rPr/>
              <w:t xml:space="preserve">,</w:t>
            </w:r>
            <w:hyperlink r:id="rId230" w:history="1">
              <w:r>
                <w:rPr>
                  <w:color w:val="#410a8c"/>
                  <w:u w:val="single"/>
                </w:rPr>
                <w:t xml:space="preserve">Cedric Beauval</w:t>
              </w:r>
            </w:hyperlink>
            <w:r>
              <w:rPr/>
              <w:t xml:space="preserve">,</w:t>
            </w:r>
            <w:hyperlink r:id="rId225" w:history="1">
              <w:r>
                <w:rPr>
                  <w:color w:val="#410a8c"/>
                  <w:u w:val="single"/>
                </w:rPr>
                <w:t xml:space="preserve">Célia Beaudouin</w:t>
              </w:r>
            </w:hyperlink>
            <w:r>
              <w:rPr/>
              <w:t xml:space="preserve">,</w:t>
            </w:r>
            <w:hyperlink r:id="rId231" w:history="1">
              <w:r>
                <w:rPr>
                  <w:color w:val="#410a8c"/>
                  <w:u w:val="single"/>
                </w:rPr>
                <w:t xml:space="preserve">Nina Henri</w:t>
              </w:r>
            </w:hyperlink>
            <w:r>
              <w:rPr/>
              <w:t xml:space="preserve">,</w:t>
            </w:r>
            <w:hyperlink r:id="rId19"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229" w:history="1">
              <w:r>
                <w:rPr>
                  <w:color w:val="#410a8c"/>
                  <w:u w:val="single"/>
                </w:rPr>
                <w:t xml:space="preserve">halshs-03033799v1</w:t>
              </w:r>
            </w:hyperlink>
          </w:p>
        </w:tc>
      </w:tr>
      <w:tr>
        <w:trPr/>
        <w:tc>
          <w:tcPr>
            <w:noWrap/>
          </w:tcPr>
          <w:p>
            <w:pPr>
              <w:spacing w:after="200"/>
            </w:pPr>
            <w:hyperlink r:id="rId232" w:history="1">
              <w:r>
                <w:rPr>
                  <w:color w:val="1e198e"/>
                  <w:b w:val="1"/>
                  <w:bCs w:val="1"/>
                  <w:u w:val="single"/>
                </w:rPr>
                <w:t xml:space="preserve">Perspectives pour l’autorisation triennale 2017-2019 de Pincevent : la publication monographique du niveau IV0. M. Hardy (dir.), Fouilles de Pincevent (Seine-et-Marne, France)</w:t>
              </w:r>
            </w:hyperlink>
          </w:p>
          <w:p>
            <w:pPr/>
            <w:hyperlink r:id="rId19" w:history="1">
              <w:r>
                <w:rPr>
                  <w:color w:val="#410a8c"/>
                  <w:u w:val="single"/>
                </w:rPr>
                <w:t xml:space="preserve">Olivier Bignon-Lau</w:t>
              </w:r>
            </w:hyperlink>
            <w:r>
              <w:rPr/>
              <w:t xml:space="preserve">,</w:t>
            </w:r>
            <w:hyperlink r:id="rId29" w:history="1">
              <w:r>
                <w:rPr>
                  <w:color w:val="#410a8c"/>
                  <w:u w:val="single"/>
                </w:rPr>
                <w:t xml:space="preserve">Pierre Bodu</w:t>
              </w:r>
            </w:hyperlink>
            <w:r>
              <w:rPr/>
              <w:t xml:space="preserve">,</w:t>
            </w:r>
            <w:hyperlink r:id="rId90" w:history="1">
              <w:r>
                <w:rPr>
                  <w:color w:val="#410a8c"/>
                  <w:u w:val="single"/>
                </w:rPr>
                <w:t xml:space="preserve">Grégory Debout</w:t>
              </w:r>
            </w:hyperlink>
            <w:r>
              <w:rPr/>
              <w:t xml:space="preserve">,</w:t>
            </w:r>
            <w:hyperlink r:id="rId80" w:history="1">
              <w:r>
                <w:rPr>
                  <w:color w:val="#410a8c"/>
                  <w:u w:val="single"/>
                </w:rPr>
                <w:t xml:space="preserve">Gaëlle Dumarçay</w:t>
              </w:r>
            </w:hyperlink>
            <w:r>
              <w:rPr/>
              <w:t xml:space="preserve">,</w:t>
            </w:r>
            <w:hyperlink r:id="rId233" w:history="1">
              <w:r>
                <w:rPr>
                  <w:color w:val="#410a8c"/>
                  <w:u w:val="single"/>
                </w:rPr>
                <w:t xml:space="preserve">Maurice Hardy</w:t>
              </w:r>
            </w:hyperlink>
            <w:r>
              <w:rPr/>
              <w:t xml:space="preserve">et al.</w:t>
            </w:r>
          </w:p>
          <w:p>
            <w:pPr/>
            <w:r>
              <w:rPr/>
              <w:t xml:space="preserve">[Rapport de recherche] Service régional d’archéologie d’Île-de-France. 2016, pp.5</w:t>
            </w:r>
          </w:p>
          <w:p>
            <w:pPr/>
            <w:r>
              <w:rPr/>
              <w:t xml:space="preserve">Rapport</w:t>
            </w:r>
            <w:r>
              <w:rPr/>
              <w:t xml:space="preserve"> (rapport de recherche)</w:t>
            </w:r>
          </w:p>
          <w:p>
            <w:pPr/>
            <w:hyperlink r:id="rId232" w:history="1">
              <w:r>
                <w:rPr>
                  <w:color w:val="#410a8c"/>
                  <w:u w:val="single"/>
                </w:rPr>
                <w:t xml:space="preserve">halshs-03038591v1</w:t>
              </w:r>
            </w:hyperlink>
          </w:p>
        </w:tc>
      </w:tr>
      <w:tr>
        <w:trPr/>
        <w:tc>
          <w:tcPr>
            <w:noWrap/>
          </w:tcPr>
          <w:p>
            <w:pPr>
              <w:spacing w:after="200"/>
            </w:pPr>
            <w:hyperlink r:id="rId234" w:history="1">
              <w:r>
                <w:rPr>
                  <w:color w:val="1e198e"/>
                  <w:b w:val="1"/>
                  <w:bCs w:val="1"/>
                  <w:u w:val="single"/>
                </w:rPr>
                <w:t xml:space="preserve">Rapport de fouille programmée 2015, Amiens-Renancourt 1, (Somme)». Rapport intermédiaire 1ère année triennale</w:t>
              </w:r>
            </w:hyperlink>
          </w:p>
          <w:p>
            <w:pPr/>
            <w:hyperlink r:id="rId8" w:history="1">
              <w:r>
                <w:rPr>
                  <w:color w:val="#410a8c"/>
                  <w:u w:val="single"/>
                </w:rPr>
                <w:t xml:space="preserve">Clément Paris</w:t>
              </w:r>
            </w:hyperlink>
            <w:r>
              <w:rPr/>
              <w:t xml:space="preserve">,</w:t>
            </w:r>
            <w:hyperlink r:id="rId235" w:history="1">
              <w:r>
                <w:rPr>
                  <w:color w:val="#410a8c"/>
                  <w:u w:val="single"/>
                </w:rPr>
                <w:t xml:space="preserve">P. Antoine</w:t>
              </w:r>
            </w:hyperlink>
            <w:r>
              <w:rPr/>
              <w:t xml:space="preserve">,</w:t>
            </w:r>
            <w:hyperlink r:id="rId236" w:history="1">
              <w:r>
                <w:rPr>
                  <w:color w:val="#410a8c"/>
                  <w:u w:val="single"/>
                </w:rPr>
                <w:t xml:space="preserve">A. Boucher</w:t>
              </w:r>
            </w:hyperlink>
            <w:r>
              <w:rPr/>
              <w:t xml:space="preserve">,</w:t>
            </w:r>
            <w:hyperlink r:id="rId58" w:history="1">
              <w:r>
                <w:rPr>
                  <w:color w:val="#410a8c"/>
                  <w:u w:val="single"/>
                </w:rPr>
                <w:t xml:space="preserve">Paule Coudret</w:t>
              </w:r>
            </w:hyperlink>
            <w:r>
              <w:rPr/>
              <w:t xml:space="preserve">,</w:t>
            </w:r>
            <w:hyperlink r:id="rId97" w:history="1">
              <w:r>
                <w:rPr>
                  <w:color w:val="#410a8c"/>
                  <w:u w:val="single"/>
                </w:rPr>
                <w:t xml:space="preserve">Sylvie Coutard</w:t>
              </w:r>
            </w:hyperlink>
            <w:r>
              <w:rPr/>
              <w:t xml:space="preserve">et al.</w:t>
            </w:r>
          </w:p>
          <w:p>
            <w:pPr/>
            <w:r>
              <w:rPr/>
              <w:t xml:space="preserve">[Rapport de recherche] Service Régional de l'Archéologie d'Île-de-France. 2016</w:t>
            </w:r>
          </w:p>
          <w:p>
            <w:pPr/>
            <w:r>
              <w:rPr/>
              <w:t xml:space="preserve">Rapport</w:t>
            </w:r>
            <w:r>
              <w:rPr/>
              <w:t xml:space="preserve"> (rapport de recherche)</w:t>
            </w:r>
          </w:p>
          <w:p>
            <w:pPr/>
            <w:hyperlink r:id="rId234" w:history="1">
              <w:r>
                <w:rPr>
                  <w:color w:val="#410a8c"/>
                  <w:u w:val="single"/>
                </w:rPr>
                <w:t xml:space="preserve">halshs-03028456v1</w:t>
              </w:r>
            </w:hyperlink>
          </w:p>
        </w:tc>
      </w:tr>
      <w:tr>
        <w:trPr/>
        <w:tc>
          <w:tcPr>
            <w:noWrap/>
          </w:tcPr>
          <w:p>
            <w:pPr>
              <w:spacing w:after="200"/>
            </w:pPr>
            <w:hyperlink r:id="rId237"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104" w:history="1">
              <w:r>
                <w:rPr>
                  <w:color w:val="#410a8c"/>
                  <w:u w:val="single"/>
                </w:rPr>
                <w:t xml:space="preserve">Sylvain Ducasse</w:t>
              </w:r>
            </w:hyperlink>
            <w:r>
              <w:rPr/>
              <w:t xml:space="preserve">,</w:t>
            </w:r>
            <w:hyperlink r:id="rId105" w:history="1">
              <w:r>
                <w:rPr>
                  <w:color w:val="#410a8c"/>
                  <w:u w:val="single"/>
                </w:rPr>
                <w:t xml:space="preserve">Caroline Renard</w:t>
              </w:r>
            </w:hyperlink>
            <w:r>
              <w:rPr/>
              <w:t xml:space="preserve">,</w:t>
            </w:r>
            <w:hyperlink r:id="rId131" w:history="1">
              <w:r>
                <w:rPr>
                  <w:color w:val="#410a8c"/>
                  <w:u w:val="single"/>
                </w:rPr>
                <w:t xml:space="preserve">Malvina Baumann</w:t>
              </w:r>
            </w:hyperlink>
            <w:r>
              <w:rPr/>
              <w:t xml:space="preserve">,</w:t>
            </w:r>
            <w:hyperlink r:id="rId132" w:history="1">
              <w:r>
                <w:rPr>
                  <w:color w:val="#410a8c"/>
                  <w:u w:val="single"/>
                </w:rPr>
                <w:t xml:space="preserve">Camille Bourdier</w:t>
              </w:r>
            </w:hyperlink>
            <w:r>
              <w:rPr/>
              <w:t xml:space="preserve">,</w:t>
            </w:r>
            <w:hyperlink r:id="rId106"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237" w:history="1">
              <w:r>
                <w:rPr>
                  <w:color w:val="#410a8c"/>
                  <w:u w:val="single"/>
                </w:rPr>
                <w:t xml:space="preserve">hal-02136725v1</w:t>
              </w:r>
            </w:hyperlink>
          </w:p>
        </w:tc>
      </w:tr>
      <w:tr>
        <w:trPr/>
        <w:tc>
          <w:tcPr>
            <w:noWrap/>
          </w:tcPr>
          <w:p>
            <w:pPr>
              <w:spacing w:after="200"/>
            </w:pPr>
            <w:hyperlink r:id="rId238" w:history="1">
              <w:r>
                <w:rPr>
                  <w:color w:val="1e198e"/>
                  <w:b w:val="1"/>
                  <w:bCs w:val="1"/>
                  <w:u w:val="single"/>
                </w:rPr>
                <w:t xml:space="preserve">La grotte Tastet à Sainte-Colome (canton d'Arudy, Pyrénées-Atlantiques) : occupations du Magdalénien moyen</w:t>
              </w:r>
            </w:hyperlink>
          </w:p>
          <w:p>
            <w:pPr/>
            <w:hyperlink r:id="rId75" w:history="1">
              <w:r>
                <w:rPr>
                  <w:color w:val="#410a8c"/>
                  <w:u w:val="single"/>
                </w:rPr>
                <w:t xml:space="preserve">Jean-Marc Pétillon</w:t>
              </w:r>
            </w:hyperlink>
            <w:r>
              <w:rPr/>
              <w:t xml:space="preserve">,</w:t>
            </w:r>
            <w:hyperlink r:id="rId162" w:history="1">
              <w:r>
                <w:rPr>
                  <w:color w:val="#410a8c"/>
                  <w:u w:val="single"/>
                </w:rPr>
                <w:t xml:space="preserve">Myriam Boudadi-Maligne</w:t>
              </w:r>
            </w:hyperlink>
            <w:r>
              <w:rPr/>
              <w:t xml:space="preserve">,</w:t>
            </w:r>
            <w:hyperlink r:id="rId220" w:history="1">
              <w:r>
                <w:rPr>
                  <w:color w:val="#410a8c"/>
                  <w:u w:val="single"/>
                </w:rPr>
                <w:t xml:space="preserve">Philippe Gardère</w:t>
              </w:r>
            </w:hyperlink>
            <w:r>
              <w:rPr/>
              <w:t xml:space="preserve">,</w:t>
            </w:r>
            <w:hyperlink r:id="rId71" w:history="1">
              <w:r>
                <w:rPr>
                  <w:color w:val="#410a8c"/>
                  <w:u w:val="single"/>
                </w:rPr>
                <w:t xml:space="preserve">Delphine Kuntz</w:t>
              </w:r>
            </w:hyperlink>
            <w:r>
              <w:rPr/>
              <w:t xml:space="preserve">,</w:t>
            </w:r>
            <w:hyperlink r:id="rId50"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238" w:history="1">
              <w:r>
                <w:rPr>
                  <w:color w:val="#410a8c"/>
                  <w:u w:val="single"/>
                </w:rPr>
                <w:t xml:space="preserve">hal-02043320v1</w:t>
              </w:r>
            </w:hyperlink>
          </w:p>
        </w:tc>
      </w:tr>
      <w:tr>
        <w:trPr/>
        <w:tc>
          <w:tcPr>
            <w:noWrap/>
          </w:tcPr>
          <w:p>
            <w:pPr>
              <w:spacing w:after="200"/>
            </w:pPr>
            <w:hyperlink r:id="rId239"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104" w:history="1">
              <w:r>
                <w:rPr>
                  <w:color w:val="#410a8c"/>
                  <w:u w:val="single"/>
                </w:rPr>
                <w:t xml:space="preserve">Sylvain Ducasse</w:t>
              </w:r>
            </w:hyperlink>
            <w:r>
              <w:rPr/>
              <w:t xml:space="preserve">,</w:t>
            </w:r>
            <w:hyperlink r:id="rId105" w:history="1">
              <w:r>
                <w:rPr>
                  <w:color w:val="#410a8c"/>
                  <w:u w:val="single"/>
                </w:rPr>
                <w:t xml:space="preserve">Caroline Renard</w:t>
              </w:r>
            </w:hyperlink>
            <w:r>
              <w:rPr/>
              <w:t xml:space="preserve">,</w:t>
            </w:r>
            <w:hyperlink r:id="rId240" w:history="1">
              <w:r>
                <w:rPr>
                  <w:color w:val="#410a8c"/>
                  <w:u w:val="single"/>
                </w:rPr>
                <w:t xml:space="preserve">Lise Aurière</w:t>
              </w:r>
            </w:hyperlink>
            <w:r>
              <w:rPr/>
              <w:t xml:space="preserve">,</w:t>
            </w:r>
            <w:hyperlink r:id="rId131" w:history="1">
              <w:r>
                <w:rPr>
                  <w:color w:val="#410a8c"/>
                  <w:u w:val="single"/>
                </w:rPr>
                <w:t xml:space="preserve">Malvina Baumann</w:t>
              </w:r>
            </w:hyperlink>
            <w:r>
              <w:rPr/>
              <w:t xml:space="preserve">,</w:t>
            </w:r>
            <w:hyperlink r:id="rId241"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239" w:history="1">
              <w:r>
                <w:rPr>
                  <w:color w:val="#410a8c"/>
                  <w:u w:val="single"/>
                </w:rPr>
                <w:t xml:space="preserve">hal-02136859v1</w:t>
              </w:r>
            </w:hyperlink>
          </w:p>
        </w:tc>
      </w:tr>
      <w:tr>
        <w:trPr/>
        <w:tc>
          <w:tcPr>
            <w:noWrap/>
          </w:tcPr>
          <w:p>
            <w:pPr>
              <w:spacing w:after="200"/>
            </w:pPr>
            <w:hyperlink r:id="rId242" w:history="1">
              <w:r>
                <w:rPr>
                  <w:color w:val="1e198e"/>
                  <w:b w:val="1"/>
                  <w:bCs w:val="1"/>
                  <w:u w:val="single"/>
                </w:rPr>
                <w:t xml:space="preserve">La grotte Tastet à Sainte-Colome (canton d'Arudy, Pyrénées-Atlantiques) : une nouvelle séquence magdalénienne dans le bassin d'Arudy</w:t>
              </w:r>
            </w:hyperlink>
          </w:p>
          <w:p>
            <w:pPr/>
            <w:hyperlink r:id="rId75" w:history="1">
              <w:r>
                <w:rPr>
                  <w:color w:val="#410a8c"/>
                  <w:u w:val="single"/>
                </w:rPr>
                <w:t xml:space="preserve">Jean-Marc Pétillon</w:t>
              </w:r>
            </w:hyperlink>
            <w:r>
              <w:rPr/>
              <w:t xml:space="preserve">,</w:t>
            </w:r>
            <w:hyperlink r:id="rId220" w:history="1">
              <w:r>
                <w:rPr>
                  <w:color w:val="#410a8c"/>
                  <w:u w:val="single"/>
                </w:rPr>
                <w:t xml:space="preserve">Philippe Gardère</w:t>
              </w:r>
            </w:hyperlink>
            <w:r>
              <w:rPr/>
              <w:t xml:space="preserve">,</w:t>
            </w:r>
            <w:hyperlink r:id="rId71" w:history="1">
              <w:r>
                <w:rPr>
                  <w:color w:val="#410a8c"/>
                  <w:u w:val="single"/>
                </w:rPr>
                <w:t xml:space="preserve">Delphine Kuntz</w:t>
              </w:r>
            </w:hyperlink>
            <w:r>
              <w:rPr/>
              <w:t xml:space="preserve">,</w:t>
            </w:r>
            <w:hyperlink r:id="rId50" w:history="1">
              <w:r>
                <w:rPr>
                  <w:color w:val="#410a8c"/>
                  <w:u w:val="single"/>
                </w:rPr>
                <w:t xml:space="preserve">Mathieu Langlais</w:t>
              </w:r>
            </w:hyperlink>
            <w:r>
              <w:rPr/>
              <w:t xml:space="preserve">,</w:t>
            </w:r>
            <w:hyperlink r:id="rId222" w:history="1">
              <w:r>
                <w:rPr>
                  <w:color w:val="#410a8c"/>
                  <w:u w:val="single"/>
                </w:rPr>
                <w:t xml:space="preserve">Véronique Laroulandie</w:t>
              </w:r>
            </w:hyperlink>
            <w:r>
              <w:rPr/>
              <w:t xml:space="preserve">et al.</w:t>
            </w:r>
          </w:p>
          <w:p>
            <w:pPr/>
            <w:r>
              <w:rPr/>
              <w:t xml:space="preserve">[Rapport de recherche] ministère de la Culture, DRAC Aquitaine. 2013, 144 p</w:t>
            </w:r>
          </w:p>
          <w:p>
            <w:pPr/>
            <w:r>
              <w:rPr/>
              <w:t xml:space="preserve">Rapport</w:t>
            </w:r>
            <w:r>
              <w:rPr/>
              <w:t xml:space="preserve"> (rapport de recherche)</w:t>
            </w:r>
          </w:p>
          <w:p>
            <w:pPr/>
            <w:hyperlink r:id="rId242" w:history="1">
              <w:r>
                <w:rPr>
                  <w:color w:val="#410a8c"/>
                  <w:u w:val="single"/>
                </w:rPr>
                <w:t xml:space="preserve">hal-02043334v1</w:t>
              </w:r>
            </w:hyperlink>
          </w:p>
        </w:tc>
      </w:tr>
      <w:tr>
        <w:trPr/>
        <w:tc>
          <w:tcPr>
            <w:noWrap/>
          </w:tcPr>
          <w:p>
            <w:pPr>
              <w:spacing w:after="200"/>
            </w:pPr>
            <w:hyperlink r:id="rId243"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40" w:history="1">
              <w:r>
                <w:rPr>
                  <w:color w:val="#410a8c"/>
                  <w:u w:val="single"/>
                </w:rPr>
                <w:t xml:space="preserve">Cyril Montoya</w:t>
              </w:r>
            </w:hyperlink>
            <w:r>
              <w:rPr/>
              <w:t xml:space="preserve">,</w:t>
            </w:r>
            <w:hyperlink r:id="rId244" w:history="1">
              <w:r>
                <w:rPr>
                  <w:color w:val="#410a8c"/>
                  <w:u w:val="single"/>
                </w:rPr>
                <w:t xml:space="preserve">Olivier Bignon</w:t>
              </w:r>
            </w:hyperlink>
            <w:r>
              <w:rPr/>
              <w:t xml:space="preserve">,</w:t>
            </w:r>
            <w:hyperlink r:id="rId15" w:history="1">
              <w:r>
                <w:rPr>
                  <w:color w:val="#410a8c"/>
                  <w:u w:val="single"/>
                </w:rPr>
                <w:t xml:space="preserve">Caroline Peschaux</w:t>
              </w:r>
            </w:hyperlink>
            <w:r>
              <w:rPr/>
              <w:t xml:space="preserve">,</w:t>
            </w:r>
            <w:hyperlink r:id="rId245" w:history="1">
              <w:r>
                <w:rPr>
                  <w:color w:val="#410a8c"/>
                  <w:u w:val="single"/>
                </w:rPr>
                <w:t xml:space="preserve">Sylvain Rassat</w:t>
              </w:r>
            </w:hyperlink>
          </w:p>
          <w:p>
            <w:pPr/>
            <w:r>
              <w:rPr/>
              <w:t xml:space="preserve">2013</w:t>
            </w:r>
          </w:p>
          <w:p>
            <w:pPr/>
            <w:r>
              <w:rPr/>
              <w:t xml:space="preserve">Rapport</w:t>
            </w:r>
          </w:p>
          <w:p>
            <w:pPr/>
            <w:hyperlink r:id="rId243" w:history="1">
              <w:r>
                <w:rPr>
                  <w:color w:val="#410a8c"/>
                  <w:u w:val="single"/>
                </w:rPr>
                <w:t xml:space="preserve">halshs-00834361v1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4580v1" TargetMode="External"/><Relationship Id="rId8" Type="http://schemas.openxmlformats.org/officeDocument/2006/relationships/hyperlink" Target="https://hal.science/search/index/?q=*&amp;authFullName_s=Cl&#233;ment Paris" TargetMode="External"/><Relationship Id="rId9" Type="http://schemas.openxmlformats.org/officeDocument/2006/relationships/hyperlink" Target="https://hal.science/search/index/?q=*&amp;authFullName_s=&#201;meline Deneuve" TargetMode="External"/><Relationship Id="rId10" Type="http://schemas.openxmlformats.org/officeDocument/2006/relationships/hyperlink" Target="https://hal.science/search/index/?q=*&amp;authFullName_s=Claire Bri&#232;re" TargetMode="External"/><Relationship Id="rId11" Type="http://schemas.openxmlformats.org/officeDocument/2006/relationships/hyperlink" Target="https://hal.science/search/index/?q=*&amp;authFullName_s=David H&#233;risson" TargetMode="External"/><Relationship Id="rId12" Type="http://schemas.openxmlformats.org/officeDocument/2006/relationships/hyperlink" Target="https://hal.science/search/index/?q=*&amp;authFullName_s=Pierre Antoine" TargetMode="External"/><Relationship Id="rId13" Type="http://schemas.openxmlformats.org/officeDocument/2006/relationships/hyperlink" Target="https://dx.doi.org/10.1016/j.jasrep.2025.105285" TargetMode="External"/><Relationship Id="rId14" Type="http://schemas.openxmlformats.org/officeDocument/2006/relationships/hyperlink" Target="https://hal.science/hal-04965996v1" TargetMode="External"/><Relationship Id="rId15" Type="http://schemas.openxmlformats.org/officeDocument/2006/relationships/hyperlink" Target="https://hal.science/search/index/?q=*&amp;authFullName_s=Caroline Peschaux" TargetMode="External"/><Relationship Id="rId16" Type="http://schemas.openxmlformats.org/officeDocument/2006/relationships/hyperlink" Target="https://hal.science/search/index/?q=*&amp;authFullName_s=H&#233;l&#232;ne Salomon" TargetMode="External"/><Relationship Id="rId17" Type="http://schemas.openxmlformats.org/officeDocument/2006/relationships/hyperlink" Target="https://hal.science/search/index/?q=*&amp;authFullName_s=Aur&#233;lie Chassin de Kergommeaux" TargetMode="External"/><Relationship Id="rId18" Type="http://schemas.openxmlformats.org/officeDocument/2006/relationships/hyperlink" Target="https://hal.science/search/index/?q=*&amp;authFullName_s=Micka&#235;l Baillet" TargetMode="External"/><Relationship Id="rId19" Type="http://schemas.openxmlformats.org/officeDocument/2006/relationships/hyperlink" Target="https://hal.science/search/index/?q=*&amp;authFullName_s=Olivier Bignon-Lau" TargetMode="External"/><Relationship Id="rId20" Type="http://schemas.openxmlformats.org/officeDocument/2006/relationships/hyperlink" Target="https://dx.doi.org/10.1016/j.jas.2025.106152" TargetMode="External"/><Relationship Id="rId21" Type="http://schemas.openxmlformats.org/officeDocument/2006/relationships/hyperlink" Target="https://hal.science/hal-04088218v1" TargetMode="External"/><Relationship Id="rId22" Type="http://schemas.openxmlformats.org/officeDocument/2006/relationships/hyperlink" Target="https://hal.science/search/index/?q=*&amp;authFullName_s=Bertrand Ligouis" TargetMode="External"/><Relationship Id="rId23" Type="http://schemas.openxmlformats.org/officeDocument/2006/relationships/hyperlink" Target="https://dx.doi.org/10.1007/s12520-023-01763-y" TargetMode="External"/><Relationship Id="rId24" Type="http://schemas.openxmlformats.org/officeDocument/2006/relationships/hyperlink" Target="https://hal.science/hal-04319117v1" TargetMode="External"/><Relationship Id="rId25" Type="http://schemas.openxmlformats.org/officeDocument/2006/relationships/hyperlink" Target="https://hal.science/search/index/?q=*&amp;authFullName_s=Fran&#231;ois-Xavier Chauvi&#232;re" TargetMode="External"/><Relationship Id="rId26" Type="http://schemas.openxmlformats.org/officeDocument/2006/relationships/hyperlink" Target="https://hal.science/search/index/?q=*&amp;authFullName_s=Dominique Henry-Gambier" TargetMode="External"/><Relationship Id="rId27" Type="http://schemas.openxmlformats.org/officeDocument/2006/relationships/hyperlink" Target="https://dx.doi.org/10.4000/paleo.7853" TargetMode="External"/><Relationship Id="rId28" Type="http://schemas.openxmlformats.org/officeDocument/2006/relationships/hyperlink" Target="https://hal.science/hal-03834199v1" TargetMode="External"/><Relationship Id="rId29" Type="http://schemas.openxmlformats.org/officeDocument/2006/relationships/hyperlink" Target="https://hal.science/search/index/?q=*&amp;authFullName_s=Pierre Bodu" TargetMode="External"/><Relationship Id="rId30" Type="http://schemas.openxmlformats.org/officeDocument/2006/relationships/hyperlink" Target="https://hal.science/search/index/?q=*&amp;authFullName_s=Pierre Lozouet" TargetMode="External"/><Relationship Id="rId31" Type="http://schemas.openxmlformats.org/officeDocument/2006/relationships/hyperlink" Target="https://hal.science/search/index/?q=*&amp;authFullName_s=Marian Vanhaeren" TargetMode="External"/><Relationship Id="rId32" Type="http://schemas.openxmlformats.org/officeDocument/2006/relationships/hyperlink" Target="https://dx.doi.org/10.4000/galliap.3042" TargetMode="External"/><Relationship Id="rId33" Type="http://schemas.openxmlformats.org/officeDocument/2006/relationships/hyperlink" Target="https://api.istex.fr/ark:/67375/G14-RHD9MDMW-G/fulltext.pdf?sid=hal" TargetMode="External"/><Relationship Id="rId34" Type="http://schemas.openxmlformats.org/officeDocument/2006/relationships/hyperlink" Target="https://hal.science/hal-03917868v1" TargetMode="External"/><Relationship Id="rId35" Type="http://schemas.openxmlformats.org/officeDocument/2006/relationships/hyperlink" Target="https://hal.science/hal-04114502v1" TargetMode="External"/><Relationship Id="rId36" Type="http://schemas.openxmlformats.org/officeDocument/2006/relationships/hyperlink" Target="https://hal.science/search/index/?q=*&amp;authFullName_s=&#201;lisa Caron-Laviolette" TargetMode="External"/><Relationship Id="rId37" Type="http://schemas.openxmlformats.org/officeDocument/2006/relationships/hyperlink" Target="https://hal.science/search/index/?q=*&amp;authFullName_s=&#201;milie Lesvignes" TargetMode="External"/><Relationship Id="rId38" Type="http://schemas.openxmlformats.org/officeDocument/2006/relationships/hyperlink" Target="https://dx.doi.org/10.4000/techne.12710" TargetMode="External"/><Relationship Id="rId39" Type="http://schemas.openxmlformats.org/officeDocument/2006/relationships/hyperlink" Target="https://shs.hal.science/halshs-02398481v1" TargetMode="External"/><Relationship Id="rId40" Type="http://schemas.openxmlformats.org/officeDocument/2006/relationships/hyperlink" Target="https://hal.science/search/index/?q=*&amp;authFullName_s=Cyril Montoya" TargetMode="External"/><Relationship Id="rId41" Type="http://schemas.openxmlformats.org/officeDocument/2006/relationships/hyperlink" Target="https://hal.science/search/index/?q=*&amp;authFullName_s=Aline Averbouh" TargetMode="External"/><Relationship Id="rId42" Type="http://schemas.openxmlformats.org/officeDocument/2006/relationships/hyperlink" Target="https://hal.science/search/index/?q=*&amp;authFullName_s=Ga&#235;lle Dumarcay" TargetMode="External"/><Relationship Id="rId43" Type="http://schemas.openxmlformats.org/officeDocument/2006/relationships/hyperlink" Target="https://hal.science/search/index/?q=*&amp;authFullName_s=Nejma Goutas" TargetMode="External"/><Relationship Id="rId44" Type="http://schemas.openxmlformats.org/officeDocument/2006/relationships/hyperlink" Target="https://inrap.hal.science/hal-03222586v1" TargetMode="External"/><Relationship Id="rId45" Type="http://schemas.openxmlformats.org/officeDocument/2006/relationships/hyperlink" Target="https://hal.science/search/index/?q=*&amp;authFullName_s=Alexandre Deseine" TargetMode="External"/><Relationship Id="rId46" Type="http://schemas.openxmlformats.org/officeDocument/2006/relationships/hyperlink" Target="https://hal.science/search/index/?q=*&amp;authFullName_s=Charlotte Leduc" TargetMode="External"/><Relationship Id="rId47" Type="http://schemas.openxmlformats.org/officeDocument/2006/relationships/hyperlink" Target="https://hal.science/search/index/?q=*&amp;authFullName_s=Yann Le Jeune" TargetMode="External"/><Relationship Id="rId48" Type="http://schemas.openxmlformats.org/officeDocument/2006/relationships/hyperlink" Target="https://hal.science/search/index/?q=*&amp;authFullName_s=Benjamin Marquebielle" TargetMode="External"/><Relationship Id="rId49" Type="http://schemas.openxmlformats.org/officeDocument/2006/relationships/hyperlink" Target="https://univ-rennes.hal.science/hal-02971440v1" TargetMode="External"/><Relationship Id="rId50" Type="http://schemas.openxmlformats.org/officeDocument/2006/relationships/hyperlink" Target="https://hal.science/search/index/?q=*&amp;authFullName_s=Mathieu Langlais" TargetMode="External"/><Relationship Id="rId51" Type="http://schemas.openxmlformats.org/officeDocument/2006/relationships/hyperlink" Target="https://hal.science/search/index/?q=*&amp;authFullName_s=Vincent Delvigne" TargetMode="External"/><Relationship Id="rId52" Type="http://schemas.openxmlformats.org/officeDocument/2006/relationships/hyperlink" Target="https://hal.science/search/index/?q=*&amp;authFullName_s=J&#233;r&#233;mie Jacquier" TargetMode="External"/><Relationship Id="rId53" Type="http://schemas.openxmlformats.org/officeDocument/2006/relationships/hyperlink" Target="https://hal.science/search/index/?q=*&amp;authFullName_s=Arnaud Lenoble" TargetMode="External"/><Relationship Id="rId54" Type="http://schemas.openxmlformats.org/officeDocument/2006/relationships/hyperlink" Target="https://hal.science/search/index/?q=*&amp;authFullName_s=C&#233;dric Beauval" TargetMode="External"/><Relationship Id="rId55" Type="http://schemas.openxmlformats.org/officeDocument/2006/relationships/hyperlink" Target="https://dx.doi.org/10.4000/paleo.4676" TargetMode="External"/><Relationship Id="rId56" Type="http://schemas.openxmlformats.org/officeDocument/2006/relationships/hyperlink" Target="https://hal.science/hal-02056808v1" TargetMode="External"/><Relationship Id="rId57" Type="http://schemas.openxmlformats.org/officeDocument/2006/relationships/hyperlink" Target="https://hal.science/search/index/?q=*&amp;authFullName_s=Jean-Pierre Fagnart" TargetMode="External"/><Relationship Id="rId58" Type="http://schemas.openxmlformats.org/officeDocument/2006/relationships/hyperlink" Target="https://hal.science/search/index/?q=*&amp;authFullName_s=Paule Coudret" TargetMode="External"/><Relationship Id="rId59" Type="http://schemas.openxmlformats.org/officeDocument/2006/relationships/hyperlink" Target="https://dx.doi.org/10.3406/bspf.2017.14801" TargetMode="External"/><Relationship Id="rId60" Type="http://schemas.openxmlformats.org/officeDocument/2006/relationships/hyperlink" Target="https://hal.science/hal-03867939v1" TargetMode="External"/><Relationship Id="rId61" Type="http://schemas.openxmlformats.org/officeDocument/2006/relationships/hyperlink" Target="https://hal.science/search/index/?q=*&amp;authFullName_s=Juliette Durand" TargetMode="External"/><Relationship Id="rId62" Type="http://schemas.openxmlformats.org/officeDocument/2006/relationships/hyperlink" Target="https://hal.science/search/index/?q=*&amp;authFullName_s=Paulette Lawrence-Dubovac" TargetMode="External"/><Relationship Id="rId63" Type="http://schemas.openxmlformats.org/officeDocument/2006/relationships/hyperlink" Target="https://hal.science/search/index/?q=*&amp;authFullName_s=C&#233;cile Monchablon" TargetMode="External"/><Relationship Id="rId64" Type="http://schemas.openxmlformats.org/officeDocument/2006/relationships/hyperlink" Target="https://hal.science/hal-02997020v1" TargetMode="External"/><Relationship Id="rId65" Type="http://schemas.openxmlformats.org/officeDocument/2006/relationships/hyperlink" Target="https://hal.science/search/index/?q=*&amp;authFullName_s=Jean-Baptiste Lajoux" TargetMode="External"/><Relationship Id="rId66" Type="http://schemas.openxmlformats.org/officeDocument/2006/relationships/hyperlink" Target="https://hal.science/search/index/?q=*&amp;authFullName_s=Romain Malgarini" TargetMode="External"/><Relationship Id="rId67" Type="http://schemas.openxmlformats.org/officeDocument/2006/relationships/hyperlink" Target="https://hal.science/search/index/?q=*&amp;authFullName_s=C&#233;line Bemilli" TargetMode="External"/><Relationship Id="rId68" Type="http://schemas.openxmlformats.org/officeDocument/2006/relationships/hyperlink" Target="https://hal.science/search/index/?q=*&amp;authFullName_s=Gr&#233;gory Bayle" TargetMode="External"/><Relationship Id="rId69" Type="http://schemas.openxmlformats.org/officeDocument/2006/relationships/hyperlink" Target="https://hal.science/search/index/?q=*&amp;authFullName_s=Philippe Alix" TargetMode="External"/><Relationship Id="rId70" Type="http://schemas.openxmlformats.org/officeDocument/2006/relationships/hyperlink" Target="https://hal.science/hal-01842672v1" TargetMode="External"/><Relationship Id="rId71" Type="http://schemas.openxmlformats.org/officeDocument/2006/relationships/hyperlink" Target="https://hal.science/search/index/?q=*&amp;authFullName_s=Delphine Kuntz" TargetMode="External"/><Relationship Id="rId72" Type="http://schemas.openxmlformats.org/officeDocument/2006/relationships/hyperlink" Target="https://hal.science/search/index/?q=*&amp;authFullName_s=Anthony S&#233;cher" TargetMode="External"/><Relationship Id="rId73" Type="http://schemas.openxmlformats.org/officeDocument/2006/relationships/hyperlink" Target="https://hal.science/search/index/?q=*&amp;authFullName_s=Sandrine Costamagno" TargetMode="External"/><Relationship Id="rId74" Type="http://schemas.openxmlformats.org/officeDocument/2006/relationships/hyperlink" Target="https://hal.science/search/index/?q=*&amp;authFullName_s=Jean-Baptiste Mallye" TargetMode="External"/><Relationship Id="rId75" Type="http://schemas.openxmlformats.org/officeDocument/2006/relationships/hyperlink" Target="https://hal.science/search/index/?q=*&amp;authFullName_s=Jean-Marc P&#233;tillon" TargetMode="External"/><Relationship Id="rId76" Type="http://schemas.openxmlformats.org/officeDocument/2006/relationships/hyperlink" Target="https://dx.doi.org/10.3406/bspf.2015.14551" TargetMode="External"/><Relationship Id="rId77" Type="http://schemas.openxmlformats.org/officeDocument/2006/relationships/hyperlink" Target="https://hal.science/hal-01798589v1" TargetMode="External"/><Relationship Id="rId78" Type="http://schemas.openxmlformats.org/officeDocument/2006/relationships/hyperlink" Target="https://hal.science/search/index/?q=*&amp;authFullName_s=Jessica Lacarri&#232;re" TargetMode="External"/><Relationship Id="rId79" Type="http://schemas.openxmlformats.org/officeDocument/2006/relationships/hyperlink" Target="https://hal.science/search/index/?q=*&amp;authFullName_s=Marie-Anne Julien" TargetMode="External"/><Relationship Id="rId80" Type="http://schemas.openxmlformats.org/officeDocument/2006/relationships/hyperlink" Target="https://hal.science/search/index/?q=*&amp;authFullName_s=Ga&#235;lle Dumar&#231;ay" TargetMode="External"/><Relationship Id="rId81" Type="http://schemas.openxmlformats.org/officeDocument/2006/relationships/hyperlink" Target="https://dx.doi.org/10.1016/j.quaint.2014.11.011" TargetMode="External"/><Relationship Id="rId82" Type="http://schemas.openxmlformats.org/officeDocument/2006/relationships/hyperlink" Target="https://api.istex.fr/ark:/67375/6H6-K3L609KB-5/fulltext.pdf?sid=hal" TargetMode="External"/><Relationship Id="rId83" Type="http://schemas.openxmlformats.org/officeDocument/2006/relationships/hyperlink" Target="https://hal.science/hal-01842988v1" TargetMode="External"/><Relationship Id="rId84" Type="http://schemas.openxmlformats.org/officeDocument/2006/relationships/hyperlink" Target="https://hal.science/search/index/?q=*&amp;authFullName_s=Jean-Michel Portier" TargetMode="External"/><Relationship Id="rId85" Type="http://schemas.openxmlformats.org/officeDocument/2006/relationships/hyperlink" Target="https://hal.science/search/index/?q=*&amp;authFullName_s=Solange Rigaud" TargetMode="External"/><Relationship Id="rId86" Type="http://schemas.openxmlformats.org/officeDocument/2006/relationships/hyperlink" Target="https://hal.science/search/index/?q=*&amp;authFullName_s=Gw&#233;na&#235;lle Jaouen" TargetMode="External"/><Relationship Id="rId87" Type="http://schemas.openxmlformats.org/officeDocument/2006/relationships/hyperlink" Target="https://hal.science/hal-03357726v1" TargetMode="External"/><Relationship Id="rId88" Type="http://schemas.openxmlformats.org/officeDocument/2006/relationships/hyperlink" Target="https://dx.doi.org/10.5944/etfi.5.2012.5369" TargetMode="External"/><Relationship Id="rId89" Type="http://schemas.openxmlformats.org/officeDocument/2006/relationships/hyperlink" Target="https://hal.science/hal-03357731v1" TargetMode="External"/><Relationship Id="rId90" Type="http://schemas.openxmlformats.org/officeDocument/2006/relationships/hyperlink" Target="https://hal.science/search/index/?q=*&amp;authFullName_s=Gr&#233;gory Debout" TargetMode="External"/><Relationship Id="rId91" Type="http://schemas.openxmlformats.org/officeDocument/2006/relationships/hyperlink" Target="https://hal.science/search/index/?q=*&amp;authFullName_s=H&#233;l&#232;ne Djema" TargetMode="External"/><Relationship Id="rId92" Type="http://schemas.openxmlformats.org/officeDocument/2006/relationships/hyperlink" Target="https://hal.science/search/index/?q=*&amp;authFullName_s=Charier Marie-Aline" TargetMode="External"/><Relationship Id="rId93" Type="http://schemas.openxmlformats.org/officeDocument/2006/relationships/hyperlink" Target="https://hal.science/hal-05003739v1" TargetMode="External"/><Relationship Id="rId94" Type="http://schemas.openxmlformats.org/officeDocument/2006/relationships/hyperlink" Target="https://hal.science/search/index/?q=*&amp;authFullName_s=Magali Rossi" TargetMode="External"/><Relationship Id="rId95" Type="http://schemas.openxmlformats.org/officeDocument/2006/relationships/hyperlink" Target="https://hal.science/search/index/?q=*&amp;authFullName_s=Emilie Chalmin" TargetMode="External"/><Relationship Id="rId96" Type="http://schemas.openxmlformats.org/officeDocument/2006/relationships/hyperlink" Target="https://hal.science/hal-03511412v1" TargetMode="External"/><Relationship Id="rId97" Type="http://schemas.openxmlformats.org/officeDocument/2006/relationships/hyperlink" Target="https://hal.science/search/index/?q=*&amp;authFullName_s=Sylvie Coutard" TargetMode="External"/><Relationship Id="rId98" Type="http://schemas.openxmlformats.org/officeDocument/2006/relationships/hyperlink" Target="https://hal.science/search/index/?q=*&amp;authFullName_s=Emeline Deneuve" TargetMode="External"/><Relationship Id="rId99" Type="http://schemas.openxmlformats.org/officeDocument/2006/relationships/hyperlink" Target="https://hal.science/hal-03588026v1" TargetMode="External"/><Relationship Id="rId100" Type="http://schemas.openxmlformats.org/officeDocument/2006/relationships/hyperlink" Target="https://hal.science/search/index/?q=*&amp;authFullName_s=Jean-Jacques Delannoy" TargetMode="External"/><Relationship Id="rId101" Type="http://schemas.openxmlformats.org/officeDocument/2006/relationships/hyperlink" Target="https://hal.science/search/index/?q=*&amp;authFullName_s=Emilie Lesvignes" TargetMode="External"/><Relationship Id="rId102" Type="http://schemas.openxmlformats.org/officeDocument/2006/relationships/hyperlink" Target="https://inrap.hal.science/hal-02876595v1" TargetMode="External"/><Relationship Id="rId103" Type="http://schemas.openxmlformats.org/officeDocument/2006/relationships/hyperlink" Target="https://univ-tlse2.hal.science/hal-02132953v1" TargetMode="External"/><Relationship Id="rId104" Type="http://schemas.openxmlformats.org/officeDocument/2006/relationships/hyperlink" Target="https://hal.science/search/index/?q=*&amp;authFullName_s=Sylvain Ducasse" TargetMode="External"/><Relationship Id="rId105" Type="http://schemas.openxmlformats.org/officeDocument/2006/relationships/hyperlink" Target="https://hal.science/search/index/?q=*&amp;authFullName_s=Caroline Renard" TargetMode="External"/><Relationship Id="rId106" Type="http://schemas.openxmlformats.org/officeDocument/2006/relationships/hyperlink" Target="https://hal.science/search/index/?q=*&amp;authFullName_s=Jean-Christophe Castel" TargetMode="External"/><Relationship Id="rId107" Type="http://schemas.openxmlformats.org/officeDocument/2006/relationships/hyperlink" Target="https://hal.science/hal-02500072v1" TargetMode="External"/><Relationship Id="rId108" Type="http://schemas.openxmlformats.org/officeDocument/2006/relationships/hyperlink" Target="https://hal.science/search/index/?q=*&amp;authFullName_s=P. Auguste" TargetMode="External"/><Relationship Id="rId109" Type="http://schemas.openxmlformats.org/officeDocument/2006/relationships/hyperlink" Target="https://hal.science/search/index/?q=*&amp;authFullName_s=&#201;milie Claud" TargetMode="External"/><Relationship Id="rId110" Type="http://schemas.openxmlformats.org/officeDocument/2006/relationships/hyperlink" Target="https://hal.science/hal-02183366v1" TargetMode="External"/><Relationship Id="rId111" Type="http://schemas.openxmlformats.org/officeDocument/2006/relationships/hyperlink" Target="https://hal.science/search/index/?q=*&amp;authFullName_s=Mich&#232;le Ballinger" TargetMode="External"/><Relationship Id="rId112" Type="http://schemas.openxmlformats.org/officeDocument/2006/relationships/hyperlink" Target="https://hal.science/search/index/?q=*&amp;authFullName_s=Gaelle Dumar&#231;ay" TargetMode="External"/><Relationship Id="rId113" Type="http://schemas.openxmlformats.org/officeDocument/2006/relationships/hyperlink" Target="https://hal.science/search/index/?q=*&amp;authFullName_s=Lacarri&#232;re Julien Marie-Anne" TargetMode="External"/><Relationship Id="rId114" Type="http://schemas.openxmlformats.org/officeDocument/2006/relationships/hyperlink" Target="https://hal.science/hal-01897851v1" TargetMode="External"/><Relationship Id="rId115" Type="http://schemas.openxmlformats.org/officeDocument/2006/relationships/hyperlink" Target="https://hal.science/search/index/?q=*&amp;authFullName_s=Primault J&#233;r&#244;me" TargetMode="External"/><Relationship Id="rId116" Type="http://schemas.openxmlformats.org/officeDocument/2006/relationships/hyperlink" Target="https://hal.science/search/index/?q=*&amp;authFullName_s=Laurent Brou" TargetMode="External"/><Relationship Id="rId117" Type="http://schemas.openxmlformats.org/officeDocument/2006/relationships/hyperlink" Target="https://hal.science/search/index/?q=*&amp;authFullName_s=Fanny Bouch&#233;" TargetMode="External"/><Relationship Id="rId118" Type="http://schemas.openxmlformats.org/officeDocument/2006/relationships/hyperlink" Target="https://hal.science/search/index/?q=*&amp;authFullName_s=Cyril Catteau" TargetMode="External"/><Relationship Id="rId119" Type="http://schemas.openxmlformats.org/officeDocument/2006/relationships/hyperlink" Target="https://hal.science/search/index/?q=*&amp;authFullName_s=Pascaline Gaussein" TargetMode="External"/><Relationship Id="rId120" Type="http://schemas.openxmlformats.org/officeDocument/2006/relationships/hyperlink" Target="https://hal.science/hal-03430031v1" TargetMode="External"/><Relationship Id="rId121" Type="http://schemas.openxmlformats.org/officeDocument/2006/relationships/hyperlink" Target="https://hal.science/search/index/?q=*&amp;authFullName_s=J&#233;r&#244;me Primault" TargetMode="External"/><Relationship Id="rId122" Type="http://schemas.openxmlformats.org/officeDocument/2006/relationships/hyperlink" Target="https://sde.hal.science/hal-01891335v1" TargetMode="External"/><Relationship Id="rId123" Type="http://schemas.openxmlformats.org/officeDocument/2006/relationships/hyperlink" Target="https://hal.science/search/index/?q=*&amp;authFullName_s=N. Goutas" TargetMode="External"/><Relationship Id="rId124" Type="http://schemas.openxmlformats.org/officeDocument/2006/relationships/hyperlink" Target="https://hal.science/search/index/?q=*&amp;authFullName_s=Q Goffette" TargetMode="External"/><Relationship Id="rId125" Type="http://schemas.openxmlformats.org/officeDocument/2006/relationships/hyperlink" Target="https://hal.science/search/index/?q=*&amp;authFullName_s=I Jadin" TargetMode="External"/><Relationship Id="rId126" Type="http://schemas.openxmlformats.org/officeDocument/2006/relationships/hyperlink" Target="https://hal.science/hal-02183368v1" TargetMode="External"/><Relationship Id="rId127" Type="http://schemas.openxmlformats.org/officeDocument/2006/relationships/hyperlink" Target="https://hal.science/search/index/?q=*&amp;authFullName_s=O. Touz&#233;" TargetMode="External"/><Relationship Id="rId128" Type="http://schemas.openxmlformats.org/officeDocument/2006/relationships/hyperlink" Target="https://hal.science/search/index/?q=*&amp;authFullName_s=M. Ballinger" TargetMode="External"/><Relationship Id="rId129" Type="http://schemas.openxmlformats.org/officeDocument/2006/relationships/hyperlink" Target="https://hal.science/search/index/?q=*&amp;authFullName_s=G. Dumar&#231;ay" TargetMode="External"/><Relationship Id="rId130" Type="http://schemas.openxmlformats.org/officeDocument/2006/relationships/hyperlink" Target="https://univ-tlse2.hal.science/hal-02132910v1" TargetMode="External"/><Relationship Id="rId131" Type="http://schemas.openxmlformats.org/officeDocument/2006/relationships/hyperlink" Target="https://hal.science/search/index/?q=*&amp;authFullName_s=Malvina Baumann" TargetMode="External"/><Relationship Id="rId132" Type="http://schemas.openxmlformats.org/officeDocument/2006/relationships/hyperlink" Target="https://hal.science/search/index/?q=*&amp;authFullName_s=Camille Bourdier" TargetMode="External"/><Relationship Id="rId133" Type="http://schemas.openxmlformats.org/officeDocument/2006/relationships/hyperlink" Target="https://hal.science/hal-03357880v1" TargetMode="External"/><Relationship Id="rId134" Type="http://schemas.openxmlformats.org/officeDocument/2006/relationships/hyperlink" Target="https://hal.science/search/index/?q=*&amp;authFullName_s=Sophie Tymula" TargetMode="External"/><Relationship Id="rId135" Type="http://schemas.openxmlformats.org/officeDocument/2006/relationships/hyperlink" Target="https://hal.science/hal-04993864v1" TargetMode="External"/><Relationship Id="rId136" Type="http://schemas.openxmlformats.org/officeDocument/2006/relationships/hyperlink" Target="https://hal.science/search/index/?q=*&amp;authFullName_s=Dachary Morgane" TargetMode="External"/><Relationship Id="rId137" Type="http://schemas.openxmlformats.org/officeDocument/2006/relationships/hyperlink" Target="https://hal.science/search/index/?q=*&amp;authFullName_s=Val&#233;rie Feruglio" TargetMode="External"/><Relationship Id="rId138" Type="http://schemas.openxmlformats.org/officeDocument/2006/relationships/hyperlink" Target="https://hal.science/hal-04268802v1" TargetMode="External"/><Relationship Id="rId139" Type="http://schemas.openxmlformats.org/officeDocument/2006/relationships/hyperlink" Target="https://hal.science/search/index/?q=*&amp;authFullName_s=Morgane Dachary" TargetMode="External"/><Relationship Id="rId140" Type="http://schemas.openxmlformats.org/officeDocument/2006/relationships/hyperlink" Target="https://hal.science/hal-04446977v1" TargetMode="External"/><Relationship Id="rId141" Type="http://schemas.openxmlformats.org/officeDocument/2006/relationships/hyperlink" Target="https://hal.science/hal-02430085v1" TargetMode="External"/><Relationship Id="rId142" Type="http://schemas.openxmlformats.org/officeDocument/2006/relationships/hyperlink" Target="https://hal.science/search/index/?q=*&amp;authFullName_s=Jessica Lacarriere" TargetMode="External"/><Relationship Id="rId143" Type="http://schemas.openxmlformats.org/officeDocument/2006/relationships/hyperlink" Target="https://hal.science/search/index/?q=*&amp;authFullName_s=Quentin Goffette" TargetMode="External"/><Relationship Id="rId144" Type="http://schemas.openxmlformats.org/officeDocument/2006/relationships/hyperlink" Target="https://hal.science/search/index/?q=*&amp;authFullName_s=Ivan Jadin" TargetMode="External"/><Relationship Id="rId145" Type="http://schemas.openxmlformats.org/officeDocument/2006/relationships/hyperlink" Target="https://shs.hal.science/halshs-02478614v1" TargetMode="External"/><Relationship Id="rId146" Type="http://schemas.openxmlformats.org/officeDocument/2006/relationships/hyperlink" Target="http://www.prehistoire.org/shop_515-47838-2673-822/c28v2eme-cpf28v2-amiens-30-mai-4-juin-2016.html" TargetMode="External"/><Relationship Id="rId147" Type="http://schemas.openxmlformats.org/officeDocument/2006/relationships/hyperlink" Target="https://inrap.hal.science/hal-03152269v1" TargetMode="External"/><Relationship Id="rId148" Type="http://schemas.openxmlformats.org/officeDocument/2006/relationships/hyperlink" Target="https://hal.science/search/index/?q=*&amp;authFullName_s=St&#233;phan Hinguant" TargetMode="External"/><Relationship Id="rId149" Type="http://schemas.openxmlformats.org/officeDocument/2006/relationships/hyperlink" Target="https://hal.science/search/index/?q=*&amp;authFullName_s=Almudena Arellano" TargetMode="External"/><Relationship Id="rId150" Type="http://schemas.openxmlformats.org/officeDocument/2006/relationships/hyperlink" Target="https://hal.science/search/index/?q=*&amp;authFullName_s=Philippe B&#233;arez" TargetMode="External"/><Relationship Id="rId151"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152" Type="http://schemas.openxmlformats.org/officeDocument/2006/relationships/hyperlink" Target="https://hal.science/hal-02473149v2" TargetMode="External"/><Relationship Id="rId153" Type="http://schemas.openxmlformats.org/officeDocument/2006/relationships/hyperlink" Target="https://hal.science/search/index/?q=*&amp;authFullName_s=Michael Baillet" TargetMode="External"/><Relationship Id="rId154" Type="http://schemas.openxmlformats.org/officeDocument/2006/relationships/hyperlink" Target="http://www.prehistoire.org/shop_515-47840-0-0/cpf28-2019-amiens-30-mai-4-juin-2016-3-volumes.html" TargetMode="External"/><Relationship Id="rId155" Type="http://schemas.openxmlformats.org/officeDocument/2006/relationships/hyperlink" Target="https://hal.science/hal-02361075v1" TargetMode="External"/><Relationship Id="rId156" Type="http://schemas.openxmlformats.org/officeDocument/2006/relationships/hyperlink" Target="https://hal.science/hal-02529545v1" TargetMode="External"/><Relationship Id="rId157" Type="http://schemas.openxmlformats.org/officeDocument/2006/relationships/hyperlink" Target="https://shs.hal.science/halshs-03038315v1" TargetMode="External"/><Relationship Id="rId158" Type="http://schemas.openxmlformats.org/officeDocument/2006/relationships/hyperlink" Target="https://shs.hal.science/halshs-03023992v1" TargetMode="External"/><Relationship Id="rId159" Type="http://schemas.openxmlformats.org/officeDocument/2006/relationships/hyperlink" Target="https://hal.science/search/index/?q=*&amp;authFullName_s=Gregory Debout" TargetMode="External"/><Relationship Id="rId160" Type="http://schemas.openxmlformats.org/officeDocument/2006/relationships/hyperlink" Target="https://hal.science/hal-04162204v1" TargetMode="External"/><Relationship Id="rId161" Type="http://schemas.openxmlformats.org/officeDocument/2006/relationships/hyperlink" Target="https://hal.science/hal-05515975v1" TargetMode="External"/><Relationship Id="rId162" Type="http://schemas.openxmlformats.org/officeDocument/2006/relationships/hyperlink" Target="https://hal.science/search/index/?q=*&amp;authFullName_s=Myriam Boudadi-Maligne" TargetMode="External"/><Relationship Id="rId163" Type="http://schemas.openxmlformats.org/officeDocument/2006/relationships/hyperlink" Target="https://hal.science/search/index/?q=*&amp;authFullName_s=Eug&#233;nie Gauvrit Roux" TargetMode="External"/><Relationship Id="rId164" Type="http://schemas.openxmlformats.org/officeDocument/2006/relationships/hyperlink" Target="https://hal.science/search/index/?q=*&amp;authFullName_s=Morgane Grubert" TargetMode="External"/><Relationship Id="rId165" Type="http://schemas.openxmlformats.org/officeDocument/2006/relationships/hyperlink" Target="https://hal.science/hal-05055255v1" TargetMode="External"/><Relationship Id="rId166" Type="http://schemas.openxmlformats.org/officeDocument/2006/relationships/hyperlink" Target="https://hal.science/hal-04941320v1" TargetMode="External"/><Relationship Id="rId167" Type="http://schemas.openxmlformats.org/officeDocument/2006/relationships/hyperlink" Target="https://hal.science/search/index/?q=*&amp;authFullName_s=Guilhem Constans" TargetMode="External"/><Relationship Id="rId168" Type="http://schemas.openxmlformats.org/officeDocument/2006/relationships/hyperlink" Target="https://hal.science/search/index/?q=*&amp;authFullName_s=Fran&#231;ois Lacrampe-Cuyaub&#232;re" TargetMode="External"/><Relationship Id="rId169" Type="http://schemas.openxmlformats.org/officeDocument/2006/relationships/hyperlink" Target="https://hal.science/hal-04312873v1" TargetMode="External"/><Relationship Id="rId170" Type="http://schemas.openxmlformats.org/officeDocument/2006/relationships/hyperlink" Target="https://hal.science/hal-04343538v1" TargetMode="External"/><Relationship Id="rId171" Type="http://schemas.openxmlformats.org/officeDocument/2006/relationships/hyperlink" Target="https://hal.science/hal-04312881v1" TargetMode="External"/><Relationship Id="rId172" Type="http://schemas.openxmlformats.org/officeDocument/2006/relationships/hyperlink" Target="https://hal.science/hal-04312871v1" TargetMode="External"/><Relationship Id="rId173" Type="http://schemas.openxmlformats.org/officeDocument/2006/relationships/hyperlink" Target="https://hal.science/hal-04343542v1" TargetMode="External"/><Relationship Id="rId174" Type="http://schemas.openxmlformats.org/officeDocument/2006/relationships/hyperlink" Target="https://hal.science/hal-04380939v1" TargetMode="External"/><Relationship Id="rId175" Type="http://schemas.openxmlformats.org/officeDocument/2006/relationships/hyperlink" Target="https://hal.science/search/index/?q=*&amp;authFullName_s=Marylise Onfray" TargetMode="External"/><Relationship Id="rId176" Type="http://schemas.openxmlformats.org/officeDocument/2006/relationships/hyperlink" Target="https://hal.science/search/index/?q=*&amp;authFullName_s=Pierre Allard" TargetMode="External"/><Relationship Id="rId177" Type="http://schemas.openxmlformats.org/officeDocument/2006/relationships/hyperlink" Target="https://hal.science/search/index/?q=*&amp;authFullName_s=Lionel Barriquand" TargetMode="External"/><Relationship Id="rId178" Type="http://schemas.openxmlformats.org/officeDocument/2006/relationships/hyperlink" Target="https://hal.science/hal-04312884v1" TargetMode="External"/><Relationship Id="rId179" Type="http://schemas.openxmlformats.org/officeDocument/2006/relationships/hyperlink" Target="https://hal.science/hal-04310379v1" TargetMode="External"/><Relationship Id="rId180" Type="http://schemas.openxmlformats.org/officeDocument/2006/relationships/hyperlink" Target="https://hal.science/search/index/?q=*&amp;authFullName_s=Vincent Marcon" TargetMode="External"/><Relationship Id="rId181" Type="http://schemas.openxmlformats.org/officeDocument/2006/relationships/hyperlink" Target="https://hal.science/hal-04310401v1" TargetMode="External"/><Relationship Id="rId182" Type="http://schemas.openxmlformats.org/officeDocument/2006/relationships/hyperlink" Target="https://hal.science/hal-04312878v1" TargetMode="External"/><Relationship Id="rId183" Type="http://schemas.openxmlformats.org/officeDocument/2006/relationships/hyperlink" Target="https://hal.science/hal-04314791v1" TargetMode="External"/><Relationship Id="rId184" Type="http://schemas.openxmlformats.org/officeDocument/2006/relationships/hyperlink" Target="https://hal.science/hal-04312896v1" TargetMode="External"/><Relationship Id="rId185" Type="http://schemas.openxmlformats.org/officeDocument/2006/relationships/hyperlink" Target="https://hal.science/hal-04310442v1" TargetMode="External"/><Relationship Id="rId186" Type="http://schemas.openxmlformats.org/officeDocument/2006/relationships/hyperlink" Target="https://hal.science/hal-03934038v1" TargetMode="External"/><Relationship Id="rId187" Type="http://schemas.openxmlformats.org/officeDocument/2006/relationships/hyperlink" Target="https://hal.science/search/index/?q=*&amp;authFullName_s=&#201;lise Cormar&#232;che" TargetMode="External"/><Relationship Id="rId188" Type="http://schemas.openxmlformats.org/officeDocument/2006/relationships/hyperlink" Target="https://hal.science/search/index/?q=*&amp;authFullName_s=Margot Damery" TargetMode="External"/><Relationship Id="rId189" Type="http://schemas.openxmlformats.org/officeDocument/2006/relationships/hyperlink" Target="https://hal.science/hal-03895699v1" TargetMode="External"/><Relationship Id="rId190" Type="http://schemas.openxmlformats.org/officeDocument/2006/relationships/hyperlink" Target="https://hal.science/search/index/?q=*&amp;authFullName_s=Didier Cailhol" TargetMode="External"/><Relationship Id="rId191" Type="http://schemas.openxmlformats.org/officeDocument/2006/relationships/hyperlink" Target="https://hal.science/search/index/?q=*&amp;authFullName_s=Chailloux Daniel" TargetMode="External"/><Relationship Id="rId192" Type="http://schemas.openxmlformats.org/officeDocument/2006/relationships/hyperlink" Target="https://hal.science/hal-04312866v1" TargetMode="External"/><Relationship Id="rId193" Type="http://schemas.openxmlformats.org/officeDocument/2006/relationships/hyperlink" Target="https://hal.science/hal-03934066v1" TargetMode="External"/><Relationship Id="rId194" Type="http://schemas.openxmlformats.org/officeDocument/2006/relationships/hyperlink" Target="https://hal.science/search/index/?q=*&amp;authFullName_s=Pascal Bertran" TargetMode="External"/><Relationship Id="rId195" Type="http://schemas.openxmlformats.org/officeDocument/2006/relationships/hyperlink" Target="https://hal.science/hal-03214008v1" TargetMode="External"/><Relationship Id="rId196" Type="http://schemas.openxmlformats.org/officeDocument/2006/relationships/hyperlink" Target="https://hal.science/search/index/?q=*&amp;authFullName_s=Alain Boucher" TargetMode="External"/><Relationship Id="rId197" Type="http://schemas.openxmlformats.org/officeDocument/2006/relationships/hyperlink" Target="https://hal.science/hal-03861895v1" TargetMode="External"/><Relationship Id="rId198" Type="http://schemas.openxmlformats.org/officeDocument/2006/relationships/hyperlink" Target="https://hal.science/search/index/?q=*&amp;authFullName_s=Elise Cormar&#232;che" TargetMode="External"/><Relationship Id="rId199" Type="http://schemas.openxmlformats.org/officeDocument/2006/relationships/hyperlink" Target="https://hal.science/hal-02913844v1" TargetMode="External"/><Relationship Id="rId200" Type="http://schemas.openxmlformats.org/officeDocument/2006/relationships/hyperlink" Target="https://hal.science/hal-03098780v1" TargetMode="External"/><Relationship Id="rId201" Type="http://schemas.openxmlformats.org/officeDocument/2006/relationships/hyperlink" Target="https://hal.science/search/index/?q=*&amp;authFullName_s=Jacques Chauvin" TargetMode="External"/><Relationship Id="rId202" Type="http://schemas.openxmlformats.org/officeDocument/2006/relationships/hyperlink" Target="https://hal.science/search/index/?q=*&amp;authFullName_s=Joel Coucouron" TargetMode="External"/><Relationship Id="rId203" Type="http://schemas.openxmlformats.org/officeDocument/2006/relationships/hyperlink" Target="https://hal.science/search/index/?q=*&amp;authFullName_s=Magali Delmas" TargetMode="External"/><Relationship Id="rId204" Type="http://schemas.openxmlformats.org/officeDocument/2006/relationships/hyperlink" Target="https://hal.science/hal-04312720v1" TargetMode="External"/><Relationship Id="rId205" Type="http://schemas.openxmlformats.org/officeDocument/2006/relationships/hyperlink" Target="https://hal.science/search/index/?q=*&amp;authFullName_s=Xavier Muth" TargetMode="External"/><Relationship Id="rId206" Type="http://schemas.openxmlformats.org/officeDocument/2006/relationships/hyperlink" Target="https://hal.science/hal-02913831v1" TargetMode="External"/><Relationship Id="rId207" Type="http://schemas.openxmlformats.org/officeDocument/2006/relationships/hyperlink" Target="https://shs.hal.science/halshs-03038700v1" TargetMode="External"/><Relationship Id="rId208" Type="http://schemas.openxmlformats.org/officeDocument/2006/relationships/hyperlink" Target="https://shs.hal.science/halshs-03038737v1" TargetMode="External"/><Relationship Id="rId209" Type="http://schemas.openxmlformats.org/officeDocument/2006/relationships/hyperlink" Target="https://shs.hal.science/halshs-03038714v1" TargetMode="External"/><Relationship Id="rId210" Type="http://schemas.openxmlformats.org/officeDocument/2006/relationships/hyperlink" Target="https://hal.science/search/index/?q=*&amp;authFullName_s=Bertrand G&#233;nault" TargetMode="External"/><Relationship Id="rId211" Type="http://schemas.openxmlformats.org/officeDocument/2006/relationships/hyperlink" Target="https://shs.hal.science/halshs-03038744v1" TargetMode="External"/><Relationship Id="rId212" Type="http://schemas.openxmlformats.org/officeDocument/2006/relationships/hyperlink" Target="https://hal.science/hal-03861867v1" TargetMode="External"/><Relationship Id="rId213" Type="http://schemas.openxmlformats.org/officeDocument/2006/relationships/hyperlink" Target="https://hal.science/search/index/?q=*&amp;authFullName_s=Christophe Griggo" TargetMode="External"/><Relationship Id="rId214" Type="http://schemas.openxmlformats.org/officeDocument/2006/relationships/hyperlink" Target="https://hal.science/search/index/?q=*&amp;authFullName_s=Claire Houmard" TargetMode="External"/><Relationship Id="rId215" Type="http://schemas.openxmlformats.org/officeDocument/2006/relationships/hyperlink" Target="https://shs.hal.science/halshs-03038708v1" TargetMode="External"/><Relationship Id="rId216" Type="http://schemas.openxmlformats.org/officeDocument/2006/relationships/hyperlink" Target="https://hal.science/hal-04312665v1" TargetMode="External"/><Relationship Id="rId217" Type="http://schemas.openxmlformats.org/officeDocument/2006/relationships/hyperlink" Target="https://hal.science/hal-02913879v1" TargetMode="External"/><Relationship Id="rId218" Type="http://schemas.openxmlformats.org/officeDocument/2006/relationships/hyperlink" Target="https://hal.science/hal-02043034v1" TargetMode="External"/><Relationship Id="rId219" Type="http://schemas.openxmlformats.org/officeDocument/2006/relationships/hyperlink" Target="https://hal.science/search/index/?q=*&amp;authFullName_s=Cl&#233;ment Birouste" TargetMode="External"/><Relationship Id="rId220" Type="http://schemas.openxmlformats.org/officeDocument/2006/relationships/hyperlink" Target="https://hal.science/search/index/?q=*&amp;authFullName_s=Philippe Gard&#232;re" TargetMode="External"/><Relationship Id="rId221" Type="http://schemas.openxmlformats.org/officeDocument/2006/relationships/hyperlink" Target="https://hal.science/hal-02043057v1" TargetMode="External"/><Relationship Id="rId222" Type="http://schemas.openxmlformats.org/officeDocument/2006/relationships/hyperlink" Target="https://hal.science/search/index/?q=*&amp;authFullName_s=V&#233;ronique Laroulandie" TargetMode="External"/><Relationship Id="rId223" Type="http://schemas.openxmlformats.org/officeDocument/2006/relationships/hyperlink" Target="https://hal.univ-lorraine.fr/hal-03020307v1" TargetMode="External"/><Relationship Id="rId224" Type="http://schemas.openxmlformats.org/officeDocument/2006/relationships/hyperlink" Target="https://hal.science/search/index/?q=*&amp;authFullName_s=Sylvain Griselin" TargetMode="External"/><Relationship Id="rId225" Type="http://schemas.openxmlformats.org/officeDocument/2006/relationships/hyperlink" Target="https://hal.science/search/index/?q=*&amp;authFullName_s=C&#233;lia Beaudouin" TargetMode="External"/><Relationship Id="rId226" Type="http://schemas.openxmlformats.org/officeDocument/2006/relationships/hyperlink" Target="https://hal.science/search/index/?q=*&amp;authFullName_s=Nina Henry" TargetMode="External"/><Relationship Id="rId227" Type="http://schemas.openxmlformats.org/officeDocument/2006/relationships/hyperlink" Target="https://hal.science/hal-03861916v1" TargetMode="External"/><Relationship Id="rId228" Type="http://schemas.openxmlformats.org/officeDocument/2006/relationships/hyperlink" Target="https://hal.science/search/index/?q=*&amp;authFullName_s=Alexandre Astier" TargetMode="External"/><Relationship Id="rId229" Type="http://schemas.openxmlformats.org/officeDocument/2006/relationships/hyperlink" Target="https://shs.hal.science/halshs-03033799v1" TargetMode="External"/><Relationship Id="rId230" Type="http://schemas.openxmlformats.org/officeDocument/2006/relationships/hyperlink" Target="https://hal.science/search/index/?q=*&amp;authFullName_s=Cedric Beauval" TargetMode="External"/><Relationship Id="rId231" Type="http://schemas.openxmlformats.org/officeDocument/2006/relationships/hyperlink" Target="https://hal.science/search/index/?q=*&amp;authFullName_s=Nina Henri" TargetMode="External"/><Relationship Id="rId232" Type="http://schemas.openxmlformats.org/officeDocument/2006/relationships/hyperlink" Target="https://shs.hal.science/halshs-03038591v1" TargetMode="External"/><Relationship Id="rId233" Type="http://schemas.openxmlformats.org/officeDocument/2006/relationships/hyperlink" Target="https://hal.science/search/index/?q=*&amp;authFullName_s=Maurice Hardy" TargetMode="External"/><Relationship Id="rId234" Type="http://schemas.openxmlformats.org/officeDocument/2006/relationships/hyperlink" Target="https://shs.hal.science/halshs-03028456v1" TargetMode="External"/><Relationship Id="rId235" Type="http://schemas.openxmlformats.org/officeDocument/2006/relationships/hyperlink" Target="https://hal.science/search/index/?q=*&amp;authFullName_s=P. Antoine" TargetMode="External"/><Relationship Id="rId236" Type="http://schemas.openxmlformats.org/officeDocument/2006/relationships/hyperlink" Target="https://hal.science/search/index/?q=*&amp;authFullName_s=A. Boucher" TargetMode="External"/><Relationship Id="rId237" Type="http://schemas.openxmlformats.org/officeDocument/2006/relationships/hyperlink" Target="https://univ-tlse2.hal.science/hal-02136725v1" TargetMode="External"/><Relationship Id="rId238" Type="http://schemas.openxmlformats.org/officeDocument/2006/relationships/hyperlink" Target="https://hal.science/hal-02043320v1" TargetMode="External"/><Relationship Id="rId239" Type="http://schemas.openxmlformats.org/officeDocument/2006/relationships/hyperlink" Target="https://univ-tlse2.hal.science/hal-02136859v1" TargetMode="External"/><Relationship Id="rId240" Type="http://schemas.openxmlformats.org/officeDocument/2006/relationships/hyperlink" Target="https://hal.science/search/index/?q=*&amp;authFullName_s=Lise Auri&#232;re" TargetMode="External"/><Relationship Id="rId241" Type="http://schemas.openxmlformats.org/officeDocument/2006/relationships/hyperlink" Target="https://hal.science/search/index/?q=*&amp;authFullName_s=Billote Michel" TargetMode="External"/><Relationship Id="rId242" Type="http://schemas.openxmlformats.org/officeDocument/2006/relationships/hyperlink" Target="https://hal.science/hal-02043334v1" TargetMode="External"/><Relationship Id="rId243" Type="http://schemas.openxmlformats.org/officeDocument/2006/relationships/hyperlink" Target="https://shs.hal.science/halshs-00834361v1" TargetMode="External"/><Relationship Id="rId244" Type="http://schemas.openxmlformats.org/officeDocument/2006/relationships/hyperlink" Target="https://hal.science/search/index/?q=*&amp;authFullName_s=Olivier Bignon" TargetMode="External"/><Relationship Id="rId245" Type="http://schemas.openxmlformats.org/officeDocument/2006/relationships/hyperlink" Target="https://hal.science/search/index/?q=*&amp;authFullName_s=Sylvain Rassat"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PESCHAUX</dc:title>
  <dc:description>CV</dc:description>
  <dc:subject/>
  <cp:keywords/>
  <cp:category/>
  <cp:lastModifiedBy/>
  <dcterms:created xsi:type="dcterms:W3CDTF">2026-03-06T03:47:26+01:00</dcterms:created>
  <dcterms:modified xsi:type="dcterms:W3CDTF">2026-03-06T03:47:26+01:00</dcterms:modified>
</cp:coreProperties>
</file>

<file path=docProps/custom.xml><?xml version="1.0" encoding="utf-8"?>
<Properties xmlns="http://schemas.openxmlformats.org/officeDocument/2006/custom-properties" xmlns:vt="http://schemas.openxmlformats.org/officeDocument/2006/docPropsVTypes"/>
</file>