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Sophie Donati </w:t>
      </w:r>
      <w:r>
        <w:rPr>
          <w:color w:val="641e6e"/>
        </w:rPr>
        <w:t xml:space="preserve">Chargée de mission Science Ouverte / Données de la rechercheRéférente Huma-Num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caroline-sophie-donati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0000-0001-6103-7972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266334237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242167863679022740816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SHS : de la théorie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Sophie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EthicHum2025 : Interroger la boîte à outils du chercheur en SHS à l'ère des Humanités numériques et de l'IA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D9-1: Data Management Plan version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Gennet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Sophie Donati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Zenodo. 2023, https://zenodo.org/records/7540986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D9-1-2.0: Data Management Plan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7318 DICE CERIC.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D9-1: Data Management Plan, Version 1.0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ANR (Agence Nationale de la Recherche - France). 2021, pp.1-20/DOI : 10.5281/zenodo.7085166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Quelles pratiques ? Quels besoins ? Enquête à Aix-Marseille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Sophie Donati</w:t>
              </w:r>
            </w:hyperlink>
          </w:p>
          <w:p>
            <w:pPr/>
            <w:r>
              <w:rPr/>
              <w:t xml:space="preserve">[Rapport de recherche] Aix Marseille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hal-02493679v1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2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sophie-donati" TargetMode="External"/><Relationship Id="rId8" Type="http://schemas.openxmlformats.org/officeDocument/2006/relationships/hyperlink" Target="https://orcid.org/0000-0001-6103-7972" TargetMode="External"/><Relationship Id="rId9" Type="http://schemas.openxmlformats.org/officeDocument/2006/relationships/hyperlink" Target="https://www.idref.fr/266334237" TargetMode="External"/><Relationship Id="rId10" Type="http://schemas.openxmlformats.org/officeDocument/2006/relationships/hyperlink" Target="https://viaf.org/viaf/242167863679022740816" TargetMode="External"/><Relationship Id="rId11" Type="http://schemas.openxmlformats.org/officeDocument/2006/relationships/hyperlink" Target="https://hal.science/hal-05142722v1" TargetMode="External"/><Relationship Id="rId12" Type="http://schemas.openxmlformats.org/officeDocument/2006/relationships/hyperlink" Target="https://hal.science/search/index/?q=*&amp;authFullName_s=Valentin Brunel" TargetMode="External"/><Relationship Id="rId13" Type="http://schemas.openxmlformats.org/officeDocument/2006/relationships/hyperlink" Target="https://hal.science/search/index/?q=*&amp;authFullName_s=Caroline Sophie Donati" TargetMode="External"/><Relationship Id="rId14" Type="http://schemas.openxmlformats.org/officeDocument/2006/relationships/hyperlink" Target="https://shs.hal.science/halshs-04290648v1" TargetMode="External"/><Relationship Id="rId15" Type="http://schemas.openxmlformats.org/officeDocument/2006/relationships/hyperlink" Target="https://hal.science/search/index/?q=*&amp;authFullName_s=Aur&#233;lie Mahalatchimy" TargetMode="External"/><Relationship Id="rId16" Type="http://schemas.openxmlformats.org/officeDocument/2006/relationships/hyperlink" Target="https://hal.science/search/index/?q=*&amp;authFullName_s=Elo&#239;se Gennet" TargetMode="External"/><Relationship Id="rId17" Type="http://schemas.openxmlformats.org/officeDocument/2006/relationships/hyperlink" Target="https://hal.science/search/index/?q=*&amp;authFullName_s=Mbathie Mbengue" TargetMode="External"/><Relationship Id="rId18" Type="http://schemas.openxmlformats.org/officeDocument/2006/relationships/hyperlink" Target="https://hal.science/search/index/?q=*&amp;authFullName_s=Perron Martine" TargetMode="External"/><Relationship Id="rId19" Type="http://schemas.openxmlformats.org/officeDocument/2006/relationships/hyperlink" Target="https://shs.hal.science/halshs-03943669v1" TargetMode="External"/><Relationship Id="rId20" Type="http://schemas.openxmlformats.org/officeDocument/2006/relationships/hyperlink" Target="https://hal.science/search/index/?q=*&amp;authFullName_s=&#201;lo&#239;se Gennet" TargetMode="External"/><Relationship Id="rId21" Type="http://schemas.openxmlformats.org/officeDocument/2006/relationships/hyperlink" Target="https://shs.hal.science/halshs-03780313v1" TargetMode="External"/><Relationship Id="rId22" Type="http://schemas.openxmlformats.org/officeDocument/2006/relationships/hyperlink" Target="https://amu.hal.science/hal-0249367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Sophie Donati</dc:title>
  <dc:description>CV</dc:description>
  <dc:subject/>
  <cp:keywords/>
  <cp:category/>
  <cp:lastModifiedBy/>
  <dcterms:created xsi:type="dcterms:W3CDTF">2026-04-11T20:21:07+02:00</dcterms:created>
  <dcterms:modified xsi:type="dcterms:W3CDTF">2026-04-11T20:21:07+02:00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