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Tahar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dilemmes de l’enseignant en comptabilité , sous la direction de Gautier Gond, Aurélien Ragaigne, Laure Bataille et Gérald Naro (2024), Collection Regards de l’AFC, Pearson France, 367 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2025, N° 24 (3), pp.113-115.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⟨10.3917/accra.024.0105d⟩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halshs-05501936v1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L’enseignant-chercheur en comptabilité, franchisseur de frontières: L’impact des responsabilités collectives sur l’enseignement et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Khenissi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2025, NS-17,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⟨10.4000/1411z⟩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pilotage de la performance des entreprises SaaS : un package de contrôle ouvert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2025, 169, pp.269-302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nouveau territoire des commissaires aux comptes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Ciampi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2023, 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halshs-04382599v1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diffusion réussie d’outils de gestion pour des décisions éclairées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2023, N° 16 (1), pp.116-136.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⟨10.3917/accra.016.0117⟩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halshs-03989900v1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Racket, gangsters et comptabilité - Note de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Touchais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2020, N°9 (3), pp.61.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⟨10.3917/accra.009.0061⟩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halshs-03114054v1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new elements to an MCS package: the necessity and difficulty of synchronization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2020, 26 (3), pp.7-34.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⟨10.3917/cca.263.0007⟩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halshs-02930042v1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recettes marchandes pour un service public, une stratégie paradoxale ? - Une recherche intervention au sein d’un Crous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44 (274), pp.77-90.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⟨10.3166/rfg.2018.00223⟩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halshs-01970038v1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Transposer le modèle des centres d’appel au service public ? Étude de trois centres de contact municipaux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2015, 32 (2), pp.147-169.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⟨10.3166/pmp.32.147-169⟩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halshs-01183198v1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et contrôler le temps de l'interface prestataire - usager dans les services publics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Meyssonnier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2014, 20 (2), pp.41-69.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⟨10.3917/cca.202.0039⟩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halshs-01101978v1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temps et des délais, un enjeu central pour les mairies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2013, 95, pp.191-207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halshs-02930019v1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working time paradoxes, a study based on world café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Crossroads for Organizations: Time, Space and People : 40th EGOS Colloquium</w:t>
            </w:r>
            <w:r>
              <w:rPr/>
              <w:t xml:space="preserve">, EGOS, Jul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hal-05034576v1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services aux nouvelles formes de production : une nécessaire évolution du contrôle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numériques et informations comptables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hal-01907879v1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pilotage pour des activités de service plus performantes ? Le cas du contrôle du Revenue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gouvernance</w:t>
            </w:r>
            <w:r>
              <w:rPr/>
              <w:t xml:space="preserve">, May 2016, Clermont-Ferrand,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hal-01900497v1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du client: mode d'emploi ! Une analyse des modes de contrôle du travail du client exécutant par les enseignes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international E. Thil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hal-01390177v1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It Yourself…Yes you can… but you have to do it well! How can retailers drive customers’ work? An IKEA case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European Association for Education and Research in Commercial Distribution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hal-01390179v1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libre-service de l’expertise comptable : Recettes de la grande distribution pour experts comptables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Laetitia Monnier-Senicourt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Comptabilité, Contrôle et Audit des invisibles, de l'informel et de l'imprévisible</w:t>
            </w:r>
            <w:r>
              <w:rPr/>
              <w:t xml:space="preserve">, May 2015, Toulouse,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hal-01188879v1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CONTROLER LA QUALITE DES SERVICES PUBLICS : QUELLE PLACE POUR LES USAGERS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sans Frontières..The French Connection</w:t>
            </w:r>
            <w:r>
              <w:rPr/>
              <w:t xml:space="preserve">, May 2013, Montréal,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hal-00993050v1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temps et des délais dans les services communaux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Meyssonnier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Comptabilités, économie et société</w:t>
            </w:r>
            <w:r>
              <w:rPr/>
              <w:t xml:space="preserve">, May 2011, Montpellier,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hal-00650556v1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3 Management et contrôle de gestion - Fiches 2023-2024 - 2e édition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/>
              <w:t xml:space="preserve">Dunod, 2023, Expert Sup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halshs-04382637v1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: Principes du contrôle de gestion Gestion prévisionnelle et budgétaire - Analyse des écarts - Tableaux de bord et pilotage de la performance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Gualino-Lextenso éditions</w:t>
              </w:r>
            </w:hyperlink>
            <w:r>
              <w:rPr/>
              <w:t xml:space="preserve">, pp.224, 2022, Mémentos, 9782297062442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hal-04031785v1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3 Management et contrôle de gestion - 2e édition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Lydie Omont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Gond Gautier</w:t>
              </w:r>
            </w:hyperlink>
          </w:p>
          <w:p>
            <w:pPr/>
            <w:r>
              <w:rPr/>
              <w:t xml:space="preserve">Dunod,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halshs-04382627v1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: Les points clés des techniques et des outils du contrôle de gestion et de leurs récentes évolutions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Gualino-Lextenso éditions</w:t>
              </w:r>
            </w:hyperlink>
            <w:r>
              <w:rPr/>
              <w:t xml:space="preserve">, 48 p., 2020, En Poche, 978-2-297-09143-5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hal-04032103v1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3 - Management et contrôle de gestion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Lydie Omont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Gautier Gond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2019, 9782100805433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hal-02937477v1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corrigés de contrôle de gestion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Edition Gualino</w:t>
              </w:r>
            </w:hyperlink>
            <w:r>
              <w:rPr/>
              <w:t xml:space="preserve">, 228 p., 2019, Les Zoom's, 1ère édition, 978-2-297-03890-4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hal-04032757v1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préparation à l’épreuve DSCG 3 Management et contrôle de gestion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Godowski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Donadio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Patrick,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Giraud</w:t>
              </w:r>
            </w:hyperlink>
          </w:p>
          <w:p>
            <w:pPr/>
            <w:r>
              <w:rPr/>
              <w:t xml:space="preserve">Vuibert,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hal-01899164v1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Exos LMD - Contrôle de gestion - Principes du contrôle de gestion - Gestion prévisionnelle et budgétaire - Analyse des écarts - Tableaux de bord de pilotage de la performance - 64 exercices corrigés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Ed. Gualino</w:t>
              </w:r>
            </w:hyperlink>
            <w:r>
              <w:rPr/>
              <w:t xml:space="preserve">, 224 p., 2017, Exos LMD, 2ème édition, 978-2-297-06247-3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hal-04032929v1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paradoxes du temps de travail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/>
              <w:t xml:space="preserve">édition ESKA. </w:t>
            </w:r>
            <w:r>
              <w:rPr>
                <w:i w:val="1"/>
                <w:iCs w:val="1"/>
              </w:rPr>
              <w:t xml:space="preserve">Les nouveaux espaces temps de travail</w:t>
            </w:r>
            <w:r>
              <w:rPr/>
              <w:t xml:space="preserve">, 2024, 2822411417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hal-05509110v1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As-tu bien travaillé aujourd’hui mon client ? Comment faire du client de la grande distribution un bon exécutant. Le cas d’IKEA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Karine Picot-Coupey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Collaborations et réseaux : approches transversales en management</w:t>
            </w:r>
            <w:r>
              <w:rPr/>
              <w:t xml:space="preserve">, pp.65-84, 2016, Les modes de coopération au sein et en dehors des réseaux, 978-2-7535-4984-5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halshs-01354723v1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temps et des délais : un enjeu central dans les mairies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hal-00725523v1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temps et des délais dans les services communaux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Meyssonnier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hal-00693398v1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temps et des délais dans les mairies : étude de la démarche d'une ville moyenne.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hal-00725522v1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frontières en contrôle de gestion - Performance et mesure dans les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/>
              <w:t xml:space="preserve">Gestion et management. PSL Université Paris Dauphine,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tel-05031593v1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01936v1" TargetMode="External"/><Relationship Id="rId8" Type="http://schemas.openxmlformats.org/officeDocument/2006/relationships/hyperlink" Target="https://hal.science/search/index/?q=*&amp;authFullName_s=Caroline Tahar" TargetMode="External"/><Relationship Id="rId9" Type="http://schemas.openxmlformats.org/officeDocument/2006/relationships/hyperlink" Target="https://dx.doi.org/10.3917/accra.024.0105d" TargetMode="External"/><Relationship Id="rId10" Type="http://schemas.openxmlformats.org/officeDocument/2006/relationships/hyperlink" Target="https://hal.science/hal-05445927v1" TargetMode="External"/><Relationship Id="rId11" Type="http://schemas.openxmlformats.org/officeDocument/2006/relationships/hyperlink" Target="https://hal.science/search/index/?q=*&amp;authFullName_s=Mohamed Khenissi" TargetMode="External"/><Relationship Id="rId12" Type="http://schemas.openxmlformats.org/officeDocument/2006/relationships/hyperlink" Target="https://dx.doi.org/10.4000/1411z" TargetMode="External"/><Relationship Id="rId13" Type="http://schemas.openxmlformats.org/officeDocument/2006/relationships/hyperlink" Target="https://hal.science/hal-05469314v1" TargetMode="External"/><Relationship Id="rId14" Type="http://schemas.openxmlformats.org/officeDocument/2006/relationships/hyperlink" Target="https://shs.hal.science/halshs-04382599v1" TargetMode="External"/><Relationship Id="rId15" Type="http://schemas.openxmlformats.org/officeDocument/2006/relationships/hyperlink" Target="https://hal.science/search/index/?q=*&amp;authFullName_s=Claire Ciampi" TargetMode="External"/><Relationship Id="rId16" Type="http://schemas.openxmlformats.org/officeDocument/2006/relationships/hyperlink" Target="https://shs.hal.science/halshs-03989900v1" TargetMode="External"/><Relationship Id="rId17" Type="http://schemas.openxmlformats.org/officeDocument/2006/relationships/hyperlink" Target="https://dx.doi.org/10.3917/accra.016.0117" TargetMode="External"/><Relationship Id="rId18" Type="http://schemas.openxmlformats.org/officeDocument/2006/relationships/hyperlink" Target="https://shs.hal.science/halshs-03114054v1" TargetMode="External"/><Relationship Id="rId19" Type="http://schemas.openxmlformats.org/officeDocument/2006/relationships/hyperlink" Target="https://hal.science/search/index/?q=*&amp;authFullName_s=Lionel Touchais" TargetMode="External"/><Relationship Id="rId20" Type="http://schemas.openxmlformats.org/officeDocument/2006/relationships/hyperlink" Target="https://dx.doi.org/10.3917/accra.009.0061" TargetMode="External"/><Relationship Id="rId21" Type="http://schemas.openxmlformats.org/officeDocument/2006/relationships/hyperlink" Target="https://shs.hal.science/halshs-02930042v1" TargetMode="External"/><Relationship Id="rId22" Type="http://schemas.openxmlformats.org/officeDocument/2006/relationships/hyperlink" Target="https://dx.doi.org/10.3917/cca.263.0007" TargetMode="External"/><Relationship Id="rId23" Type="http://schemas.openxmlformats.org/officeDocument/2006/relationships/hyperlink" Target="https://shs.hal.science/halshs-01970038v1" TargetMode="External"/><Relationship Id="rId24" Type="http://schemas.openxmlformats.org/officeDocument/2006/relationships/hyperlink" Target="https://dx.doi.org/10.3166/rfg.2018.00223" TargetMode="External"/><Relationship Id="rId25" Type="http://schemas.openxmlformats.org/officeDocument/2006/relationships/hyperlink" Target="https://shs.hal.science/halshs-01183198v1" TargetMode="External"/><Relationship Id="rId26" Type="http://schemas.openxmlformats.org/officeDocument/2006/relationships/hyperlink" Target="https://dx.doi.org/10.3166/pmp.32.147-169" TargetMode="External"/><Relationship Id="rId27" Type="http://schemas.openxmlformats.org/officeDocument/2006/relationships/hyperlink" Target="https://shs.hal.science/halshs-01101978v1" TargetMode="External"/><Relationship Id="rId28" Type="http://schemas.openxmlformats.org/officeDocument/2006/relationships/hyperlink" Target="https://hal.science/search/index/?q=*&amp;authFullName_s=Fran&#231;ois Meyssonnier" TargetMode="External"/><Relationship Id="rId29" Type="http://schemas.openxmlformats.org/officeDocument/2006/relationships/hyperlink" Target="https://dx.doi.org/10.3917/cca.202.0039" TargetMode="External"/><Relationship Id="rId30" Type="http://schemas.openxmlformats.org/officeDocument/2006/relationships/hyperlink" Target="https://shs.hal.science/halshs-02930019v1" TargetMode="External"/><Relationship Id="rId31" Type="http://schemas.openxmlformats.org/officeDocument/2006/relationships/hyperlink" Target="https://univ-lyon3.hal.science/hal-05034576v1" TargetMode="External"/><Relationship Id="rId32" Type="http://schemas.openxmlformats.org/officeDocument/2006/relationships/hyperlink" Target="https://hal.science/search/index/?q=*&amp;authFullName_s=Nathalie Bernard" TargetMode="External"/><Relationship Id="rId33" Type="http://schemas.openxmlformats.org/officeDocument/2006/relationships/hyperlink" Target="https://hal.science/hal-01907879v1" TargetMode="External"/><Relationship Id="rId34" Type="http://schemas.openxmlformats.org/officeDocument/2006/relationships/hyperlink" Target="https://hal.science/hal-01900497v1" TargetMode="External"/><Relationship Id="rId35" Type="http://schemas.openxmlformats.org/officeDocument/2006/relationships/hyperlink" Target="https://univ-rennes.hal.science/hal-01390177v1" TargetMode="External"/><Relationship Id="rId36" Type="http://schemas.openxmlformats.org/officeDocument/2006/relationships/hyperlink" Target="https://hal.science/search/index/?q=*&amp;authFullName_s=Karine Picot-Coupey" TargetMode="External"/><Relationship Id="rId37" Type="http://schemas.openxmlformats.org/officeDocument/2006/relationships/hyperlink" Target="https://univ-rennes.hal.science/hal-01390179v1" TargetMode="External"/><Relationship Id="rId38" Type="http://schemas.openxmlformats.org/officeDocument/2006/relationships/hyperlink" Target="https://hal.science/hal-01188879v1" TargetMode="External"/><Relationship Id="rId39" Type="http://schemas.openxmlformats.org/officeDocument/2006/relationships/hyperlink" Target="https://hal.science/search/index/?q=*&amp;authFullName_s=Laetitia Monnier-Senicourt" TargetMode="External"/><Relationship Id="rId40" Type="http://schemas.openxmlformats.org/officeDocument/2006/relationships/hyperlink" Target="https://hal.science/hal-00993050v1" TargetMode="External"/><Relationship Id="rId41" Type="http://schemas.openxmlformats.org/officeDocument/2006/relationships/hyperlink" Target="https://hal.science/search/index/?q=*&amp;authFullName_s=Aur&#233;lien Ragaigne" TargetMode="External"/><Relationship Id="rId42" Type="http://schemas.openxmlformats.org/officeDocument/2006/relationships/hyperlink" Target="https://hal.science/hal-00650556v1" TargetMode="External"/><Relationship Id="rId43" Type="http://schemas.openxmlformats.org/officeDocument/2006/relationships/hyperlink" Target="https://shs.hal.science/halshs-04382637v1" TargetMode="External"/><Relationship Id="rId44" Type="http://schemas.openxmlformats.org/officeDocument/2006/relationships/hyperlink" Target="https://univ-lyon3.hal.science/hal-04031785v1" TargetMode="External"/><Relationship Id="rId45" Type="http://schemas.openxmlformats.org/officeDocument/2006/relationships/hyperlink" Target="https://www.gualino.fr/livres/controle-de-gestion/9782297062442" TargetMode="External"/><Relationship Id="rId46" Type="http://schemas.openxmlformats.org/officeDocument/2006/relationships/hyperlink" Target="https://shs.hal.science/halshs-04382627v1" TargetMode="External"/><Relationship Id="rId47" Type="http://schemas.openxmlformats.org/officeDocument/2006/relationships/hyperlink" Target="https://hal.science/search/index/?q=*&amp;authFullName_s=Lydie Omont" TargetMode="External"/><Relationship Id="rId48" Type="http://schemas.openxmlformats.org/officeDocument/2006/relationships/hyperlink" Target="https://hal.science/search/index/?q=*&amp;authFullName_s=Gond Gautier" TargetMode="External"/><Relationship Id="rId49" Type="http://schemas.openxmlformats.org/officeDocument/2006/relationships/hyperlink" Target="https://univ-lyon3.hal.science/hal-04032103v1" TargetMode="External"/><Relationship Id="rId50" Type="http://schemas.openxmlformats.org/officeDocument/2006/relationships/hyperlink" Target="https://www.gualino.fr/livres/controle-de-gestion/9782297091435" TargetMode="External"/><Relationship Id="rId51" Type="http://schemas.openxmlformats.org/officeDocument/2006/relationships/hyperlink" Target="https://hal.science/hal-02937477v1" TargetMode="External"/><Relationship Id="rId52" Type="http://schemas.openxmlformats.org/officeDocument/2006/relationships/hyperlink" Target="https://hal.science/search/index/?q=*&amp;authFullName_s=Gautier Gond" TargetMode="External"/><Relationship Id="rId53" Type="http://schemas.openxmlformats.org/officeDocument/2006/relationships/hyperlink" Target="https://www.dunod.com/entreprise-economie/dscg-3-management-et-controle-gestion-manuel-reforme-expertise-comptable-2019" TargetMode="External"/><Relationship Id="rId54" Type="http://schemas.openxmlformats.org/officeDocument/2006/relationships/hyperlink" Target="https://univ-lyon3.hal.science/hal-04032757v1" TargetMode="External"/><Relationship Id="rId55" Type="http://schemas.openxmlformats.org/officeDocument/2006/relationships/hyperlink" Target="https://www.gualino.fr/livres/exercices-corriges-de-controle-de-gestion/9782297038904" TargetMode="External"/><Relationship Id="rId56" Type="http://schemas.openxmlformats.org/officeDocument/2006/relationships/hyperlink" Target="https://hal.science/hal-01899164v1" TargetMode="External"/><Relationship Id="rId57" Type="http://schemas.openxmlformats.org/officeDocument/2006/relationships/hyperlink" Target="https://hal.science/search/index/?q=*&amp;authFullName_s=Christophe Godowski" TargetMode="External"/><Relationship Id="rId58" Type="http://schemas.openxmlformats.org/officeDocument/2006/relationships/hyperlink" Target="https://hal.science/search/index/?q=*&amp;authFullName_s=Alain Donadio" TargetMode="External"/><Relationship Id="rId59" Type="http://schemas.openxmlformats.org/officeDocument/2006/relationships/hyperlink" Target="https://hal.science/search/index/?q=*&amp;authFullName_s=Patrick, Dumas" TargetMode="External"/><Relationship Id="rId60" Type="http://schemas.openxmlformats.org/officeDocument/2006/relationships/hyperlink" Target="https://hal.science/search/index/?q=*&amp;authFullName_s=Laurent Giraud" TargetMode="External"/><Relationship Id="rId61" Type="http://schemas.openxmlformats.org/officeDocument/2006/relationships/hyperlink" Target="https://univ-lyon3.hal.science/hal-04032929v1" TargetMode="External"/><Relationship Id="rId62" Type="http://schemas.openxmlformats.org/officeDocument/2006/relationships/hyperlink" Target="https://www.gualino.fr/livres/exos-lmd-controle-de-gestion/9782297062473" TargetMode="External"/><Relationship Id="rId63" Type="http://schemas.openxmlformats.org/officeDocument/2006/relationships/hyperlink" Target="https://hal.science/hal-05509110v1" TargetMode="External"/><Relationship Id="rId64" Type="http://schemas.openxmlformats.org/officeDocument/2006/relationships/hyperlink" Target="https://shs.hal.science/halshs-01354723v1" TargetMode="External"/><Relationship Id="rId65" Type="http://schemas.openxmlformats.org/officeDocument/2006/relationships/hyperlink" Target="https://hal.science/hal-00725523v1" TargetMode="External"/><Relationship Id="rId66" Type="http://schemas.openxmlformats.org/officeDocument/2006/relationships/hyperlink" Target="https://hal.science/hal-00693398v1" TargetMode="External"/><Relationship Id="rId67" Type="http://schemas.openxmlformats.org/officeDocument/2006/relationships/hyperlink" Target="https://hal.science/hal-00725522v1" TargetMode="External"/><Relationship Id="rId68" Type="http://schemas.openxmlformats.org/officeDocument/2006/relationships/hyperlink" Target="https://hal.science/tel-05031593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Tahar</dc:title>
  <dc:description>CV</dc:description>
  <dc:subject/>
  <cp:keywords/>
  <cp:category/>
  <cp:lastModifiedBy/>
  <dcterms:created xsi:type="dcterms:W3CDTF">2026-03-15T07:01:32+01:00</dcterms:created>
  <dcterms:modified xsi:type="dcterms:W3CDTF">2026-03-15T07:01:32+01:00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