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Blain </w:t>
      </w:r>
      <w:r>
        <w:rPr>
          <w:color w:val="641e6e"/>
        </w:rPr>
        <w:t xml:space="preserve">ingénieure de recherche IPRAUS, Ensa de Paris-Belleville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catherine-blain</w:t>
        </w:r>
      </w:hyperlink>
    </w:p>
    <w:p>
      <w:pPr>
        <w:numPr>
          <w:ilvl w:val="0"/>
          <w:numId w:val="1"/>
        </w:numPr>
      </w:pPr>
      <w:r>
        <w:rPr/>
        <w:t xml:space="preserve"> ORCID : </w:t>
      </w:r>
      <w:hyperlink r:id="rId9" w:history="1">
        <w:r>
          <w:rPr>
            <w:color w:val="#410a8c"/>
            <w:u w:val="single"/>
          </w:rPr>
          <w:t xml:space="preserve">0000-0003-0919-9557</w:t>
        </w:r>
      </w:hyperlink>
    </w:p>
    <w:p>
      <w:pPr>
        <w:numPr>
          <w:ilvl w:val="0"/>
          <w:numId w:val="1"/>
        </w:numPr>
      </w:pPr>
      <w:r>
        <w:rPr/>
        <w:t xml:space="preserve"> IdRef : </w:t>
      </w:r>
      <w:hyperlink r:id="rId10" w:history="1">
        <w:r>
          <w:rPr>
            <w:color w:val="#410a8c"/>
            <w:u w:val="single"/>
          </w:rPr>
          <w:t xml:space="preserve">068885873</w:t>
        </w:r>
      </w:hyperlink>
    </w:p>
    <w:p>
      <w:pPr>
        <w:numPr>
          <w:ilvl w:val="0"/>
          <w:numId w:val="1"/>
        </w:numPr>
      </w:pPr>
      <w:r>
        <w:rPr/>
        <w:t xml:space="preserve"> VIAF : </w:t>
      </w:r>
      <w:hyperlink r:id="rId11" w:history="1">
        <w:r>
          <w:rPr>
            <w:color w:val="#410a8c"/>
            <w:u w:val="single"/>
          </w:rPr>
          <w:t xml:space="preserve">35608717</w:t>
        </w:r>
      </w:hyperlink>
    </w:p>
    <w:p>
      <w:pPr>
        <w:numPr>
          <w:ilvl w:val="0"/>
          <w:numId w:val="1"/>
        </w:numPr>
      </w:pPr>
      <w:r>
        <w:rPr/>
        <w:t xml:space="preserve"> ISNI : </w:t>
      </w:r>
      <w:hyperlink r:id="rId12" w:history="1">
        <w:r>
          <w:rPr>
            <w:color w:val="#410a8c"/>
            <w:u w:val="single"/>
          </w:rPr>
          <w:t xml:space="preserve">0000000078429617</w:t>
        </w:r>
      </w:hyperlink>
    </w:p>
    <w:p>
      <w:pPr>
        <w:spacing w:before="600"/>
      </w:pPr>
    </w:p>
    <w:p>
      <w:pPr>
        <w:pStyle w:val="Heading2"/>
      </w:pPr>
      <w:r>
        <w:rPr>
          <w:color w:val="1e198e"/>
          <w:b w:val="1"/>
          <w:bCs w:val="1"/>
        </w:rPr>
        <w:t xml:space="preserve">Présentation</w:t>
      </w:r>
    </w:p>
    <w:p>
      <w:pPr>
        <w:spacing w:after="100"/>
      </w:pPr>
    </w:p>
    <w:p>
      <w:pPr/>
      <w:r>
        <w:rPr/>
        <w:t xml:space="preserve">Catherine Blain est architecte (Université de Montréal, 1990), docteur en Aménagement et Urbanisme (Université Paris 8, 2001), ingénieure de recherche du Ministère de la culture. Recrutée comme contractuelle en 1997, elle a été successivement affectée aux laboratoires de recherche LADRHAUS (Ensa de Versailles, 1997-2012) puis au LACTH (Ensap de Lille, 2012-2021). Depuis janvier 2022, elle est titulaire à l'unité de recherche IPRAUS (Ensa de Paris-Belleville) et demeure chercheure associée au LACTH.</w:t>
      </w:r>
    </w:p>
    <w:p>
      <w:pPr/>
      <w:r>
        <w:rPr/>
        <w:t xml:space="preserve">Auteure de quelques ouvrages, dont </w:t>
      </w:r>
      <w:r>
        <w:rPr>
          <w:i w:val="1"/>
          <w:iCs w:val="1"/>
        </w:rPr>
        <w:t xml:space="preserve">L’Atelier de Montrouge. La modernité à l’œuvre (1958-1981)</w:t>
      </w:r>
      <w:r>
        <w:rPr/>
        <w:t xml:space="preserve"> (Actes sud, 2008) et </w:t>
      </w:r>
      <w:r>
        <w:rPr>
          <w:i w:val="1"/>
          <w:iCs w:val="1"/>
        </w:rPr>
        <w:t xml:space="preserve">Lecture-Architecture. La bibliothèque pour enfants de Clamart</w:t>
      </w:r>
      <w:r>
        <w:rPr/>
        <w:t xml:space="preserve"> (avec Geneviève Patte et Gérard Thurnauer, Ed. Gallimard, 2006), elle s’intéresse principalement à l’histoire de l’architecture et de l’urbanisme en France depuis 1945. Ses travaux, publications, conférences ou communications portent notamment sur les projets et théories du Mouvement Moderne, sur la genèse et le devenir des villes nouvelles, sur la connaissance des composants du second œuvre de l’après-guerre et sur les enjeux de sauvegarde et de mise en valeur du patrimoine du 20e siècle.</w:t>
      </w:r>
    </w:p>
    <w:p>
      <w:pPr/>
      <w:r>
        <w:rPr/>
        <w:t xml:space="preserve">Impliquée dans la vie collective de son établissement de rattachement, Catherine Blain est également active au sein de différentes associations savantes. Elle a été notamment membre fondateur et élue au bureau l’association Les Promenades urbaines (2007-2018), du Groupe pluridisciplinaire d’études et de recherches sur la ville nouvelle de Saint-Quentin-en-Yvelines (GRISQY, 2001-2006) et de l'ISUF (Séminaire international de morphologie urbaine, 1998-2002). Actuellement, elle est membre de l'Association française des historiens de l’architecture (AHA, depuis 2015) et de l'European architectural historian network (EAHN, depuis 2014), de Docomomo-France (depuis 2001, au comité scientifique depuis 2015) etde  Docomomo international, de la Société française d’histoire urbaine (SFHU, depuis 2014) et du CILAC (depuis 2018).</w:t>
      </w:r>
    </w:p>
    <w:p>
      <w:pPr>
        <w:pStyle w:val="Heading2"/>
      </w:pPr>
      <w:r>
        <w:rPr/>
        <w:t xml:space="preserve">Parutions récentes (en ligne)</w:t>
      </w:r>
    </w:p>
    <w:p>
      <w:pPr>
        <w:numPr>
          <w:ilvl w:val="0"/>
          <w:numId w:val="2"/>
        </w:numPr>
      </w:pPr>
      <w:r>
        <w:rPr/>
        <w:t xml:space="preserve">Blain (Catherine), Bailleul (Océane), “10. Émalit®. The challenge posed by a tempered and enamelled sheet glass for the glass façade”, in Sophie Wolf, Laura Hindeland, Anne Krauter, Francine Giese (Eds), Glass in Architecture from the Pre- to the Post-industrial Era. Production, Use and Conservation, Vol. 2 in the series “Arts du verre, Glass Art,Glaskunst”, Berlin, Boston: De Gruyter, 2024. Sur Open Access: </w:t>
      </w:r>
      <w:hyperlink r:id="rId13" w:history="1">
        <w:r>
          <w:rPr>
            <w:color w:val="#410a8c"/>
            <w:u w:val="single"/>
          </w:rPr>
          <w:t xml:space="preserve">https://doi.org/10.1515/9783110793468</w:t>
        </w:r>
      </w:hyperlink>
      <w:r>
        <w:rPr/>
        <w:t xml:space="preserve"> [article: </w:t>
      </w:r>
      <w:hyperlink r:id="rId14" w:history="1">
        <w:r>
          <w:rPr>
            <w:color w:val="#410a8c"/>
            <w:u w:val="single"/>
          </w:rPr>
          <w:t xml:space="preserve">https://doi.org/10.1515/9783110793468-011</w:t>
        </w:r>
      </w:hyperlink>
      <w:r>
        <w:rPr/>
        <w:t xml:space="preserve"> ] — Reprise et traduction de « La glace de verre trempé émaillé Emalit® à l’assaut des murs rideaux », Symposium international Le verre dans l’architecture de l’époque préindustrielle à nos jours. Production, emploi et conservation, Vitromusée Romont (Suisse), 5-6 novembre 2021 ; déposée sur HAL: </w:t>
      </w:r>
      <w:hyperlink r:id="rId15" w:history="1">
        <w:r>
          <w:rPr>
            <w:color w:val="#410a8c"/>
            <w:u w:val="single"/>
          </w:rPr>
          <w:t xml:space="preserve">https://hal.science/hal-04611868</w:t>
        </w:r>
      </w:hyperlink>
    </w:p>
    <w:p>
      <w:pPr>
        <w:numPr>
          <w:ilvl w:val="0"/>
          <w:numId w:val="2"/>
        </w:numPr>
      </w:pPr>
      <w:r>
        <w:rPr/>
        <w:t xml:space="preserve">Blain (Catherine), Gibert (Baptiste), « Ethique et architecture. Conversation entre Michel Huet et Pierre Riboulet », Les Cahiers de la recherche architecturale urbaine et paysagère, rubrique ‘Actualités de la recherche’, mis en ligne le 25 février 2024 : </w:t>
      </w:r>
      <w:hyperlink r:id="rId16" w:history="1">
        <w:r>
          <w:rPr>
            <w:color w:val="#410a8c"/>
            <w:u w:val="single"/>
          </w:rPr>
          <w:t xml:space="preserve">https://journals.openedition.org/craup/13996</w:t>
        </w:r>
      </w:hyperlink>
    </w:p>
    <w:p>
      <w:pPr>
        <w:numPr>
          <w:ilvl w:val="0"/>
          <w:numId w:val="2"/>
        </w:numPr>
      </w:pPr>
      <w:r>
        <w:rPr/>
        <w:t xml:space="preserve">Blain (Catherine), Monin (Eric), « Les promesses écrites des composants dans l’architecture de la seconde moitié du XXe siècle », Les Cahiers de la recherche architecturale urbaine et paysagère, rubrique ‘Actualités de la recherche’, mis en ligne le 09 mai 2022 </w:t>
      </w:r>
      <w:hyperlink r:id="rId17" w:history="1">
        <w:r>
          <w:rPr>
            <w:color w:val="#410a8c"/>
            <w:u w:val="single"/>
          </w:rPr>
          <w:t xml:space="preserve">https://journals.openedition.org/craup/10090</w:t>
        </w:r>
      </w:hyperlink>
    </w:p>
    <w:p>
      <w:pPr>
        <w:pStyle w:val="Heading2"/>
      </w:pPr>
      <w:r>
        <w:rPr/>
        <w:t xml:space="preserve">Exposition et humanités numériques (sélection)</w:t>
      </w:r>
    </w:p>
    <w:p>
      <w:pPr>
        <w:numPr>
          <w:ilvl w:val="0"/>
          <w:numId w:val="3"/>
        </w:numPr>
      </w:pPr>
      <w:r>
        <w:rPr/>
        <w:t xml:space="preserve">Exposition </w:t>
      </w:r>
      <w:r>
        <w:rPr>
          <w:i w:val="1"/>
          <w:iCs w:val="1"/>
        </w:rPr>
        <w:t xml:space="preserve">Matières à penser</w:t>
      </w:r>
      <w:r>
        <w:rPr/>
        <w:t xml:space="preserve">, ENSAP Paris-Val de Seine (20 mars-12 avril 2023) et Ensap de Lille (22 février-22 mars 2022). Commissairiat avec Éric Monin (LACTH-Ensapl), avec Xavier Dousson (scénographie), Sébastien Frémont et Stéphane Beaudonnet (fabrication), Marc-Allan Wery et Benjamin Delaunay (graphisme). Production : ENSAPL 2022 et 2023.</w:t>
      </w:r>
      <w:r>
        <w:rPr>
          <w:i w:val="1"/>
          <w:iCs w:val="1"/>
        </w:rPr>
        <w:t xml:space="preserve">Un aperçu vidéo est disponible sur la plateforme LPC (cf ci-après)</w:t>
      </w:r>
    </w:p>
    <w:p>
      <w:pPr>
        <w:numPr>
          <w:ilvl w:val="0"/>
          <w:numId w:val="3"/>
        </w:numPr>
      </w:pPr>
      <w:r>
        <w:rPr/>
        <w:t xml:space="preserve">Plateforme </w:t>
      </w:r>
      <w:r>
        <w:rPr>
          <w:i w:val="1"/>
          <w:iCs w:val="1"/>
        </w:rPr>
        <w:t xml:space="preserve">Les produits de la croissance. Vers une matériauthèque du XXe siècle</w:t>
      </w:r>
      <w:r>
        <w:rPr/>
        <w:t xml:space="preserve">,  à découvrir, et notamment  la </w:t>
      </w:r>
      <w:r>
        <w:rPr>
          <w:i w:val="1"/>
          <w:iCs w:val="1"/>
        </w:rPr>
        <w:t xml:space="preserve">série documentaires</w:t>
      </w:r>
      <w:r>
        <w:rPr/>
        <w:t xml:space="preserve"> réalisée en 2021-2023 avec Éric Monin et  Julien Donada cinéaste (Petit à Petit Production) : </w:t>
      </w:r>
      <w:hyperlink r:id="rId18" w:history="1">
        <w:r>
          <w:rPr>
            <w:color w:val="#410a8c"/>
            <w:u w:val="single"/>
          </w:rPr>
          <w:t xml:space="preserve">https://produitscroissance.fr/</w:t>
        </w:r>
      </w:hyperlink>
    </w:p>
    <w:p>
      <w:pPr>
        <w:numPr>
          <w:ilvl w:val="0"/>
          <w:numId w:val="3"/>
        </w:numPr>
      </w:pPr>
      <w:r>
        <w:rPr/>
        <w:t xml:space="preserve">Soirée de soirée de finissage, le 12 avril 2023, de l'exposition </w:t>
      </w:r>
      <w:r>
        <w:rPr>
          <w:i w:val="1"/>
          <w:iCs w:val="1"/>
        </w:rPr>
        <w:t xml:space="preserve">Matière à pensée</w:t>
      </w:r>
      <w:r>
        <w:rPr/>
        <w:t xml:space="preserve">, EnsaPVS : table-ronde </w:t>
      </w:r>
      <w:r>
        <w:rPr>
          <w:i w:val="1"/>
          <w:iCs w:val="1"/>
        </w:rPr>
        <w:t xml:space="preserve">Attention, soin, réparation : l’art d’accompagner le fragile héritage des Trente Glorieuses</w:t>
      </w:r>
      <w:r>
        <w:rPr/>
        <w:t xml:space="preserve">, animée par Eric Monin et Catherine Blain, avec  Jean Souviron (Ensapb), Jérôme Denis et David Pontille (Mines Paris-PSL) : </w:t>
      </w:r>
      <w:hyperlink r:id="rId19" w:history="1">
        <w:r>
          <w:rPr>
            <w:color w:val="#410a8c"/>
            <w:u w:val="single"/>
          </w:rPr>
          <w:t xml:space="preserve">https://www.youtube.com/watch?v=M9VkzQ3zllk</w:t>
        </w:r>
      </w:hyperlink>
    </w:p>
    <w:p>
      <w:pPr>
        <w:numPr>
          <w:ilvl w:val="0"/>
          <w:numId w:val="3"/>
        </w:numPr>
      </w:pPr>
      <w:r>
        <w:rPr>
          <w:i w:val="1"/>
          <w:iCs w:val="1"/>
        </w:rPr>
        <w:t xml:space="preserve">La réhabilitation du SITI Orléans</w:t>
      </w:r>
      <w:r>
        <w:rPr/>
        <w:t xml:space="preserve">, documentaire avec les témoignages croisés de Catherine Blain et Grégoire Oudin (architecte du patrimoine), tournés au Centre d’archives d’architecture du XXe siècle, et de Jean-Philippe Nuel (architecte d’intérieur),7min33’ </w:t>
      </w:r>
      <w:hyperlink r:id="rId20" w:history="1">
        <w:r>
          <w:rPr>
            <w:color w:val="#410a8c"/>
            <w:u w:val="single"/>
          </w:rPr>
          <w:t xml:space="preserve">https://www.youtube.com/watch?v=aGe7mVi-9ys</w:t>
        </w:r>
      </w:hyperlink>
    </w:p>
    <w:p>
      <w:pPr>
        <w:numPr>
          <w:ilvl w:val="0"/>
          <w:numId w:val="3"/>
        </w:numPr>
      </w:pPr>
      <w:r>
        <w:rPr/>
        <w:t xml:space="preserve">Participation au documentaire de Philipp Koenig, </w:t>
      </w:r>
      <w:r>
        <w:rPr>
          <w:i w:val="1"/>
          <w:iCs w:val="1"/>
        </w:rPr>
        <w:t xml:space="preserve">Mode d’emploi pour une ville nouvelle</w:t>
      </w:r>
      <w:r>
        <w:rPr/>
        <w:t xml:space="preserve"> Ed. Antoine Martin prod/France 3 Normandie, 2008, 52 min. Extrait sur </w:t>
      </w:r>
      <w:hyperlink r:id="rId21" w:history="1">
        <w:r>
          <w:rPr>
            <w:color w:val="#410a8c"/>
            <w:u w:val="single"/>
          </w:rPr>
          <w:t xml:space="preserve">https://vimeo.com/2736509</w:t>
        </w:r>
      </w:hyperlink>
    </w:p>
    <w:p>
      <w:pPr>
        <w:numPr>
          <w:ilvl w:val="0"/>
          <w:numId w:val="3"/>
        </w:numPr>
      </w:pPr>
      <w:r>
        <w:rPr/>
        <w:t xml:space="preserve">Participation au colloque </w:t>
      </w:r>
      <w:r>
        <w:rPr>
          <w:i w:val="1"/>
          <w:iCs w:val="1"/>
        </w:rPr>
        <w:t xml:space="preserve">Le cinquantenaire du Carré bleu</w:t>
      </w:r>
      <w:r>
        <w:rPr/>
        <w:t xml:space="preserve">, Cité de l’architecture et du patrimoine, 8 décembre 2008. Tables rondes avec François Lapied, Philippe Fouquey et Attila Batar ; Alain Pellisier,  Emmanuel Caille, Frédéric Lenne, Christine Desmoulins, Luca Gibello et Letizia Capannini. A partir de la 24e minutes, sur </w:t>
      </w:r>
      <w:hyperlink r:id="rId22" w:history="1">
        <w:r>
          <w:rPr>
            <w:color w:val="#410a8c"/>
            <w:u w:val="single"/>
          </w:rPr>
          <w:t xml:space="preserve">https://www.youtube.com/watch?v=H5lumANElwk</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SITI d’Orléans. Habiter une œuvre d’art</w:t>
              </w:r>
            </w:hyperlink>
          </w:p>
          <w:p>
            <w:pPr/>
            <w:hyperlink r:id="rId24" w:history="1">
              <w:r>
                <w:rPr>
                  <w:color w:val="#410a8c"/>
                  <w:u w:val="single"/>
                </w:rPr>
                <w:t xml:space="preserve">Catherine Blain</w:t>
              </w:r>
            </w:hyperlink>
          </w:p>
          <w:p>
            <w:pPr/>
            <w:hyperlink r:id="rId25" w:history="1">
              <w:r>
                <w:rPr>
                  <w:color w:val="#410a8c"/>
                  <w:u w:val="single"/>
                </w:rPr>
                <w:t xml:space="preserve">Editions Histoire et patrimoine; Archibooks</w:t>
              </w:r>
            </w:hyperlink>
            <w:r>
              <w:rPr/>
              <w:t xml:space="preserve">, 123 p., 2018, 9782357334632</w:t>
            </w:r>
          </w:p>
          <w:p>
            <w:pPr/>
            <w:r>
              <w:rPr/>
              <w:t xml:space="preserve">Ouvrages</w:t>
            </w:r>
          </w:p>
          <w:p>
            <w:pPr/>
            <w:hyperlink r:id="rId23" w:history="1">
              <w:r>
                <w:rPr>
                  <w:color w:val="#410a8c"/>
                  <w:u w:val="single"/>
                </w:rPr>
                <w:t xml:space="preserve">hal-03560644v1</w:t>
              </w:r>
            </w:hyperlink>
          </w:p>
        </w:tc>
      </w:tr>
      <w:tr>
        <w:trPr/>
        <w:tc>
          <w:tcPr>
            <w:noWrap/>
          </w:tcPr>
          <w:p>
            <w:pPr>
              <w:spacing w:after="200"/>
            </w:pPr>
            <w:hyperlink r:id="rId26" w:history="1">
              <w:r>
                <w:rPr>
                  <w:color w:val="1e198e"/>
                  <w:b w:val="1"/>
                  <w:bCs w:val="1"/>
                  <w:u w:val="single"/>
                </w:rPr>
                <w:t xml:space="preserve">Architectures à Villeneuve d’Ascq, guide par quartier</w:t>
              </w:r>
            </w:hyperlink>
          </w:p>
          <w:p>
            <w:pPr/>
            <w:hyperlink r:id="rId24" w:history="1">
              <w:r>
                <w:rPr>
                  <w:color w:val="#410a8c"/>
                  <w:u w:val="single"/>
                </w:rPr>
                <w:t xml:space="preserve">Catherine Blain</w:t>
              </w:r>
            </w:hyperlink>
            <w:r>
              <w:rPr/>
              <w:t xml:space="preserve">,</w:t>
            </w:r>
            <w:hyperlink r:id="rId27" w:history="1">
              <w:r>
                <w:rPr>
                  <w:color w:val="#410a8c"/>
                  <w:u w:val="single"/>
                </w:rPr>
                <w:t xml:space="preserve">Richard Klein</w:t>
              </w:r>
            </w:hyperlink>
          </w:p>
          <w:p>
            <w:pPr/>
            <w:r>
              <w:rPr/>
              <w:t xml:space="preserve">ENSAP de Lille. 2017, 978-2-90-586530-4</w:t>
            </w:r>
          </w:p>
          <w:p>
            <w:pPr/>
            <w:r>
              <w:rPr/>
              <w:t xml:space="preserve">Ouvrages</w:t>
            </w:r>
          </w:p>
          <w:p>
            <w:pPr/>
            <w:hyperlink r:id="rId26" w:history="1">
              <w:r>
                <w:rPr>
                  <w:color w:val="#410a8c"/>
                  <w:u w:val="single"/>
                </w:rPr>
                <w:t xml:space="preserve">hal-03736741v1</w:t>
              </w:r>
            </w:hyperlink>
          </w:p>
        </w:tc>
      </w:tr>
      <w:tr>
        <w:trPr/>
        <w:tc>
          <w:tcPr>
            <w:noWrap/>
          </w:tcPr>
          <w:p>
            <w:pPr>
              <w:spacing w:after="200"/>
            </w:pPr>
            <w:hyperlink r:id="rId28" w:history="1">
              <w:r>
                <w:rPr>
                  <w:color w:val="1e198e"/>
                  <w:b w:val="1"/>
                  <w:bCs w:val="1"/>
                  <w:u w:val="single"/>
                </w:rPr>
                <w:t xml:space="preserve">L’Atelier de Montrouge. La modernité à l’œuvre (1958-1981)</w:t>
              </w:r>
            </w:hyperlink>
          </w:p>
          <w:p>
            <w:pPr/>
            <w:hyperlink r:id="rId24" w:history="1">
              <w:r>
                <w:rPr>
                  <w:color w:val="#410a8c"/>
                  <w:u w:val="single"/>
                </w:rPr>
                <w:t xml:space="preserve">Catherine Blain</w:t>
              </w:r>
            </w:hyperlink>
          </w:p>
          <w:p>
            <w:pPr/>
            <w:r>
              <w:rPr/>
              <w:t xml:space="preserve">Actes Sud; Cité de l'architecture et du patrimoine, 2008</w:t>
            </w:r>
          </w:p>
          <w:p>
            <w:pPr/>
            <w:r>
              <w:rPr/>
              <w:t xml:space="preserve">Ouvrages</w:t>
            </w:r>
          </w:p>
          <w:p>
            <w:pPr/>
            <w:hyperlink r:id="rId28" w:history="1">
              <w:r>
                <w:rPr>
                  <w:color w:val="#410a8c"/>
                  <w:u w:val="single"/>
                </w:rPr>
                <w:t xml:space="preserve">hal-03560654v1</w:t>
              </w:r>
            </w:hyperlink>
          </w:p>
        </w:tc>
      </w:tr>
      <w:tr>
        <w:trPr/>
        <w:tc>
          <w:tcPr>
            <w:noWrap/>
          </w:tcPr>
          <w:p>
            <w:pPr>
              <w:spacing w:after="200"/>
            </w:pPr>
            <w:hyperlink r:id="rId29" w:history="1">
              <w:r>
                <w:rPr>
                  <w:color w:val="1e198e"/>
                  <w:b w:val="1"/>
                  <w:bCs w:val="1"/>
                  <w:u w:val="single"/>
                </w:rPr>
                <w:t xml:space="preserve">Lecture-Architecture. La bibliothèque pour enfants de Clamart</w:t>
              </w:r>
            </w:hyperlink>
          </w:p>
          <w:p>
            <w:pPr/>
            <w:hyperlink r:id="rId24" w:history="1">
              <w:r>
                <w:rPr>
                  <w:color w:val="#410a8c"/>
                  <w:u w:val="single"/>
                </w:rPr>
                <w:t xml:space="preserve">Catherine Blain</w:t>
              </w:r>
            </w:hyperlink>
            <w:r>
              <w:rPr/>
              <w:t xml:space="preserve">,</w:t>
            </w:r>
            <w:hyperlink r:id="rId30" w:history="1">
              <w:r>
                <w:rPr>
                  <w:color w:val="#410a8c"/>
                  <w:u w:val="single"/>
                </w:rPr>
                <w:t xml:space="preserve">Gérard Thurnauer</w:t>
              </w:r>
            </w:hyperlink>
            <w:r>
              <w:rPr/>
              <w:t xml:space="preserve">,</w:t>
            </w:r>
            <w:hyperlink r:id="rId31" w:history="1">
              <w:r>
                <w:rPr>
                  <w:color w:val="#410a8c"/>
                  <w:u w:val="single"/>
                </w:rPr>
                <w:t xml:space="preserve">Geneviève Patte</w:t>
              </w:r>
            </w:hyperlink>
          </w:p>
          <w:p>
            <w:pPr/>
            <w:r>
              <w:rPr/>
              <w:t xml:space="preserve">Gallimard, 2006, 9782070779642</w:t>
            </w:r>
          </w:p>
          <w:p>
            <w:pPr/>
            <w:r>
              <w:rPr/>
              <w:t xml:space="preserve">Ouvrages</w:t>
            </w:r>
          </w:p>
          <w:p>
            <w:pPr/>
            <w:hyperlink r:id="rId29" w:history="1">
              <w:r>
                <w:rPr>
                  <w:color w:val="#410a8c"/>
                  <w:u w:val="single"/>
                </w:rPr>
                <w:t xml:space="preserve">hal-03736753v1</w:t>
              </w:r>
            </w:hyperlink>
          </w:p>
        </w:tc>
      </w:tr>
      <w:tr>
        <w:trPr/>
        <w:tc>
          <w:tcPr>
            <w:noWrap/>
          </w:tcPr>
          <w:p>
            <w:pPr>
              <w:spacing w:after="200"/>
            </w:pPr>
            <w:hyperlink r:id="rId32" w:history="1">
              <w:r>
                <w:rPr>
                  <w:color w:val="1e198e"/>
                  <w:b w:val="1"/>
                  <w:bCs w:val="1"/>
                  <w:u w:val="single"/>
                </w:rPr>
                <w:t xml:space="preserve">Pierre Riboulet. De la légitimité des formes. Œuvres, 1979-2003</w:t>
              </w:r>
            </w:hyperlink>
          </w:p>
          <w:p>
            <w:pPr/>
            <w:hyperlink r:id="rId24" w:history="1">
              <w:r>
                <w:rPr>
                  <w:color w:val="#410a8c"/>
                  <w:u w:val="single"/>
                </w:rPr>
                <w:t xml:space="preserve">Catherine Blain</w:t>
              </w:r>
            </w:hyperlink>
          </w:p>
          <w:p>
            <w:pPr/>
            <w:r>
              <w:rPr/>
              <w:t xml:space="preserve">Le Moniteur, 2004, 2281192083</w:t>
            </w:r>
          </w:p>
          <w:p>
            <w:pPr/>
            <w:r>
              <w:rPr/>
              <w:t xml:space="preserve">Ouvrages</w:t>
            </w:r>
          </w:p>
          <w:p>
            <w:pPr/>
            <w:hyperlink r:id="rId32" w:history="1">
              <w:r>
                <w:rPr>
                  <w:color w:val="#410a8c"/>
                  <w:u w:val="single"/>
                </w:rPr>
                <w:t xml:space="preserve">hal-03736763v1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Habiter un monument brutaliste ? La seconde vie du SITI d’Orléans-la-Source »</w:t>
              </w:r>
            </w:hyperlink>
          </w:p>
          <w:p>
            <w:pPr/>
            <w:hyperlink r:id="rId24" w:history="1">
              <w:r>
                <w:rPr>
                  <w:color w:val="#410a8c"/>
                  <w:u w:val="single"/>
                </w:rPr>
                <w:t xml:space="preserve">Catherine Blain</w:t>
              </w:r>
            </w:hyperlink>
          </w:p>
          <w:p>
            <w:pPr/>
            <w:r>
              <w:rPr/>
              <w:t xml:space="preserve">Antonella Mastrorilli et Éric Monin (dir.). </w:t>
            </w:r>
            <w:r>
              <w:rPr>
                <w:i w:val="1"/>
                <w:iCs w:val="1"/>
              </w:rPr>
              <w:t xml:space="preserve">Les Cahiers Thématiques n°19 : Technologie et bâtiment : un patrimoine silencieux</w:t>
            </w:r>
            <w:r>
              <w:rPr/>
              <w:t xml:space="preserve">, Ensapl / Éditions de la Maison des sciences de l'homme, pp.109-123, 2021, 9782905865144</w:t>
            </w:r>
          </w:p>
          <w:p>
            <w:pPr/>
            <w:r>
              <w:rPr/>
              <w:t xml:space="preserve">Chapitre d'ouvrage</w:t>
            </w:r>
          </w:p>
          <w:p>
            <w:pPr/>
            <w:hyperlink r:id="rId33" w:history="1">
              <w:r>
                <w:rPr>
                  <w:color w:val="#410a8c"/>
                  <w:u w:val="single"/>
                </w:rPr>
                <w:t xml:space="preserve">hal-04430254v1</w:t>
              </w:r>
            </w:hyperlink>
          </w:p>
        </w:tc>
      </w:tr>
      <w:tr>
        <w:trPr/>
        <w:tc>
          <w:tcPr>
            <w:noWrap/>
          </w:tcPr>
          <w:p>
            <w:pPr>
              <w:spacing w:after="200"/>
            </w:pPr>
            <w:hyperlink r:id="rId34" w:history="1">
              <w:r>
                <w:rPr>
                  <w:color w:val="1e198e"/>
                  <w:b w:val="1"/>
                  <w:bCs w:val="1"/>
                  <w:u w:val="single"/>
                </w:rPr>
                <w:t xml:space="preserve">« Une grande maison constituée de ‘maisons toutes différentes’ : l’hôpital pour enfants Robert-Debré (Paris 19e) »</w:t>
              </w:r>
            </w:hyperlink>
          </w:p>
          <w:p>
            <w:pPr/>
            <w:hyperlink r:id="rId24" w:history="1">
              <w:r>
                <w:rPr>
                  <w:color w:val="#410a8c"/>
                  <w:u w:val="single"/>
                </w:rPr>
                <w:t xml:space="preserve">Catherine Blain</w:t>
              </w:r>
            </w:hyperlink>
          </w:p>
          <w:p>
            <w:pPr/>
            <w:r>
              <w:rPr/>
              <w:t xml:space="preserve">Emmanuelle Berthiaud, François Léger et Jérôme van Wijland. </w:t>
            </w:r>
            <w:r>
              <w:rPr>
                <w:i w:val="1"/>
                <w:iCs w:val="1"/>
              </w:rPr>
              <w:t xml:space="preserve">Prévenir, accueillir, guérir. La médecine des enfants de l’époque moderne à nos jours</w:t>
            </w:r>
            <w:r>
              <w:rPr/>
              <w:t xml:space="preserve">, Presses universitaires du Septentrion, pp.237-254, 2021, </w:t>
            </w:r>
            <w:hyperlink r:id="rId35" w:history="1">
              <w:r>
                <w:rPr>
                  <w:color w:val="#410a8c"/>
                  <w:u w:val="single"/>
                </w:rPr>
                <w:t xml:space="preserve">⟨10.4000/books.septentrion.126327⟩</w:t>
              </w:r>
            </w:hyperlink>
          </w:p>
          <w:p>
            <w:pPr/>
            <w:r>
              <w:rPr/>
              <w:t xml:space="preserve">Chapitre d'ouvrage</w:t>
            </w:r>
          </w:p>
          <w:p>
            <w:pPr/>
            <w:hyperlink r:id="rId34" w:history="1">
              <w:r>
                <w:rPr>
                  <w:color w:val="#410a8c"/>
                  <w:u w:val="single"/>
                </w:rPr>
                <w:t xml:space="preserve">hal-04155974v1</w:t>
              </w:r>
            </w:hyperlink>
          </w:p>
        </w:tc>
      </w:tr>
      <w:tr>
        <w:trPr/>
        <w:tc>
          <w:tcPr>
            <w:noWrap/>
          </w:tcPr>
          <w:p>
            <w:pPr>
              <w:spacing w:after="200"/>
            </w:pPr>
            <w:hyperlink r:id="rId36" w:history="1">
              <w:r>
                <w:rPr>
                  <w:color w:val="1e198e"/>
                  <w:b w:val="1"/>
                  <w:bCs w:val="1"/>
                  <w:u w:val="single"/>
                </w:rPr>
                <w:t xml:space="preserve">« Urbanisme souterrain » et « Planification »</w:t>
              </w:r>
            </w:hyperlink>
          </w:p>
          <w:p>
            <w:pPr/>
            <w:hyperlink r:id="rId24" w:history="1">
              <w:r>
                <w:rPr>
                  <w:color w:val="#410a8c"/>
                  <w:u w:val="single"/>
                </w:rPr>
                <w:t xml:space="preserve">Catherine Blain</w:t>
              </w:r>
            </w:hyperlink>
            <w:r>
              <w:rPr/>
              <w:t xml:space="preserve">,</w:t>
            </w:r>
            <w:hyperlink r:id="rId37" w:history="1">
              <w:r>
                <w:rPr>
                  <w:color w:val="#410a8c"/>
                  <w:u w:val="single"/>
                </w:rPr>
                <w:t xml:space="preserve">Jean Laterrasse</w:t>
              </w:r>
            </w:hyperlink>
            <w:r>
              <w:rPr/>
              <w:t xml:space="preserve">,</w:t>
            </w:r>
            <w:hyperlink r:id="rId38" w:history="1">
              <w:r>
                <w:rPr>
                  <w:color w:val="#410a8c"/>
                  <w:u w:val="single"/>
                </w:rPr>
                <w:t xml:space="preserve">Sophie Deraëve</w:t>
              </w:r>
            </w:hyperlink>
          </w:p>
          <w:p>
            <w:pPr/>
            <w:r>
              <w:rPr>
                <w:i w:val="1"/>
                <w:iCs w:val="1"/>
              </w:rPr>
              <w:t xml:space="preserve">Dictionnaire pluriel de la marche en ville</w:t>
            </w:r>
            <w:r>
              <w:rPr/>
              <w:t xml:space="preserve">, L'oeil d'or, pp.300, A paraître, Critiques et cités, 9782490437108</w:t>
            </w:r>
          </w:p>
          <w:p>
            <w:pPr/>
            <w:r>
              <w:rPr/>
              <w:t xml:space="preserve">Chapitre d'ouvrage</w:t>
            </w:r>
          </w:p>
          <w:p>
            <w:pPr/>
            <w:hyperlink r:id="rId36" w:history="1">
              <w:r>
                <w:rPr>
                  <w:color w:val="#410a8c"/>
                  <w:u w:val="single"/>
                </w:rPr>
                <w:t xml:space="preserve">hal-03736783v1</w:t>
              </w:r>
            </w:hyperlink>
          </w:p>
        </w:tc>
      </w:tr>
      <w:tr>
        <w:trPr/>
        <w:tc>
          <w:tcPr>
            <w:noWrap/>
          </w:tcPr>
          <w:p>
            <w:pPr>
              <w:spacing w:after="200"/>
            </w:pPr>
            <w:hyperlink r:id="rId39" w:history="1">
              <w:r>
                <w:rPr>
                  <w:color w:val="1e198e"/>
                  <w:b w:val="1"/>
                  <w:bCs w:val="1"/>
                  <w:u w:val="single"/>
                </w:rPr>
                <w:t xml:space="preserve">France : From history to urban project</w:t>
              </w:r>
            </w:hyperlink>
          </w:p>
          <w:p>
            <w:pPr/>
            <w:hyperlink r:id="rId24" w:history="1">
              <w:r>
                <w:rPr>
                  <w:color w:val="#410a8c"/>
                  <w:u w:val="single"/>
                </w:rPr>
                <w:t xml:space="preserve">Catherine Blain</w:t>
              </w:r>
            </w:hyperlink>
            <w:r>
              <w:rPr/>
              <w:t xml:space="preserve">,</w:t>
            </w:r>
            <w:hyperlink r:id="rId40" w:history="1">
              <w:r>
                <w:rPr>
                  <w:color w:val="#410a8c"/>
                  <w:u w:val="single"/>
                </w:rPr>
                <w:t xml:space="preserve">Marlène Ghorayeb</w:t>
              </w:r>
            </w:hyperlink>
          </w:p>
          <w:p>
            <w:pPr/>
            <w:r>
              <w:rPr/>
              <w:t xml:space="preserve">Andri Gerber, Regula Iseli, Stefan Kurath, Urs Primas (eds). </w:t>
            </w:r>
            <w:r>
              <w:rPr>
                <w:i w:val="1"/>
                <w:iCs w:val="1"/>
              </w:rPr>
              <w:t xml:space="preserve">The morphology of urban landscapes : history, analysis, design</w:t>
            </w:r>
            <w:r>
              <w:rPr/>
              <w:t xml:space="preserve">, Dietrich Reimer Verlag GmbH, pp.63-76, 2021, 978-3-496-01648-9</w:t>
            </w:r>
          </w:p>
          <w:p>
            <w:pPr/>
            <w:r>
              <w:rPr/>
              <w:t xml:space="preserve">Chapitre d'ouvrage</w:t>
            </w:r>
          </w:p>
          <w:p>
            <w:pPr/>
            <w:hyperlink r:id="rId39" w:history="1">
              <w:r>
                <w:rPr>
                  <w:color w:val="#410a8c"/>
                  <w:u w:val="single"/>
                </w:rPr>
                <w:t xml:space="preserve">hal-04028844v1</w:t>
              </w:r>
            </w:hyperlink>
          </w:p>
        </w:tc>
      </w:tr>
      <w:tr>
        <w:trPr/>
        <w:tc>
          <w:tcPr>
            <w:noWrap/>
          </w:tcPr>
          <w:p>
            <w:pPr>
              <w:spacing w:after="200"/>
            </w:pPr>
            <w:hyperlink r:id="rId41" w:history="1">
              <w:r>
                <w:rPr>
                  <w:color w:val="1e198e"/>
                  <w:b w:val="1"/>
                  <w:bCs w:val="1"/>
                  <w:u w:val="single"/>
                </w:rPr>
                <w:t xml:space="preserve">« Jean Tschumi, figure discrète de l’urbanisme moderne »</w:t>
              </w:r>
            </w:hyperlink>
          </w:p>
          <w:p>
            <w:pPr/>
            <w:hyperlink r:id="rId24" w:history="1">
              <w:r>
                <w:rPr>
                  <w:color w:val="#410a8c"/>
                  <w:u w:val="single"/>
                </w:rPr>
                <w:t xml:space="preserve">Catherine Blain</w:t>
              </w:r>
            </w:hyperlink>
          </w:p>
          <w:p>
            <w:pPr/>
            <w:r>
              <w:rPr/>
              <w:t xml:space="preserve">Bernard Chauveau; Cité de l'architecture et du patrimoine. </w:t>
            </w:r>
            <w:r>
              <w:rPr>
                <w:i w:val="1"/>
                <w:iCs w:val="1"/>
              </w:rPr>
              <w:t xml:space="preserve">Jean Tchumi architecte</w:t>
            </w:r>
            <w:r>
              <w:rPr/>
              <w:t xml:space="preserve">, pp.199-229, 2021, 978-2-36306-291-8</w:t>
            </w:r>
          </w:p>
          <w:p>
            <w:pPr/>
            <w:r>
              <w:rPr/>
              <w:t xml:space="preserve">Chapitre d'ouvrage</w:t>
            </w:r>
          </w:p>
          <w:p>
            <w:pPr/>
            <w:hyperlink r:id="rId41" w:history="1">
              <w:r>
                <w:rPr>
                  <w:color w:val="#410a8c"/>
                  <w:u w:val="single"/>
                </w:rPr>
                <w:t xml:space="preserve">hal-03560674v1</w:t>
              </w:r>
            </w:hyperlink>
          </w:p>
        </w:tc>
      </w:tr>
      <w:tr>
        <w:trPr/>
        <w:tc>
          <w:tcPr>
            <w:noWrap/>
          </w:tcPr>
          <w:p>
            <w:pPr>
              <w:spacing w:after="200"/>
            </w:pPr>
            <w:hyperlink r:id="rId42" w:history="1">
              <w:r>
                <w:rPr>
                  <w:color w:val="1e198e"/>
                  <w:b w:val="1"/>
                  <w:bCs w:val="1"/>
                  <w:u w:val="single"/>
                </w:rPr>
                <w:t xml:space="preserve">« Le Carré bleu, feuille internationale d’architecture : miroir d’une modernité d’après-guerre (1958-1978) »</w:t>
              </w:r>
            </w:hyperlink>
          </w:p>
          <w:p>
            <w:pPr/>
            <w:hyperlink r:id="rId24" w:history="1">
              <w:r>
                <w:rPr>
                  <w:color w:val="#410a8c"/>
                  <w:u w:val="single"/>
                </w:rPr>
                <w:t xml:space="preserve">Catherine Blain</w:t>
              </w:r>
            </w:hyperlink>
          </w:p>
          <w:p>
            <w:pPr/>
            <w:r>
              <w:rPr>
                <w:i w:val="1"/>
                <w:iCs w:val="1"/>
              </w:rPr>
              <w:t xml:space="preserve">Connexions inattendues | Conexiones inesperadas</w:t>
            </w:r>
            <w:r>
              <w:rPr/>
              <w:t xml:space="preserve">, Éditions de l’Espérou, pp.132-169, 2020</w:t>
            </w:r>
          </w:p>
          <w:p>
            <w:pPr/>
            <w:r>
              <w:rPr/>
              <w:t xml:space="preserve">Chapitre d'ouvrage</w:t>
            </w:r>
          </w:p>
          <w:p>
            <w:pPr/>
            <w:hyperlink r:id="rId42" w:history="1">
              <w:r>
                <w:rPr>
                  <w:color w:val="#410a8c"/>
                  <w:u w:val="single"/>
                </w:rPr>
                <w:t xml:space="preserve">hal-04156201v1</w:t>
              </w:r>
            </w:hyperlink>
          </w:p>
        </w:tc>
      </w:tr>
      <w:tr>
        <w:trPr/>
        <w:tc>
          <w:tcPr>
            <w:noWrap/>
          </w:tcPr>
          <w:p>
            <w:pPr>
              <w:spacing w:after="200"/>
            </w:pPr>
            <w:hyperlink r:id="rId43" w:history="1">
              <w:r>
                <w:rPr>
                  <w:color w:val="1e198e"/>
                  <w:b w:val="1"/>
                  <w:bCs w:val="1"/>
                  <w:u w:val="single"/>
                </w:rPr>
                <w:t xml:space="preserve">« Le temps des innovations. Splendeur et obsolescence du Centre administratif et technique d’EDF à Issy-les-Moulineaux (1960-2010) »</w:t>
              </w:r>
            </w:hyperlink>
          </w:p>
          <w:p>
            <w:pPr/>
            <w:hyperlink r:id="rId24" w:history="1">
              <w:r>
                <w:rPr>
                  <w:color w:val="#410a8c"/>
                  <w:u w:val="single"/>
                </w:rPr>
                <w:t xml:space="preserve">Catherine Blain</w:t>
              </w:r>
            </w:hyperlink>
          </w:p>
          <w:p>
            <w:pPr/>
            <w:r>
              <w:rPr>
                <w:i w:val="1"/>
                <w:iCs w:val="1"/>
              </w:rPr>
              <w:t xml:space="preserve">Bulletin Docomomo-France</w:t>
            </w:r>
            <w:r>
              <w:rPr/>
              <w:t xml:space="preserve">, hors-série, pp.122-139, 2020, ‘Les immeubles de grande hauteur en France (1950-1977), un héritage moderne’</w:t>
            </w:r>
          </w:p>
          <w:p>
            <w:pPr/>
            <w:r>
              <w:rPr/>
              <w:t xml:space="preserve">Chapitre d'ouvrage</w:t>
            </w:r>
          </w:p>
          <w:p>
            <w:pPr/>
            <w:hyperlink r:id="rId43" w:history="1">
              <w:r>
                <w:rPr>
                  <w:color w:val="#410a8c"/>
                  <w:u w:val="single"/>
                </w:rPr>
                <w:t xml:space="preserve">hal-03560703v1</w:t>
              </w:r>
            </w:hyperlink>
          </w:p>
        </w:tc>
      </w:tr>
      <w:tr>
        <w:trPr/>
        <w:tc>
          <w:tcPr>
            <w:noWrap/>
          </w:tcPr>
          <w:p>
            <w:pPr>
              <w:spacing w:after="200"/>
            </w:pPr>
            <w:hyperlink r:id="rId44" w:history="1">
              <w:r>
                <w:rPr>
                  <w:color w:val="1e198e"/>
                  <w:b w:val="1"/>
                  <w:bCs w:val="1"/>
                  <w:u w:val="single"/>
                </w:rPr>
                <w:t xml:space="preserve">Villeneuve d’Ascq, aux origines d’une ville nouvelle. Un projet, trois acteurs : l’ingénieur, l’architecte et le paysagiste</w:t>
              </w:r>
            </w:hyperlink>
          </w:p>
          <w:p>
            <w:pPr/>
            <w:hyperlink r:id="rId24" w:history="1">
              <w:r>
                <w:rPr>
                  <w:color w:val="#410a8c"/>
                  <w:u w:val="single"/>
                </w:rPr>
                <w:t xml:space="preserve">Catherine Blain</w:t>
              </w:r>
            </w:hyperlink>
          </w:p>
          <w:p>
            <w:pPr/>
            <w:r>
              <w:rPr/>
              <w:t xml:space="preserve">Société historique de Villeneuve d'Ascq. </w:t>
            </w:r>
            <w:r>
              <w:rPr>
                <w:i w:val="1"/>
                <w:iCs w:val="1"/>
              </w:rPr>
              <w:t xml:space="preserve">Genèse et développement de la ville nouvelle de Villeneuve d'Ascq</w:t>
            </w:r>
            <w:r>
              <w:rPr/>
              <w:t xml:space="preserve">, , pp.5-29, 2020, 978-2-9509747-1-6</w:t>
            </w:r>
          </w:p>
          <w:p>
            <w:pPr/>
            <w:r>
              <w:rPr/>
              <w:t xml:space="preserve">Chapitre d'ouvrage</w:t>
            </w:r>
          </w:p>
          <w:p>
            <w:pPr/>
            <w:hyperlink r:id="rId44" w:history="1">
              <w:r>
                <w:rPr>
                  <w:color w:val="#410a8c"/>
                  <w:u w:val="single"/>
                </w:rPr>
                <w:t xml:space="preserve">hal-03736804v1</w:t>
              </w:r>
            </w:hyperlink>
          </w:p>
        </w:tc>
      </w:tr>
      <w:tr>
        <w:trPr/>
        <w:tc>
          <w:tcPr>
            <w:noWrap/>
          </w:tcPr>
          <w:p>
            <w:pPr>
              <w:spacing w:after="200"/>
            </w:pPr>
            <w:hyperlink r:id="rId45" w:history="1">
              <w:r>
                <w:rPr>
                  <w:color w:val="1e198e"/>
                  <w:b w:val="1"/>
                  <w:bCs w:val="1"/>
                  <w:u w:val="single"/>
                </w:rPr>
                <w:t xml:space="preserve">« A Tangible Utopia: The Genesis of Built Experiments in French New Towns »</w:t>
              </w:r>
            </w:hyperlink>
          </w:p>
          <w:p>
            <w:pPr/>
            <w:hyperlink r:id="rId24" w:history="1">
              <w:r>
                <w:rPr>
                  <w:color w:val="#410a8c"/>
                  <w:u w:val="single"/>
                </w:rPr>
                <w:t xml:space="preserve">Catherine Blain</w:t>
              </w:r>
            </w:hyperlink>
          </w:p>
          <w:p>
            <w:pPr/>
            <w:r>
              <w:rPr/>
              <w:t xml:space="preserve">David Fée, Bob Colenutt, Sabine Coady Schäbitz (eds). </w:t>
            </w:r>
            <w:r>
              <w:rPr>
                <w:i w:val="1"/>
                <w:iCs w:val="1"/>
              </w:rPr>
              <w:t xml:space="preserve">Lessons from the British and French New Towns : Paradise Lost?</w:t>
            </w:r>
            <w:r>
              <w:rPr/>
              <w:t xml:space="preserve">, Emerald publishing, pp.183-195, 2020, 978-1-83909-431-6. </w:t>
            </w:r>
            <w:hyperlink r:id="rId46" w:history="1">
              <w:r>
                <w:rPr>
                  <w:color w:val="#410a8c"/>
                  <w:u w:val="single"/>
                </w:rPr>
                <w:t xml:space="preserve">⟨10.1108/9781839094309⟩</w:t>
              </w:r>
            </w:hyperlink>
          </w:p>
          <w:p>
            <w:pPr/>
            <w:r>
              <w:rPr/>
              <w:t xml:space="preserve">Chapitre d'ouvrage</w:t>
            </w:r>
          </w:p>
          <w:p>
            <w:pPr/>
            <w:hyperlink r:id="rId45" w:history="1">
              <w:r>
                <w:rPr>
                  <w:color w:val="#410a8c"/>
                  <w:u w:val="single"/>
                </w:rPr>
                <w:t xml:space="preserve">hal-04156139v1</w:t>
              </w:r>
            </w:hyperlink>
          </w:p>
        </w:tc>
      </w:tr>
      <w:tr>
        <w:trPr/>
        <w:tc>
          <w:tcPr>
            <w:noWrap/>
          </w:tcPr>
          <w:p>
            <w:pPr>
              <w:spacing w:after="200"/>
            </w:pPr>
            <w:hyperlink r:id="rId47" w:history="1">
              <w:r>
                <w:rPr>
                  <w:color w:val="1e198e"/>
                  <w:b w:val="1"/>
                  <w:bCs w:val="1"/>
                  <w:u w:val="single"/>
                </w:rPr>
                <w:t xml:space="preserve">A lifetime of innovations. The glory and obsolescence of the EDF Administrative and Technical Centre in Issy-les-Moulineaux (1960-2010)</w:t>
              </w:r>
            </w:hyperlink>
          </w:p>
          <w:p>
            <w:pPr/>
            <w:hyperlink r:id="rId24" w:history="1">
              <w:r>
                <w:rPr>
                  <w:color w:val="#410a8c"/>
                  <w:u w:val="single"/>
                </w:rPr>
                <w:t xml:space="preserve">Catherine Blain</w:t>
              </w:r>
            </w:hyperlink>
          </w:p>
          <w:p>
            <w:pPr/>
            <w:r>
              <w:rPr/>
              <w:t xml:space="preserve">Richard Klein (dir.). </w:t>
            </w:r>
            <w:r>
              <w:rPr>
                <w:i w:val="1"/>
                <w:iCs w:val="1"/>
              </w:rPr>
              <w:t xml:space="preserve">High-rise buildings in France. A modern heritage 1945-1975</w:t>
            </w:r>
            <w:r>
              <w:rPr/>
              <w:t xml:space="preserve">, Special Issue of Docomomo-France Bulletin, Editions Hermann, pp.122-139, 2020, 9791037006547</w:t>
            </w:r>
          </w:p>
          <w:p>
            <w:pPr/>
            <w:r>
              <w:rPr/>
              <w:t xml:space="preserve">Chapitre d'ouvrage</w:t>
            </w:r>
          </w:p>
          <w:p>
            <w:pPr/>
            <w:hyperlink r:id="rId47" w:history="1">
              <w:r>
                <w:rPr>
                  <w:color w:val="#410a8c"/>
                  <w:u w:val="single"/>
                </w:rPr>
                <w:t xml:space="preserve">hal-04644947v1</w:t>
              </w:r>
            </w:hyperlink>
          </w:p>
        </w:tc>
      </w:tr>
      <w:tr>
        <w:trPr/>
        <w:tc>
          <w:tcPr>
            <w:noWrap/>
          </w:tcPr>
          <w:p>
            <w:pPr>
              <w:spacing w:after="200"/>
            </w:pPr>
            <w:hyperlink r:id="rId48" w:history="1">
              <w:r>
                <w:rPr>
                  <w:color w:val="1e198e"/>
                  <w:b w:val="1"/>
                  <w:bCs w:val="1"/>
                  <w:u w:val="single"/>
                </w:rPr>
                <w:t xml:space="preserve">« Les structures agrégatives et leur origine dans les sciences naturelles »</w:t>
              </w:r>
            </w:hyperlink>
          </w:p>
          <w:p>
            <w:pPr/>
            <w:hyperlink r:id="rId24" w:history="1">
              <w:r>
                <w:rPr>
                  <w:color w:val="#410a8c"/>
                  <w:u w:val="single"/>
                </w:rPr>
                <w:t xml:space="preserve">Catherine Blain</w:t>
              </w:r>
            </w:hyperlink>
          </w:p>
          <w:p>
            <w:pPr/>
            <w:r>
              <w:rPr/>
              <w:t xml:space="preserve">Xavier Van Rooyen (dir.). </w:t>
            </w:r>
            <w:r>
              <w:rPr>
                <w:i w:val="1"/>
                <w:iCs w:val="1"/>
              </w:rPr>
              <w:t xml:space="preserve">Open Architecture</w:t>
            </w:r>
            <w:r>
              <w:rPr/>
              <w:t xml:space="preserve">, </w:t>
            </w:r>
            <w:hyperlink r:id="rId49" w:history="1">
              <w:r>
                <w:rPr>
                  <w:color w:val="#410a8c"/>
                  <w:u w:val="single"/>
                </w:rPr>
                <w:t xml:space="preserve">Groupe d’Ateliers de Recherche (GAR) de la Faculté d'Architecture</w:t>
              </w:r>
            </w:hyperlink>
            <w:r>
              <w:rPr/>
              <w:t xml:space="preserve">, pp.167-195, 2019, Open-A, 978-2-9601922-4-7</w:t>
            </w:r>
          </w:p>
          <w:p>
            <w:pPr/>
            <w:r>
              <w:rPr/>
              <w:t xml:space="preserve">Chapitre d'ouvrage</w:t>
            </w:r>
          </w:p>
          <w:p>
            <w:pPr/>
            <w:hyperlink r:id="rId48" w:history="1">
              <w:r>
                <w:rPr>
                  <w:color w:val="#410a8c"/>
                  <w:u w:val="single"/>
                </w:rPr>
                <w:t xml:space="preserve">hal-03560726v1</w:t>
              </w:r>
            </w:hyperlink>
          </w:p>
        </w:tc>
      </w:tr>
      <w:tr>
        <w:trPr/>
        <w:tc>
          <w:tcPr>
            <w:noWrap/>
          </w:tcPr>
          <w:p>
            <w:pPr>
              <w:spacing w:after="200"/>
            </w:pPr>
            <w:hyperlink r:id="rId50" w:history="1">
              <w:r>
                <w:rPr>
                  <w:color w:val="1e198e"/>
                  <w:b w:val="1"/>
                  <w:bCs w:val="1"/>
                  <w:u w:val="single"/>
                </w:rPr>
                <w:t xml:space="preserve">« Connaissance et reconnaissance du patrimoine d’Évry » et « Architectures dans les villes nouvelles » (avec Marlène Ghorayeb)</w:t>
              </w:r>
            </w:hyperlink>
          </w:p>
          <w:p>
            <w:pPr/>
            <w:hyperlink r:id="rId24" w:history="1">
              <w:r>
                <w:rPr>
                  <w:color w:val="#410a8c"/>
                  <w:u w:val="single"/>
                </w:rPr>
                <w:t xml:space="preserve">Catherine Blain</w:t>
              </w:r>
            </w:hyperlink>
            <w:r>
              <w:rPr/>
              <w:t xml:space="preserve">,</w:t>
            </w:r>
            <w:hyperlink r:id="rId40" w:history="1">
              <w:r>
                <w:rPr>
                  <w:color w:val="#410a8c"/>
                  <w:u w:val="single"/>
                </w:rPr>
                <w:t xml:space="preserve">Marlène Ghorayeb</w:t>
              </w:r>
            </w:hyperlink>
          </w:p>
          <w:p>
            <w:pPr/>
            <w:r>
              <w:rPr>
                <w:i w:val="1"/>
                <w:iCs w:val="1"/>
              </w:rPr>
              <w:t xml:space="preserve">L'université et la ville. Évry, stratégies pour un modèle de partage</w:t>
            </w:r>
            <w:r>
              <w:rPr/>
              <w:t xml:space="preserve">, La Découverte - Editions Carré, pp.38-45 et 46-53, 2019, 9782373680409</w:t>
            </w:r>
          </w:p>
          <w:p>
            <w:pPr/>
            <w:r>
              <w:rPr/>
              <w:t xml:space="preserve">Chapitre d'ouvrage</w:t>
            </w:r>
          </w:p>
          <w:p>
            <w:pPr/>
            <w:hyperlink r:id="rId50" w:history="1">
              <w:r>
                <w:rPr>
                  <w:color w:val="#410a8c"/>
                  <w:u w:val="single"/>
                </w:rPr>
                <w:t xml:space="preserve">hal-03736809v1</w:t>
              </w:r>
            </w:hyperlink>
          </w:p>
        </w:tc>
      </w:tr>
      <w:tr>
        <w:trPr/>
        <w:tc>
          <w:tcPr>
            <w:noWrap/>
          </w:tcPr>
          <w:p>
            <w:pPr>
              <w:spacing w:after="200"/>
            </w:pPr>
            <w:hyperlink r:id="rId51" w:history="1">
              <w:r>
                <w:rPr>
                  <w:color w:val="1e198e"/>
                  <w:b w:val="1"/>
                  <w:bCs w:val="1"/>
                  <w:u w:val="single"/>
                </w:rPr>
                <w:t xml:space="preserve">« Du plaisir (et de l'utilité) de la promenade urbaine »</w:t>
              </w:r>
            </w:hyperlink>
          </w:p>
          <w:p>
            <w:pPr/>
            <w:hyperlink r:id="rId24" w:history="1">
              <w:r>
                <w:rPr>
                  <w:color w:val="#410a8c"/>
                  <w:u w:val="single"/>
                </w:rPr>
                <w:t xml:space="preserve">Catherine Blain</w:t>
              </w:r>
            </w:hyperlink>
          </w:p>
          <w:p>
            <w:pPr/>
            <w:r>
              <w:rPr>
                <w:i w:val="1"/>
                <w:iCs w:val="1"/>
              </w:rPr>
              <w:t xml:space="preserve">Paysage, art, métropole</w:t>
            </w:r>
            <w:r>
              <w:rPr/>
              <w:t xml:space="preserve">, Archibooks / Puca, pp.80-85, 2019, 235733519X</w:t>
            </w:r>
          </w:p>
          <w:p>
            <w:pPr/>
            <w:r>
              <w:rPr/>
              <w:t xml:space="preserve">Chapitre d'ouvrage</w:t>
            </w:r>
          </w:p>
          <w:p>
            <w:pPr/>
            <w:hyperlink r:id="rId51" w:history="1">
              <w:r>
                <w:rPr>
                  <w:color w:val="#410a8c"/>
                  <w:u w:val="single"/>
                </w:rPr>
                <w:t xml:space="preserve">hal-03736813v1</w:t>
              </w:r>
            </w:hyperlink>
          </w:p>
        </w:tc>
      </w:tr>
      <w:tr>
        <w:trPr/>
        <w:tc>
          <w:tcPr>
            <w:noWrap/>
          </w:tcPr>
          <w:p>
            <w:pPr>
              <w:spacing w:after="200"/>
            </w:pPr>
            <w:hyperlink r:id="rId52" w:history="1">
              <w:r>
                <w:rPr>
                  <w:color w:val="1e198e"/>
                  <w:b w:val="1"/>
                  <w:bCs w:val="1"/>
                  <w:u w:val="single"/>
                </w:rPr>
                <w:t xml:space="preserve">« Montréal, triplex et troc (librairie L’échange) »</w:t>
              </w:r>
            </w:hyperlink>
          </w:p>
          <w:p>
            <w:pPr/>
            <w:hyperlink r:id="rId24" w:history="1">
              <w:r>
                <w:rPr>
                  <w:color w:val="#410a8c"/>
                  <w:u w:val="single"/>
                </w:rPr>
                <w:t xml:space="preserve">Catherine Blain</w:t>
              </w:r>
            </w:hyperlink>
          </w:p>
          <w:p>
            <w:pPr/>
            <w:r>
              <w:rPr/>
              <w:t xml:space="preserve">Eric Monin (dir.). </w:t>
            </w:r>
            <w:r>
              <w:rPr>
                <w:i w:val="1"/>
                <w:iCs w:val="1"/>
              </w:rPr>
              <w:t xml:space="preserve">Ces architectures qui nous emballent</w:t>
            </w:r>
            <w:r>
              <w:rPr/>
              <w:t xml:space="preserve">, Cercle profane, 2018</w:t>
            </w:r>
          </w:p>
          <w:p>
            <w:pPr/>
            <w:r>
              <w:rPr/>
              <w:t xml:space="preserve">Chapitre d'ouvrage</w:t>
            </w:r>
          </w:p>
          <w:p>
            <w:pPr/>
            <w:hyperlink r:id="rId52" w:history="1">
              <w:r>
                <w:rPr>
                  <w:color w:val="#410a8c"/>
                  <w:u w:val="single"/>
                </w:rPr>
                <w:t xml:space="preserve">hal-04156002v1</w:t>
              </w:r>
            </w:hyperlink>
          </w:p>
        </w:tc>
      </w:tr>
      <w:tr>
        <w:trPr/>
        <w:tc>
          <w:tcPr>
            <w:noWrap/>
          </w:tcPr>
          <w:p>
            <w:pPr>
              <w:spacing w:after="200"/>
            </w:pPr>
            <w:hyperlink r:id="rId53" w:history="1">
              <w:r>
                <w:rPr>
                  <w:color w:val="1e198e"/>
                  <w:b w:val="1"/>
                  <w:bCs w:val="1"/>
                  <w:u w:val="single"/>
                </w:rPr>
                <w:t xml:space="preserve">« Changer la ville ? Changer l’école ! L’ambition lilloise d’un &amp;quot;Institut universitaire d’architecture et d’urbanisme&amp;quot; (1968-1977) »</w:t>
              </w:r>
            </w:hyperlink>
          </w:p>
          <w:p>
            <w:pPr/>
            <w:hyperlink r:id="rId54" w:history="1">
              <w:r>
                <w:rPr>
                  <w:color w:val="#410a8c"/>
                  <w:u w:val="single"/>
                </w:rPr>
                <w:t xml:space="preserve">Juliette Pommier</w:t>
              </w:r>
            </w:hyperlink>
            <w:r>
              <w:rPr/>
              <w:t xml:space="preserve">,</w:t>
            </w:r>
            <w:hyperlink r:id="rId24" w:history="1">
              <w:r>
                <w:rPr>
                  <w:color w:val="#410a8c"/>
                  <w:u w:val="single"/>
                </w:rPr>
                <w:t xml:space="preserve">Catherine Blain</w:t>
              </w:r>
            </w:hyperlink>
          </w:p>
          <w:p>
            <w:pPr/>
            <w:r>
              <w:rPr/>
              <w:t xml:space="preserve">Guy Lambert; Eléonore Marantz-Jaen. </w:t>
            </w:r>
            <w:r>
              <w:rPr>
                <w:i w:val="1"/>
                <w:iCs w:val="1"/>
              </w:rPr>
              <w:t xml:space="preserve">Architectures manifestes. Les écoles d’architecture en France depuis 1950</w:t>
            </w:r>
            <w:r>
              <w:rPr/>
              <w:t xml:space="preserve">, MetisPresses, pp. 81-101., 2018, 9782940563326</w:t>
            </w:r>
          </w:p>
          <w:p>
            <w:pPr/>
            <w:r>
              <w:rPr/>
              <w:t xml:space="preserve">Chapitre d'ouvrage</w:t>
            </w:r>
          </w:p>
          <w:p>
            <w:pPr/>
            <w:hyperlink r:id="rId53" w:history="1">
              <w:r>
                <w:rPr>
                  <w:color w:val="#410a8c"/>
                  <w:u w:val="single"/>
                </w:rPr>
                <w:t xml:space="preserve">hal-04203443v1</w:t>
              </w:r>
            </w:hyperlink>
          </w:p>
        </w:tc>
      </w:tr>
      <w:tr>
        <w:trPr/>
        <w:tc>
          <w:tcPr>
            <w:noWrap/>
          </w:tcPr>
          <w:p>
            <w:pPr>
              <w:spacing w:after="200"/>
            </w:pPr>
            <w:hyperlink r:id="rId55" w:history="1">
              <w:r>
                <w:rPr>
                  <w:color w:val="1e198e"/>
                  <w:b w:val="1"/>
                  <w:bCs w:val="1"/>
                  <w:u w:val="single"/>
                </w:rPr>
                <w:t xml:space="preserve">Le titre de monument historique protège-t-il de la disparition ?</w:t>
              </w:r>
            </w:hyperlink>
          </w:p>
          <w:p>
            <w:pPr/>
            <w:hyperlink r:id="rId56" w:history="1">
              <w:r>
                <w:rPr>
                  <w:color w:val="#410a8c"/>
                  <w:u w:val="single"/>
                </w:rPr>
                <w:t xml:space="preserve">Bastien Couturier</w:t>
              </w:r>
            </w:hyperlink>
            <w:r>
              <w:rPr/>
              <w:t xml:space="preserve">,</w:t>
            </w:r>
            <w:hyperlink r:id="rId57" w:history="1">
              <w:r>
                <w:rPr>
                  <w:color w:val="#410a8c"/>
                  <w:u w:val="single"/>
                </w:rPr>
                <w:t xml:space="preserve">Ana bela de Araujo</w:t>
              </w:r>
            </w:hyperlink>
            <w:r>
              <w:rPr/>
              <w:t xml:space="preserve">,</w:t>
            </w:r>
            <w:hyperlink r:id="rId24" w:history="1">
              <w:r>
                <w:rPr>
                  <w:color w:val="#410a8c"/>
                  <w:u w:val="single"/>
                </w:rPr>
                <w:t xml:space="preserve">Catherine Blain</w:t>
              </w:r>
            </w:hyperlink>
          </w:p>
          <w:p>
            <w:pPr/>
            <w:r>
              <w:rPr/>
              <w:t xml:space="preserve">Maison des Sciences de l’Homme. </w:t>
            </w:r>
            <w:r>
              <w:rPr>
                <w:i w:val="1"/>
                <w:iCs w:val="1"/>
              </w:rPr>
              <w:t xml:space="preserve">L'architecture et la disparition</w:t>
            </w:r>
            <w:r>
              <w:rPr/>
              <w:t xml:space="preserve">, 16, , p. 45-52, 2017, Cahiers thématiques, ISBN-13 978-2-9058-6509-0</w:t>
            </w:r>
          </w:p>
          <w:p>
            <w:pPr/>
            <w:r>
              <w:rPr/>
              <w:t xml:space="preserve">Chapitre d'ouvrage</w:t>
            </w:r>
          </w:p>
          <w:p>
            <w:pPr/>
            <w:hyperlink r:id="rId55" w:history="1">
              <w:r>
                <w:rPr>
                  <w:color w:val="#410a8c"/>
                  <w:u w:val="single"/>
                </w:rPr>
                <w:t xml:space="preserve">halshs-01619266v1</w:t>
              </w:r>
            </w:hyperlink>
          </w:p>
        </w:tc>
      </w:tr>
      <w:tr>
        <w:trPr/>
        <w:tc>
          <w:tcPr>
            <w:noWrap/>
          </w:tcPr>
          <w:p>
            <w:pPr>
              <w:spacing w:after="200"/>
            </w:pPr>
            <w:hyperlink r:id="rId58" w:history="1">
              <w:r>
                <w:rPr>
                  <w:color w:val="1e198e"/>
                  <w:b w:val="1"/>
                  <w:bCs w:val="1"/>
                  <w:u w:val="single"/>
                </w:rPr>
                <w:t xml:space="preserve">L’hôpital national de Mauritanie, Nouakchott (1959-1979). Atelier de Montrouge</w:t>
              </w:r>
            </w:hyperlink>
          </w:p>
          <w:p>
            <w:pPr/>
            <w:hyperlink r:id="rId24" w:history="1">
              <w:r>
                <w:rPr>
                  <w:color w:val="#410a8c"/>
                  <w:u w:val="single"/>
                </w:rPr>
                <w:t xml:space="preserve">Catherine Blain</w:t>
              </w:r>
            </w:hyperlink>
          </w:p>
          <w:p>
            <w:pPr/>
            <w:r>
              <w:rPr/>
              <w:t xml:space="preserve">Fondazione La triennale di Milano. </w:t>
            </w:r>
            <w:r>
              <w:rPr>
                <w:i w:val="1"/>
                <w:iCs w:val="1"/>
              </w:rPr>
              <w:t xml:space="preserve">Africa : big change / big chance</w:t>
            </w:r>
            <w:r>
              <w:rPr/>
              <w:t xml:space="preserve">, pp.152-154, 2014, 8877948434</w:t>
            </w:r>
          </w:p>
          <w:p>
            <w:pPr/>
            <w:r>
              <w:rPr/>
              <w:t xml:space="preserve">Chapitre d'ouvrage</w:t>
            </w:r>
          </w:p>
          <w:p>
            <w:pPr/>
            <w:hyperlink r:id="rId58" w:history="1">
              <w:r>
                <w:rPr>
                  <w:color w:val="#410a8c"/>
                  <w:u w:val="single"/>
                </w:rPr>
                <w:t xml:space="preserve">hal-04424696v1</w:t>
              </w:r>
            </w:hyperlink>
          </w:p>
        </w:tc>
      </w:tr>
      <w:tr>
        <w:trPr/>
        <w:tc>
          <w:tcPr>
            <w:noWrap/>
          </w:tcPr>
          <w:p>
            <w:pPr>
              <w:spacing w:after="200"/>
            </w:pPr>
            <w:hyperlink r:id="rId59" w:history="1">
              <w:r>
                <w:rPr>
                  <w:color w:val="1e198e"/>
                  <w:b w:val="1"/>
                  <w:bCs w:val="1"/>
                  <w:u w:val="single"/>
                </w:rPr>
                <w:t xml:space="preserve">« L’œuvre marginale décryptée : l’élégance des possibles »</w:t>
              </w:r>
            </w:hyperlink>
          </w:p>
          <w:p>
            <w:pPr/>
            <w:hyperlink r:id="rId24" w:history="1">
              <w:r>
                <w:rPr>
                  <w:color w:val="#410a8c"/>
                  <w:u w:val="single"/>
                </w:rPr>
                <w:t xml:space="preserve">Catherine Blain</w:t>
              </w:r>
            </w:hyperlink>
          </w:p>
          <w:p>
            <w:pPr/>
            <w:r>
              <w:rPr/>
              <w:t xml:space="preserve">Robert Lacôte (dir.). </w:t>
            </w:r>
            <w:r>
              <w:rPr>
                <w:i w:val="1"/>
                <w:iCs w:val="1"/>
              </w:rPr>
              <w:t xml:space="preserve">La tour du BTP de Limoges. Centre régional du bâtiment et des travaux publics</w:t>
            </w:r>
            <w:r>
              <w:rPr/>
              <w:t xml:space="preserve">, CAUE Haute-Vienne / FRAC du Limousin, pp.44-55, 2011, 978-2-11-129137-9</w:t>
            </w:r>
          </w:p>
          <w:p>
            <w:pPr/>
            <w:r>
              <w:rPr/>
              <w:t xml:space="preserve">Chapitre d'ouvrage</w:t>
            </w:r>
          </w:p>
          <w:p>
            <w:pPr/>
            <w:hyperlink r:id="rId59" w:history="1">
              <w:r>
                <w:rPr>
                  <w:color w:val="#410a8c"/>
                  <w:u w:val="single"/>
                </w:rPr>
                <w:t xml:space="preserve">hal-04156076v1</w:t>
              </w:r>
            </w:hyperlink>
          </w:p>
        </w:tc>
      </w:tr>
      <w:tr>
        <w:trPr/>
        <w:tc>
          <w:tcPr>
            <w:noWrap/>
          </w:tcPr>
          <w:p>
            <w:pPr>
              <w:spacing w:after="200"/>
            </w:pPr>
            <w:hyperlink r:id="rId60" w:history="1">
              <w:r>
                <w:rPr>
                  <w:color w:val="1e198e"/>
                  <w:b w:val="1"/>
                  <w:bCs w:val="1"/>
                  <w:u w:val="single"/>
                </w:rPr>
                <w:t xml:space="preserve">Paris-banlieue : à la recherche de l’urbanité</w:t>
              </w:r>
            </w:hyperlink>
          </w:p>
          <w:p>
            <w:pPr/>
            <w:hyperlink r:id="rId24" w:history="1">
              <w:r>
                <w:rPr>
                  <w:color w:val="#410a8c"/>
                  <w:u w:val="single"/>
                </w:rPr>
                <w:t xml:space="preserve">Catherine Blain</w:t>
              </w:r>
            </w:hyperlink>
          </w:p>
          <w:p>
            <w:pPr/>
            <w:r>
              <w:rPr/>
              <w:t xml:space="preserve">Lionel Engrand et Soline Nivet (dir.). </w:t>
            </w:r>
            <w:r>
              <w:rPr>
                <w:i w:val="1"/>
                <w:iCs w:val="1"/>
              </w:rPr>
              <w:t xml:space="preserve">Architectures quatre-vingt. Une chronique métropolitaine</w:t>
            </w:r>
            <w:r>
              <w:rPr/>
              <w:t xml:space="preserve">, Editions Picard; Pavillon de l'Arsenal, pp.150-1559, 2011, 9782354870157</w:t>
            </w:r>
          </w:p>
          <w:p>
            <w:pPr/>
            <w:r>
              <w:rPr/>
              <w:t xml:space="preserve">Chapitre d'ouvrage</w:t>
            </w:r>
          </w:p>
          <w:p>
            <w:pPr/>
            <w:hyperlink r:id="rId60" w:history="1">
              <w:r>
                <w:rPr>
                  <w:color w:val="#410a8c"/>
                  <w:u w:val="single"/>
                </w:rPr>
                <w:t xml:space="preserve">hal-04645526v1</w:t>
              </w:r>
            </w:hyperlink>
          </w:p>
        </w:tc>
      </w:tr>
      <w:tr>
        <w:trPr/>
        <w:tc>
          <w:tcPr>
            <w:noWrap/>
          </w:tcPr>
          <w:p>
            <w:pPr>
              <w:spacing w:after="200"/>
            </w:pPr>
            <w:hyperlink r:id="rId61" w:history="1">
              <w:r>
                <w:rPr>
                  <w:color w:val="1e198e"/>
                  <w:b w:val="1"/>
                  <w:bCs w:val="1"/>
                  <w:u w:val="single"/>
                </w:rPr>
                <w:t xml:space="preserve">Architecte/artiste. Je t’aime, moi non plus</w:t>
              </w:r>
            </w:hyperlink>
          </w:p>
          <w:p>
            <w:pPr/>
            <w:hyperlink r:id="rId24" w:history="1">
              <w:r>
                <w:rPr>
                  <w:color w:val="#410a8c"/>
                  <w:u w:val="single"/>
                </w:rPr>
                <w:t xml:space="preserve">Catherine Blain</w:t>
              </w:r>
            </w:hyperlink>
          </w:p>
          <w:p>
            <w:pPr/>
            <w:r>
              <w:rPr/>
              <w:t xml:space="preserve">Julie Guyot-Corteville, Valérie Perlès et Loïc Vadelorge (dir.). </w:t>
            </w:r>
            <w:r>
              <w:rPr>
                <w:i w:val="1"/>
                <w:iCs w:val="1"/>
              </w:rPr>
              <w:t xml:space="preserve">L’Art dans les villes nouvelles. De l’expérimentation à la patrimonialisation</w:t>
            </w:r>
            <w:r>
              <w:rPr/>
              <w:t xml:space="preserve">, Arlys; Musée de la ville, pp.147-149, 2010, 10-2854954165</w:t>
            </w:r>
          </w:p>
          <w:p>
            <w:pPr/>
            <w:r>
              <w:rPr/>
              <w:t xml:space="preserve">Chapitre d'ouvrage</w:t>
            </w:r>
          </w:p>
          <w:p>
            <w:pPr/>
            <w:hyperlink r:id="rId61" w:history="1">
              <w:r>
                <w:rPr>
                  <w:color w:val="#410a8c"/>
                  <w:u w:val="single"/>
                </w:rPr>
                <w:t xml:space="preserve">hal-04645602v1</w:t>
              </w:r>
            </w:hyperlink>
          </w:p>
        </w:tc>
      </w:tr>
      <w:tr>
        <w:trPr/>
        <w:tc>
          <w:tcPr>
            <w:noWrap/>
          </w:tcPr>
          <w:p>
            <w:pPr>
              <w:spacing w:after="200"/>
            </w:pPr>
            <w:hyperlink r:id="rId62" w:history="1">
              <w:r>
                <w:rPr>
                  <w:color w:val="1e198e"/>
                  <w:b w:val="1"/>
                  <w:bCs w:val="1"/>
                  <w:u w:val="single"/>
                </w:rPr>
                <w:t xml:space="preserve">Le Carré bleu, le Team 10 et les autres. Ambitions et réalités d’une feuille internationale d’architecture, 1958-1978</w:t>
              </w:r>
            </w:hyperlink>
          </w:p>
          <w:p>
            <w:pPr/>
            <w:hyperlink r:id="rId24" w:history="1">
              <w:r>
                <w:rPr>
                  <w:color w:val="#410a8c"/>
                  <w:u w:val="single"/>
                </w:rPr>
                <w:t xml:space="preserve">Catherine Blain</w:t>
              </w:r>
            </w:hyperlink>
          </w:p>
          <w:p>
            <w:pPr/>
            <w:r>
              <w:rPr/>
              <w:t xml:space="preserve">Alexis Sornin, Helene Janniere, France Vanlaethem (Dir.). </w:t>
            </w:r>
            <w:r>
              <w:rPr>
                <w:i w:val="1"/>
                <w:iCs w:val="1"/>
              </w:rPr>
              <w:t xml:space="preserve">Revues d'architecture dans les années 1960 et 1970 : Fragments d'histoire événementielle, intellectuelle, matérielle/Architectural Periodicals in the 1960s and 1970s: Towards a Factual, Intellectual and Material History</w:t>
            </w:r>
            <w:r>
              <w:rPr/>
              <w:t xml:space="preserve">, Institut de recherche en histoire de l’architecture (IRHA), 2008, 13978-2980782411</w:t>
            </w:r>
          </w:p>
          <w:p>
            <w:pPr/>
            <w:r>
              <w:rPr/>
              <w:t xml:space="preserve">Chapitre d'ouvrage</w:t>
            </w:r>
          </w:p>
          <w:p>
            <w:pPr/>
            <w:hyperlink r:id="rId62" w:history="1">
              <w:r>
                <w:rPr>
                  <w:color w:val="#410a8c"/>
                  <w:u w:val="single"/>
                </w:rPr>
                <w:t xml:space="preserve">hal-04645607v1</w:t>
              </w:r>
            </w:hyperlink>
          </w:p>
        </w:tc>
      </w:tr>
      <w:tr>
        <w:trPr/>
        <w:tc>
          <w:tcPr>
            <w:noWrap/>
          </w:tcPr>
          <w:p>
            <w:pPr>
              <w:spacing w:after="200"/>
            </w:pPr>
            <w:hyperlink r:id="rId63" w:history="1">
              <w:r>
                <w:rPr>
                  <w:color w:val="1e198e"/>
                  <w:b w:val="1"/>
                  <w:bCs w:val="1"/>
                  <w:u w:val="single"/>
                </w:rPr>
                <w:t xml:space="preserve">« Le Vaudreuil : contribution théorique à une manière de penser et de produire l’habitat »</w:t>
              </w:r>
            </w:hyperlink>
          </w:p>
          <w:p>
            <w:pPr/>
            <w:hyperlink r:id="rId24" w:history="1">
              <w:r>
                <w:rPr>
                  <w:color w:val="#410a8c"/>
                  <w:u w:val="single"/>
                </w:rPr>
                <w:t xml:space="preserve">Catherine Blain</w:t>
              </w:r>
            </w:hyperlink>
          </w:p>
          <w:p>
            <w:pPr/>
            <w:r>
              <w:rPr/>
              <w:t xml:space="preserve">Bruno Fayolle-Lussac, Rémi Papillault (dir.). </w:t>
            </w:r>
            <w:r>
              <w:rPr>
                <w:i w:val="1"/>
                <w:iCs w:val="1"/>
              </w:rPr>
              <w:t xml:space="preserve">Le Team X et le logement à grande échelle en Europe</w:t>
            </w:r>
            <w:r>
              <w:rPr/>
              <w:t xml:space="preserve">, Maison des Sciences de l’Homme d’Aquitaine, pp.145-176, 2008, 978-2-85892-343-4. </w:t>
            </w:r>
            <w:hyperlink r:id="rId64" w:history="1">
              <w:r>
                <w:rPr>
                  <w:color w:val="#410a8c"/>
                  <w:u w:val="single"/>
                </w:rPr>
                <w:t xml:space="preserve">⟨10.4000/books.msha.10198⟩</w:t>
              </w:r>
            </w:hyperlink>
          </w:p>
          <w:p>
            <w:pPr/>
            <w:r>
              <w:rPr/>
              <w:t xml:space="preserve">Chapitre d'ouvrage</w:t>
            </w:r>
          </w:p>
          <w:p>
            <w:pPr/>
            <w:hyperlink r:id="rId63" w:history="1">
              <w:r>
                <w:rPr>
                  <w:color w:val="#410a8c"/>
                  <w:u w:val="single"/>
                </w:rPr>
                <w:t xml:space="preserve">hal-04646316v1</w:t>
              </w:r>
            </w:hyperlink>
          </w:p>
        </w:tc>
      </w:tr>
      <w:tr>
        <w:trPr/>
        <w:tc>
          <w:tcPr>
            <w:noWrap/>
          </w:tcPr>
          <w:p>
            <w:pPr>
              <w:spacing w:after="200"/>
            </w:pPr>
            <w:hyperlink r:id="rId65" w:history="1">
              <w:r>
                <w:rPr>
                  <w:color w:val="1e198e"/>
                  <w:b w:val="1"/>
                  <w:bCs w:val="1"/>
                  <w:u w:val="single"/>
                </w:rPr>
                <w:t xml:space="preserve">« Gérard Thurnauer et le groupe CIAM-Paris » [entretien avec C. Blain]</w:t>
              </w:r>
            </w:hyperlink>
          </w:p>
          <w:p>
            <w:pPr/>
            <w:hyperlink r:id="rId24" w:history="1">
              <w:r>
                <w:rPr>
                  <w:color w:val="#410a8c"/>
                  <w:u w:val="single"/>
                </w:rPr>
                <w:t xml:space="preserve">Catherine Blain</w:t>
              </w:r>
            </w:hyperlink>
          </w:p>
          <w:p>
            <w:pPr/>
            <w:r>
              <w:rPr/>
              <w:t xml:space="preserve">Jean-Lucien Bonillo, Claude Massu, Daniel Pinson (dir.). </w:t>
            </w:r>
            <w:r>
              <w:rPr>
                <w:i w:val="1"/>
                <w:iCs w:val="1"/>
              </w:rPr>
              <w:t xml:space="preserve">La Modernité critique. Autour du CIAM 9 d'Aix-en-Provence, 1953</w:t>
            </w:r>
            <w:r>
              <w:rPr/>
              <w:t xml:space="preserve">, </w:t>
            </w:r>
            <w:hyperlink r:id="rId66" w:history="1">
              <w:r>
                <w:rPr>
                  <w:color w:val="#410a8c"/>
                  <w:u w:val="single"/>
                </w:rPr>
                <w:t xml:space="preserve">Ed. Imbernon</w:t>
              </w:r>
            </w:hyperlink>
            <w:r>
              <w:rPr/>
              <w:t xml:space="preserve">, pp.273-284, 2007, 9782951639645</w:t>
            </w:r>
          </w:p>
          <w:p>
            <w:pPr/>
            <w:r>
              <w:rPr/>
              <w:t xml:space="preserve">Chapitre d'ouvrage</w:t>
            </w:r>
          </w:p>
          <w:p>
            <w:pPr/>
            <w:hyperlink r:id="rId65" w:history="1">
              <w:r>
                <w:rPr>
                  <w:color w:val="#410a8c"/>
                  <w:u w:val="single"/>
                </w:rPr>
                <w:t xml:space="preserve">hal-04646764v1</w:t>
              </w:r>
            </w:hyperlink>
          </w:p>
        </w:tc>
      </w:tr>
      <w:tr>
        <w:trPr/>
        <w:tc>
          <w:tcPr>
            <w:noWrap/>
          </w:tcPr>
          <w:p>
            <w:pPr>
              <w:spacing w:after="200"/>
            </w:pPr>
            <w:hyperlink r:id="rId67" w:history="1">
              <w:r>
                <w:rPr>
                  <w:color w:val="1e198e"/>
                  <w:b w:val="1"/>
                  <w:bCs w:val="1"/>
                  <w:u w:val="single"/>
                </w:rPr>
                <w:t xml:space="preserve">« Du 'droit à l'habitat' au 'droit à la ville' : l'héritage des CIAM chez les architectes de l'Atelier de Montrouge »</w:t>
              </w:r>
            </w:hyperlink>
          </w:p>
          <w:p>
            <w:pPr/>
            <w:hyperlink r:id="rId24" w:history="1">
              <w:r>
                <w:rPr>
                  <w:color w:val="#410a8c"/>
                  <w:u w:val="single"/>
                </w:rPr>
                <w:t xml:space="preserve">Catherine Blain</w:t>
              </w:r>
            </w:hyperlink>
          </w:p>
          <w:p>
            <w:pPr/>
            <w:r>
              <w:rPr/>
              <w:t xml:space="preserve">Jean-Lucien Bonillo, Claude Massu, Daniel Pinson (dir.). </w:t>
            </w:r>
            <w:r>
              <w:rPr>
                <w:i w:val="1"/>
                <w:iCs w:val="1"/>
              </w:rPr>
              <w:t xml:space="preserve">La Modernité critique. Autour du CIAM 9 d'Aix-en-Provence, 1953</w:t>
            </w:r>
            <w:r>
              <w:rPr/>
              <w:t xml:space="preserve">, </w:t>
            </w:r>
            <w:hyperlink r:id="rId66" w:history="1">
              <w:r>
                <w:rPr>
                  <w:color w:val="#410a8c"/>
                  <w:u w:val="single"/>
                </w:rPr>
                <w:t xml:space="preserve">Ed. Imbernon</w:t>
              </w:r>
            </w:hyperlink>
            <w:r>
              <w:rPr/>
              <w:t xml:space="preserve">, pp.218-231, 2007, 9782951639645</w:t>
            </w:r>
          </w:p>
          <w:p>
            <w:pPr/>
            <w:r>
              <w:rPr/>
              <w:t xml:space="preserve">Chapitre d'ouvrage</w:t>
            </w:r>
          </w:p>
          <w:p>
            <w:pPr/>
            <w:hyperlink r:id="rId67" w:history="1">
              <w:r>
                <w:rPr>
                  <w:color w:val="#410a8c"/>
                  <w:u w:val="single"/>
                </w:rPr>
                <w:t xml:space="preserve">hal-03558162v1</w:t>
              </w:r>
            </w:hyperlink>
          </w:p>
        </w:tc>
      </w:tr>
      <w:tr>
        <w:trPr/>
        <w:tc>
          <w:tcPr>
            <w:noWrap/>
          </w:tcPr>
          <w:p>
            <w:pPr>
              <w:spacing w:after="200"/>
            </w:pPr>
            <w:hyperlink r:id="rId68" w:history="1">
              <w:r>
                <w:rPr>
                  <w:color w:val="1e198e"/>
                  <w:b w:val="1"/>
                  <w:bCs w:val="1"/>
                  <w:u w:val="single"/>
                </w:rPr>
                <w:t xml:space="preserve">The CIAM grid, 1948. Le Corbusier and Ascoral&amp;quot; and &amp;quot;Le Carré bleu. A brief history of the journal, its editorial policy an its relationship to team 10 (1958-2001)</w:t>
              </w:r>
            </w:hyperlink>
          </w:p>
          <w:p>
            <w:pPr/>
            <w:hyperlink r:id="rId24" w:history="1">
              <w:r>
                <w:rPr>
                  <w:color w:val="#410a8c"/>
                  <w:u w:val="single"/>
                </w:rPr>
                <w:t xml:space="preserve">Catherine Blain</w:t>
              </w:r>
            </w:hyperlink>
          </w:p>
          <w:p>
            <w:pPr/>
            <w:r>
              <w:rPr/>
              <w:t xml:space="preserve">Max Risselada, Dirk Van den Heuvel (eds). </w:t>
            </w:r>
            <w:r>
              <w:rPr>
                <w:i w:val="1"/>
                <w:iCs w:val="1"/>
              </w:rPr>
              <w:t xml:space="preserve">Team 10, 1953-1981, In Search of a Utopia of the Present</w:t>
            </w:r>
            <w:r>
              <w:rPr/>
              <w:t xml:space="preserve">, Nai, pp.18-19 et 80-81, 2005, 9056624717</w:t>
            </w:r>
          </w:p>
          <w:p>
            <w:pPr/>
            <w:r>
              <w:rPr/>
              <w:t xml:space="preserve">Chapitre d'ouvrage</w:t>
            </w:r>
          </w:p>
          <w:p>
            <w:pPr/>
            <w:hyperlink r:id="rId68" w:history="1">
              <w:r>
                <w:rPr>
                  <w:color w:val="#410a8c"/>
                  <w:u w:val="single"/>
                </w:rPr>
                <w:t xml:space="preserve">hal-04156090v1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Notre-Dame-de-la-Garde à La Ciotat : règles et modèles de la ville du 21e siècle ?</w:t>
              </w:r>
            </w:hyperlink>
          </w:p>
          <w:p>
            <w:pPr/>
            <w:hyperlink r:id="rId24" w:history="1">
              <w:r>
                <w:rPr>
                  <w:color w:val="#410a8c"/>
                  <w:u w:val="single"/>
                </w:rPr>
                <w:t xml:space="preserve">Catherine Blain</w:t>
              </w:r>
            </w:hyperlink>
            <w:r>
              <w:rPr/>
              <w:t xml:space="preserve">,</w:t>
            </w:r>
            <w:hyperlink r:id="rId70" w:history="1">
              <w:r>
                <w:rPr>
                  <w:color w:val="#410a8c"/>
                  <w:u w:val="single"/>
                </w:rPr>
                <w:t xml:space="preserve">Pascal Lejarre</w:t>
              </w:r>
            </w:hyperlink>
            <w:r>
              <w:rPr/>
              <w:t xml:space="preserve">,</w:t>
            </w:r>
            <w:hyperlink r:id="rId71" w:history="1">
              <w:r>
                <w:rPr>
                  <w:color w:val="#410a8c"/>
                  <w:u w:val="single"/>
                </w:rPr>
                <w:t xml:space="preserve">Manon Scotto</w:t>
              </w:r>
            </w:hyperlink>
            <w:r>
              <w:rPr/>
              <w:t xml:space="preserve">,</w:t>
            </w:r>
            <w:hyperlink r:id="rId72" w:history="1">
              <w:r>
                <w:rPr>
                  <w:color w:val="#410a8c"/>
                  <w:u w:val="single"/>
                </w:rPr>
                <w:t xml:space="preserve">Xavier Dousson</w:t>
              </w:r>
            </w:hyperlink>
          </w:p>
          <w:p>
            <w:pPr/>
            <w:r>
              <w:rPr/>
              <w:t xml:space="preserve">5, 70 p., 2021, Les Dossiers du Lacth</w:t>
            </w:r>
          </w:p>
          <w:p>
            <w:pPr/>
            <w:r>
              <w:rPr/>
              <w:t xml:space="preserve">N°spécial de revue/special issue</w:t>
            </w:r>
          </w:p>
          <w:p>
            <w:pPr/>
            <w:hyperlink r:id="rId69" w:history="1">
              <w:r>
                <w:rPr>
                  <w:color w:val="#410a8c"/>
                  <w:u w:val="single"/>
                </w:rPr>
                <w:t xml:space="preserve">hal-04156795v1</w:t>
              </w:r>
            </w:hyperlink>
          </w:p>
        </w:tc>
      </w:tr>
      <w:tr>
        <w:trPr/>
        <w:tc>
          <w:tcPr>
            <w:noWrap/>
          </w:tcPr>
          <w:p>
            <w:pPr>
              <w:spacing w:after="200"/>
            </w:pPr>
            <w:hyperlink r:id="rId73" w:history="1">
              <w:r>
                <w:rPr>
                  <w:color w:val="1e198e"/>
                  <w:b w:val="1"/>
                  <w:bCs w:val="1"/>
                  <w:u w:val="single"/>
                </w:rPr>
                <w:t xml:space="preserve">L'architecture et la disparition</w:t>
              </w:r>
            </w:hyperlink>
          </w:p>
          <w:p>
            <w:pPr/>
            <w:hyperlink r:id="rId24" w:history="1">
              <w:r>
                <w:rPr>
                  <w:color w:val="#410a8c"/>
                  <w:u w:val="single"/>
                </w:rPr>
                <w:t xml:space="preserve">Catherine Blain</w:t>
              </w:r>
            </w:hyperlink>
            <w:r>
              <w:rPr/>
              <w:t xml:space="preserve">,</w:t>
            </w:r>
            <w:hyperlink r:id="rId74" w:history="1">
              <w:r>
                <w:rPr>
                  <w:color w:val="#410a8c"/>
                  <w:u w:val="single"/>
                </w:rPr>
                <w:t xml:space="preserve">Ana Bela De Araujo</w:t>
              </w:r>
            </w:hyperlink>
          </w:p>
          <w:p>
            <w:pPr/>
            <w:r>
              <w:rPr>
                <w:i w:val="1"/>
                <w:iCs w:val="1"/>
              </w:rPr>
              <w:t xml:space="preserve">Les Cahiers thématiques</w:t>
            </w:r>
            <w:r>
              <w:rPr/>
              <w:t xml:space="preserve">, 16, 236 p., 2017</w:t>
            </w:r>
          </w:p>
          <w:p>
            <w:pPr/>
            <w:r>
              <w:rPr/>
              <w:t xml:space="preserve">N°spécial de revue/special issue</w:t>
            </w:r>
          </w:p>
          <w:p>
            <w:pPr/>
            <w:hyperlink r:id="rId73" w:history="1">
              <w:r>
                <w:rPr>
                  <w:color w:val="#410a8c"/>
                  <w:u w:val="single"/>
                </w:rPr>
                <w:t xml:space="preserve">hal-04156069v1</w:t>
              </w:r>
            </w:hyperlink>
          </w:p>
        </w:tc>
      </w:tr>
      <w:tr>
        <w:trPr/>
        <w:tc>
          <w:tcPr>
            <w:noWrap/>
          </w:tcPr>
          <w:p>
            <w:pPr>
              <w:spacing w:after="200"/>
            </w:pPr>
            <w:hyperlink r:id="rId75" w:history="1">
              <w:r>
                <w:rPr>
                  <w:color w:val="1e198e"/>
                  <w:b w:val="1"/>
                  <w:bCs w:val="1"/>
                  <w:u w:val="single"/>
                </w:rPr>
                <w:t xml:space="preserve">La bibliothèque universitaire de Lille 3 : un nouveau learning center ?</w:t>
              </w:r>
            </w:hyperlink>
          </w:p>
          <w:p>
            <w:pPr/>
            <w:hyperlink r:id="rId24" w:history="1">
              <w:r>
                <w:rPr>
                  <w:color w:val="#410a8c"/>
                  <w:u w:val="single"/>
                </w:rPr>
                <w:t xml:space="preserve">Catherine Blain</w:t>
              </w:r>
            </w:hyperlink>
            <w:r>
              <w:rPr/>
              <w:t xml:space="preserve">,</w:t>
            </w:r>
            <w:hyperlink r:id="rId76" w:history="1">
              <w:r>
                <w:rPr>
                  <w:color w:val="#410a8c"/>
                  <w:u w:val="single"/>
                </w:rPr>
                <w:t xml:space="preserve">Victoria Pignot</w:t>
              </w:r>
            </w:hyperlink>
          </w:p>
          <w:p>
            <w:pPr/>
            <w:r>
              <w:rPr/>
              <w:t xml:space="preserve">1, pp.72, 2017, Les Dossiers du Lacth</w:t>
            </w:r>
          </w:p>
          <w:p>
            <w:pPr/>
            <w:r>
              <w:rPr/>
              <w:t xml:space="preserve">N°spécial de revue/special issue</w:t>
            </w:r>
          </w:p>
          <w:p>
            <w:pPr/>
            <w:hyperlink r:id="rId75" w:history="1">
              <w:r>
                <w:rPr>
                  <w:color w:val="#410a8c"/>
                  <w:u w:val="single"/>
                </w:rPr>
                <w:t xml:space="preserve">hal-03736681v1</w:t>
              </w:r>
            </w:hyperlink>
          </w:p>
        </w:tc>
      </w:tr>
      <w:tr>
        <w:trPr/>
        <w:tc>
          <w:tcPr>
            <w:noWrap/>
          </w:tcPr>
          <w:p>
            <w:pPr>
              <w:spacing w:after="200"/>
            </w:pPr>
            <w:hyperlink r:id="rId77" w:history="1">
              <w:r>
                <w:rPr>
                  <w:color w:val="1e198e"/>
                  <w:b w:val="1"/>
                  <w:bCs w:val="1"/>
                  <w:u w:val="single"/>
                </w:rPr>
                <w:t xml:space="preserve">La ville souterraine : représentations et conception. La part de l’invisible</w:t>
              </w:r>
            </w:hyperlink>
          </w:p>
          <w:p>
            <w:pPr/>
            <w:hyperlink r:id="rId78" w:history="1">
              <w:r>
                <w:rPr>
                  <w:color w:val="#410a8c"/>
                  <w:u w:val="single"/>
                </w:rPr>
                <w:t xml:space="preserve">Catherine Grout</w:t>
              </w:r>
            </w:hyperlink>
            <w:r>
              <w:rPr/>
              <w:t xml:space="preserve">,</w:t>
            </w:r>
            <w:hyperlink r:id="rId24" w:history="1">
              <w:r>
                <w:rPr>
                  <w:color w:val="#410a8c"/>
                  <w:u w:val="single"/>
                </w:rPr>
                <w:t xml:space="preserve">Catherine Blain</w:t>
              </w:r>
            </w:hyperlink>
            <w:r>
              <w:rPr/>
              <w:t xml:space="preserve">,</w:t>
            </w:r>
            <w:hyperlink r:id="rId79" w:history="1">
              <w:r>
                <w:rPr>
                  <w:color w:val="#410a8c"/>
                  <w:u w:val="single"/>
                </w:rPr>
                <w:t xml:space="preserve">Jean-François Coulais</w:t>
              </w:r>
            </w:hyperlink>
            <w:r>
              <w:rPr/>
              <w:t xml:space="preserve">,</w:t>
            </w:r>
            <w:hyperlink r:id="rId80" w:history="1">
              <w:r>
                <w:rPr>
                  <w:color w:val="#410a8c"/>
                  <w:u w:val="single"/>
                </w:rPr>
                <w:t xml:space="preserve">Crémel Françoise</w:t>
              </w:r>
            </w:hyperlink>
            <w:r>
              <w:rPr/>
              <w:t xml:space="preserve">,</w:t>
            </w:r>
            <w:hyperlink r:id="rId81" w:history="1">
              <w:r>
                <w:rPr>
                  <w:color w:val="#410a8c"/>
                  <w:u w:val="single"/>
                </w:rPr>
                <w:t xml:space="preserve">Salles Sylvie</w:t>
              </w:r>
            </w:hyperlink>
            <w:r>
              <w:rPr/>
              <w:t xml:space="preserve">et al.</w:t>
            </w:r>
          </w:p>
          <w:p>
            <w:pPr/>
            <w:r>
              <w:rPr>
                <w:i w:val="1"/>
                <w:iCs w:val="1"/>
              </w:rPr>
              <w:t xml:space="preserve">Les dossiers du LACTH</w:t>
            </w:r>
            <w:r>
              <w:rPr/>
              <w:t xml:space="preserve">, 2, 84 p., 2017</w:t>
            </w:r>
          </w:p>
          <w:p>
            <w:pPr/>
            <w:r>
              <w:rPr/>
              <w:t xml:space="preserve">N°spécial de revue/special issue</w:t>
            </w:r>
          </w:p>
          <w:p>
            <w:pPr/>
            <w:hyperlink r:id="rId77" w:history="1">
              <w:r>
                <w:rPr>
                  <w:color w:val="#410a8c"/>
                  <w:u w:val="single"/>
                </w:rPr>
                <w:t xml:space="preserve">hal-04156817v1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Éthique et architecture. Conversation entre Michel Huet et Pierre Riboulet</w:t>
              </w:r>
            </w:hyperlink>
          </w:p>
          <w:p>
            <w:pPr/>
            <w:hyperlink r:id="rId24" w:history="1">
              <w:r>
                <w:rPr>
                  <w:color w:val="#410a8c"/>
                  <w:u w:val="single"/>
                </w:rPr>
                <w:t xml:space="preserve">Catherine Blain</w:t>
              </w:r>
            </w:hyperlink>
            <w:r>
              <w:rPr/>
              <w:t xml:space="preserve">,</w:t>
            </w:r>
            <w:hyperlink r:id="rId83" w:history="1">
              <w:r>
                <w:rPr>
                  <w:color w:val="#410a8c"/>
                  <w:u w:val="single"/>
                </w:rPr>
                <w:t xml:space="preserve">Baptiste Gibert</w:t>
              </w:r>
            </w:hyperlink>
          </w:p>
          <w:p>
            <w:pPr/>
            <w:r>
              <w:rPr>
                <w:i w:val="1"/>
                <w:iCs w:val="1"/>
              </w:rPr>
              <w:t xml:space="preserve">Les Cahiers de la recherche architecturale, urbaine et paysagère</w:t>
            </w:r>
            <w:r>
              <w:rPr/>
              <w:t xml:space="preserve">, 2024, Matériaux de la recherche, </w:t>
            </w:r>
            <w:hyperlink r:id="rId84" w:history="1">
              <w:r>
                <w:rPr>
                  <w:color w:val="#410a8c"/>
                  <w:u w:val="single"/>
                </w:rPr>
                <w:t xml:space="preserve">⟨10.4000/craup.13996⟩</w:t>
              </w:r>
            </w:hyperlink>
          </w:p>
          <w:p>
            <w:pPr/>
            <w:r>
              <w:rPr/>
              <w:t xml:space="preserve">Article dans une revue</w:t>
            </w:r>
            <w:r>
              <w:rPr/>
              <w:t xml:space="preserve"> (article de synthèse)</w:t>
            </w:r>
          </w:p>
          <w:p>
            <w:pPr/>
            <w:hyperlink r:id="rId82" w:history="1">
              <w:r>
                <w:rPr>
                  <w:color w:val="#410a8c"/>
                  <w:u w:val="single"/>
                </w:rPr>
                <w:t xml:space="preserve">hal-04612961v1</w:t>
              </w:r>
            </w:hyperlink>
          </w:p>
        </w:tc>
      </w:tr>
      <w:tr>
        <w:trPr/>
        <w:tc>
          <w:tcPr>
            <w:noWrap/>
          </w:tcPr>
          <w:p>
            <w:pPr>
              <w:spacing w:after="200"/>
            </w:pPr>
            <w:hyperlink r:id="rId85" w:history="1">
              <w:r>
                <w:rPr>
                  <w:color w:val="1e198e"/>
                  <w:b w:val="1"/>
                  <w:bCs w:val="1"/>
                  <w:u w:val="single"/>
                </w:rPr>
                <w:t xml:space="preserve">Chroniques d’une disparition annoncée. L’architecture du 20e siècle au prisme du second œuvre</w:t>
              </w:r>
            </w:hyperlink>
          </w:p>
          <w:p>
            <w:pPr/>
            <w:hyperlink r:id="rId24" w:history="1">
              <w:r>
                <w:rPr>
                  <w:color w:val="#410a8c"/>
                  <w:u w:val="single"/>
                </w:rPr>
                <w:t xml:space="preserve">Catherine Blain</w:t>
              </w:r>
            </w:hyperlink>
          </w:p>
          <w:p>
            <w:pPr/>
            <w:r>
              <w:rPr>
                <w:i w:val="1"/>
                <w:iCs w:val="1"/>
              </w:rPr>
              <w:t xml:space="preserve">Cahiers d'histoire de l'aluminium</w:t>
            </w:r>
            <w:r>
              <w:rPr/>
              <w:t xml:space="preserve">, 2023, 71, pp.12-33</w:t>
            </w:r>
          </w:p>
          <w:p>
            <w:pPr/>
            <w:r>
              <w:rPr/>
              <w:t xml:space="preserve">Article dans une revue</w:t>
            </w:r>
          </w:p>
          <w:p>
            <w:pPr/>
            <w:hyperlink r:id="rId85" w:history="1">
              <w:r>
                <w:rPr>
                  <w:color w:val="#410a8c"/>
                  <w:u w:val="single"/>
                </w:rPr>
                <w:t xml:space="preserve">hal-04688815v1</w:t>
              </w:r>
            </w:hyperlink>
          </w:p>
        </w:tc>
      </w:tr>
      <w:tr>
        <w:trPr/>
        <w:tc>
          <w:tcPr>
            <w:noWrap/>
          </w:tcPr>
          <w:p>
            <w:pPr>
              <w:spacing w:after="200"/>
            </w:pPr>
            <w:hyperlink r:id="rId86" w:history="1">
              <w:r>
                <w:rPr>
                  <w:color w:val="1e198e"/>
                  <w:b w:val="1"/>
                  <w:bCs w:val="1"/>
                  <w:u w:val="single"/>
                </w:rPr>
                <w:t xml:space="preserve">Les promesses écrites des composants dans l’architecture de la seconde moitié du XXe siècle</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i w:val="1"/>
                <w:iCs w:val="1"/>
              </w:rPr>
              <w:t xml:space="preserve">Les Cahiers de la recherche architecturale, urbaine et paysagère</w:t>
            </w:r>
            <w:r>
              <w:rPr/>
              <w:t xml:space="preserve">, 2022, Actualités de la recherche, </w:t>
            </w:r>
            <w:hyperlink r:id="rId88" w:history="1">
              <w:r>
                <w:rPr>
                  <w:color w:val="#410a8c"/>
                  <w:u w:val="single"/>
                </w:rPr>
                <w:t xml:space="preserve">⟨10.4000/craup.10090⟩</w:t>
              </w:r>
            </w:hyperlink>
          </w:p>
          <w:p>
            <w:pPr/>
            <w:r>
              <w:rPr/>
              <w:t xml:space="preserve">Article dans une revue</w:t>
            </w:r>
          </w:p>
          <w:p>
            <w:pPr/>
            <w:hyperlink r:id="rId86" w:history="1">
              <w:r>
                <w:rPr>
                  <w:color w:val="#410a8c"/>
                  <w:u w:val="single"/>
                </w:rPr>
                <w:t xml:space="preserve">hal-04155913v1</w:t>
              </w:r>
            </w:hyperlink>
          </w:p>
        </w:tc>
      </w:tr>
      <w:tr>
        <w:trPr/>
        <w:tc>
          <w:tcPr>
            <w:noWrap/>
          </w:tcPr>
          <w:p>
            <w:pPr>
              <w:spacing w:after="200"/>
            </w:pPr>
            <w:hyperlink r:id="rId89" w:history="1">
              <w:r>
                <w:rPr>
                  <w:color w:val="1e198e"/>
                  <w:b w:val="1"/>
                  <w:bCs w:val="1"/>
                  <w:u w:val="single"/>
                </w:rPr>
                <w:t xml:space="preserve">Les promesses écrites des composants dans l’architecture de la seconde moitié du XXe siècle</w:t>
              </w:r>
            </w:hyperlink>
          </w:p>
          <w:p>
            <w:pPr/>
            <w:hyperlink r:id="rId90" w:history="1">
              <w:r>
                <w:rPr>
                  <w:color w:val="#410a8c"/>
                  <w:u w:val="single"/>
                </w:rPr>
                <w:t xml:space="preserve">Eric Monin</w:t>
              </w:r>
            </w:hyperlink>
            <w:r>
              <w:rPr/>
              <w:t xml:space="preserve">,</w:t>
            </w: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2022, https://journals.openedition.org/craup/10090</w:t>
            </w:r>
          </w:p>
          <w:p>
            <w:pPr/>
            <w:r>
              <w:rPr/>
              <w:t xml:space="preserve">Article dans une revue</w:t>
            </w:r>
          </w:p>
          <w:p>
            <w:pPr/>
            <w:hyperlink r:id="rId89" w:history="1">
              <w:r>
                <w:rPr>
                  <w:color w:val="#410a8c"/>
                  <w:u w:val="single"/>
                </w:rPr>
                <w:t xml:space="preserve">hal-04428523v1</w:t>
              </w:r>
            </w:hyperlink>
          </w:p>
        </w:tc>
      </w:tr>
      <w:tr>
        <w:trPr/>
        <w:tc>
          <w:tcPr>
            <w:noWrap/>
          </w:tcPr>
          <w:p>
            <w:pPr>
              <w:spacing w:after="200"/>
            </w:pPr>
            <w:hyperlink r:id="rId91" w:history="1">
              <w:r>
                <w:rPr>
                  <w:color w:val="1e198e"/>
                  <w:b w:val="1"/>
                  <w:bCs w:val="1"/>
                  <w:u w:val="single"/>
                </w:rPr>
                <w:t xml:space="preserve">Last Thoughts on Campus Planning by Georges Candilis: Bu Ali Sina University (1973-1978)</w:t>
              </w:r>
            </w:hyperlink>
          </w:p>
          <w:p>
            <w:pPr/>
            <w:hyperlink r:id="rId92" w:history="1">
              <w:r>
                <w:rPr>
                  <w:color w:val="#410a8c"/>
                  <w:u w:val="single"/>
                </w:rPr>
                <w:t xml:space="preserve">Débora Domingo-Calabuig</w:t>
              </w:r>
            </w:hyperlink>
            <w:r>
              <w:rPr/>
              <w:t xml:space="preserve">,</w:t>
            </w:r>
            <w:hyperlink r:id="rId24" w:history="1">
              <w:r>
                <w:rPr>
                  <w:color w:val="#410a8c"/>
                  <w:u w:val="single"/>
                </w:rPr>
                <w:t xml:space="preserve">Catherine Blain</w:t>
              </w:r>
            </w:hyperlink>
          </w:p>
          <w:p>
            <w:pPr/>
            <w:r>
              <w:rPr>
                <w:i w:val="1"/>
                <w:iCs w:val="1"/>
              </w:rPr>
              <w:t xml:space="preserve">ACE: architecture, city and environment</w:t>
            </w:r>
            <w:r>
              <w:rPr/>
              <w:t xml:space="preserve">, 2021, Año 16, núm. 47 Octubre [23], </w:t>
            </w:r>
            <w:hyperlink r:id="rId93" w:history="1">
              <w:r>
                <w:rPr>
                  <w:color w:val="#410a8c"/>
                  <w:u w:val="single"/>
                </w:rPr>
                <w:t xml:space="preserve">⟨10.5821/ace.16.47.10455⟩</w:t>
              </w:r>
            </w:hyperlink>
          </w:p>
          <w:p>
            <w:pPr/>
            <w:r>
              <w:rPr/>
              <w:t xml:space="preserve">Article dans une revue</w:t>
            </w:r>
          </w:p>
          <w:p>
            <w:pPr/>
            <w:hyperlink r:id="rId91" w:history="1">
              <w:r>
                <w:rPr>
                  <w:color w:val="#410a8c"/>
                  <w:u w:val="single"/>
                </w:rPr>
                <w:t xml:space="preserve">hal-04430237v1</w:t>
              </w:r>
            </w:hyperlink>
          </w:p>
        </w:tc>
      </w:tr>
      <w:tr>
        <w:trPr/>
        <w:tc>
          <w:tcPr>
            <w:noWrap/>
          </w:tcPr>
          <w:p>
            <w:pPr>
              <w:spacing w:after="200"/>
            </w:pPr>
            <w:hyperlink r:id="rId94" w:history="1">
              <w:r>
                <w:rPr>
                  <w:color w:val="1e198e"/>
                  <w:b w:val="1"/>
                  <w:bCs w:val="1"/>
                  <w:u w:val="single"/>
                </w:rPr>
                <w:t xml:space="preserve">Penser/classer : l’horizon de l’histoire</w:t>
              </w:r>
            </w:hyperlink>
          </w:p>
          <w:p>
            <w:pPr/>
            <w:hyperlink r:id="rId24" w:history="1">
              <w:r>
                <w:rPr>
                  <w:color w:val="#410a8c"/>
                  <w:u w:val="single"/>
                </w:rPr>
                <w:t xml:space="preserve">Catherine Blain</w:t>
              </w:r>
            </w:hyperlink>
          </w:p>
          <w:p>
            <w:pPr/>
            <w:r>
              <w:rPr>
                <w:i w:val="1"/>
                <w:iCs w:val="1"/>
              </w:rPr>
              <w:t xml:space="preserve">Colonnes</w:t>
            </w:r>
            <w:r>
              <w:rPr/>
              <w:t xml:space="preserve">, 2021, Le centre d’archives d’architecture contemporaine (n° 37), pp.35-38</w:t>
            </w:r>
          </w:p>
          <w:p>
            <w:pPr/>
            <w:r>
              <w:rPr/>
              <w:t xml:space="preserve">Article dans une revue</w:t>
            </w:r>
          </w:p>
          <w:p>
            <w:pPr/>
            <w:hyperlink r:id="rId94" w:history="1">
              <w:r>
                <w:rPr>
                  <w:color w:val="#410a8c"/>
                  <w:u w:val="single"/>
                </w:rPr>
                <w:t xml:space="preserve">hal-04612957v1</w:t>
              </w:r>
            </w:hyperlink>
          </w:p>
        </w:tc>
      </w:tr>
      <w:tr>
        <w:trPr/>
        <w:tc>
          <w:tcPr>
            <w:noWrap/>
          </w:tcPr>
          <w:p>
            <w:pPr>
              <w:spacing w:after="200"/>
            </w:pPr>
            <w:hyperlink r:id="rId95" w:history="1">
              <w:r>
                <w:rPr>
                  <w:color w:val="1e198e"/>
                  <w:b w:val="1"/>
                  <w:bCs w:val="1"/>
                  <w:u w:val="single"/>
                </w:rPr>
                <w:t xml:space="preserve">L’architecte, les archives et l’œuvre palimpseste</w:t>
              </w:r>
            </w:hyperlink>
          </w:p>
          <w:p>
            <w:pPr/>
            <w:hyperlink r:id="rId24" w:history="1">
              <w:r>
                <w:rPr>
                  <w:color w:val="#410a8c"/>
                  <w:u w:val="single"/>
                </w:rPr>
                <w:t xml:space="preserve">Catherine Blain</w:t>
              </w:r>
            </w:hyperlink>
          </w:p>
          <w:p>
            <w:pPr/>
            <w:r>
              <w:rPr>
                <w:i w:val="1"/>
                <w:iCs w:val="1"/>
              </w:rPr>
              <w:t xml:space="preserve">Colonnes, Archives d’architecture du XXe siècle</w:t>
            </w:r>
            <w:r>
              <w:rPr/>
              <w:t xml:space="preserve">, 2019, 35, pp.53-54</w:t>
            </w:r>
          </w:p>
          <w:p>
            <w:pPr/>
            <w:r>
              <w:rPr/>
              <w:t xml:space="preserve">Article dans une revue</w:t>
            </w:r>
          </w:p>
          <w:p>
            <w:pPr/>
            <w:hyperlink r:id="rId95" w:history="1">
              <w:r>
                <w:rPr>
                  <w:color w:val="#410a8c"/>
                  <w:u w:val="single"/>
                </w:rPr>
                <w:t xml:space="preserve">hal-04646647v1</w:t>
              </w:r>
            </w:hyperlink>
          </w:p>
        </w:tc>
      </w:tr>
      <w:tr>
        <w:trPr/>
        <w:tc>
          <w:tcPr>
            <w:noWrap/>
          </w:tcPr>
          <w:p>
            <w:pPr>
              <w:spacing w:after="200"/>
            </w:pPr>
            <w:hyperlink r:id="rId96" w:history="1">
              <w:r>
                <w:rPr>
                  <w:color w:val="1e198e"/>
                  <w:b w:val="1"/>
                  <w:bCs w:val="1"/>
                  <w:u w:val="single"/>
                </w:rPr>
                <w:t xml:space="preserve">La ville épaisse d’Edouard Utudjian. Un concept et ses ramifications</w:t>
              </w:r>
            </w:hyperlink>
          </w:p>
          <w:p>
            <w:pPr/>
            <w:hyperlink r:id="rId24" w:history="1">
              <w:r>
                <w:rPr>
                  <w:color w:val="#410a8c"/>
                  <w:u w:val="single"/>
                </w:rPr>
                <w:t xml:space="preserve">Catherine Blain</w:t>
              </w:r>
            </w:hyperlink>
          </w:p>
          <w:p>
            <w:pPr/>
            <w:r>
              <w:rPr>
                <w:i w:val="1"/>
                <w:iCs w:val="1"/>
              </w:rPr>
              <w:t xml:space="preserve">Les dossiers du LACTH</w:t>
            </w:r>
            <w:r>
              <w:rPr/>
              <w:t xml:space="preserve">, 2017, La ville souterraine. Représentations &amp; conception. La part de l’invisible, 2, pp.55-60</w:t>
            </w:r>
          </w:p>
          <w:p>
            <w:pPr/>
            <w:r>
              <w:rPr/>
              <w:t xml:space="preserve">Article dans une revue</w:t>
            </w:r>
          </w:p>
          <w:p>
            <w:pPr/>
            <w:hyperlink r:id="rId96" w:history="1">
              <w:r>
                <w:rPr>
                  <w:color w:val="#410a8c"/>
                  <w:u w:val="single"/>
                </w:rPr>
                <w:t xml:space="preserve">hal-04425212v1</w:t>
              </w:r>
            </w:hyperlink>
          </w:p>
        </w:tc>
      </w:tr>
      <w:tr>
        <w:trPr/>
        <w:tc>
          <w:tcPr>
            <w:noWrap/>
          </w:tcPr>
          <w:p>
            <w:pPr>
              <w:spacing w:after="200"/>
            </w:pPr>
            <w:hyperlink r:id="rId97" w:history="1">
              <w:r>
                <w:rPr>
                  <w:color w:val="1e198e"/>
                  <w:b w:val="1"/>
                  <w:bCs w:val="1"/>
                  <w:u w:val="single"/>
                </w:rPr>
                <w:t xml:space="preserve">Ombre et lumière sous la Ve République : les engagements publics de l’Atelier de Montrouge (1958-1981)</w:t>
              </w:r>
            </w:hyperlink>
          </w:p>
          <w:p>
            <w:pPr/>
            <w:hyperlink r:id="rId24" w:history="1">
              <w:r>
                <w:rPr>
                  <w:color w:val="#410a8c"/>
                  <w:u w:val="single"/>
                </w:rPr>
                <w:t xml:space="preserve">Catherine Blain</w:t>
              </w:r>
            </w:hyperlink>
          </w:p>
          <w:p>
            <w:pPr/>
            <w:r>
              <w:rPr>
                <w:i w:val="1"/>
                <w:iCs w:val="1"/>
              </w:rPr>
              <w:t xml:space="preserve">Cahiers d’histoire. Revue d’histoire critique</w:t>
            </w:r>
            <w:r>
              <w:rPr/>
              <w:t xml:space="preserve">, 2009, 109, pp.55-76</w:t>
            </w:r>
          </w:p>
          <w:p>
            <w:pPr/>
            <w:r>
              <w:rPr/>
              <w:t xml:space="preserve">Article dans une revue</w:t>
            </w:r>
          </w:p>
          <w:p>
            <w:pPr/>
            <w:hyperlink r:id="rId97" w:history="1">
              <w:r>
                <w:rPr>
                  <w:color w:val="#410a8c"/>
                  <w:u w:val="single"/>
                </w:rPr>
                <w:t xml:space="preserve">hal-04612946v1</w:t>
              </w:r>
            </w:hyperlink>
          </w:p>
        </w:tc>
      </w:tr>
      <w:tr>
        <w:trPr/>
        <w:tc>
          <w:tcPr>
            <w:noWrap/>
          </w:tcPr>
          <w:p>
            <w:pPr>
              <w:spacing w:after="200"/>
            </w:pPr>
            <w:hyperlink r:id="rId98" w:history="1">
              <w:r>
                <w:rPr>
                  <w:color w:val="1e198e"/>
                  <w:b w:val="1"/>
                  <w:bCs w:val="1"/>
                  <w:u w:val="single"/>
                </w:rPr>
                <w:t xml:space="preserve">Catherine Maumi : USONIA ou le mythe de la ville-nature américaine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2009, 24/25, pp.208-211. </w:t>
            </w:r>
            <w:hyperlink r:id="rId99" w:history="1">
              <w:r>
                <w:rPr>
                  <w:color w:val="#410a8c"/>
                  <w:u w:val="single"/>
                </w:rPr>
                <w:t xml:space="preserve">⟨10.4000/crau.277⟩</w:t>
              </w:r>
            </w:hyperlink>
          </w:p>
          <w:p>
            <w:pPr/>
            <w:r>
              <w:rPr/>
              <w:t xml:space="preserve">Article dans une revue</w:t>
            </w:r>
            <w:r>
              <w:rPr/>
              <w:t xml:space="preserve"> (compte-rendu de lecture)</w:t>
            </w:r>
          </w:p>
          <w:p>
            <w:pPr/>
            <w:hyperlink r:id="rId98" w:history="1">
              <w:r>
                <w:rPr>
                  <w:color w:val="#410a8c"/>
                  <w:u w:val="single"/>
                </w:rPr>
                <w:t xml:space="preserve">hal-04612949v1</w:t>
              </w:r>
            </w:hyperlink>
          </w:p>
        </w:tc>
      </w:tr>
      <w:tr>
        <w:trPr/>
        <w:tc>
          <w:tcPr>
            <w:noWrap/>
          </w:tcPr>
          <w:p>
            <w:pPr>
              <w:spacing w:after="200"/>
            </w:pPr>
            <w:hyperlink r:id="rId100" w:history="1">
              <w:r>
                <w:rPr>
                  <w:color w:val="1e198e"/>
                  <w:b w:val="1"/>
                  <w:bCs w:val="1"/>
                  <w:u w:val="single"/>
                </w:rPr>
                <w:t xml:space="preserve">Gérard Monier : L’architecture du XXe siècle, un patrimoine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2008, 22/23, pp.236-239</w:t>
            </w:r>
          </w:p>
          <w:p>
            <w:pPr/>
            <w:r>
              <w:rPr/>
              <w:t xml:space="preserve">Article dans une revue</w:t>
            </w:r>
            <w:r>
              <w:rPr/>
              <w:t xml:space="preserve"> (compte-rendu de lecture)</w:t>
            </w:r>
          </w:p>
          <w:p>
            <w:pPr/>
            <w:hyperlink r:id="rId100" w:history="1">
              <w:r>
                <w:rPr>
                  <w:color w:val="#410a8c"/>
                  <w:u w:val="single"/>
                </w:rPr>
                <w:t xml:space="preserve">hal-04646667v1</w:t>
              </w:r>
            </w:hyperlink>
          </w:p>
        </w:tc>
      </w:tr>
      <w:tr>
        <w:trPr/>
        <w:tc>
          <w:tcPr>
            <w:noWrap/>
          </w:tcPr>
          <w:p>
            <w:pPr>
              <w:spacing w:after="200"/>
            </w:pPr>
            <w:hyperlink r:id="rId101" w:history="1">
              <w:r>
                <w:rPr>
                  <w:color w:val="1e198e"/>
                  <w:b w:val="1"/>
                  <w:bCs w:val="1"/>
                  <w:u w:val="single"/>
                </w:rPr>
                <w:t xml:space="preserve">Le centre éducatif et culturel « Les Heures Claires » d'Istres : un éclat d’utopie dans la région marseillaise</w:t>
              </w:r>
            </w:hyperlink>
          </w:p>
          <w:p>
            <w:pPr/>
            <w:hyperlink r:id="rId24" w:history="1">
              <w:r>
                <w:rPr>
                  <w:color w:val="#410a8c"/>
                  <w:u w:val="single"/>
                </w:rPr>
                <w:t xml:space="preserve">Catherine Blain</w:t>
              </w:r>
            </w:hyperlink>
            <w:r>
              <w:rPr/>
              <w:t xml:space="preserve">,</w:t>
            </w:r>
            <w:hyperlink r:id="rId102" w:history="1">
              <w:r>
                <w:rPr>
                  <w:color w:val="#410a8c"/>
                  <w:u w:val="single"/>
                </w:rPr>
                <w:t xml:space="preserve">René Borruey</w:t>
              </w:r>
            </w:hyperlink>
          </w:p>
          <w:p>
            <w:pPr/>
            <w:r>
              <w:rPr>
                <w:i w:val="1"/>
                <w:iCs w:val="1"/>
              </w:rPr>
              <w:t xml:space="preserve">Histoire urbaine</w:t>
            </w:r>
            <w:r>
              <w:rPr/>
              <w:t xml:space="preserve">, 2007, n° 20 (3), pp.101-124. </w:t>
            </w:r>
            <w:hyperlink r:id="rId103" w:history="1">
              <w:r>
                <w:rPr>
                  <w:color w:val="#410a8c"/>
                  <w:u w:val="single"/>
                </w:rPr>
                <w:t xml:space="preserve">⟨10.3917/rhu.020.0101⟩</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hal-04612947v1</w:t>
              </w:r>
            </w:hyperlink>
          </w:p>
        </w:tc>
      </w:tr>
      <w:tr>
        <w:trPr/>
        <w:tc>
          <w:tcPr>
            <w:noWrap/>
          </w:tcPr>
          <w:p>
            <w:pPr>
              <w:spacing w:after="200"/>
            </w:pPr>
            <w:hyperlink r:id="rId105" w:history="1">
              <w:r>
                <w:rPr>
                  <w:color w:val="1e198e"/>
                  <w:b w:val="1"/>
                  <w:bCs w:val="1"/>
                  <w:u w:val="single"/>
                </w:rPr>
                <w:t xml:space="preserve">L’apparition du Team Ten en France</w:t>
              </w:r>
            </w:hyperlink>
          </w:p>
          <w:p>
            <w:pPr/>
            <w:hyperlink r:id="rId24" w:history="1">
              <w:r>
                <w:rPr>
                  <w:color w:val="#410a8c"/>
                  <w:u w:val="single"/>
                </w:rPr>
                <w:t xml:space="preserve">Catherine Blain</w:t>
              </w:r>
            </w:hyperlink>
          </w:p>
          <w:p>
            <w:pPr/>
            <w:r>
              <w:rPr>
                <w:i w:val="1"/>
                <w:iCs w:val="1"/>
              </w:rPr>
              <w:t xml:space="preserve">Les Cahiers de la recherche architecturale / Les Cahiers de la recherche architecturale et urbaine</w:t>
            </w:r>
            <w:r>
              <w:rPr/>
              <w:t xml:space="preserve">, 2004, ‘Savant, populaire’ (n° 15-16), pp.209-230</w:t>
            </w:r>
          </w:p>
          <w:p>
            <w:pPr/>
            <w:r>
              <w:rPr/>
              <w:t xml:space="preserve">Article dans une revue</w:t>
            </w:r>
          </w:p>
          <w:p>
            <w:pPr/>
            <w:hyperlink r:id="rId105" w:history="1">
              <w:r>
                <w:rPr>
                  <w:color w:val="#410a8c"/>
                  <w:u w:val="single"/>
                </w:rPr>
                <w:t xml:space="preserve">hal-04612951v1</w:t>
              </w:r>
            </w:hyperlink>
          </w:p>
        </w:tc>
      </w:tr>
      <w:tr>
        <w:trPr/>
        <w:tc>
          <w:tcPr>
            <w:noWrap/>
          </w:tcPr>
          <w:p>
            <w:pPr>
              <w:spacing w:after="200"/>
            </w:pPr>
            <w:hyperlink r:id="rId106" w:history="1">
              <w:r>
                <w:rPr>
                  <w:color w:val="1e198e"/>
                  <w:b w:val="1"/>
                  <w:bCs w:val="1"/>
                  <w:u w:val="single"/>
                </w:rPr>
                <w:t xml:space="preserve">Val-de-Reuil, ville pilote pour l'environnement ?</w:t>
              </w:r>
            </w:hyperlink>
          </w:p>
          <w:p>
            <w:pPr/>
            <w:hyperlink r:id="rId24" w:history="1">
              <w:r>
                <w:rPr>
                  <w:color w:val="#410a8c"/>
                  <w:u w:val="single"/>
                </w:rPr>
                <w:t xml:space="preserve">Catherine Blain</w:t>
              </w:r>
            </w:hyperlink>
          </w:p>
          <w:p>
            <w:pPr/>
            <w:r>
              <w:rPr>
                <w:i w:val="1"/>
                <w:iCs w:val="1"/>
              </w:rPr>
              <w:t xml:space="preserve">Études normandes</w:t>
            </w:r>
            <w:r>
              <w:rPr/>
              <w:t xml:space="preserve">, 2004, 53 (2), pp.64-78. </w:t>
            </w:r>
            <w:hyperlink r:id="rId107" w:history="1">
              <w:r>
                <w:rPr>
                  <w:color w:val="#410a8c"/>
                  <w:u w:val="single"/>
                </w:rPr>
                <w:t xml:space="preserve">⟨10.3406/etnor.2004.1547⟩</w:t>
              </w:r>
            </w:hyperlink>
          </w:p>
          <w:p>
            <w:pPr/>
            <w:r>
              <w:rPr/>
              <w:t xml:space="preserve">Article dans une revue</w:t>
            </w:r>
          </w:p>
          <w:p>
            <w:pPr/>
            <w:hyperlink r:id="rId106" w:history="1">
              <w:r>
                <w:rPr>
                  <w:color w:val="#410a8c"/>
                  <w:u w:val="single"/>
                </w:rPr>
                <w:t xml:space="preserve">hal-03556933v1</w:t>
              </w:r>
            </w:hyperlink>
          </w:p>
        </w:tc>
      </w:tr>
      <w:tr>
        <w:trPr/>
        <w:tc>
          <w:tcPr>
            <w:noWrap/>
          </w:tcPr>
          <w:p>
            <w:pPr>
              <w:spacing w:after="200"/>
            </w:pPr>
            <w:hyperlink r:id="rId108" w:history="1">
              <w:r>
                <w:rPr>
                  <w:color w:val="1e198e"/>
                  <w:b w:val="1"/>
                  <w:bCs w:val="1"/>
                  <w:u w:val="single"/>
                </w:rPr>
                <w:t xml:space="preserve">L'Atelier de Montrouge et le Vaudreuil</w:t>
              </w:r>
            </w:hyperlink>
          </w:p>
          <w:p>
            <w:pPr/>
            <w:hyperlink r:id="rId24" w:history="1">
              <w:r>
                <w:rPr>
                  <w:color w:val="#410a8c"/>
                  <w:u w:val="single"/>
                </w:rPr>
                <w:t xml:space="preserve">Catherine Blain</w:t>
              </w:r>
            </w:hyperlink>
          </w:p>
          <w:p>
            <w:pPr/>
            <w:r>
              <w:rPr>
                <w:i w:val="1"/>
                <w:iCs w:val="1"/>
              </w:rPr>
              <w:t xml:space="preserve">Ethnologie française</w:t>
            </w:r>
            <w:r>
              <w:rPr/>
              <w:t xml:space="preserve">, 2003, Vol. 33 (1), pp.41-50. </w:t>
            </w:r>
            <w:hyperlink r:id="rId109" w:history="1">
              <w:r>
                <w:rPr>
                  <w:color w:val="#410a8c"/>
                  <w:u w:val="single"/>
                </w:rPr>
                <w:t xml:space="preserve">⟨10.3917/ethn.031.0041⟩</w:t>
              </w:r>
            </w:hyperlink>
          </w:p>
          <w:p>
            <w:pPr/>
            <w:r>
              <w:rPr/>
              <w:t xml:space="preserve">Article dans une revue</w:t>
            </w:r>
            <w:r>
              <w:rPr/>
              <w:t xml:space="preserve"> (article de synthèse)</w:t>
            </w:r>
          </w:p>
          <w:p>
            <w:pPr/>
            <w:hyperlink r:id="rId108" w:history="1">
              <w:r>
                <w:rPr>
                  <w:color w:val="#410a8c"/>
                  <w:u w:val="single"/>
                </w:rPr>
                <w:t xml:space="preserve">hal-04612954v1</w:t>
              </w:r>
            </w:hyperlink>
          </w:p>
        </w:tc>
      </w:tr>
      <w:tr>
        <w:trPr/>
        <w:tc>
          <w:tcPr>
            <w:noWrap/>
          </w:tcPr>
          <w:p>
            <w:pPr>
              <w:spacing w:after="200"/>
            </w:pPr>
            <w:hyperlink r:id="rId110" w:history="1">
              <w:r>
                <w:rPr>
                  <w:color w:val="1e198e"/>
                  <w:b w:val="1"/>
                  <w:bCs w:val="1"/>
                  <w:u w:val="single"/>
                </w:rPr>
                <w:t xml:space="preserve">L'habitat en projet : réponses de l'Atelier de Montrouge (1959-1965)</w:t>
              </w:r>
            </w:hyperlink>
          </w:p>
          <w:p>
            <w:pPr/>
            <w:hyperlink r:id="rId24" w:history="1">
              <w:r>
                <w:rPr>
                  <w:color w:val="#410a8c"/>
                  <w:u w:val="single"/>
                </w:rPr>
                <w:t xml:space="preserve">Catherine Blain</w:t>
              </w:r>
            </w:hyperlink>
          </w:p>
          <w:p>
            <w:pPr/>
            <w:r>
              <w:rPr>
                <w:i w:val="1"/>
                <w:iCs w:val="1"/>
              </w:rPr>
              <w:t xml:space="preserve">EAV, la revue de l'Ecole d'architecture de Versailles</w:t>
            </w:r>
            <w:r>
              <w:rPr/>
              <w:t xml:space="preserve">, 2000, n° 5, pp.28-39</w:t>
            </w:r>
          </w:p>
          <w:p>
            <w:pPr/>
            <w:r>
              <w:rPr/>
              <w:t xml:space="preserve">Article dans une revue</w:t>
            </w:r>
            <w:r>
              <w:rPr/>
              <w:t xml:space="preserve"> (article de synthèse)</w:t>
            </w:r>
          </w:p>
          <w:p>
            <w:pPr/>
            <w:hyperlink r:id="rId110" w:history="1">
              <w:r>
                <w:rPr>
                  <w:color w:val="#410a8c"/>
                  <w:u w:val="single"/>
                </w:rPr>
                <w:t xml:space="preserve">hal-04612955v1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France : de l'histoire au projet urbain</w:t>
              </w:r>
            </w:hyperlink>
          </w:p>
          <w:p>
            <w:pPr/>
            <w:hyperlink r:id="rId24" w:history="1">
              <w:r>
                <w:rPr>
                  <w:color w:val="#410a8c"/>
                  <w:u w:val="single"/>
                </w:rPr>
                <w:t xml:space="preserve">Catherine Blain</w:t>
              </w:r>
            </w:hyperlink>
            <w:r>
              <w:rPr/>
              <w:t xml:space="preserve">,</w:t>
            </w:r>
            <w:hyperlink r:id="rId40" w:history="1">
              <w:r>
                <w:rPr>
                  <w:color w:val="#410a8c"/>
                  <w:u w:val="single"/>
                </w:rPr>
                <w:t xml:space="preserve">Marlène Ghorayeb</w:t>
              </w:r>
            </w:hyperlink>
          </w:p>
          <w:p>
            <w:pPr/>
            <w:r>
              <w:rPr/>
              <w:t xml:space="preserve">2021</w:t>
            </w:r>
          </w:p>
          <w:p>
            <w:pPr/>
            <w:r>
              <w:rPr/>
              <w:t xml:space="preserve">Traduction</w:t>
            </w:r>
          </w:p>
          <w:p>
            <w:pPr/>
            <w:hyperlink r:id="rId111" w:history="1">
              <w:r>
                <w:rPr>
                  <w:color w:val="#410a8c"/>
                  <w:u w:val="single"/>
                </w:rPr>
                <w:t xml:space="preserve">hal-04646241v1</w:t>
              </w:r>
            </w:hyperlink>
          </w:p>
        </w:tc>
      </w:tr>
      <w:tr>
        <w:trPr/>
        <w:tc>
          <w:tcPr>
            <w:noWrap/>
          </w:tcPr>
          <w:p>
            <w:pPr>
              <w:spacing w:after="200"/>
            </w:pPr>
            <w:hyperlink r:id="rId112" w:history="1">
              <w:r>
                <w:rPr>
                  <w:color w:val="1e198e"/>
                  <w:b w:val="1"/>
                  <w:bCs w:val="1"/>
                  <w:u w:val="single"/>
                </w:rPr>
                <w:t xml:space="preserve">Vers une approche globale du design urbain</w:t>
              </w:r>
            </w:hyperlink>
          </w:p>
          <w:p>
            <w:pPr/>
            <w:hyperlink r:id="rId113" w:history="1">
              <w:r>
                <w:rPr>
                  <w:color w:val="#410a8c"/>
                  <w:u w:val="single"/>
                </w:rPr>
                <w:t xml:space="preserve">Anne Vernez</w:t>
              </w:r>
            </w:hyperlink>
            <w:r>
              <w:rPr/>
              <w:t xml:space="preserve">,</w:t>
            </w:r>
            <w:hyperlink r:id="rId114" w:history="1">
              <w:r>
                <w:rPr>
                  <w:color w:val="#410a8c"/>
                  <w:u w:val="single"/>
                </w:rPr>
                <w:t xml:space="preserve">Moudon Professeur d'Architecture</w:t>
              </w:r>
            </w:hyperlink>
            <w:r>
              <w:rPr/>
              <w:t xml:space="preserve">,</w:t>
            </w:r>
            <w:hyperlink r:id="rId24" w:history="1">
              <w:r>
                <w:rPr>
                  <w:color w:val="#410a8c"/>
                  <w:u w:val="single"/>
                </w:rPr>
                <w:t xml:space="preserve">Catherine Blain</w:t>
              </w:r>
            </w:hyperlink>
          </w:p>
          <w:p>
            <w:pPr/>
            <w:r>
              <w:rPr/>
              <w:t xml:space="preserve">1999, </w:t>
            </w:r>
            <w:hyperlink r:id="rId115" w:history="1">
              <w:r>
                <w:rPr>
                  <w:color w:val="#410a8c"/>
                  <w:u w:val="single"/>
                </w:rPr>
                <w:t xml:space="preserve">⟨10.1177/088541229200600401⟩</w:t>
              </w:r>
            </w:hyperlink>
          </w:p>
          <w:p>
            <w:pPr/>
            <w:r>
              <w:rPr/>
              <w:t xml:space="preserve">Traduction</w:t>
            </w:r>
          </w:p>
          <w:p>
            <w:pPr/>
            <w:hyperlink r:id="rId112" w:history="1">
              <w:r>
                <w:rPr>
                  <w:color w:val="#410a8c"/>
                  <w:u w:val="single"/>
                </w:rPr>
                <w:t xml:space="preserve">hal-04644778v1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French New Towns: Last “Avatar” of the Welfare State or New Avant-Garde Proposals?</w:t>
              </w:r>
            </w:hyperlink>
          </w:p>
          <w:p>
            <w:pPr/>
            <w:hyperlink r:id="rId24" w:history="1">
              <w:r>
                <w:rPr>
                  <w:color w:val="#410a8c"/>
                  <w:u w:val="single"/>
                </w:rPr>
                <w:t xml:space="preserve">Catherine Blain</w:t>
              </w:r>
            </w:hyperlink>
          </w:p>
          <w:p>
            <w:pPr/>
            <w:r>
              <w:rPr>
                <w:i w:val="1"/>
                <w:iCs w:val="1"/>
              </w:rPr>
              <w:t xml:space="preserve">Modern Futures: Sustainable development and cultural diversity. Proceedings of the 18th International Docomomo Conference [10-14 Decembre 2024, Pontifica Universidad Catolica de Chile]</w:t>
            </w:r>
            <w:r>
              <w:rPr/>
              <w:t xml:space="preserve">, Docomomo International; ARQ Edicionnes, pp.944-950, 2024, 978-956-6204-22-0</w:t>
            </w:r>
          </w:p>
          <w:p>
            <w:pPr/>
            <w:r>
              <w:rPr/>
              <w:t xml:space="preserve">Proceedings/Recueil des communications</w:t>
            </w:r>
          </w:p>
          <w:p>
            <w:pPr/>
            <w:hyperlink r:id="rId116" w:history="1">
              <w:r>
                <w:rPr>
                  <w:color w:val="#410a8c"/>
                  <w:u w:val="single"/>
                </w:rPr>
                <w:t xml:space="preserve">hal-04642395v1</w:t>
              </w:r>
            </w:hyperlink>
          </w:p>
        </w:tc>
      </w:tr>
      <w:tr>
        <w:trPr/>
        <w:tc>
          <w:tcPr>
            <w:noWrap/>
          </w:tcPr>
          <w:p>
            <w:pPr>
              <w:spacing w:after="200"/>
            </w:pPr>
            <w:hyperlink r:id="rId117" w:history="1">
              <w:r>
                <w:rPr>
                  <w:color w:val="1e198e"/>
                  <w:b w:val="1"/>
                  <w:bCs w:val="1"/>
                  <w:u w:val="single"/>
                </w:rPr>
                <w:t xml:space="preserve">Sea, Sun And Fun: Georges Candilis’ Researches on Leisure Units (1963–1979)</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17th Docomomo Conference "Modern Design: Social Commitment &amp; Quality of Life"</w:t>
            </w:r>
            <w:r>
              <w:rPr/>
              <w:t xml:space="preserve">, docomomo international, pp.258-266, 2022, 978-84-19286-59-8</w:t>
            </w:r>
          </w:p>
          <w:p>
            <w:pPr/>
            <w:r>
              <w:rPr/>
              <w:t xml:space="preserve">Proceedings/Recueil des communications</w:t>
            </w:r>
          </w:p>
          <w:p>
            <w:pPr/>
            <w:hyperlink r:id="rId117" w:history="1">
              <w:r>
                <w:rPr>
                  <w:color w:val="#410a8c"/>
                  <w:u w:val="single"/>
                </w:rPr>
                <w:t xml:space="preserve">hal-04424792v1</w:t>
              </w:r>
            </w:hyperlink>
          </w:p>
        </w:tc>
      </w:tr>
      <w:tr>
        <w:trPr/>
        <w:tc>
          <w:tcPr>
            <w:noWrap/>
          </w:tcPr>
          <w:p>
            <w:pPr>
              <w:spacing w:after="200"/>
            </w:pPr>
            <w:hyperlink r:id="rId119" w:history="1">
              <w:r>
                <w:rPr>
                  <w:color w:val="1e198e"/>
                  <w:b w:val="1"/>
                  <w:bCs w:val="1"/>
                  <w:u w:val="single"/>
                </w:rPr>
                <w:t xml:space="preserve">“Sea, Sun And Fun: Georges Candilis’ Researches on Leisure Units (1963–1979)”</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17th Docomomo International Conference: Modern Design: Social Commitment &amp; Quality of Life</w:t>
            </w:r>
            <w:r>
              <w:rPr/>
              <w:t xml:space="preserve">, pp.246-254, 2022</w:t>
            </w:r>
          </w:p>
          <w:p>
            <w:pPr/>
            <w:r>
              <w:rPr/>
              <w:t xml:space="preserve">Proceedings/Recueil des communications</w:t>
            </w:r>
          </w:p>
          <w:p>
            <w:pPr/>
            <w:hyperlink r:id="rId119" w:history="1">
              <w:r>
                <w:rPr>
                  <w:color w:val="#410a8c"/>
                  <w:u w:val="single"/>
                </w:rPr>
                <w:t xml:space="preserve">hal-04156761v1</w:t>
              </w:r>
            </w:hyperlink>
          </w:p>
        </w:tc>
      </w:tr>
      <w:tr>
        <w:trPr/>
        <w:tc>
          <w:tcPr>
            <w:noWrap/>
          </w:tcPr>
          <w:p>
            <w:pPr>
              <w:spacing w:after="200"/>
            </w:pPr>
            <w:hyperlink r:id="rId120" w:history="1">
              <w:r>
                <w:rPr>
                  <w:color w:val="1e198e"/>
                  <w:b w:val="1"/>
                  <w:bCs w:val="1"/>
                  <w:u w:val="single"/>
                </w:rPr>
                <w:t xml:space="preserve">« Le ciel des idées : Henri Prost, la photographie aérienne et le Grand Paris »</w:t>
              </w:r>
            </w:hyperlink>
          </w:p>
          <w:p>
            <w:pPr/>
            <w:hyperlink r:id="rId24" w:history="1">
              <w:r>
                <w:rPr>
                  <w:color w:val="#410a8c"/>
                  <w:u w:val="single"/>
                </w:rPr>
                <w:t xml:space="preserve">Catherine Blain</w:t>
              </w:r>
            </w:hyperlink>
          </w:p>
          <w:p>
            <w:pPr/>
            <w:r>
              <w:rPr>
                <w:i w:val="1"/>
                <w:iCs w:val="1"/>
              </w:rPr>
              <w:t xml:space="preserve">Inventer le Grand Paris : Regards croisés sur Paris et les métropoles (1919-1944)</w:t>
            </w:r>
            <w:r>
              <w:rPr/>
              <w:t xml:space="preserve">, Collectif Inventer le Grand Paris, pp.Publication en ligne, 2019, </w:t>
            </w:r>
            <w:hyperlink r:id="rId121" w:history="1">
              <w:r>
                <w:rPr>
                  <w:color w:val="#410a8c"/>
                  <w:u w:val="single"/>
                </w:rPr>
                <w:t xml:space="preserve">⟨10.25580/igp.2014.0010⟩</w:t>
              </w:r>
            </w:hyperlink>
          </w:p>
          <w:p>
            <w:pPr/>
            <w:r>
              <w:rPr/>
              <w:t xml:space="preserve">Proceedings/Recueil des communications</w:t>
            </w:r>
          </w:p>
          <w:p>
            <w:pPr/>
            <w:hyperlink r:id="rId120" w:history="1">
              <w:r>
                <w:rPr>
                  <w:color w:val="#410a8c"/>
                  <w:u w:val="single"/>
                </w:rPr>
                <w:t xml:space="preserve">hal-04156205v1</w:t>
              </w:r>
            </w:hyperlink>
          </w:p>
        </w:tc>
      </w:tr>
      <w:tr>
        <w:trPr/>
        <w:tc>
          <w:tcPr>
            <w:noWrap/>
          </w:tcPr>
          <w:p>
            <w:pPr>
              <w:spacing w:after="200"/>
            </w:pPr>
            <w:hyperlink r:id="rId122" w:history="1">
              <w:r>
                <w:rPr>
                  <w:color w:val="1e198e"/>
                  <w:b w:val="1"/>
                  <w:bCs w:val="1"/>
                  <w:u w:val="single"/>
                </w:rPr>
                <w:t xml:space="preserve">“Continuity through change: the renovation of the Maison des Sciences de l´Homme building in Paris”</w:t>
              </w:r>
            </w:hyperlink>
          </w:p>
          <w:p>
            <w:pPr/>
            <w:hyperlink r:id="rId24" w:history="1">
              <w:r>
                <w:rPr>
                  <w:color w:val="#410a8c"/>
                  <w:u w:val="single"/>
                </w:rPr>
                <w:t xml:space="preserve">Catherine Blain</w:t>
              </w:r>
            </w:hyperlink>
            <w:r>
              <w:rPr/>
              <w:t xml:space="preserve">,</w:t>
            </w:r>
            <w:hyperlink r:id="rId123" w:history="1">
              <w:r>
                <w:rPr>
                  <w:color w:val="#410a8c"/>
                  <w:u w:val="single"/>
                </w:rPr>
                <w:t xml:space="preserve">Vanessa Fernandez</w:t>
              </w:r>
            </w:hyperlink>
          </w:p>
          <w:p>
            <w:pPr/>
            <w:r>
              <w:rPr>
                <w:i w:val="1"/>
                <w:iCs w:val="1"/>
              </w:rPr>
              <w:t xml:space="preserve">15th international Docomomo conference : Metamorphosis. The Continuity of Change</w:t>
            </w:r>
            <w:r>
              <w:rPr/>
              <w:t xml:space="preserve">, pp.274-280, 2018</w:t>
            </w:r>
          </w:p>
          <w:p>
            <w:pPr/>
            <w:r>
              <w:rPr/>
              <w:t xml:space="preserve">Proceedings/Recueil des communications</w:t>
            </w:r>
          </w:p>
          <w:p>
            <w:pPr/>
            <w:hyperlink r:id="rId122" w:history="1">
              <w:r>
                <w:rPr>
                  <w:color w:val="#410a8c"/>
                  <w:u w:val="single"/>
                </w:rPr>
                <w:t xml:space="preserve">hal-04156211v1</w:t>
              </w:r>
            </w:hyperlink>
          </w:p>
        </w:tc>
      </w:tr>
      <w:tr>
        <w:trPr/>
        <w:tc>
          <w:tcPr>
            <w:noWrap/>
          </w:tcPr>
          <w:p>
            <w:pPr>
              <w:spacing w:after="200"/>
            </w:pPr>
            <w:hyperlink r:id="rId124" w:history="1">
              <w:r>
                <w:rPr>
                  <w:color w:val="1e198e"/>
                  <w:b w:val="1"/>
                  <w:bCs w:val="1"/>
                  <w:u w:val="single"/>
                </w:rPr>
                <w:t xml:space="preserve">Living a Manifesto: The Second Life of EDF's Housing Towers in Ivry-sur-Seine (Atelier de Montrouge, 1963-67)</w:t>
              </w:r>
            </w:hyperlink>
          </w:p>
          <w:p>
            <w:pPr/>
            <w:hyperlink r:id="rId24" w:history="1">
              <w:r>
                <w:rPr>
                  <w:color w:val="#410a8c"/>
                  <w:u w:val="single"/>
                </w:rPr>
                <w:t xml:space="preserve">Catherine Blain</w:t>
              </w:r>
            </w:hyperlink>
          </w:p>
          <w:p>
            <w:pPr/>
            <w:r>
              <w:rPr>
                <w:i w:val="1"/>
                <w:iCs w:val="1"/>
              </w:rPr>
              <w:t xml:space="preserve">DoCoMoMo 14th international conference: Adaptive Reuse. The modern Movement Towards the Future</w:t>
            </w:r>
            <w:r>
              <w:rPr/>
              <w:t xml:space="preserve">, Ana Tostões, Zara Ferreira, Docomomo international, pp.817-823, 2016, 978-989-99645-0-1</w:t>
            </w:r>
          </w:p>
          <w:p>
            <w:pPr/>
            <w:r>
              <w:rPr/>
              <w:t xml:space="preserve">Proceedings/Recueil des communications</w:t>
            </w:r>
          </w:p>
          <w:p>
            <w:pPr/>
            <w:hyperlink r:id="rId124" w:history="1">
              <w:r>
                <w:rPr>
                  <w:color w:val="#410a8c"/>
                  <w:u w:val="single"/>
                </w:rPr>
                <w:t xml:space="preserve">hal-04425197v1</w:t>
              </w:r>
            </w:hyperlink>
          </w:p>
        </w:tc>
      </w:tr>
      <w:tr>
        <w:trPr/>
        <w:tc>
          <w:tcPr>
            <w:noWrap/>
          </w:tcPr>
          <w:p>
            <w:pPr>
              <w:spacing w:after="200"/>
            </w:pPr>
            <w:hyperlink r:id="rId125" w:history="1">
              <w:r>
                <w:rPr>
                  <w:color w:val="1e198e"/>
                  <w:b w:val="1"/>
                  <w:bCs w:val="1"/>
                  <w:u w:val="single"/>
                </w:rPr>
                <w:t xml:space="preserve">Team 10, the French Context</w:t>
              </w:r>
            </w:hyperlink>
          </w:p>
          <w:p>
            <w:pPr/>
            <w:hyperlink r:id="rId24" w:history="1">
              <w:r>
                <w:rPr>
                  <w:color w:val="#410a8c"/>
                  <w:u w:val="single"/>
                </w:rPr>
                <w:t xml:space="preserve">Catherine Blain</w:t>
              </w:r>
            </w:hyperlink>
          </w:p>
          <w:p>
            <w:pPr/>
            <w:r>
              <w:rPr>
                <w:i w:val="1"/>
                <w:iCs w:val="1"/>
              </w:rPr>
              <w:t xml:space="preserve">Team 10 - between Modernity and the Everyday</w:t>
            </w:r>
            <w:r>
              <w:rPr/>
              <w:t xml:space="preserve">, 2003</w:t>
            </w:r>
          </w:p>
          <w:p>
            <w:pPr/>
            <w:r>
              <w:rPr/>
              <w:t xml:space="preserve">Proceedings/Recueil des communications</w:t>
            </w:r>
          </w:p>
          <w:p>
            <w:pPr/>
            <w:hyperlink r:id="rId125" w:history="1">
              <w:r>
                <w:rPr>
                  <w:color w:val="#410a8c"/>
                  <w:u w:val="single"/>
                </w:rPr>
                <w:t xml:space="preserve">hal-04612953v1</w:t>
              </w:r>
            </w:hyperlink>
          </w:p>
        </w:tc>
      </w:tr>
      <w:tr>
        <w:trPr/>
        <w:tc>
          <w:tcPr>
            <w:noWrap/>
          </w:tcPr>
          <w:p>
            <w:pPr>
              <w:spacing w:after="200"/>
            </w:pPr>
            <w:hyperlink r:id="rId126" w:history="1">
              <w:r>
                <w:rPr>
                  <w:color w:val="1e198e"/>
                  <w:b w:val="1"/>
                  <w:bCs w:val="1"/>
                  <w:u w:val="single"/>
                </w:rPr>
                <w:t xml:space="preserve">Pour comprendre la démarche de projet : l'entretien réitéré et interactif</w:t>
              </w:r>
            </w:hyperlink>
          </w:p>
          <w:p>
            <w:pPr/>
            <w:hyperlink r:id="rId24" w:history="1">
              <w:r>
                <w:rPr>
                  <w:color w:val="#410a8c"/>
                  <w:u w:val="single"/>
                </w:rPr>
                <w:t xml:space="preserve">Catherine Blain</w:t>
              </w:r>
            </w:hyperlink>
          </w:p>
          <w:p>
            <w:pPr/>
            <w:r>
              <w:rPr>
                <w:i w:val="1"/>
                <w:iCs w:val="1"/>
              </w:rPr>
              <w:t xml:space="preserve">Les archives orales en histoire de l'architecture</w:t>
            </w:r>
            <w:r>
              <w:rPr/>
              <w:t xml:space="preserve">, </w:t>
            </w:r>
            <w:r>
              <w:rPr>
                <w:i w:val="1"/>
                <w:iCs w:val="1"/>
              </w:rPr>
              <w:t xml:space="preserve">Colonnes</w:t>
            </w:r>
            <w:r>
              <w:rPr/>
              <w:t xml:space="preserve">, n° 20, pp.54-56, 2002, 1151-1621 (ISSN)</w:t>
            </w:r>
          </w:p>
          <w:p>
            <w:pPr/>
            <w:r>
              <w:rPr/>
              <w:t xml:space="preserve">Proceedings/Recueil des communications</w:t>
            </w:r>
          </w:p>
          <w:p>
            <w:pPr/>
            <w:hyperlink r:id="rId126" w:history="1">
              <w:r>
                <w:rPr>
                  <w:color w:val="#410a8c"/>
                  <w:u w:val="single"/>
                </w:rPr>
                <w:t xml:space="preserve">hal-04612958v1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Organisation, introductions, présidence de séance et conclusions</w:t>
              </w:r>
            </w:hyperlink>
          </w:p>
          <w:p>
            <w:pPr/>
            <w:hyperlink r:id="rId24" w:history="1">
              <w:r>
                <w:rPr>
                  <w:color w:val="#410a8c"/>
                  <w:u w:val="single"/>
                </w:rPr>
                <w:t xml:space="preserve">Catherine Blain</w:t>
              </w:r>
            </w:hyperlink>
            <w:r>
              <w:rPr/>
              <w:t xml:space="preserve">,</w:t>
            </w:r>
            <w:hyperlink r:id="rId128" w:history="1">
              <w:r>
                <w:rPr>
                  <w:color w:val="#410a8c"/>
                  <w:u w:val="single"/>
                </w:rPr>
                <w:t xml:space="preserve">Valérie Foucher-Dufoix</w:t>
              </w:r>
            </w:hyperlink>
          </w:p>
          <w:p>
            <w:pPr/>
            <w:r>
              <w:rPr>
                <w:i w:val="1"/>
                <w:iCs w:val="1"/>
              </w:rPr>
              <w:t xml:space="preserve">VacMet : Vacances Métropolitaines. Histoire et devenir des lieux de vacances et de loisirs en Ile-de-France</w:t>
            </w:r>
            <w:r>
              <w:rPr/>
              <w:t xml:space="preserve">, Catherine Blain; Valérie Foucher-Dufoix, Jun 2025, Paris, France</w:t>
            </w:r>
          </w:p>
          <w:p>
            <w:pPr/>
            <w:r>
              <w:rPr/>
              <w:t xml:space="preserve">Communication dans un congrès</w:t>
            </w:r>
          </w:p>
          <w:p>
            <w:pPr/>
            <w:hyperlink r:id="rId127" w:history="1">
              <w:r>
                <w:rPr>
                  <w:color w:val="#410a8c"/>
                  <w:u w:val="single"/>
                </w:rPr>
                <w:t xml:space="preserve">hal-05502185v1</w:t>
              </w:r>
            </w:hyperlink>
          </w:p>
        </w:tc>
      </w:tr>
      <w:tr>
        <w:trPr/>
        <w:tc>
          <w:tcPr>
            <w:noWrap/>
          </w:tcPr>
          <w:p>
            <w:pPr>
              <w:spacing w:after="200"/>
            </w:pPr>
            <w:hyperlink r:id="rId129" w:history="1">
              <w:r>
                <w:rPr>
                  <w:color w:val="1e198e"/>
                  <w:b w:val="1"/>
                  <w:bCs w:val="1"/>
                  <w:u w:val="single"/>
                </w:rPr>
                <w:t xml:space="preserve">« Du Var à la Côte aquitaine. Évolution des politiques publiques et des formes d’habitat de vacances (1923-1973) »</w:t>
              </w:r>
            </w:hyperlink>
          </w:p>
          <w:p>
            <w:pPr/>
            <w:hyperlink r:id="rId24" w:history="1">
              <w:r>
                <w:rPr>
                  <w:color w:val="#410a8c"/>
                  <w:u w:val="single"/>
                </w:rPr>
                <w:t xml:space="preserve">Catherine Blain</w:t>
              </w:r>
            </w:hyperlink>
          </w:p>
          <w:p>
            <w:pPr/>
            <w:r>
              <w:rPr>
                <w:i w:val="1"/>
                <w:iCs w:val="1"/>
              </w:rPr>
              <w:t xml:space="preserve">Colloque international Habiter un littoral en mouvement. Formes, pratiques, représentations</w:t>
            </w:r>
            <w:r>
              <w:rPr/>
              <w:t xml:space="preserve">, Valter Balducci et Milena Guest, ATE, Ensa de Normandie, Nov 2025, Rouen, France</w:t>
            </w:r>
          </w:p>
          <w:p>
            <w:pPr/>
            <w:r>
              <w:rPr/>
              <w:t xml:space="preserve">Communication dans un congrès</w:t>
            </w:r>
          </w:p>
          <w:p>
            <w:pPr/>
            <w:hyperlink r:id="rId129" w:history="1">
              <w:r>
                <w:rPr>
                  <w:color w:val="#410a8c"/>
                  <w:u w:val="single"/>
                </w:rPr>
                <w:t xml:space="preserve">hal-05476139v1</w:t>
              </w:r>
            </w:hyperlink>
          </w:p>
        </w:tc>
      </w:tr>
      <w:tr>
        <w:trPr/>
        <w:tc>
          <w:tcPr>
            <w:noWrap/>
          </w:tcPr>
          <w:p>
            <w:pPr>
              <w:spacing w:after="200"/>
            </w:pPr>
            <w:hyperlink r:id="rId130" w:history="1">
              <w:r>
                <w:rPr>
                  <w:color w:val="1e198e"/>
                  <w:b w:val="1"/>
                  <w:bCs w:val="1"/>
                  <w:u w:val="single"/>
                </w:rPr>
                <w:t xml:space="preserve">L’évanescence matérielle de l’architecture du 20e siècle : une fatalité ?</w:t>
              </w:r>
            </w:hyperlink>
          </w:p>
          <w:p>
            <w:pPr/>
            <w:hyperlink r:id="rId24" w:history="1">
              <w:r>
                <w:rPr>
                  <w:color w:val="#410a8c"/>
                  <w:u w:val="single"/>
                </w:rPr>
                <w:t xml:space="preserve">Catherine Blain</w:t>
              </w:r>
            </w:hyperlink>
          </w:p>
          <w:p>
            <w:pPr/>
            <w:r>
              <w:rPr>
                <w:i w:val="1"/>
                <w:iCs w:val="1"/>
              </w:rPr>
              <w:t xml:space="preserve">36e congrès du CIHA : Nouvelles matérialités</w:t>
            </w:r>
            <w:r>
              <w:rPr/>
              <w:t xml:space="preserve">, Comité International d’Histoire de l’Art (CIHA); session "Matérialités de l’architecture face aux mutations contemporaines (1945-2022)", dir : Catherine Chevillot, Yvan Delemontey et Jean-Baptiste Marie, Jun 2024, Lyon, France</w:t>
            </w:r>
          </w:p>
          <w:p>
            <w:pPr/>
            <w:r>
              <w:rPr/>
              <w:t xml:space="preserve">Communication dans un congrès</w:t>
            </w:r>
          </w:p>
          <w:p>
            <w:pPr/>
            <w:hyperlink r:id="rId130" w:history="1">
              <w:r>
                <w:rPr>
                  <w:color w:val="#410a8c"/>
                  <w:u w:val="single"/>
                </w:rPr>
                <w:t xml:space="preserve">hal-04642371v1</w:t>
              </w:r>
            </w:hyperlink>
          </w:p>
        </w:tc>
      </w:tr>
      <w:tr>
        <w:trPr/>
        <w:tc>
          <w:tcPr>
            <w:noWrap/>
          </w:tcPr>
          <w:p>
            <w:pPr>
              <w:spacing w:after="200"/>
            </w:pPr>
            <w:hyperlink r:id="rId131" w:history="1">
              <w:r>
                <w:rPr>
                  <w:color w:val="1e198e"/>
                  <w:b w:val="1"/>
                  <w:bCs w:val="1"/>
                  <w:u w:val="single"/>
                </w:rPr>
                <w:t xml:space="preserve">In search of a timeless housing model. Mediterranean French villages of the 1960s</w:t>
              </w:r>
            </w:hyperlink>
          </w:p>
          <w:p>
            <w:pPr/>
            <w:hyperlink r:id="rId24" w:history="1">
              <w:r>
                <w:rPr>
                  <w:color w:val="#410a8c"/>
                  <w:u w:val="single"/>
                </w:rPr>
                <w:t xml:space="preserve">Catherine Blain</w:t>
              </w:r>
            </w:hyperlink>
          </w:p>
          <w:p>
            <w:pPr/>
            <w:r>
              <w:rPr>
                <w:i w:val="1"/>
                <w:iCs w:val="1"/>
              </w:rPr>
              <w:t xml:space="preserve">A veranda, a view and a motorway. Revisiting post-war touristic architectures in the Mediterranean. Online seminar.</w:t>
            </w:r>
            <w:r>
              <w:rPr/>
              <w:t xml:space="preserve">, Dimitra Kanellopoulou (ENSA Paris-Malaquais, UMR AAU-Cresson) and Marilena Kourniati (ENSA Paris-La-Villette, Ahttep/UMR AUSser), Sep 2024, PARIS, France</w:t>
            </w:r>
          </w:p>
          <w:p>
            <w:pPr/>
            <w:r>
              <w:rPr/>
              <w:t xml:space="preserve">Communication dans un congrès</w:t>
            </w:r>
          </w:p>
          <w:p>
            <w:pPr/>
            <w:hyperlink r:id="rId131" w:history="1">
              <w:r>
                <w:rPr>
                  <w:color w:val="#410a8c"/>
                  <w:u w:val="single"/>
                </w:rPr>
                <w:t xml:space="preserve">hal-04867664v1</w:t>
              </w:r>
            </w:hyperlink>
          </w:p>
        </w:tc>
      </w:tr>
      <w:tr>
        <w:trPr/>
        <w:tc>
          <w:tcPr>
            <w:noWrap/>
          </w:tcPr>
          <w:p>
            <w:pPr>
              <w:spacing w:after="200"/>
            </w:pPr>
            <w:hyperlink r:id="rId132" w:history="1">
              <w:r>
                <w:rPr>
                  <w:color w:val="1e198e"/>
                  <w:b w:val="1"/>
                  <w:bCs w:val="1"/>
                  <w:u w:val="single"/>
                </w:rPr>
                <w:t xml:space="preserve">Une matériauthèque française du 20e siècle</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i w:val="1"/>
                <w:iCs w:val="1"/>
              </w:rPr>
              <w:t xml:space="preserve">4e European Meeting ‘Matériauthèques / Libraries of architectural heritage materials’</w:t>
            </w:r>
            <w:r>
              <w:rPr/>
              <w:t xml:space="preserve">, Centre des métiers du patrimoine La Paix-Dieu, Agence Wallonne du Patrimoine, Amay (Belgique), Nov 2024, Amay, Belgique</w:t>
            </w:r>
          </w:p>
          <w:p>
            <w:pPr/>
            <w:r>
              <w:rPr/>
              <w:t xml:space="preserve">Communication dans un congrès</w:t>
            </w:r>
          </w:p>
          <w:p>
            <w:pPr/>
            <w:hyperlink r:id="rId132" w:history="1">
              <w:r>
                <w:rPr>
                  <w:color w:val="#410a8c"/>
                  <w:u w:val="single"/>
                </w:rPr>
                <w:t xml:space="preserve">hal-04868019v1</w:t>
              </w:r>
            </w:hyperlink>
          </w:p>
        </w:tc>
      </w:tr>
      <w:tr>
        <w:trPr/>
        <w:tc>
          <w:tcPr>
            <w:noWrap/>
          </w:tcPr>
          <w:p>
            <w:pPr>
              <w:spacing w:after="200"/>
            </w:pPr>
            <w:hyperlink r:id="rId133" w:history="1">
              <w:r>
                <w:rPr>
                  <w:color w:val="1e198e"/>
                  <w:b w:val="1"/>
                  <w:bCs w:val="1"/>
                  <w:u w:val="single"/>
                </w:rPr>
                <w:t xml:space="preserve">« L’évanescence matérielle de l’architecture du 20e siècle : une fatalité ? »</w:t>
              </w:r>
            </w:hyperlink>
          </w:p>
          <w:p>
            <w:pPr/>
            <w:hyperlink r:id="rId24" w:history="1">
              <w:r>
                <w:rPr>
                  <w:color w:val="#410a8c"/>
                  <w:u w:val="single"/>
                </w:rPr>
                <w:t xml:space="preserve">Catherine Blain</w:t>
              </w:r>
            </w:hyperlink>
          </w:p>
          <w:p>
            <w:pPr/>
            <w:r>
              <w:rPr>
                <w:i w:val="1"/>
                <w:iCs w:val="1"/>
              </w:rPr>
              <w:t xml:space="preserve">Séminaire "L'architecture du XXe siècle, entre connaissance, reconnaissance et transformation. Une histoire de la recherche et de l’enseignement en TPCAU au sein de Pavé, entre héritage et perspective"</w:t>
            </w:r>
            <w:r>
              <w:rPr/>
              <w:t xml:space="preserve">, Caroline Loizel, Nov 2024, Bordeaux, France</w:t>
            </w:r>
          </w:p>
          <w:p>
            <w:pPr/>
            <w:r>
              <w:rPr/>
              <w:t xml:space="preserve">Communication dans un congrès</w:t>
            </w:r>
          </w:p>
          <w:p>
            <w:pPr/>
            <w:hyperlink r:id="rId133" w:history="1">
              <w:r>
                <w:rPr>
                  <w:color w:val="#410a8c"/>
                  <w:u w:val="single"/>
                </w:rPr>
                <w:t xml:space="preserve">hal-05476143v1</w:t>
              </w:r>
            </w:hyperlink>
          </w:p>
        </w:tc>
      </w:tr>
      <w:tr>
        <w:trPr/>
        <w:tc>
          <w:tcPr>
            <w:noWrap/>
          </w:tcPr>
          <w:p>
            <w:pPr>
              <w:spacing w:after="200"/>
            </w:pPr>
            <w:hyperlink r:id="rId134" w:history="1">
              <w:r>
                <w:rPr>
                  <w:color w:val="1e198e"/>
                  <w:b w:val="1"/>
                  <w:bCs w:val="1"/>
                  <w:u w:val="single"/>
                </w:rPr>
                <w:t xml:space="preserve">Planifier la société des loisirs en Ile-de-France : du plan Prost au SDAURIF (1934-1976)</w:t>
              </w:r>
            </w:hyperlink>
          </w:p>
          <w:p>
            <w:pPr/>
            <w:hyperlink r:id="rId24" w:history="1">
              <w:r>
                <w:rPr>
                  <w:color w:val="#410a8c"/>
                  <w:u w:val="single"/>
                </w:rPr>
                <w:t xml:space="preserve">Catherine Blain</w:t>
              </w:r>
            </w:hyperlink>
          </w:p>
          <w:p>
            <w:pPr/>
            <w:r>
              <w:rPr>
                <w:i w:val="1"/>
                <w:iCs w:val="1"/>
              </w:rPr>
              <w:t xml:space="preserve">Vacances métropolitaines. Histoire et devenirs des lieux de loisirs en Ile-de-France. Séminaire n°2</w:t>
            </w:r>
            <w:r>
              <w:rPr/>
              <w:t xml:space="preserve">, Valérie Foucher-Dufoix; Catherine Blain; Gwendal Simon, Jan 2024, Paris, France</w:t>
            </w:r>
          </w:p>
          <w:p>
            <w:pPr/>
            <w:r>
              <w:rPr/>
              <w:t xml:space="preserve">Communication dans un congrès</w:t>
            </w:r>
          </w:p>
          <w:p>
            <w:pPr/>
            <w:hyperlink r:id="rId134" w:history="1">
              <w:r>
                <w:rPr>
                  <w:color w:val="#410a8c"/>
                  <w:u w:val="single"/>
                </w:rPr>
                <w:t xml:space="preserve">hal-05502218v1</w:t>
              </w:r>
            </w:hyperlink>
          </w:p>
        </w:tc>
      </w:tr>
      <w:tr>
        <w:trPr/>
        <w:tc>
          <w:tcPr>
            <w:noWrap/>
          </w:tcPr>
          <w:p>
            <w:pPr>
              <w:spacing w:after="200"/>
            </w:pPr>
            <w:hyperlink r:id="rId135" w:history="1">
              <w:r>
                <w:rPr>
                  <w:color w:val="1e198e"/>
                  <w:b w:val="1"/>
                  <w:bCs w:val="1"/>
                  <w:u w:val="single"/>
                </w:rPr>
                <w:t xml:space="preserve">La glace de verre trempé émaillé Emalit® à l’assaut des murs rideaux</w:t>
              </w:r>
            </w:hyperlink>
          </w:p>
          <w:p>
            <w:pPr/>
            <w:hyperlink r:id="rId24" w:history="1">
              <w:r>
                <w:rPr>
                  <w:color w:val="#410a8c"/>
                  <w:u w:val="single"/>
                </w:rPr>
                <w:t xml:space="preserve">Catherine Blain</w:t>
              </w:r>
            </w:hyperlink>
            <w:r>
              <w:rPr/>
              <w:t xml:space="preserve">,</w:t>
            </w:r>
            <w:hyperlink r:id="rId136" w:history="1">
              <w:r>
                <w:rPr>
                  <w:color w:val="#410a8c"/>
                  <w:u w:val="single"/>
                </w:rPr>
                <w:t xml:space="preserve">Océane Bailleul</w:t>
              </w:r>
            </w:hyperlink>
          </w:p>
          <w:p>
            <w:pPr/>
            <w:r>
              <w:rPr>
                <w:i w:val="1"/>
                <w:iCs w:val="1"/>
              </w:rPr>
              <w:t xml:space="preserve">Le verre dans l’architecture de l’époque préindustrielle à nos jours. Production, emploi et conservation</w:t>
            </w:r>
            <w:r>
              <w:rPr/>
              <w:t xml:space="preserve">, Vitromusée de Romont (Suisse), Nov 2021, Romont, Suisse. </w:t>
            </w:r>
            <w:hyperlink r:id="rId137" w:history="1">
              <w:r>
                <w:rPr>
                  <w:color w:val="#410a8c"/>
                  <w:u w:val="single"/>
                </w:rPr>
                <w:t xml:space="preserve">⟨10.1515/9783110793468-011⟩</w:t>
              </w:r>
            </w:hyperlink>
          </w:p>
          <w:p>
            <w:pPr/>
            <w:r>
              <w:rPr/>
              <w:t xml:space="preserve">Communication dans un congrès</w:t>
            </w:r>
          </w:p>
          <w:p>
            <w:pPr/>
            <w:hyperlink r:id="rId135" w:history="1">
              <w:r>
                <w:rPr>
                  <w:color w:val="#410a8c"/>
                  <w:u w:val="single"/>
                </w:rPr>
                <w:t xml:space="preserve">hal-04424747v1</w:t>
              </w:r>
            </w:hyperlink>
          </w:p>
        </w:tc>
      </w:tr>
      <w:tr>
        <w:trPr/>
        <w:tc>
          <w:tcPr>
            <w:noWrap/>
          </w:tcPr>
          <w:p>
            <w:pPr>
              <w:spacing w:after="200"/>
            </w:pPr>
            <w:hyperlink r:id="rId138" w:history="1">
              <w:r>
                <w:rPr>
                  <w:color w:val="1e198e"/>
                  <w:b w:val="1"/>
                  <w:bCs w:val="1"/>
                  <w:u w:val="single"/>
                </w:rPr>
                <w:t xml:space="preserve">Les Tours Totem, un film inachevé de Anne Rizzo (Prod. Grabuge, 2022)</w:t>
              </w:r>
            </w:hyperlink>
          </w:p>
          <w:p>
            <w:pPr/>
            <w:hyperlink r:id="rId24" w:history="1">
              <w:r>
                <w:rPr>
                  <w:color w:val="#410a8c"/>
                  <w:u w:val="single"/>
                </w:rPr>
                <w:t xml:space="preserve">Catherine Blain</w:t>
              </w:r>
            </w:hyperlink>
          </w:p>
          <w:p>
            <w:pPr/>
            <w:r>
              <w:rPr>
                <w:i w:val="1"/>
                <w:iCs w:val="1"/>
              </w:rPr>
              <w:t xml:space="preserve">25e Rencontres internationales du film d’architecture « Ciné-Archi »</w:t>
            </w:r>
            <w:r>
              <w:rPr/>
              <w:t xml:space="preserve">, Maison de l’architecture de Haute-Savoie, Nov 2024, Annecy (74000), France</w:t>
            </w:r>
          </w:p>
          <w:p>
            <w:pPr/>
            <w:r>
              <w:rPr/>
              <w:t xml:space="preserve">Communication dans un congrès</w:t>
            </w:r>
          </w:p>
          <w:p>
            <w:pPr/>
            <w:hyperlink r:id="rId138" w:history="1">
              <w:r>
                <w:rPr>
                  <w:color w:val="#410a8c"/>
                  <w:u w:val="single"/>
                </w:rPr>
                <w:t xml:space="preserve">hal-05476144v1</w:t>
              </w:r>
            </w:hyperlink>
          </w:p>
        </w:tc>
      </w:tr>
      <w:tr>
        <w:trPr/>
        <w:tc>
          <w:tcPr>
            <w:noWrap/>
          </w:tcPr>
          <w:p>
            <w:pPr>
              <w:spacing w:after="200"/>
            </w:pPr>
            <w:hyperlink r:id="rId139" w:history="1">
              <w:r>
                <w:rPr>
                  <w:color w:val="1e198e"/>
                  <w:b w:val="1"/>
                  <w:bCs w:val="1"/>
                  <w:u w:val="single"/>
                </w:rPr>
                <w:t xml:space="preserve">Castex et Panerai : l’histoire des formes urbaines, matière à projets</w:t>
              </w:r>
            </w:hyperlink>
          </w:p>
          <w:p>
            <w:pPr/>
            <w:hyperlink r:id="rId24" w:history="1">
              <w:r>
                <w:rPr>
                  <w:color w:val="#410a8c"/>
                  <w:u w:val="single"/>
                </w:rPr>
                <w:t xml:space="preserve">Catherine Blain</w:t>
              </w:r>
            </w:hyperlink>
            <w:r>
              <w:rPr/>
              <w:t xml:space="preserve">,</w:t>
            </w:r>
            <w:hyperlink r:id="rId140" w:history="1">
              <w:r>
                <w:rPr>
                  <w:color w:val="#410a8c"/>
                  <w:u w:val="single"/>
                </w:rPr>
                <w:t xml:space="preserve">Julien Correia</w:t>
              </w:r>
            </w:hyperlink>
          </w:p>
          <w:p>
            <w:pPr/>
            <w:r>
              <w:rPr>
                <w:i w:val="1"/>
                <w:iCs w:val="1"/>
              </w:rPr>
              <w:t xml:space="preserve">Le Projet de l’Histoire – Les Histoires du Projet. Architectes/historiens dans l'après-guerre</w:t>
            </w:r>
            <w:r>
              <w:rPr/>
              <w:t xml:space="preserve">, Benjamin Chavardès et Philippe Dufieux (Ensa de Lyon, laboratoire LAURE), Lorenzo Ciccarelli (Università degli Studi di Firenze), Nov 2024, Lyon, France</w:t>
            </w:r>
          </w:p>
          <w:p>
            <w:pPr/>
            <w:r>
              <w:rPr/>
              <w:t xml:space="preserve">Communication dans un congrès</w:t>
            </w:r>
          </w:p>
          <w:p>
            <w:pPr/>
            <w:hyperlink r:id="rId139" w:history="1">
              <w:r>
                <w:rPr>
                  <w:color w:val="#410a8c"/>
                  <w:u w:val="single"/>
                </w:rPr>
                <w:t xml:space="preserve">hal-04867731v1</w:t>
              </w:r>
            </w:hyperlink>
          </w:p>
        </w:tc>
      </w:tr>
      <w:tr>
        <w:trPr/>
        <w:tc>
          <w:tcPr>
            <w:noWrap/>
          </w:tcPr>
          <w:p>
            <w:pPr>
              <w:spacing w:after="200"/>
            </w:pPr>
            <w:hyperlink r:id="rId141" w:history="1">
              <w:r>
                <w:rPr>
                  <w:color w:val="1e198e"/>
                  <w:b w:val="1"/>
                  <w:bCs w:val="1"/>
                  <w:u w:val="single"/>
                </w:rPr>
                <w:t xml:space="preserve">« Chroniques d’une disparition annoncée. L’architecture du 20e siècle au prisme du second œuvre »</w:t>
              </w:r>
            </w:hyperlink>
          </w:p>
          <w:p>
            <w:pPr/>
            <w:hyperlink r:id="rId24" w:history="1">
              <w:r>
                <w:rPr>
                  <w:color w:val="#410a8c"/>
                  <w:u w:val="single"/>
                </w:rPr>
                <w:t xml:space="preserve">Catherine Blain</w:t>
              </w:r>
            </w:hyperlink>
          </w:p>
          <w:p>
            <w:pPr/>
            <w:r>
              <w:rPr>
                <w:i w:val="1"/>
                <w:iCs w:val="1"/>
              </w:rPr>
              <w:t xml:space="preserve">colloque international "Architecture, aluminium et patrimoine XXe-XXIe siècles"</w:t>
            </w:r>
            <w:r>
              <w:rPr/>
              <w:t xml:space="preserve">, Florence Hachez-Leroy, Oct 2023, Paris, France</w:t>
            </w:r>
          </w:p>
          <w:p>
            <w:pPr/>
            <w:r>
              <w:rPr/>
              <w:t xml:space="preserve">Communication dans un congrès</w:t>
            </w:r>
          </w:p>
          <w:p>
            <w:pPr/>
            <w:hyperlink r:id="rId141" w:history="1">
              <w:r>
                <w:rPr>
                  <w:color w:val="#410a8c"/>
                  <w:u w:val="single"/>
                </w:rPr>
                <w:t xml:space="preserve">hal-04455968v1</w:t>
              </w:r>
            </w:hyperlink>
          </w:p>
        </w:tc>
      </w:tr>
      <w:tr>
        <w:trPr/>
        <w:tc>
          <w:tcPr>
            <w:noWrap/>
          </w:tcPr>
          <w:p>
            <w:pPr>
              <w:spacing w:after="200"/>
            </w:pPr>
            <w:hyperlink r:id="rId142" w:history="1">
              <w:r>
                <w:rPr>
                  <w:color w:val="1e198e"/>
                  <w:b w:val="1"/>
                  <w:bCs w:val="1"/>
                  <w:u w:val="single"/>
                </w:rPr>
                <w:t xml:space="preserve">« Du ciel aux enfers. La défense passive, moteur de la „ville épaisse“ du GECUS (1933-1953) »</w:t>
              </w:r>
            </w:hyperlink>
          </w:p>
          <w:p>
            <w:pPr/>
            <w:hyperlink r:id="rId24" w:history="1">
              <w:r>
                <w:rPr>
                  <w:color w:val="#410a8c"/>
                  <w:u w:val="single"/>
                </w:rPr>
                <w:t xml:space="preserve">Catherine Blain</w:t>
              </w:r>
            </w:hyperlink>
          </w:p>
          <w:p>
            <w:pPr/>
            <w:r>
              <w:rPr>
                <w:i w:val="1"/>
                <w:iCs w:val="1"/>
              </w:rPr>
              <w:t xml:space="preserve">Rencontres internationales franco-allemandes « Berlin, Paris et les topographies métropolitaines (1937-1945). La culture d’aménagement de l’urbain entre contraintes et transferts »</w:t>
            </w:r>
            <w:r>
              <w:rPr/>
              <w:t xml:space="preserve">, Corinne Jacquand, Markus Tubbesing et Éléonore Muhidine, Jun 2023, Paris, France</w:t>
            </w:r>
          </w:p>
          <w:p>
            <w:pPr/>
            <w:r>
              <w:rPr/>
              <w:t xml:space="preserve">Communication dans un congrès</w:t>
            </w:r>
          </w:p>
          <w:p>
            <w:pPr/>
            <w:hyperlink r:id="rId142" w:history="1">
              <w:r>
                <w:rPr>
                  <w:color w:val="#410a8c"/>
                  <w:u w:val="single"/>
                </w:rPr>
                <w:t xml:space="preserve">hal-04455973v1</w:t>
              </w:r>
            </w:hyperlink>
          </w:p>
        </w:tc>
      </w:tr>
      <w:tr>
        <w:trPr/>
        <w:tc>
          <w:tcPr>
            <w:noWrap/>
          </w:tcPr>
          <w:p>
            <w:pPr>
              <w:spacing w:after="200"/>
            </w:pPr>
            <w:hyperlink r:id="rId143" w:history="1">
              <w:r>
                <w:rPr>
                  <w:color w:val="1e198e"/>
                  <w:b w:val="1"/>
                  <w:bCs w:val="1"/>
                  <w:u w:val="single"/>
                </w:rPr>
                <w:t xml:space="preserve">« Destiné de Paris : évolutions, disparitions, transformations »</w:t>
              </w:r>
            </w:hyperlink>
          </w:p>
          <w:p>
            <w:pPr/>
            <w:hyperlink r:id="rId24" w:history="1">
              <w:r>
                <w:rPr>
                  <w:color w:val="#410a8c"/>
                  <w:u w:val="single"/>
                </w:rPr>
                <w:t xml:space="preserve">Catherine Blain</w:t>
              </w:r>
            </w:hyperlink>
          </w:p>
          <w:p>
            <w:pPr/>
            <w:r>
              <w:rPr>
                <w:i w:val="1"/>
                <w:iCs w:val="1"/>
              </w:rPr>
              <w:t xml:space="preserve">journée internationale d’études "Paris analogue. L’enceinte de Philippe Auguste revisitée"</w:t>
            </w:r>
            <w:r>
              <w:rPr/>
              <w:t xml:space="preserve">, UMR AUSser, ENSA Paris-Belleville (en coll. avec l’Université Roma La Sapienza, l’Université Saint-Joseph de Beyrouth, l’ALBA de Beyrouth, Campus France)., Oct 2023, PARIS, France</w:t>
            </w:r>
          </w:p>
          <w:p>
            <w:pPr/>
            <w:r>
              <w:rPr/>
              <w:t xml:space="preserve">Communication dans un congrès</w:t>
            </w:r>
          </w:p>
          <w:p>
            <w:pPr/>
            <w:hyperlink r:id="rId143" w:history="1">
              <w:r>
                <w:rPr>
                  <w:color w:val="#410a8c"/>
                  <w:u w:val="single"/>
                </w:rPr>
                <w:t xml:space="preserve">hal-04429845v1</w:t>
              </w:r>
            </w:hyperlink>
          </w:p>
        </w:tc>
      </w:tr>
      <w:tr>
        <w:trPr/>
        <w:tc>
          <w:tcPr>
            <w:noWrap/>
          </w:tcPr>
          <w:p>
            <w:pPr>
              <w:spacing w:after="200"/>
            </w:pPr>
            <w:hyperlink r:id="rId144" w:history="1">
              <w:r>
                <w:rPr>
                  <w:color w:val="1e198e"/>
                  <w:b w:val="1"/>
                  <w:bCs w:val="1"/>
                  <w:u w:val="single"/>
                </w:rPr>
                <w:t xml:space="preserve">Les produits de la croissance : vers une matériauthèque du XXe siècle</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i w:val="1"/>
                <w:iCs w:val="1"/>
              </w:rPr>
              <w:t xml:space="preserve">Teams meeting n°2 du Réseau matériautheques « European building heritage libraries »</w:t>
            </w:r>
            <w:r>
              <w:rPr/>
              <w:t xml:space="preserve">, Virginie BOULEZ, Centre des métiers du patrimoine, Jun 2022, La Paix Dieu, Belgique</w:t>
            </w:r>
          </w:p>
          <w:p>
            <w:pPr/>
            <w:r>
              <w:rPr/>
              <w:t xml:space="preserve">Communication dans un congrès</w:t>
            </w:r>
          </w:p>
          <w:p>
            <w:pPr/>
            <w:hyperlink r:id="rId144" w:history="1">
              <w:r>
                <w:rPr>
                  <w:color w:val="#410a8c"/>
                  <w:u w:val="single"/>
                </w:rPr>
                <w:t xml:space="preserve">hal-04455993v1</w:t>
              </w:r>
            </w:hyperlink>
          </w:p>
        </w:tc>
      </w:tr>
      <w:tr>
        <w:trPr/>
        <w:tc>
          <w:tcPr>
            <w:noWrap/>
          </w:tcPr>
          <w:p>
            <w:pPr>
              <w:spacing w:after="200"/>
            </w:pPr>
            <w:hyperlink r:id="rId145" w:history="1">
              <w:r>
                <w:rPr>
                  <w:color w:val="1e198e"/>
                  <w:b w:val="1"/>
                  <w:bCs w:val="1"/>
                  <w:u w:val="single"/>
                </w:rPr>
                <w:t xml:space="preserve">Session Chair of 6C- Endurance of the Modern II</w:t>
              </w:r>
            </w:hyperlink>
          </w:p>
          <w:p>
            <w:pPr/>
            <w:hyperlink r:id="rId24" w:history="1">
              <w:r>
                <w:rPr>
                  <w:color w:val="#410a8c"/>
                  <w:u w:val="single"/>
                </w:rPr>
                <w:t xml:space="preserve">Catherine Blain</w:t>
              </w:r>
            </w:hyperlink>
          </w:p>
          <w:p>
            <w:pPr/>
            <w:r>
              <w:rPr>
                <w:i w:val="1"/>
                <w:iCs w:val="1"/>
              </w:rPr>
              <w:t xml:space="preserve">Thematic Conference "Architecture and Endurance" of the European Architectural History Network (EAHN)</w:t>
            </w:r>
            <w:r>
              <w:rPr/>
              <w:t xml:space="preserve">, Middle East Technical University, Department of Architecture, Sep 2021, Ankara, Turkey</w:t>
            </w:r>
          </w:p>
          <w:p>
            <w:pPr/>
            <w:r>
              <w:rPr/>
              <w:t xml:space="preserve">Communication dans un congrès</w:t>
            </w:r>
          </w:p>
          <w:p>
            <w:pPr/>
            <w:hyperlink r:id="rId145" w:history="1">
              <w:r>
                <w:rPr>
                  <w:color w:val="#410a8c"/>
                  <w:u w:val="single"/>
                </w:rPr>
                <w:t xml:space="preserve">hal-04455953v1</w:t>
              </w:r>
            </w:hyperlink>
          </w:p>
        </w:tc>
      </w:tr>
      <w:tr>
        <w:trPr/>
        <w:tc>
          <w:tcPr>
            <w:noWrap/>
          </w:tcPr>
          <w:p>
            <w:pPr>
              <w:spacing w:after="200"/>
            </w:pPr>
            <w:hyperlink r:id="rId146" w:history="1">
              <w:r>
                <w:rPr>
                  <w:color w:val="1e198e"/>
                  <w:b w:val="1"/>
                  <w:bCs w:val="1"/>
                  <w:u w:val="single"/>
                </w:rPr>
                <w:t xml:space="preserve">Participation à la table ronde sur l'expérimentation en matière d'habitat</w:t>
              </w:r>
            </w:hyperlink>
          </w:p>
          <w:p>
            <w:pPr/>
            <w:hyperlink r:id="rId24" w:history="1">
              <w:r>
                <w:rPr>
                  <w:color w:val="#410a8c"/>
                  <w:u w:val="single"/>
                </w:rPr>
                <w:t xml:space="preserve">Catherine Blain</w:t>
              </w:r>
            </w:hyperlink>
          </w:p>
          <w:p>
            <w:pPr/>
            <w:r>
              <w:rPr>
                <w:i w:val="1"/>
                <w:iCs w:val="1"/>
              </w:rPr>
              <w:t xml:space="preserve">Cités administratives et villes nouvelles, de l’héritage aux avenirs possibles</w:t>
            </w:r>
            <w:r>
              <w:rPr/>
              <w:t xml:space="preserve">, Conseil départemental, Grand Paris Sud et Évry-Courcouronnes, Oct 2021, Evry, France</w:t>
            </w:r>
          </w:p>
          <w:p>
            <w:pPr/>
            <w:r>
              <w:rPr/>
              <w:t xml:space="preserve">Communication dans un congrès</w:t>
            </w:r>
          </w:p>
          <w:p>
            <w:pPr/>
            <w:hyperlink r:id="rId146" w:history="1">
              <w:r>
                <w:rPr>
                  <w:color w:val="#410a8c"/>
                  <w:u w:val="single"/>
                </w:rPr>
                <w:t xml:space="preserve">hal-04648085v1</w:t>
              </w:r>
            </w:hyperlink>
          </w:p>
        </w:tc>
      </w:tr>
      <w:tr>
        <w:trPr/>
        <w:tc>
          <w:tcPr>
            <w:noWrap/>
          </w:tcPr>
          <w:p>
            <w:pPr>
              <w:spacing w:after="200"/>
            </w:pPr>
            <w:hyperlink r:id="rId147" w:history="1">
              <w:r>
                <w:rPr>
                  <w:color w:val="1e198e"/>
                  <w:b w:val="1"/>
                  <w:bCs w:val="1"/>
                  <w:u w:val="single"/>
                </w:rPr>
                <w:t xml:space="preserve">Session Chair of 6C- Endurance of the Modern II</w:t>
              </w:r>
            </w:hyperlink>
          </w:p>
          <w:p>
            <w:pPr/>
            <w:hyperlink r:id="rId24" w:history="1">
              <w:r>
                <w:rPr>
                  <w:color w:val="#410a8c"/>
                  <w:u w:val="single"/>
                </w:rPr>
                <w:t xml:space="preserve">Catherine Blain</w:t>
              </w:r>
            </w:hyperlink>
          </w:p>
          <w:p>
            <w:pPr/>
            <w:r>
              <w:rPr>
                <w:i w:val="1"/>
                <w:iCs w:val="1"/>
              </w:rPr>
              <w:t xml:space="preserve">Thematic Conference "Architecture and Endurance"</w:t>
            </w:r>
            <w:r>
              <w:rPr/>
              <w:t xml:space="preserve">, European Architectural History Network (EAHN), Middle East Technical University, Department of Architecture, Sep 2021, Ankara, Turkey</w:t>
            </w:r>
          </w:p>
          <w:p>
            <w:pPr/>
            <w:r>
              <w:rPr/>
              <w:t xml:space="preserve">Communication dans un congrès</w:t>
            </w:r>
          </w:p>
          <w:p>
            <w:pPr/>
            <w:hyperlink r:id="rId147" w:history="1">
              <w:r>
                <w:rPr>
                  <w:color w:val="#410a8c"/>
                  <w:u w:val="single"/>
                </w:rPr>
                <w:t xml:space="preserve">hal-04648095v1</w:t>
              </w:r>
            </w:hyperlink>
          </w:p>
        </w:tc>
      </w:tr>
      <w:tr>
        <w:trPr/>
        <w:tc>
          <w:tcPr>
            <w:noWrap/>
          </w:tcPr>
          <w:p>
            <w:pPr>
              <w:spacing w:after="200"/>
            </w:pPr>
            <w:hyperlink r:id="rId148" w:history="1">
              <w:r>
                <w:rPr>
                  <w:color w:val="1e198e"/>
                  <w:b w:val="1"/>
                  <w:bCs w:val="1"/>
                  <w:u w:val="single"/>
                </w:rPr>
                <w:t xml:space="preserve">“From Leisure Housign to Modern Heritage: village of Le Carrats by Georges Candilis”</w:t>
              </w:r>
            </w:hyperlink>
          </w:p>
          <w:p>
            <w:pPr/>
            <w:hyperlink r:id="rId24" w:history="1">
              <w:r>
                <w:rPr>
                  <w:color w:val="#410a8c"/>
                  <w:u w:val="single"/>
                </w:rPr>
                <w:t xml:space="preserve">Catherine Blain</w:t>
              </w:r>
            </w:hyperlink>
            <w:r>
              <w:rPr/>
              <w:t xml:space="preserve">,</w:t>
            </w:r>
            <w:hyperlink r:id="rId118" w:history="1">
              <w:r>
                <w:rPr>
                  <w:color w:val="#410a8c"/>
                  <w:u w:val="single"/>
                </w:rPr>
                <w:t xml:space="preserve">Laurent Duport</w:t>
              </w:r>
            </w:hyperlink>
          </w:p>
          <w:p>
            <w:pPr/>
            <w:r>
              <w:rPr>
                <w:i w:val="1"/>
                <w:iCs w:val="1"/>
              </w:rPr>
              <w:t xml:space="preserve">16th Docomomo International Conference: Inheritable Resilience: Sharing Values of Global Modernities</w:t>
            </w:r>
            <w:r>
              <w:rPr/>
              <w:t xml:space="preserve">, Docomomo international, Sep 2021, Tokyo (JP), Japan. pp.288-291</w:t>
            </w:r>
          </w:p>
          <w:p>
            <w:pPr/>
            <w:r>
              <w:rPr/>
              <w:t xml:space="preserve">Communication dans un congrès</w:t>
            </w:r>
          </w:p>
          <w:p>
            <w:pPr/>
            <w:hyperlink r:id="rId148" w:history="1">
              <w:r>
                <w:rPr>
                  <w:color w:val="#410a8c"/>
                  <w:u w:val="single"/>
                </w:rPr>
                <w:t xml:space="preserve">hal-04156109v1</w:t>
              </w:r>
            </w:hyperlink>
          </w:p>
        </w:tc>
      </w:tr>
      <w:tr>
        <w:trPr/>
        <w:tc>
          <w:tcPr>
            <w:noWrap/>
          </w:tcPr>
          <w:p>
            <w:pPr>
              <w:spacing w:after="200"/>
            </w:pPr>
            <w:hyperlink r:id="rId149" w:history="1">
              <w:r>
                <w:rPr>
                  <w:color w:val="1e198e"/>
                  <w:b w:val="1"/>
                  <w:bCs w:val="1"/>
                  <w:u w:val="single"/>
                </w:rPr>
                <w:t xml:space="preserve">“Les Étoiles de Givors by Jean Renaudie (1974-81): The social utopia in concrete/ la utopía social en hormigón”</w:t>
              </w:r>
            </w:hyperlink>
          </w:p>
          <w:p>
            <w:pPr/>
            <w:hyperlink r:id="rId24" w:history="1">
              <w:r>
                <w:rPr>
                  <w:color w:val="#410a8c"/>
                  <w:u w:val="single"/>
                </w:rPr>
                <w:t xml:space="preserve">Catherine Blain</w:t>
              </w:r>
            </w:hyperlink>
            <w:r>
              <w:rPr/>
              <w:t xml:space="preserve">,</w:t>
            </w:r>
            <w:hyperlink r:id="rId150" w:history="1">
              <w:r>
                <w:rPr>
                  <w:color w:val="#410a8c"/>
                  <w:u w:val="single"/>
                </w:rPr>
                <w:t xml:space="preserve">María Pura Moreno Moreno</w:t>
              </w:r>
            </w:hyperlink>
          </w:p>
          <w:p>
            <w:pPr/>
            <w:r>
              <w:rPr>
                <w:i w:val="1"/>
                <w:iCs w:val="1"/>
              </w:rPr>
              <w:t xml:space="preserve">9º Congreso Internacional de Arquitectura Blanca - CIAB 9</w:t>
            </w:r>
            <w:r>
              <w:rPr/>
              <w:t xml:space="preserve">, Escuela Técnica Superior de Arquitectura de Valencia, Universitat Politècnica de València, Mar 2020, Valencia (Spania), Spain</w:t>
            </w:r>
          </w:p>
          <w:p>
            <w:pPr/>
            <w:r>
              <w:rPr/>
              <w:t xml:space="preserve">Communication dans un congrès</w:t>
            </w:r>
          </w:p>
          <w:p>
            <w:pPr/>
            <w:hyperlink r:id="rId149" w:history="1">
              <w:r>
                <w:rPr>
                  <w:color w:val="#410a8c"/>
                  <w:u w:val="single"/>
                </w:rPr>
                <w:t xml:space="preserve">hal-04156196v1</w:t>
              </w:r>
            </w:hyperlink>
          </w:p>
        </w:tc>
      </w:tr>
      <w:tr>
        <w:trPr/>
        <w:tc>
          <w:tcPr>
            <w:noWrap/>
          </w:tcPr>
          <w:p>
            <w:pPr>
              <w:spacing w:after="200"/>
            </w:pPr>
            <w:hyperlink r:id="rId151" w:history="1">
              <w:r>
                <w:rPr>
                  <w:color w:val="1e198e"/>
                  <w:b w:val="1"/>
                  <w:bCs w:val="1"/>
                  <w:u w:val="single"/>
                </w:rPr>
                <w:t xml:space="preserve">“French New Towns and Public Art: An Overview”</w:t>
              </w:r>
            </w:hyperlink>
          </w:p>
          <w:p>
            <w:pPr/>
            <w:hyperlink r:id="rId24" w:history="1">
              <w:r>
                <w:rPr>
                  <w:color w:val="#410a8c"/>
                  <w:u w:val="single"/>
                </w:rPr>
                <w:t xml:space="preserve">Catherine Blain</w:t>
              </w:r>
            </w:hyperlink>
          </w:p>
          <w:p>
            <w:pPr/>
            <w:r>
              <w:rPr>
                <w:i w:val="1"/>
                <w:iCs w:val="1"/>
              </w:rPr>
              <w:t xml:space="preserve">Still Out There: the future of public art in Harlow Sculpture Town</w:t>
            </w:r>
            <w:r>
              <w:rPr/>
              <w:t xml:space="preserve">, The Harlow Art Trust, The Gibberd Gallery (Civic Centre), Sep 2019, Harlow, United Kingdom</w:t>
            </w:r>
          </w:p>
          <w:p>
            <w:pPr/>
            <w:r>
              <w:rPr/>
              <w:t xml:space="preserve">Communication dans un congrès</w:t>
            </w:r>
          </w:p>
          <w:p>
            <w:pPr/>
            <w:hyperlink r:id="rId151" w:history="1">
              <w:r>
                <w:rPr>
                  <w:color w:val="#410a8c"/>
                  <w:u w:val="single"/>
                </w:rPr>
                <w:t xml:space="preserve">hal-04648235v1</w:t>
              </w:r>
            </w:hyperlink>
          </w:p>
        </w:tc>
      </w:tr>
      <w:tr>
        <w:trPr/>
        <w:tc>
          <w:tcPr>
            <w:noWrap/>
          </w:tcPr>
          <w:p>
            <w:pPr>
              <w:spacing w:after="200"/>
            </w:pPr>
            <w:hyperlink r:id="rId152" w:history="1">
              <w:r>
                <w:rPr>
                  <w:color w:val="1e198e"/>
                  <w:b w:val="1"/>
                  <w:bCs w:val="1"/>
                  <w:u w:val="single"/>
                </w:rPr>
                <w:t xml:space="preserve">« Du nouveau monde aux villes nouvelles : l’architecture urbaine à l’épreuve de la modernité »</w:t>
              </w:r>
            </w:hyperlink>
          </w:p>
          <w:p>
            <w:pPr/>
            <w:hyperlink r:id="rId24" w:history="1">
              <w:r>
                <w:rPr>
                  <w:color w:val="#410a8c"/>
                  <w:u w:val="single"/>
                </w:rPr>
                <w:t xml:space="preserve">Catherine Blain</w:t>
              </w:r>
            </w:hyperlink>
          </w:p>
          <w:p>
            <w:pPr/>
            <w:r>
              <w:rPr>
                <w:i w:val="1"/>
                <w:iCs w:val="1"/>
              </w:rPr>
              <w:t xml:space="preserve">Journée doctorale annuelle</w:t>
            </w:r>
            <w:r>
              <w:rPr/>
              <w:t xml:space="preserve">, ENSA de Grenoble, Feb 2019, Grenoble, France</w:t>
            </w:r>
          </w:p>
          <w:p>
            <w:pPr/>
            <w:r>
              <w:rPr/>
              <w:t xml:space="preserve">Communication dans un congrès</w:t>
            </w:r>
          </w:p>
          <w:p>
            <w:pPr/>
            <w:hyperlink r:id="rId152" w:history="1">
              <w:r>
                <w:rPr>
                  <w:color w:val="#410a8c"/>
                  <w:u w:val="single"/>
                </w:rPr>
                <w:t xml:space="preserve">hal-04648244v1</w:t>
              </w:r>
            </w:hyperlink>
          </w:p>
        </w:tc>
      </w:tr>
      <w:tr>
        <w:trPr/>
        <w:tc>
          <w:tcPr>
            <w:noWrap/>
          </w:tcPr>
          <w:p>
            <w:pPr>
              <w:spacing w:after="200"/>
            </w:pPr>
            <w:hyperlink r:id="rId153" w:history="1">
              <w:r>
                <w:rPr>
                  <w:color w:val="1e198e"/>
                  <w:b w:val="1"/>
                  <w:bCs w:val="1"/>
                  <w:u w:val="single"/>
                </w:rPr>
                <w:t xml:space="preserve">“French New Towns and Public Art: An Overview” (Keynote speaking)</w:t>
              </w:r>
            </w:hyperlink>
          </w:p>
          <w:p>
            <w:pPr/>
            <w:hyperlink r:id="rId24" w:history="1">
              <w:r>
                <w:rPr>
                  <w:color w:val="#410a8c"/>
                  <w:u w:val="single"/>
                </w:rPr>
                <w:t xml:space="preserve">Catherine Blain</w:t>
              </w:r>
            </w:hyperlink>
          </w:p>
          <w:p>
            <w:pPr/>
            <w:r>
              <w:rPr>
                <w:i w:val="1"/>
                <w:iCs w:val="1"/>
              </w:rPr>
              <w:t xml:space="preserve">National Conference "Still Out There: the future of public art in Harlow Sculpture Town"</w:t>
            </w:r>
            <w:r>
              <w:rPr/>
              <w:t xml:space="preserve">, Harlow Art Trust, The Gibberd Gallery, Sep 2019, Harlow, United Kingdom</w:t>
            </w:r>
          </w:p>
          <w:p>
            <w:pPr/>
            <w:r>
              <w:rPr/>
              <w:t xml:space="preserve">Communication dans un congrès</w:t>
            </w:r>
          </w:p>
          <w:p>
            <w:pPr/>
            <w:hyperlink r:id="rId153" w:history="1">
              <w:r>
                <w:rPr>
                  <w:color w:val="#410a8c"/>
                  <w:u w:val="single"/>
                </w:rPr>
                <w:t xml:space="preserve">hal-04455943v1</w:t>
              </w:r>
            </w:hyperlink>
          </w:p>
        </w:tc>
      </w:tr>
      <w:tr>
        <w:trPr/>
        <w:tc>
          <w:tcPr>
            <w:noWrap/>
          </w:tcPr>
          <w:p>
            <w:pPr>
              <w:spacing w:after="200"/>
            </w:pPr>
            <w:hyperlink r:id="rId154" w:history="1">
              <w:r>
                <w:rPr>
                  <w:color w:val="1e198e"/>
                  <w:b w:val="1"/>
                  <w:bCs w:val="1"/>
                  <w:u w:val="single"/>
                </w:rPr>
                <w:t xml:space="preserve">« La bibliothèque universitaire de Lille 3 : un nouveau Learning Center ? »</w:t>
              </w:r>
            </w:hyperlink>
          </w:p>
          <w:p>
            <w:pPr/>
            <w:hyperlink r:id="rId24" w:history="1">
              <w:r>
                <w:rPr>
                  <w:color w:val="#410a8c"/>
                  <w:u w:val="single"/>
                </w:rPr>
                <w:t xml:space="preserve">Catherine Blain</w:t>
              </w:r>
            </w:hyperlink>
            <w:r>
              <w:rPr/>
              <w:t xml:space="preserve">,</w:t>
            </w:r>
            <w:hyperlink r:id="rId76" w:history="1">
              <w:r>
                <w:rPr>
                  <w:color w:val="#410a8c"/>
                  <w:u w:val="single"/>
                </w:rPr>
                <w:t xml:space="preserve">Victoria Pignot</w:t>
              </w:r>
            </w:hyperlink>
          </w:p>
          <w:p>
            <w:pPr/>
            <w:r>
              <w:rPr>
                <w:i w:val="1"/>
                <w:iCs w:val="1"/>
              </w:rPr>
              <w:t xml:space="preserve">4e séminaire inter-écoles d’architecture sur l’enseignement et la recherche dans le champ du Patrimoine : Quelles spécificités pour l’enseignement dans, sur et autour du patrimoine protégé ?</w:t>
            </w:r>
            <w:r>
              <w:rPr/>
              <w:t xml:space="preserve">, Ecole nationale supérieure d'architecture de Paris-Belleville, Feb 2018, Paris, France</w:t>
            </w:r>
          </w:p>
          <w:p>
            <w:pPr/>
            <w:r>
              <w:rPr/>
              <w:t xml:space="preserve">Communication dans un congrès</w:t>
            </w:r>
          </w:p>
          <w:p>
            <w:pPr/>
            <w:hyperlink r:id="rId154" w:history="1">
              <w:r>
                <w:rPr>
                  <w:color w:val="#410a8c"/>
                  <w:u w:val="single"/>
                </w:rPr>
                <w:t xml:space="preserve">hal-04648302v1</w:t>
              </w:r>
            </w:hyperlink>
          </w:p>
        </w:tc>
      </w:tr>
      <w:tr>
        <w:trPr/>
        <w:tc>
          <w:tcPr>
            <w:noWrap/>
          </w:tcPr>
          <w:p>
            <w:pPr>
              <w:spacing w:after="200"/>
            </w:pPr>
            <w:hyperlink r:id="rId155" w:history="1">
              <w:r>
                <w:rPr>
                  <w:color w:val="1e198e"/>
                  <w:b w:val="1"/>
                  <w:bCs w:val="1"/>
                  <w:u w:val="single"/>
                </w:rPr>
                <w:t xml:space="preserve">Versailles : lecture d’une ville&amp;quot;. Versailles-Chantiers station, a new multimodal hub</w:t>
              </w:r>
            </w:hyperlink>
          </w:p>
          <w:p>
            <w:pPr/>
            <w:hyperlink r:id="rId24" w:history="1">
              <w:r>
                <w:rPr>
                  <w:color w:val="#410a8c"/>
                  <w:u w:val="single"/>
                </w:rPr>
                <w:t xml:space="preserve">Catherine Blain</w:t>
              </w:r>
            </w:hyperlink>
            <w:r>
              <w:rPr/>
              <w:t xml:space="preserve">,</w:t>
            </w:r>
            <w:hyperlink r:id="rId156" w:history="1">
              <w:r>
                <w:rPr>
                  <w:color w:val="#410a8c"/>
                  <w:u w:val="single"/>
                </w:rPr>
                <w:t xml:space="preserve">Jean Castex</w:t>
              </w:r>
            </w:hyperlink>
          </w:p>
          <w:p>
            <w:pPr/>
            <w:r>
              <w:rPr>
                <w:i w:val="1"/>
                <w:iCs w:val="1"/>
              </w:rPr>
              <w:t xml:space="preserve">3rd international Research Seminar "Tourism &amp; Mobility"</w:t>
            </w:r>
            <w:r>
              <w:rPr/>
              <w:t xml:space="preserve">, LéaV, Ensa de Versailles, Jul 2018, Versailles, France</w:t>
            </w:r>
          </w:p>
          <w:p>
            <w:pPr/>
            <w:r>
              <w:rPr/>
              <w:t xml:space="preserve">Communication dans un congrès</w:t>
            </w:r>
          </w:p>
          <w:p>
            <w:pPr/>
            <w:hyperlink r:id="rId155" w:history="1">
              <w:r>
                <w:rPr>
                  <w:color w:val="#410a8c"/>
                  <w:u w:val="single"/>
                </w:rPr>
                <w:t xml:space="preserve">hal-04455986v1</w:t>
              </w:r>
            </w:hyperlink>
          </w:p>
        </w:tc>
      </w:tr>
      <w:tr>
        <w:trPr/>
        <w:tc>
          <w:tcPr>
            <w:noWrap/>
          </w:tcPr>
          <w:p>
            <w:pPr>
              <w:spacing w:after="200"/>
            </w:pPr>
            <w:hyperlink r:id="rId157" w:history="1">
              <w:r>
                <w:rPr>
                  <w:color w:val="1e198e"/>
                  <w:b w:val="1"/>
                  <w:bCs w:val="1"/>
                  <w:u w:val="single"/>
                </w:rPr>
                <w:t xml:space="preserve">« Innovations et villes de demain : Ambitions d’hier, possibles d’aujourd’hui ? »</w:t>
              </w:r>
            </w:hyperlink>
          </w:p>
          <w:p>
            <w:pPr/>
            <w:hyperlink r:id="rId24" w:history="1">
              <w:r>
                <w:rPr>
                  <w:color w:val="#410a8c"/>
                  <w:u w:val="single"/>
                </w:rPr>
                <w:t xml:space="preserve">Catherine Blain</w:t>
              </w:r>
            </w:hyperlink>
          </w:p>
          <w:p>
            <w:pPr/>
            <w:r>
              <w:rPr>
                <w:i w:val="1"/>
                <w:iCs w:val="1"/>
              </w:rPr>
              <w:t xml:space="preserve">Future Days : Les enjeux territoriaux dans l’innovation</w:t>
            </w:r>
            <w:r>
              <w:rPr/>
              <w:t xml:space="preserve">, Université Paris-Est, Nov 2018, Champs-sur-Marne (Marne-la-Vallée), France</w:t>
            </w:r>
          </w:p>
          <w:p>
            <w:pPr/>
            <w:r>
              <w:rPr/>
              <w:t xml:space="preserve">Communication dans un congrès</w:t>
            </w:r>
          </w:p>
          <w:p>
            <w:pPr/>
            <w:hyperlink r:id="rId157" w:history="1">
              <w:r>
                <w:rPr>
                  <w:color w:val="#410a8c"/>
                  <w:u w:val="single"/>
                </w:rPr>
                <w:t xml:space="preserve">hal-04455982v1</w:t>
              </w:r>
            </w:hyperlink>
          </w:p>
        </w:tc>
      </w:tr>
      <w:tr>
        <w:trPr/>
        <w:tc>
          <w:tcPr>
            <w:noWrap/>
          </w:tcPr>
          <w:p>
            <w:pPr>
              <w:spacing w:after="200"/>
            </w:pPr>
            <w:hyperlink r:id="rId158" w:history="1">
              <w:r>
                <w:rPr>
                  <w:color w:val="1e198e"/>
                  <w:b w:val="1"/>
                  <w:bCs w:val="1"/>
                  <w:u w:val="single"/>
                </w:rPr>
                <w:t xml:space="preserve">« Villeneuve d’Ascq, une ville nouvelle à l’avant-garde des ensembles de logements groupés »</w:t>
              </w:r>
            </w:hyperlink>
          </w:p>
          <w:p>
            <w:pPr/>
            <w:hyperlink r:id="rId24" w:history="1">
              <w:r>
                <w:rPr>
                  <w:color w:val="#410a8c"/>
                  <w:u w:val="single"/>
                </w:rPr>
                <w:t xml:space="preserve">Catherine Blain</w:t>
              </w:r>
            </w:hyperlink>
          </w:p>
          <w:p>
            <w:pPr/>
            <w:r>
              <w:rPr>
                <w:i w:val="1"/>
                <w:iCs w:val="1"/>
              </w:rPr>
              <w:t xml:space="preserve">Les lotissements, enjeux de la qualité architecturale, urbaine et paysagère dans l’habitat individuel groupé</w:t>
            </w:r>
            <w:r>
              <w:rPr/>
              <w:t xml:space="preserve">, Cité de l’architecture et du patrimoine, Jun 2017, Paris, France</w:t>
            </w:r>
          </w:p>
          <w:p>
            <w:pPr/>
            <w:r>
              <w:rPr/>
              <w:t xml:space="preserve">Communication dans un congrès</w:t>
            </w:r>
          </w:p>
          <w:p>
            <w:pPr/>
            <w:hyperlink r:id="rId158" w:history="1">
              <w:r>
                <w:rPr>
                  <w:color w:val="#410a8c"/>
                  <w:u w:val="single"/>
                </w:rPr>
                <w:t xml:space="preserve">hal-04648372v1</w:t>
              </w:r>
            </w:hyperlink>
          </w:p>
        </w:tc>
      </w:tr>
      <w:tr>
        <w:trPr/>
        <w:tc>
          <w:tcPr>
            <w:noWrap/>
          </w:tcPr>
          <w:p>
            <w:pPr>
              <w:spacing w:after="200"/>
            </w:pPr>
            <w:hyperlink r:id="rId159" w:history="1">
              <w:r>
                <w:rPr>
                  <w:color w:val="1e198e"/>
                  <w:b w:val="1"/>
                  <w:bCs w:val="1"/>
                  <w:u w:val="single"/>
                </w:rPr>
                <w:t xml:space="preserve">« La promenade augmentée par le savoir historique et la connaissance des projets métropolitains »</w:t>
              </w:r>
            </w:hyperlink>
          </w:p>
          <w:p>
            <w:pPr/>
            <w:hyperlink r:id="rId24" w:history="1">
              <w:r>
                <w:rPr>
                  <w:color w:val="#410a8c"/>
                  <w:u w:val="single"/>
                </w:rPr>
                <w:t xml:space="preserve">Catherine Blain</w:t>
              </w:r>
            </w:hyperlink>
          </w:p>
          <w:p>
            <w:pPr/>
            <w:r>
              <w:rPr>
                <w:i w:val="1"/>
                <w:iCs w:val="1"/>
              </w:rPr>
              <w:t xml:space="preserve">Humanités numériques et histoire du Grand Paris. Le digital au service de l'histoire des métropoles ? Journée d'étude organisée dans le cadre de la «Labex Week 2017»</w:t>
            </w:r>
            <w:r>
              <w:rPr/>
              <w:t xml:space="preserve">, Groupe transversal du Labex Futurs urbains « Usages de l’histoire et devenirs urbains », Sep 2017, Champs-sur-Marne (Marne-la-Vallée), France</w:t>
            </w:r>
          </w:p>
          <w:p>
            <w:pPr/>
            <w:r>
              <w:rPr/>
              <w:t xml:space="preserve">Communication dans un congrès</w:t>
            </w:r>
          </w:p>
          <w:p>
            <w:pPr/>
            <w:hyperlink r:id="rId159" w:history="1">
              <w:r>
                <w:rPr>
                  <w:color w:val="#410a8c"/>
                  <w:u w:val="single"/>
                </w:rPr>
                <w:t xml:space="preserve">hal-04648350v1</w:t>
              </w:r>
            </w:hyperlink>
          </w:p>
        </w:tc>
      </w:tr>
      <w:tr>
        <w:trPr/>
        <w:tc>
          <w:tcPr>
            <w:noWrap/>
          </w:tcPr>
          <w:p>
            <w:pPr>
              <w:spacing w:after="200"/>
            </w:pPr>
            <w:hyperlink r:id="rId160" w:history="1">
              <w:r>
                <w:rPr>
                  <w:color w:val="1e198e"/>
                  <w:b w:val="1"/>
                  <w:bCs w:val="1"/>
                  <w:u w:val="single"/>
                </w:rPr>
                <w:t xml:space="preserve">« La ville à niveaux multiples : un héritage des premiers congrès d'urbanisme en France (1930-1937) »</w:t>
              </w:r>
            </w:hyperlink>
          </w:p>
          <w:p>
            <w:pPr/>
            <w:hyperlink r:id="rId24" w:history="1">
              <w:r>
                <w:rPr>
                  <w:color w:val="#410a8c"/>
                  <w:u w:val="single"/>
                </w:rPr>
                <w:t xml:space="preserve">Catherine Blain</w:t>
              </w:r>
            </w:hyperlink>
          </w:p>
          <w:p>
            <w:pPr/>
            <w:r>
              <w:rPr>
                <w:i w:val="1"/>
                <w:iCs w:val="1"/>
              </w:rPr>
              <w:t xml:space="preserve">Le rôle des colloques internationaux dans l'émergence des grandes thématiques de l'aménagement urbain au XXe siècle (2)</w:t>
            </w:r>
            <w:r>
              <w:rPr/>
              <w:t xml:space="preserve">, Groupe transversal du Labex Futurs urbains « Usages de l’histoire et devenirs urbains », Nov 2017, Champs-sur-Marne (Marne-la-Vallée), France</w:t>
            </w:r>
          </w:p>
          <w:p>
            <w:pPr/>
            <w:r>
              <w:rPr/>
              <w:t xml:space="preserve">Communication dans un congrès</w:t>
            </w:r>
          </w:p>
          <w:p>
            <w:pPr/>
            <w:hyperlink r:id="rId160" w:history="1">
              <w:r>
                <w:rPr>
                  <w:color w:val="#410a8c"/>
                  <w:u w:val="single"/>
                </w:rPr>
                <w:t xml:space="preserve">hal-04648326v1</w:t>
              </w:r>
            </w:hyperlink>
          </w:p>
        </w:tc>
      </w:tr>
      <w:tr>
        <w:trPr/>
        <w:tc>
          <w:tcPr>
            <w:noWrap/>
          </w:tcPr>
          <w:p>
            <w:pPr>
              <w:spacing w:after="200"/>
            </w:pPr>
            <w:hyperlink r:id="rId161" w:history="1">
              <w:r>
                <w:rPr>
                  <w:color w:val="1e198e"/>
                  <w:b w:val="1"/>
                  <w:bCs w:val="1"/>
                  <w:u w:val="single"/>
                </w:rPr>
                <w:t xml:space="preserve">« Un urbanisme ouvert, participatif et intégré : Evry, capitale de l'Essonne »</w:t>
              </w:r>
            </w:hyperlink>
          </w:p>
          <w:p>
            <w:pPr/>
            <w:hyperlink r:id="rId24" w:history="1">
              <w:r>
                <w:rPr>
                  <w:color w:val="#410a8c"/>
                  <w:u w:val="single"/>
                </w:rPr>
                <w:t xml:space="preserve">Catherine Blain</w:t>
              </w:r>
            </w:hyperlink>
          </w:p>
          <w:p>
            <w:pPr/>
            <w:r>
              <w:rPr>
                <w:i w:val="1"/>
                <w:iCs w:val="1"/>
              </w:rPr>
              <w:t xml:space="preserve">Les lotissements, enjeux de la qualité architecturale, urbaine et paysagère dans l’habitat individuel groupé</w:t>
            </w:r>
            <w:r>
              <w:rPr/>
              <w:t xml:space="preserve">, Labex Futur urbain, groupe transversal "Inventer le grand Paris", Dec 2016, Paris, France</w:t>
            </w:r>
          </w:p>
          <w:p>
            <w:pPr/>
            <w:r>
              <w:rPr/>
              <w:t xml:space="preserve">Communication dans un congrès</w:t>
            </w:r>
          </w:p>
          <w:p>
            <w:pPr/>
            <w:hyperlink r:id="rId161" w:history="1">
              <w:r>
                <w:rPr>
                  <w:color w:val="#410a8c"/>
                  <w:u w:val="single"/>
                </w:rPr>
                <w:t xml:space="preserve">hal-04648380v1</w:t>
              </w:r>
            </w:hyperlink>
          </w:p>
        </w:tc>
      </w:tr>
      <w:tr>
        <w:trPr/>
        <w:tc>
          <w:tcPr>
            <w:noWrap/>
          </w:tcPr>
          <w:p>
            <w:pPr>
              <w:spacing w:after="200"/>
            </w:pPr>
            <w:hyperlink r:id="rId162" w:history="1">
              <w:r>
                <w:rPr>
                  <w:color w:val="1e198e"/>
                  <w:b w:val="1"/>
                  <w:bCs w:val="1"/>
                  <w:u w:val="single"/>
                </w:rPr>
                <w:t xml:space="preserve">« Le faubourg Saint-Laurent, cas d’école pour l’architecture urbaine à Montréal »</w:t>
              </w:r>
            </w:hyperlink>
          </w:p>
          <w:p>
            <w:pPr/>
            <w:hyperlink r:id="rId24" w:history="1">
              <w:r>
                <w:rPr>
                  <w:color w:val="#410a8c"/>
                  <w:u w:val="single"/>
                </w:rPr>
                <w:t xml:space="preserve">Catherine Blain</w:t>
              </w:r>
            </w:hyperlink>
          </w:p>
          <w:p>
            <w:pPr/>
            <w:r>
              <w:rPr>
                <w:i w:val="1"/>
                <w:iCs w:val="1"/>
              </w:rPr>
              <w:t xml:space="preserve">La parcelle dans tous ses états… entre histoire et projets urbains</w:t>
            </w:r>
            <w:r>
              <w:rPr/>
              <w:t xml:space="preserve">, Labex Futurs Urbains, groupe transversal Usages de l’histoire et devenirs urbains, Apr 2015, Paris, France</w:t>
            </w:r>
          </w:p>
          <w:p>
            <w:pPr/>
            <w:r>
              <w:rPr/>
              <w:t xml:space="preserve">Communication dans un congrès</w:t>
            </w:r>
          </w:p>
          <w:p>
            <w:pPr/>
            <w:hyperlink r:id="rId162" w:history="1">
              <w:r>
                <w:rPr>
                  <w:color w:val="#410a8c"/>
                  <w:u w:val="single"/>
                </w:rPr>
                <w:t xml:space="preserve">hal-04648461v1</w:t>
              </w:r>
            </w:hyperlink>
          </w:p>
        </w:tc>
      </w:tr>
      <w:tr>
        <w:trPr/>
        <w:tc>
          <w:tcPr>
            <w:noWrap/>
          </w:tcPr>
          <w:p>
            <w:pPr>
              <w:spacing w:after="200"/>
            </w:pPr>
            <w:hyperlink r:id="rId163" w:history="1">
              <w:r>
                <w:rPr>
                  <w:color w:val="1e198e"/>
                  <w:b w:val="1"/>
                  <w:bCs w:val="1"/>
                  <w:u w:val="single"/>
                </w:rPr>
                <w:t xml:space="preserve">« La dissémination du projet urbain »</w:t>
              </w:r>
            </w:hyperlink>
          </w:p>
          <w:p>
            <w:pPr/>
            <w:hyperlink r:id="rId24" w:history="1">
              <w:r>
                <w:rPr>
                  <w:color w:val="#410a8c"/>
                  <w:u w:val="single"/>
                </w:rPr>
                <w:t xml:space="preserve">Catherine Blain</w:t>
              </w:r>
            </w:hyperlink>
          </w:p>
          <w:p>
            <w:pPr/>
            <w:r>
              <w:rPr>
                <w:i w:val="1"/>
                <w:iCs w:val="1"/>
              </w:rPr>
              <w:t xml:space="preserve">Melvin Charney; vers une architecture montréalaise</w:t>
            </w:r>
            <w:r>
              <w:rPr/>
              <w:t xml:space="preserve">, Institut du patrimoine de l’UQAM, Nov 2013, Montréal (Québec), Canada</w:t>
            </w:r>
          </w:p>
          <w:p>
            <w:pPr/>
            <w:r>
              <w:rPr/>
              <w:t xml:space="preserve">Communication dans un congrès</w:t>
            </w:r>
          </w:p>
          <w:p>
            <w:pPr/>
            <w:hyperlink r:id="rId163" w:history="1">
              <w:r>
                <w:rPr>
                  <w:color w:val="#410a8c"/>
                  <w:u w:val="single"/>
                </w:rPr>
                <w:t xml:space="preserve">hal-04648470v1</w:t>
              </w:r>
            </w:hyperlink>
          </w:p>
        </w:tc>
      </w:tr>
      <w:tr>
        <w:trPr/>
        <w:tc>
          <w:tcPr>
            <w:noWrap/>
          </w:tcPr>
          <w:p>
            <w:pPr>
              <w:spacing w:after="200"/>
            </w:pPr>
            <w:hyperlink r:id="rId164" w:history="1">
              <w:r>
                <w:rPr>
                  <w:color w:val="1e198e"/>
                  <w:b w:val="1"/>
                  <w:bCs w:val="1"/>
                  <w:u w:val="single"/>
                </w:rPr>
                <w:t xml:space="preserve">« Le livre et le monde. Les bibliothèques de Pierre Riboulet »</w:t>
              </w:r>
            </w:hyperlink>
          </w:p>
          <w:p>
            <w:pPr/>
            <w:hyperlink r:id="rId24" w:history="1">
              <w:r>
                <w:rPr>
                  <w:color w:val="#410a8c"/>
                  <w:u w:val="single"/>
                </w:rPr>
                <w:t xml:space="preserve">Catherine Blain</w:t>
              </w:r>
            </w:hyperlink>
          </w:p>
          <w:p>
            <w:pPr/>
            <w:r>
              <w:rPr>
                <w:i w:val="1"/>
                <w:iCs w:val="1"/>
              </w:rPr>
              <w:t xml:space="preserve">Architectures des universités parisiennes et franciliennes, 1945-2000</w:t>
            </w:r>
            <w:r>
              <w:rPr/>
              <w:t xml:space="preserve">, Laboratoire Histoire culturelle et sociale de l’art (HICSA) de l’Université Paris-1, Oct 2012, Paris, France</w:t>
            </w:r>
          </w:p>
          <w:p>
            <w:pPr/>
            <w:r>
              <w:rPr/>
              <w:t xml:space="preserve">Communication dans un congrès</w:t>
            </w:r>
          </w:p>
          <w:p>
            <w:pPr/>
            <w:hyperlink r:id="rId164" w:history="1">
              <w:r>
                <w:rPr>
                  <w:color w:val="#410a8c"/>
                  <w:u w:val="single"/>
                </w:rPr>
                <w:t xml:space="preserve">hal-04648491v1</w:t>
              </w:r>
            </w:hyperlink>
          </w:p>
        </w:tc>
      </w:tr>
      <w:tr>
        <w:trPr/>
        <w:tc>
          <w:tcPr>
            <w:noWrap/>
          </w:tcPr>
          <w:p>
            <w:pPr>
              <w:spacing w:after="200"/>
            </w:pPr>
            <w:hyperlink r:id="rId165" w:history="1">
              <w:r>
                <w:rPr>
                  <w:color w:val="1e198e"/>
                  <w:b w:val="1"/>
                  <w:bCs w:val="1"/>
                  <w:u w:val="single"/>
                </w:rPr>
                <w:t xml:space="preserve">« La science sociale de l’Atelier Montrouge »</w:t>
              </w:r>
            </w:hyperlink>
          </w:p>
          <w:p>
            <w:pPr/>
            <w:hyperlink r:id="rId24" w:history="1">
              <w:r>
                <w:rPr>
                  <w:color w:val="#410a8c"/>
                  <w:u w:val="single"/>
                </w:rPr>
                <w:t xml:space="preserve">Catherine Blain</w:t>
              </w:r>
            </w:hyperlink>
          </w:p>
          <w:p>
            <w:pPr/>
            <w:r>
              <w:rPr>
                <w:i w:val="1"/>
                <w:iCs w:val="1"/>
              </w:rPr>
              <w:t xml:space="preserve">La sociologie de l’architecture. Un domaine de savoir en construction ?</w:t>
            </w:r>
            <w:r>
              <w:rPr/>
              <w:t xml:space="preserve">, Laboratoire LET, Ensa de Paris-La Villette, Oct 2011, Paris, France</w:t>
            </w:r>
          </w:p>
          <w:p>
            <w:pPr/>
            <w:r>
              <w:rPr/>
              <w:t xml:space="preserve">Communication dans un congrès</w:t>
            </w:r>
          </w:p>
          <w:p>
            <w:pPr/>
            <w:hyperlink r:id="rId165" w:history="1">
              <w:r>
                <w:rPr>
                  <w:color w:val="#410a8c"/>
                  <w:u w:val="single"/>
                </w:rPr>
                <w:t xml:space="preserve">hal-04648505v1</w:t>
              </w:r>
            </w:hyperlink>
          </w:p>
        </w:tc>
      </w:tr>
      <w:tr>
        <w:trPr/>
        <w:tc>
          <w:tcPr>
            <w:noWrap/>
          </w:tcPr>
          <w:p>
            <w:pPr>
              <w:spacing w:after="200"/>
            </w:pPr>
            <w:hyperlink r:id="rId166" w:history="1">
              <w:r>
                <w:rPr>
                  <w:color w:val="1e198e"/>
                  <w:b w:val="1"/>
                  <w:bCs w:val="1"/>
                  <w:u w:val="single"/>
                </w:rPr>
                <w:t xml:space="preserve">« L’architecte, l’historienne et ses objets »</w:t>
              </w:r>
            </w:hyperlink>
          </w:p>
          <w:p>
            <w:pPr/>
            <w:hyperlink r:id="rId24" w:history="1">
              <w:r>
                <w:rPr>
                  <w:color w:val="#410a8c"/>
                  <w:u w:val="single"/>
                </w:rPr>
                <w:t xml:space="preserve">Catherine Blain</w:t>
              </w:r>
            </w:hyperlink>
          </w:p>
          <w:p>
            <w:pPr/>
            <w:r>
              <w:rPr>
                <w:i w:val="1"/>
                <w:iCs w:val="1"/>
              </w:rPr>
              <w:t xml:space="preserve">L’histoire de l’architecture du temps présent</w:t>
            </w:r>
            <w:r>
              <w:rPr/>
              <w:t xml:space="preserve">, Eric Lengereau, BRAUP Ministère de la culture, Délégation générale à la Langue française et aux Langues de France, Jun 2011, Paris, France</w:t>
            </w:r>
          </w:p>
          <w:p>
            <w:pPr/>
            <w:r>
              <w:rPr/>
              <w:t xml:space="preserve">Communication dans un congrès</w:t>
            </w:r>
          </w:p>
          <w:p>
            <w:pPr/>
            <w:hyperlink r:id="rId166" w:history="1">
              <w:r>
                <w:rPr>
                  <w:color w:val="#410a8c"/>
                  <w:u w:val="single"/>
                </w:rPr>
                <w:t xml:space="preserve">hal-04648651v1</w:t>
              </w:r>
            </w:hyperlink>
          </w:p>
        </w:tc>
      </w:tr>
      <w:tr>
        <w:trPr/>
        <w:tc>
          <w:tcPr>
            <w:noWrap/>
          </w:tcPr>
          <w:p>
            <w:pPr>
              <w:spacing w:after="200"/>
            </w:pPr>
            <w:hyperlink r:id="rId167" w:history="1">
              <w:r>
                <w:rPr>
                  <w:color w:val="1e198e"/>
                  <w:b w:val="1"/>
                  <w:bCs w:val="1"/>
                  <w:u w:val="single"/>
                </w:rPr>
                <w:t xml:space="preserve">« Les dates, idées et anecdotes marquantes dans l’histoire du Carré bleu » et « La dimension sociale des revues d’architecture, urbanisme, environnement »</w:t>
              </w:r>
            </w:hyperlink>
          </w:p>
          <w:p>
            <w:pPr/>
            <w:hyperlink r:id="rId24" w:history="1">
              <w:r>
                <w:rPr>
                  <w:color w:val="#410a8c"/>
                  <w:u w:val="single"/>
                </w:rPr>
                <w:t xml:space="preserve">Catherine Blain</w:t>
              </w:r>
            </w:hyperlink>
          </w:p>
          <w:p>
            <w:pPr/>
            <w:r>
              <w:rPr>
                <w:i w:val="1"/>
                <w:iCs w:val="1"/>
              </w:rPr>
              <w:t xml:space="preserve">Le cinquantenaire du Carré bleu</w:t>
            </w:r>
            <w:r>
              <w:rPr/>
              <w:t xml:space="preserve">, Association des amis du Carré Bleu &amp; Cité de l'architecture et du Patrimoine, Dec 2008, Paris, France</w:t>
            </w:r>
          </w:p>
          <w:p>
            <w:pPr/>
            <w:r>
              <w:rPr/>
              <w:t xml:space="preserve">Communication dans un congrès</w:t>
            </w:r>
          </w:p>
          <w:p>
            <w:pPr/>
            <w:hyperlink r:id="rId167" w:history="1">
              <w:r>
                <w:rPr>
                  <w:color w:val="#410a8c"/>
                  <w:u w:val="single"/>
                </w:rPr>
                <w:t xml:space="preserve">hal-04648685v1</w:t>
              </w:r>
            </w:hyperlink>
          </w:p>
        </w:tc>
      </w:tr>
      <w:tr>
        <w:trPr/>
        <w:tc>
          <w:tcPr>
            <w:noWrap/>
          </w:tcPr>
          <w:p>
            <w:pPr>
              <w:spacing w:after="200"/>
            </w:pPr>
            <w:hyperlink r:id="rId168" w:history="1">
              <w:r>
                <w:rPr>
                  <w:color w:val="1e198e"/>
                  <w:b w:val="1"/>
                  <w:bCs w:val="1"/>
                  <w:u w:val="single"/>
                </w:rPr>
                <w:t xml:space="preserve">« L’expérience française des villes nouvelles : du pragmatisme à l’invention de paysages spécifiques »</w:t>
              </w:r>
            </w:hyperlink>
          </w:p>
          <w:p>
            <w:pPr/>
            <w:hyperlink r:id="rId24" w:history="1">
              <w:r>
                <w:rPr>
                  <w:color w:val="#410a8c"/>
                  <w:u w:val="single"/>
                </w:rPr>
                <w:t xml:space="preserve">Catherine Blain</w:t>
              </w:r>
            </w:hyperlink>
          </w:p>
          <w:p>
            <w:pPr/>
            <w:r>
              <w:rPr>
                <w:i w:val="1"/>
                <w:iCs w:val="1"/>
              </w:rPr>
              <w:t xml:space="preserve">5th NeTHCA Colloquium The Idea of a (New) Town / L'idée d'une ville (nouvelle)</w:t>
            </w:r>
            <w:r>
              <w:rPr/>
              <w:t xml:space="preserve">, Université catholique de Louvain-la-Neuve, Jun 2007, Louvain-la-Neuve, France</w:t>
            </w:r>
          </w:p>
          <w:p>
            <w:pPr/>
            <w:r>
              <w:rPr/>
              <w:t xml:space="preserve">Communication dans un congrès</w:t>
            </w:r>
          </w:p>
          <w:p>
            <w:pPr/>
            <w:hyperlink r:id="rId168" w:history="1">
              <w:r>
                <w:rPr>
                  <w:color w:val="#410a8c"/>
                  <w:u w:val="single"/>
                </w:rPr>
                <w:t xml:space="preserve">hal-04648761v1</w:t>
              </w:r>
            </w:hyperlink>
          </w:p>
        </w:tc>
      </w:tr>
      <w:tr>
        <w:trPr/>
        <w:tc>
          <w:tcPr>
            <w:noWrap/>
          </w:tcPr>
          <w:p>
            <w:pPr>
              <w:spacing w:after="200"/>
            </w:pPr>
            <w:hyperlink r:id="rId169" w:history="1">
              <w:r>
                <w:rPr>
                  <w:color w:val="1e198e"/>
                  <w:b w:val="1"/>
                  <w:bCs w:val="1"/>
                  <w:u w:val="single"/>
                </w:rPr>
                <w:t xml:space="preserve">Présidence de la table ronde &amp;quot;Regards d’acteurs des villes nouvelles sur Le Corbusier&amp;quot; (avec Pascal Mory)</w:t>
              </w:r>
            </w:hyperlink>
          </w:p>
          <w:p>
            <w:pPr/>
            <w:hyperlink r:id="rId24" w:history="1">
              <w:r>
                <w:rPr>
                  <w:color w:val="#410a8c"/>
                  <w:u w:val="single"/>
                </w:rPr>
                <w:t xml:space="preserve">Catherine Blain</w:t>
              </w:r>
            </w:hyperlink>
          </w:p>
          <w:p>
            <w:pPr/>
            <w:r>
              <w:rPr>
                <w:i w:val="1"/>
                <w:iCs w:val="1"/>
              </w:rPr>
              <w:t xml:space="preserve">Le Corbusier et les villes nouvelles</w:t>
            </w:r>
            <w:r>
              <w:rPr/>
              <w:t xml:space="preserve">, Les journées d'études du GRISQY (Loïc Vadelorge, Julie Corteville, Catherine Blain et al.), May 2006, Saint-Quentin-en-Yvelines, France</w:t>
            </w:r>
          </w:p>
          <w:p>
            <w:pPr/>
            <w:r>
              <w:rPr/>
              <w:t xml:space="preserve">Communication dans un congrès</w:t>
            </w:r>
          </w:p>
          <w:p>
            <w:pPr/>
            <w:hyperlink r:id="rId169" w:history="1">
              <w:r>
                <w:rPr>
                  <w:color w:val="#410a8c"/>
                  <w:u w:val="single"/>
                </w:rPr>
                <w:t xml:space="preserve">hal-04648780v1</w:t>
              </w:r>
            </w:hyperlink>
          </w:p>
        </w:tc>
      </w:tr>
      <w:tr>
        <w:trPr/>
        <w:tc>
          <w:tcPr>
            <w:noWrap/>
          </w:tcPr>
          <w:p>
            <w:pPr>
              <w:spacing w:after="200"/>
            </w:pPr>
            <w:hyperlink r:id="rId170" w:history="1">
              <w:r>
                <w:rPr>
                  <w:color w:val="1e198e"/>
                  <w:b w:val="1"/>
                  <w:bCs w:val="1"/>
                  <w:u w:val="single"/>
                </w:rPr>
                <w:t xml:space="preserve">« Des villes nouvelles, des écoles et des architectes. Tour d’horizon » (intervention d'ouverture) et présidence de la table ronde « Architecture scolaire et villes nouvelles » (avec Loïc Vadelorge)</w:t>
              </w:r>
            </w:hyperlink>
          </w:p>
          <w:p>
            <w:pPr/>
            <w:hyperlink r:id="rId24" w:history="1">
              <w:r>
                <w:rPr>
                  <w:color w:val="#410a8c"/>
                  <w:u w:val="single"/>
                </w:rPr>
                <w:t xml:space="preserve">Catherine Blain</w:t>
              </w:r>
            </w:hyperlink>
            <w:r>
              <w:rPr/>
              <w:t xml:space="preserve">,</w:t>
            </w:r>
            <w:hyperlink r:id="rId171" w:history="1">
              <w:r>
                <w:rPr>
                  <w:color w:val="#410a8c"/>
                  <w:u w:val="single"/>
                </w:rPr>
                <w:t xml:space="preserve">Loïc Vadelorge</w:t>
              </w:r>
            </w:hyperlink>
          </w:p>
          <w:p>
            <w:pPr/>
            <w:r>
              <w:rPr>
                <w:i w:val="1"/>
                <w:iCs w:val="1"/>
              </w:rPr>
              <w:t xml:space="preserve">Des écoles et des villes nouvelles, Journée d’études du GRISQY</w:t>
            </w:r>
            <w:r>
              <w:rPr/>
              <w:t xml:space="preserve">, Cycle des journées d’étude du GRISQY, Feb 2006, Saint-Quentin-en-Yvelines, France</w:t>
            </w:r>
          </w:p>
          <w:p>
            <w:pPr/>
            <w:r>
              <w:rPr/>
              <w:t xml:space="preserve">Communication dans un congrès</w:t>
            </w:r>
          </w:p>
          <w:p>
            <w:pPr/>
            <w:hyperlink r:id="rId170" w:history="1">
              <w:r>
                <w:rPr>
                  <w:color w:val="#410a8c"/>
                  <w:u w:val="single"/>
                </w:rPr>
                <w:t xml:space="preserve">hal-04648811v1</w:t>
              </w:r>
            </w:hyperlink>
          </w:p>
        </w:tc>
      </w:tr>
      <w:tr>
        <w:trPr/>
        <w:tc>
          <w:tcPr>
            <w:noWrap/>
          </w:tcPr>
          <w:p>
            <w:pPr>
              <w:spacing w:after="200"/>
            </w:pPr>
            <w:hyperlink r:id="rId172" w:history="1">
              <w:r>
                <w:rPr>
                  <w:color w:val="1e198e"/>
                  <w:b w:val="1"/>
                  <w:bCs w:val="1"/>
                  <w:u w:val="single"/>
                </w:rPr>
                <w:t xml:space="preserve">Panorama d'ouverture avec Eric Lengerau et participation à la table ronde (6 avril)</w:t>
              </w:r>
            </w:hyperlink>
          </w:p>
          <w:p>
            <w:pPr/>
            <w:hyperlink r:id="rId24" w:history="1">
              <w:r>
                <w:rPr>
                  <w:color w:val="#410a8c"/>
                  <w:u w:val="single"/>
                </w:rPr>
                <w:t xml:space="preserve">Catherine Blain</w:t>
              </w:r>
            </w:hyperlink>
          </w:p>
          <w:p>
            <w:pPr/>
            <w:r>
              <w:rPr>
                <w:i w:val="1"/>
                <w:iCs w:val="1"/>
              </w:rPr>
              <w:t xml:space="preserve">Ville nouvelles, laboratoires d’architecture. 1965-2005</w:t>
            </w:r>
            <w:r>
              <w:rPr/>
              <w:t xml:space="preserve">, MHEVN et BRAUP, Cité de l'architecture et du patrimoine, Apr 2005, Saint-Quentin-en-Yvelines, France</w:t>
            </w:r>
          </w:p>
          <w:p>
            <w:pPr/>
            <w:r>
              <w:rPr/>
              <w:t xml:space="preserve">Communication dans un congrès</w:t>
            </w:r>
          </w:p>
          <w:p>
            <w:pPr/>
            <w:hyperlink r:id="rId172" w:history="1">
              <w:r>
                <w:rPr>
                  <w:color w:val="#410a8c"/>
                  <w:u w:val="single"/>
                </w:rPr>
                <w:t xml:space="preserve">hal-04648797v1</w:t>
              </w:r>
            </w:hyperlink>
          </w:p>
        </w:tc>
      </w:tr>
      <w:tr>
        <w:trPr/>
        <w:tc>
          <w:tcPr>
            <w:noWrap/>
          </w:tcPr>
          <w:p>
            <w:pPr>
              <w:spacing w:after="200"/>
            </w:pPr>
            <w:hyperlink r:id="rId173" w:history="1">
              <w:r>
                <w:rPr>
                  <w:color w:val="1e198e"/>
                  <w:b w:val="1"/>
                  <w:bCs w:val="1"/>
                  <w:u w:val="single"/>
                </w:rPr>
                <w:t xml:space="preserve">Conception, conférence introductive et animation de la journée d'étude</w:t>
              </w:r>
            </w:hyperlink>
          </w:p>
          <w:p>
            <w:pPr/>
            <w:hyperlink r:id="rId24" w:history="1">
              <w:r>
                <w:rPr>
                  <w:color w:val="#410a8c"/>
                  <w:u w:val="single"/>
                </w:rPr>
                <w:t xml:space="preserve">Catherine Blain</w:t>
              </w:r>
            </w:hyperlink>
          </w:p>
          <w:p>
            <w:pPr/>
            <w:r>
              <w:rPr>
                <w:i w:val="1"/>
                <w:iCs w:val="1"/>
              </w:rPr>
              <w:t xml:space="preserve">Le projet urbain des villes nouvelles</w:t>
            </w:r>
            <w:r>
              <w:rPr/>
              <w:t xml:space="preserve">, Cycle des journée d’études du GRISQY (Loïc Vadelorge, Julie Corteville, Catherine Blain et al.), Jun 2004, Saint-Quentin-en-Yvelines, France</w:t>
            </w:r>
          </w:p>
          <w:p>
            <w:pPr/>
            <w:r>
              <w:rPr/>
              <w:t xml:space="preserve">Communication dans un congrès</w:t>
            </w:r>
          </w:p>
          <w:p>
            <w:pPr/>
            <w:hyperlink r:id="rId173" w:history="1">
              <w:r>
                <w:rPr>
                  <w:color w:val="#410a8c"/>
                  <w:u w:val="single"/>
                </w:rPr>
                <w:t xml:space="preserve">hal-04648825v1</w:t>
              </w:r>
            </w:hyperlink>
          </w:p>
        </w:tc>
      </w:tr>
      <w:tr>
        <w:trPr/>
        <w:tc>
          <w:tcPr>
            <w:noWrap/>
          </w:tcPr>
          <w:p>
            <w:pPr>
              <w:spacing w:after="200"/>
            </w:pPr>
            <w:hyperlink r:id="rId174" w:history="1">
              <w:r>
                <w:rPr>
                  <w:color w:val="1e198e"/>
                  <w:b w:val="1"/>
                  <w:bCs w:val="1"/>
                  <w:u w:val="single"/>
                </w:rPr>
                <w:t xml:space="preserve">« Habiter l’utopie ? »</w:t>
              </w:r>
            </w:hyperlink>
          </w:p>
          <w:p>
            <w:pPr/>
            <w:hyperlink r:id="rId24" w:history="1">
              <w:r>
                <w:rPr>
                  <w:color w:val="#410a8c"/>
                  <w:u w:val="single"/>
                </w:rPr>
                <w:t xml:space="preserve">Catherine Blain</w:t>
              </w:r>
            </w:hyperlink>
          </w:p>
          <w:p>
            <w:pPr/>
            <w:r>
              <w:rPr>
                <w:i w:val="1"/>
                <w:iCs w:val="1"/>
              </w:rPr>
              <w:t xml:space="preserve">Villes nouvelles et pratiques innovantes ? 4e journée d'études du MHEVN</w:t>
            </w:r>
            <w:r>
              <w:rPr/>
              <w:t xml:space="preserve">, Loïc Vadelorge (org.), Apr 2004, Paris Ministère de la recherche, France</w:t>
            </w:r>
          </w:p>
          <w:p>
            <w:pPr/>
            <w:r>
              <w:rPr/>
              <w:t xml:space="preserve">Communication dans un congrès</w:t>
            </w:r>
          </w:p>
          <w:p>
            <w:pPr/>
            <w:hyperlink r:id="rId174" w:history="1">
              <w:r>
                <w:rPr>
                  <w:color w:val="#410a8c"/>
                  <w:u w:val="single"/>
                </w:rPr>
                <w:t xml:space="preserve">hal-04648856v1</w:t>
              </w:r>
            </w:hyperlink>
          </w:p>
        </w:tc>
      </w:tr>
      <w:tr>
        <w:trPr/>
        <w:tc>
          <w:tcPr>
            <w:noWrap/>
          </w:tcPr>
          <w:p>
            <w:pPr>
              <w:spacing w:after="200"/>
            </w:pPr>
            <w:hyperlink r:id="rId175" w:history="1">
              <w:r>
                <w:rPr>
                  <w:color w:val="1e198e"/>
                  <w:b w:val="1"/>
                  <w:bCs w:val="1"/>
                  <w:u w:val="single"/>
                </w:rPr>
                <w:t xml:space="preserve">« L'ordinaire moderne, un enjeu idéologique de l'après-guerre »</w:t>
              </w:r>
            </w:hyperlink>
          </w:p>
          <w:p>
            <w:pPr/>
            <w:hyperlink r:id="rId24" w:history="1">
              <w:r>
                <w:rPr>
                  <w:color w:val="#410a8c"/>
                  <w:u w:val="single"/>
                </w:rPr>
                <w:t xml:space="preserve">Catherine Blain</w:t>
              </w:r>
            </w:hyperlink>
          </w:p>
          <w:p>
            <w:pPr/>
            <w:r>
              <w:rPr>
                <w:i w:val="1"/>
                <w:iCs w:val="1"/>
              </w:rPr>
              <w:t xml:space="preserve">L’ordinaire des Villes : Habitat, modèles et prospectives</w:t>
            </w:r>
            <w:r>
              <w:rPr/>
              <w:t xml:space="preserve">, Corinne Jaquand et Laurence Mayeur, Ecole d’architecture de Clermont-Ferrand, Mar 2004, Clermont-Ferrand, France</w:t>
            </w:r>
          </w:p>
          <w:p>
            <w:pPr/>
            <w:r>
              <w:rPr/>
              <w:t xml:space="preserve">Communication dans un congrès</w:t>
            </w:r>
          </w:p>
          <w:p>
            <w:pPr/>
            <w:hyperlink r:id="rId175" w:history="1">
              <w:r>
                <w:rPr>
                  <w:color w:val="#410a8c"/>
                  <w:u w:val="single"/>
                </w:rPr>
                <w:t xml:space="preserve">hal-04648858v1</w:t>
              </w:r>
            </w:hyperlink>
          </w:p>
        </w:tc>
      </w:tr>
      <w:tr>
        <w:trPr/>
        <w:tc>
          <w:tcPr>
            <w:noWrap/>
          </w:tcPr>
          <w:p>
            <w:pPr>
              <w:spacing w:after="200"/>
            </w:pPr>
            <w:hyperlink r:id="rId176" w:history="1">
              <w:r>
                <w:rPr>
                  <w:color w:val="1e198e"/>
                  <w:b w:val="1"/>
                  <w:bCs w:val="1"/>
                  <w:u w:val="single"/>
                </w:rPr>
                <w:t xml:space="preserve">« Formes architecturales et urbaines en villes nouvelles : état de la recherche »</w:t>
              </w:r>
            </w:hyperlink>
          </w:p>
          <w:p>
            <w:pPr/>
            <w:hyperlink r:id="rId24" w:history="1">
              <w:r>
                <w:rPr>
                  <w:color w:val="#410a8c"/>
                  <w:u w:val="single"/>
                </w:rPr>
                <w:t xml:space="preserve">Catherine Blain</w:t>
              </w:r>
            </w:hyperlink>
          </w:p>
          <w:p>
            <w:pPr/>
            <w:r>
              <w:rPr>
                <w:i w:val="1"/>
                <w:iCs w:val="1"/>
              </w:rPr>
              <w:t xml:space="preserve">Architecture(s) et villes nouvelles</w:t>
            </w:r>
            <w:r>
              <w:rPr/>
              <w:t xml:space="preserve">, Séminaire du programme interministériel "Histoire et Evaluation des villes nouvelles" (org.: MHEVN et Centre d'histoire culturelle des sociétés contemporaines), Mar 2003, Paris, Ministère de la recherche, France</w:t>
            </w:r>
          </w:p>
          <w:p>
            <w:pPr/>
            <w:r>
              <w:rPr/>
              <w:t xml:space="preserve">Communication dans un congrès</w:t>
            </w:r>
          </w:p>
          <w:p>
            <w:pPr/>
            <w:hyperlink r:id="rId176" w:history="1">
              <w:r>
                <w:rPr>
                  <w:color w:val="#410a8c"/>
                  <w:u w:val="single"/>
                </w:rPr>
                <w:t xml:space="preserve">hal-04648868v1</w:t>
              </w:r>
            </w:hyperlink>
          </w:p>
        </w:tc>
      </w:tr>
      <w:tr>
        <w:trPr/>
        <w:tc>
          <w:tcPr>
            <w:noWrap/>
          </w:tcPr>
          <w:p>
            <w:pPr>
              <w:spacing w:after="200"/>
            </w:pPr>
            <w:hyperlink r:id="rId177" w:history="1">
              <w:r>
                <w:rPr>
                  <w:color w:val="1e198e"/>
                  <w:b w:val="1"/>
                  <w:bCs w:val="1"/>
                  <w:u w:val="single"/>
                </w:rPr>
                <w:t xml:space="preserve">Participation à la table-ronde sur l’enseignement</w:t>
              </w:r>
            </w:hyperlink>
          </w:p>
          <w:p>
            <w:pPr/>
            <w:hyperlink r:id="rId24" w:history="1">
              <w:r>
                <w:rPr>
                  <w:color w:val="#410a8c"/>
                  <w:u w:val="single"/>
                </w:rPr>
                <w:t xml:space="preserve">Catherine Blain</w:t>
              </w:r>
            </w:hyperlink>
          </w:p>
          <w:p>
            <w:pPr/>
            <w:r>
              <w:rPr>
                <w:i w:val="1"/>
                <w:iCs w:val="1"/>
              </w:rPr>
              <w:t xml:space="preserve">8th ISUF International Conference The planned city</w:t>
            </w:r>
            <w:r>
              <w:rPr/>
              <w:t xml:space="preserve">, ISUF : International Seminar on Urban Form, Jul 2003, Trani, Italy</w:t>
            </w:r>
          </w:p>
          <w:p>
            <w:pPr/>
            <w:r>
              <w:rPr/>
              <w:t xml:space="preserve">Communication dans un congrès</w:t>
            </w:r>
          </w:p>
          <w:p>
            <w:pPr/>
            <w:hyperlink r:id="rId177" w:history="1">
              <w:r>
                <w:rPr>
                  <w:color w:val="#410a8c"/>
                  <w:u w:val="single"/>
                </w:rPr>
                <w:t xml:space="preserve">hal-04648864v1</w:t>
              </w:r>
            </w:hyperlink>
          </w:p>
        </w:tc>
      </w:tr>
      <w:tr>
        <w:trPr/>
        <w:tc>
          <w:tcPr>
            <w:noWrap/>
          </w:tcPr>
          <w:p>
            <w:pPr>
              <w:spacing w:after="200"/>
            </w:pPr>
            <w:hyperlink r:id="rId178" w:history="1">
              <w:r>
                <w:rPr>
                  <w:color w:val="1e198e"/>
                  <w:b w:val="1"/>
                  <w:bCs w:val="1"/>
                  <w:u w:val="single"/>
                </w:rPr>
                <w:t xml:space="preserve">« L’atelier de Montrouge et le Vaudreuil »</w:t>
              </w:r>
            </w:hyperlink>
          </w:p>
          <w:p>
            <w:pPr/>
            <w:hyperlink r:id="rId24" w:history="1">
              <w:r>
                <w:rPr>
                  <w:color w:val="#410a8c"/>
                  <w:u w:val="single"/>
                </w:rPr>
                <w:t xml:space="preserve">Catherine Blain</w:t>
              </w:r>
            </w:hyperlink>
          </w:p>
          <w:p>
            <w:pPr/>
            <w:r>
              <w:rPr>
                <w:i w:val="1"/>
                <w:iCs w:val="1"/>
              </w:rPr>
              <w:t xml:space="preserve">Les villes nouvelles : quelles images ? Quelles mémoires ?</w:t>
            </w:r>
            <w:r>
              <w:rPr/>
              <w:t xml:space="preserve">, Université de Versailles-Saint-Quentin-en-Yvelines, Jun 2002, Guyancourt (78), France</w:t>
            </w:r>
          </w:p>
          <w:p>
            <w:pPr/>
            <w:r>
              <w:rPr/>
              <w:t xml:space="preserve">Communication dans un congrès</w:t>
            </w:r>
          </w:p>
          <w:p>
            <w:pPr/>
            <w:hyperlink r:id="rId178" w:history="1">
              <w:r>
                <w:rPr>
                  <w:color w:val="#410a8c"/>
                  <w:u w:val="single"/>
                </w:rPr>
                <w:t xml:space="preserve">hal-04648890v1</w:t>
              </w:r>
            </w:hyperlink>
          </w:p>
        </w:tc>
      </w:tr>
      <w:tr>
        <w:trPr/>
        <w:tc>
          <w:tcPr>
            <w:noWrap/>
          </w:tcPr>
          <w:p>
            <w:pPr>
              <w:spacing w:after="200"/>
            </w:pPr>
            <w:hyperlink r:id="rId179" w:history="1">
              <w:r>
                <w:rPr>
                  <w:color w:val="1e198e"/>
                  <w:b w:val="1"/>
                  <w:bCs w:val="1"/>
                  <w:u w:val="single"/>
                </w:rPr>
                <w:t xml:space="preserve">« Pour comprendre la démarche de projet : l'entretien réitéré et interactif »</w:t>
              </w:r>
            </w:hyperlink>
          </w:p>
          <w:p>
            <w:pPr/>
            <w:hyperlink r:id="rId24" w:history="1">
              <w:r>
                <w:rPr>
                  <w:color w:val="#410a8c"/>
                  <w:u w:val="single"/>
                </w:rPr>
                <w:t xml:space="preserve">Catherine Blain</w:t>
              </w:r>
            </w:hyperlink>
          </w:p>
          <w:p>
            <w:pPr/>
            <w:r>
              <w:rPr>
                <w:i w:val="1"/>
                <w:iCs w:val="1"/>
              </w:rPr>
              <w:t xml:space="preserve">Les archives orales en histoire de l'architecture</w:t>
            </w:r>
            <w:r>
              <w:rPr/>
              <w:t xml:space="preserve">, Centre d'archives d'architecture du XXe siècle, Dec 2000, Paris, France. pp.54-56</w:t>
            </w:r>
          </w:p>
          <w:p>
            <w:pPr/>
            <w:r>
              <w:rPr/>
              <w:t xml:space="preserve">Communication dans un congrès</w:t>
            </w:r>
          </w:p>
          <w:p>
            <w:pPr/>
            <w:hyperlink r:id="rId179" w:history="1">
              <w:r>
                <w:rPr>
                  <w:color w:val="#410a8c"/>
                  <w:u w:val="single"/>
                </w:rPr>
                <w:t xml:space="preserve">hal-04650271v1</w:t>
              </w:r>
            </w:hyperlink>
          </w:p>
        </w:tc>
      </w:tr>
      <w:tr>
        <w:trPr/>
        <w:tc>
          <w:tcPr>
            <w:noWrap/>
          </w:tcPr>
          <w:p>
            <w:pPr>
              <w:spacing w:after="200"/>
            </w:pPr>
            <w:hyperlink r:id="rId180" w:history="1">
              <w:r>
                <w:rPr>
                  <w:color w:val="1e198e"/>
                  <w:b w:val="1"/>
                  <w:bCs w:val="1"/>
                  <w:u w:val="single"/>
                </w:rPr>
                <w:t xml:space="preserve">« L’aménagement de la côte varoise des années 1960-1970 et le domaine de Valcros : exercice de mémoire »</w:t>
              </w:r>
            </w:hyperlink>
          </w:p>
          <w:p>
            <w:pPr/>
            <w:hyperlink r:id="rId24" w:history="1">
              <w:r>
                <w:rPr>
                  <w:color w:val="#410a8c"/>
                  <w:u w:val="single"/>
                </w:rPr>
                <w:t xml:space="preserve">Catherine Blain</w:t>
              </w:r>
            </w:hyperlink>
          </w:p>
          <w:p>
            <w:pPr/>
            <w:r>
              <w:rPr>
                <w:i w:val="1"/>
                <w:iCs w:val="1"/>
              </w:rPr>
              <w:t xml:space="preserve">2e rencontres des Bormettes : Au-delà du site et du musée, le territoire</w:t>
            </w:r>
            <w:r>
              <w:rPr/>
              <w:t xml:space="preserve">, Association MALTAE, Jun 2002, La Londe Les Maures, France</w:t>
            </w:r>
          </w:p>
          <w:p>
            <w:pPr/>
            <w:r>
              <w:rPr/>
              <w:t xml:space="preserve">Communication dans un congrès</w:t>
            </w:r>
          </w:p>
          <w:p>
            <w:pPr/>
            <w:hyperlink r:id="rId180" w:history="1">
              <w:r>
                <w:rPr>
                  <w:color w:val="#410a8c"/>
                  <w:u w:val="single"/>
                </w:rPr>
                <w:t xml:space="preserve">hal-04648876v1</w:t>
              </w:r>
            </w:hyperlink>
          </w:p>
        </w:tc>
      </w:tr>
      <w:tr>
        <w:trPr/>
        <w:tc>
          <w:tcPr>
            <w:noWrap/>
          </w:tcPr>
          <w:p>
            <w:pPr>
              <w:spacing w:after="200"/>
            </w:pPr>
            <w:hyperlink r:id="rId181" w:history="1">
              <w:r>
                <w:rPr>
                  <w:color w:val="1e198e"/>
                  <w:b w:val="1"/>
                  <w:bCs w:val="1"/>
                  <w:u w:val="single"/>
                </w:rPr>
                <w:t xml:space="preserve">« Ville nouvelle ou cité idéale ? »</w:t>
              </w:r>
            </w:hyperlink>
          </w:p>
          <w:p>
            <w:pPr/>
            <w:hyperlink r:id="rId24" w:history="1">
              <w:r>
                <w:rPr>
                  <w:color w:val="#410a8c"/>
                  <w:u w:val="single"/>
                </w:rPr>
                <w:t xml:space="preserve">Catherine Blain</w:t>
              </w:r>
            </w:hyperlink>
          </w:p>
          <w:p>
            <w:pPr/>
            <w:r>
              <w:rPr>
                <w:i w:val="1"/>
                <w:iCs w:val="1"/>
              </w:rPr>
              <w:t xml:space="preserve">1ere biennale d'histoire de France : Mémoire du futur</w:t>
            </w:r>
            <w:r>
              <w:rPr/>
              <w:t xml:space="preserve">, Université de Versailles-Saint-Quentin-en-Yvelines, Nov 2000, Guyancourt (78), France</w:t>
            </w:r>
          </w:p>
          <w:p>
            <w:pPr/>
            <w:r>
              <w:rPr/>
              <w:t xml:space="preserve">Communication dans un congrès</w:t>
            </w:r>
          </w:p>
          <w:p>
            <w:pPr/>
            <w:hyperlink r:id="rId181" w:history="1">
              <w:r>
                <w:rPr>
                  <w:color w:val="#410a8c"/>
                  <w:u w:val="single"/>
                </w:rPr>
                <w:t xml:space="preserve">hal-04650256v1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Le second oeuvre des &amp;quot;Modèles Innovation</w:t>
              </w:r>
            </w:hyperlink>
          </w:p>
          <w:p>
            <w:pPr/>
            <w:hyperlink r:id="rId24" w:history="1">
              <w:r>
                <w:rPr>
                  <w:color w:val="#410a8c"/>
                  <w:u w:val="single"/>
                </w:rPr>
                <w:t xml:space="preserve">Catherine Blain</w:t>
              </w:r>
            </w:hyperlink>
            <w:r>
              <w:rPr/>
              <w:t xml:space="preserve">,</w:t>
            </w:r>
            <w:hyperlink r:id="rId90" w:history="1">
              <w:r>
                <w:rPr>
                  <w:color w:val="#410a8c"/>
                  <w:u w:val="single"/>
                </w:rPr>
                <w:t xml:space="preserve">Eric Monin</w:t>
              </w:r>
            </w:hyperlink>
          </w:p>
          <w:p>
            <w:pPr/>
            <w:r>
              <w:rPr/>
              <w:t xml:space="preserve">LACTH (ENSAP de Lille). 2020, 157 p</w:t>
            </w:r>
          </w:p>
          <w:p>
            <w:pPr/>
            <w:r>
              <w:rPr/>
              <w:t xml:space="preserve">Rapport</w:t>
            </w:r>
            <w:r>
              <w:rPr/>
              <w:t xml:space="preserve"> (rapport de recherche)</w:t>
            </w:r>
          </w:p>
          <w:p>
            <w:pPr/>
            <w:hyperlink r:id="rId182" w:history="1">
              <w:r>
                <w:rPr>
                  <w:color w:val="#410a8c"/>
                  <w:u w:val="single"/>
                </w:rPr>
                <w:t xml:space="preserve">hal-04648054v1</w:t>
              </w:r>
            </w:hyperlink>
          </w:p>
        </w:tc>
      </w:tr>
      <w:tr>
        <w:trPr/>
        <w:tc>
          <w:tcPr>
            <w:noWrap/>
          </w:tcPr>
          <w:p>
            <w:pPr>
              <w:spacing w:after="200"/>
            </w:pPr>
            <w:hyperlink r:id="rId183" w:history="1">
              <w:r>
                <w:rPr>
                  <w:color w:val="1e198e"/>
                  <w:b w:val="1"/>
                  <w:bCs w:val="1"/>
                  <w:u w:val="single"/>
                </w:rPr>
                <w:t xml:space="preserve">Second life of a brutalist icon: EDF’s housing towers</w:t>
              </w:r>
            </w:hyperlink>
          </w:p>
          <w:p>
            <w:pPr/>
            <w:hyperlink r:id="rId24" w:history="1">
              <w:r>
                <w:rPr>
                  <w:color w:val="#410a8c"/>
                  <w:u w:val="single"/>
                </w:rPr>
                <w:t xml:space="preserve">Catherine Blain</w:t>
              </w:r>
            </w:hyperlink>
          </w:p>
          <w:p>
            <w:pPr/>
            <w:r>
              <w:rPr/>
              <w:t xml:space="preserve">Lacth, Ensap de Lille. 2016</w:t>
            </w:r>
          </w:p>
          <w:p>
            <w:pPr/>
            <w:r>
              <w:rPr/>
              <w:t xml:space="preserve">Rapport</w:t>
            </w:r>
            <w:r>
              <w:rPr/>
              <w:t xml:space="preserve"> (rapport de recherche)</w:t>
            </w:r>
          </w:p>
          <w:p>
            <w:pPr/>
            <w:hyperlink r:id="rId183" w:history="1">
              <w:r>
                <w:rPr>
                  <w:color w:val="#410a8c"/>
                  <w:u w:val="single"/>
                </w:rPr>
                <w:t xml:space="preserve">hal-04644936v1</w:t>
              </w:r>
            </w:hyperlink>
          </w:p>
        </w:tc>
      </w:tr>
      <w:tr>
        <w:trPr/>
        <w:tc>
          <w:tcPr>
            <w:noWrap/>
          </w:tcPr>
          <w:p>
            <w:pPr>
              <w:spacing w:after="200"/>
            </w:pPr>
            <w:hyperlink r:id="rId184" w:history="1">
              <w:r>
                <w:rPr>
                  <w:color w:val="1e198e"/>
                  <w:b w:val="1"/>
                  <w:bCs w:val="1"/>
                  <w:u w:val="single"/>
                </w:rPr>
                <w:t xml:space="preserve">VERSAILLES : LE QUARTIER DES CHANTIERS ET SON HISTOIRE</w:t>
              </w:r>
            </w:hyperlink>
          </w:p>
          <w:p>
            <w:pPr/>
            <w:hyperlink r:id="rId24" w:history="1">
              <w:r>
                <w:rPr>
                  <w:color w:val="#410a8c"/>
                  <w:u w:val="single"/>
                </w:rPr>
                <w:t xml:space="preserve">Catherine Blain</w:t>
              </w:r>
            </w:hyperlink>
          </w:p>
          <w:p>
            <w:pPr/>
            <w:r>
              <w:rPr/>
              <w:t xml:space="preserve">Ecole nationale supérieure d'architecture de Versailles / Laboratoire de recherche histoire architecturale et urbaine - sociétés (LADRHAUS). 2008, pp.169</w:t>
            </w:r>
          </w:p>
          <w:p>
            <w:pPr/>
            <w:r>
              <w:rPr/>
              <w:t xml:space="preserve">Rapport</w:t>
            </w:r>
            <w:r>
              <w:rPr/>
              <w:t xml:space="preserve"> (rapport de recherche)</w:t>
            </w:r>
          </w:p>
          <w:p>
            <w:pPr/>
            <w:hyperlink r:id="rId184" w:history="1">
              <w:r>
                <w:rPr>
                  <w:color w:val="#410a8c"/>
                  <w:u w:val="single"/>
                </w:rPr>
                <w:t xml:space="preserve">hal-04612908v1</w:t>
              </w:r>
            </w:hyperlink>
          </w:p>
        </w:tc>
      </w:tr>
      <w:tr>
        <w:trPr/>
        <w:tc>
          <w:tcPr>
            <w:noWrap/>
          </w:tcPr>
          <w:p>
            <w:pPr>
              <w:spacing w:after="200"/>
            </w:pPr>
            <w:hyperlink r:id="rId185" w:history="1">
              <w:r>
                <w:rPr>
                  <w:color w:val="1e198e"/>
                  <w:b w:val="1"/>
                  <w:bCs w:val="1"/>
                  <w:u w:val="single"/>
                </w:rPr>
                <w:t xml:space="preserve">Sols artificiels, sursols, dalles. Étude historique comparative des exemples de New-York, Montréal et Boston</w:t>
              </w:r>
            </w:hyperlink>
          </w:p>
          <w:p>
            <w:pPr/>
            <w:hyperlink r:id="rId156" w:history="1">
              <w:r>
                <w:rPr>
                  <w:color w:val="#410a8c"/>
                  <w:u w:val="single"/>
                </w:rPr>
                <w:t xml:space="preserve">Jean Castex</w:t>
              </w:r>
            </w:hyperlink>
            <w:r>
              <w:rPr/>
              <w:t xml:space="preserve">,</w:t>
            </w:r>
            <w:hyperlink r:id="rId24" w:history="1">
              <w:r>
                <w:rPr>
                  <w:color w:val="#410a8c"/>
                  <w:u w:val="single"/>
                </w:rPr>
                <w:t xml:space="preserve">Catherine Blain</w:t>
              </w:r>
            </w:hyperlink>
            <w:r>
              <w:rPr/>
              <w:t xml:space="preserve">,</w:t>
            </w:r>
            <w:hyperlink r:id="rId186" w:history="1">
              <w:r>
                <w:rPr>
                  <w:color w:val="#410a8c"/>
                  <w:u w:val="single"/>
                </w:rPr>
                <w:t xml:space="preserve">Virginie Picon-Lefebvre</w:t>
              </w:r>
            </w:hyperlink>
          </w:p>
          <w:p>
            <w:pPr/>
            <w:r>
              <w:rPr/>
              <w:t xml:space="preserve">Ecole nationale supérieure d'architecture de Versailles; Laboratoire de recherche Ladrhaus. 2005, 138 p</w:t>
            </w:r>
          </w:p>
          <w:p>
            <w:pPr/>
            <w:r>
              <w:rPr/>
              <w:t xml:space="preserve">Rapport</w:t>
            </w:r>
            <w:r>
              <w:rPr/>
              <w:t xml:space="preserve"> (rapport de recherche)</w:t>
            </w:r>
          </w:p>
          <w:p>
            <w:pPr/>
            <w:hyperlink r:id="rId185" w:history="1">
              <w:r>
                <w:rPr>
                  <w:color w:val="#410a8c"/>
                  <w:u w:val="single"/>
                </w:rPr>
                <w:t xml:space="preserve">hal-04479700v1</w:t>
              </w:r>
            </w:hyperlink>
          </w:p>
        </w:tc>
      </w:tr>
      <w:tr>
        <w:trPr/>
        <w:tc>
          <w:tcPr>
            <w:noWrap/>
          </w:tcPr>
          <w:p>
            <w:pPr>
              <w:spacing w:after="200"/>
            </w:pPr>
            <w:hyperlink r:id="rId187" w:history="1">
              <w:r>
                <w:rPr>
                  <w:color w:val="1e198e"/>
                  <w:b w:val="1"/>
                  <w:bCs w:val="1"/>
                  <w:u w:val="single"/>
                </w:rPr>
                <w:t xml:space="preserve">Programme interministériel d’histoire et d’évaluation des Villes Nouvelles Françaises. Bilan de l'appel à propositions de recherche de l'atelier IV « Architecture, formes urbaines et cadre de vie »</w:t>
              </w:r>
            </w:hyperlink>
          </w:p>
          <w:p>
            <w:pPr/>
            <w:hyperlink r:id="rId24" w:history="1">
              <w:r>
                <w:rPr>
                  <w:color w:val="#410a8c"/>
                  <w:u w:val="single"/>
                </w:rPr>
                <w:t xml:space="preserve">Catherine Blain</w:t>
              </w:r>
            </w:hyperlink>
          </w:p>
          <w:p>
            <w:pPr/>
            <w:r>
              <w:rPr/>
              <w:t xml:space="preserve">Ministère de la Culture; Bureau de la recherche architecturale, urbaine et paysagère (BRAUP); Direction Générale de l'Urbanisme, de l'Habitat et de la Construction. 2004</w:t>
            </w:r>
          </w:p>
          <w:p>
            <w:pPr/>
            <w:r>
              <w:rPr/>
              <w:t xml:space="preserve">Rapport</w:t>
            </w:r>
          </w:p>
          <w:p>
            <w:pPr/>
            <w:hyperlink r:id="rId187" w:history="1">
              <w:r>
                <w:rPr>
                  <w:color w:val="#410a8c"/>
                  <w:u w:val="single"/>
                </w:rPr>
                <w:t xml:space="preserve">hal-04644638v1</w:t>
              </w:r>
            </w:hyperlink>
          </w:p>
        </w:tc>
      </w:tr>
      <w:tr>
        <w:trPr/>
        <w:tc>
          <w:tcPr>
            <w:noWrap/>
          </w:tcPr>
          <w:p>
            <w:pPr>
              <w:spacing w:after="200"/>
            </w:pPr>
            <w:hyperlink r:id="rId188" w:history="1">
              <w:r>
                <w:rPr>
                  <w:color w:val="1e198e"/>
                  <w:b w:val="1"/>
                  <w:bCs w:val="1"/>
                  <w:u w:val="single"/>
                </w:rPr>
                <w:t xml:space="preserve">Architectures et formes urbaines en villes nouvelles : enquête bibliographique sur les sources écrites</w:t>
              </w:r>
            </w:hyperlink>
          </w:p>
          <w:p>
            <w:pPr/>
            <w:hyperlink r:id="rId189" w:history="1">
              <w:r>
                <w:rPr>
                  <w:color w:val="#410a8c"/>
                  <w:u w:val="single"/>
                </w:rPr>
                <w:t xml:space="preserve">Catherine Bruant</w:t>
              </w:r>
            </w:hyperlink>
            <w:r>
              <w:rPr/>
              <w:t xml:space="preserve">,</w:t>
            </w:r>
            <w:hyperlink r:id="rId24" w:history="1">
              <w:r>
                <w:rPr>
                  <w:color w:val="#410a8c"/>
                  <w:u w:val="single"/>
                </w:rPr>
                <w:t xml:space="preserve">Catherine Blain</w:t>
              </w:r>
            </w:hyperlink>
          </w:p>
          <w:p>
            <w:pPr/>
            <w:r>
              <w:rPr/>
              <w:t xml:space="preserve">[Rapport de recherche] VN-2003-BRU, Ministère de la culture et de la communication / Bureau de la recherche architecturale et urbaine (BRAU); Ministère de l’équipement, des transports, du logement, du tourisme et de la mer; Ecole Nationale Supérieure d'Architecture de Versailles; (Laboratoire de Recherche Histoire Architecturale et Urbaine - Sociétés (LADRHAUS). 2003</w:t>
            </w:r>
          </w:p>
          <w:p>
            <w:pPr/>
            <w:r>
              <w:rPr/>
              <w:t xml:space="preserve">Rapport</w:t>
            </w:r>
            <w:r>
              <w:rPr/>
              <w:t xml:space="preserve"> (rapport de recherche)</w:t>
            </w:r>
          </w:p>
          <w:p>
            <w:pPr/>
            <w:hyperlink r:id="rId188" w:history="1">
              <w:r>
                <w:rPr>
                  <w:color w:val="#410a8c"/>
                  <w:u w:val="single"/>
                </w:rPr>
                <w:t xml:space="preserve">hal-01824918v1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L'Atelier de Montrouge (1958-1981) : prolégomènes à une autre modernité</w:t>
              </w:r>
            </w:hyperlink>
          </w:p>
          <w:p>
            <w:pPr/>
            <w:hyperlink r:id="rId24" w:history="1">
              <w:r>
                <w:rPr>
                  <w:color w:val="#410a8c"/>
                  <w:u w:val="single"/>
                </w:rPr>
                <w:t xml:space="preserve">Catherine Blain</w:t>
              </w:r>
            </w:hyperlink>
          </w:p>
          <w:p>
            <w:pPr/>
            <w:r>
              <w:rPr/>
              <w:t xml:space="preserve">Sciences de l'Homme et Société. Université Paris 8 – Vincennes-Saint-Denis, 2001. Français. </w:t>
            </w:r>
            <w:hyperlink r:id="rId191" w:history="1">
              <w:r>
                <w:rPr>
                  <w:color w:val="#410a8c"/>
                  <w:u w:val="single"/>
                </w:rPr>
                <w:t xml:space="preserve">⟨NNT : ⟩</w:t>
              </w:r>
            </w:hyperlink>
          </w:p>
          <w:p>
            <w:pPr/>
            <w:r>
              <w:rPr/>
              <w:t xml:space="preserve">Thèse</w:t>
            </w:r>
          </w:p>
          <w:p>
            <w:pPr/>
            <w:hyperlink r:id="rId190" w:history="1">
              <w:r>
                <w:rPr>
                  <w:color w:val="#410a8c"/>
                  <w:u w:val="single"/>
                </w:rPr>
                <w:t xml:space="preserve">tel-04612965v1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Exposition &amp;quot;Matières à penser</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t xml:space="preserve">2023</w:t>
            </w:r>
          </w:p>
          <w:p>
            <w:pPr/>
            <w:r>
              <w:rPr/>
              <w:t xml:space="preserve">Autre publication scientifique</w:t>
            </w:r>
          </w:p>
          <w:p>
            <w:pPr/>
            <w:hyperlink r:id="rId192" w:history="1">
              <w:r>
                <w:rPr>
                  <w:color w:val="#410a8c"/>
                  <w:u w:val="single"/>
                </w:rPr>
                <w:t xml:space="preserve">hal-04429969v1</w:t>
              </w:r>
            </w:hyperlink>
          </w:p>
        </w:tc>
      </w:tr>
      <w:tr>
        <w:trPr/>
        <w:tc>
          <w:tcPr>
            <w:noWrap/>
          </w:tcPr>
          <w:p>
            <w:pPr>
              <w:spacing w:after="200"/>
            </w:pPr>
            <w:hyperlink r:id="rId193" w:history="1">
              <w:r>
                <w:rPr>
                  <w:color w:val="1e198e"/>
                  <w:b w:val="1"/>
                  <w:bCs w:val="1"/>
                  <w:u w:val="single"/>
                </w:rPr>
                <w:t xml:space="preserve">Conférence-débat &amp;quot;Attention, soin, réparation : l’art d’accompagner le fragile héritage des Trente Glorieuses</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r>
              <w:rPr/>
              <w:t xml:space="preserve">,</w:t>
            </w:r>
            <w:hyperlink r:id="rId194" w:history="1">
              <w:r>
                <w:rPr>
                  <w:color w:val="#410a8c"/>
                  <w:u w:val="single"/>
                </w:rPr>
                <w:t xml:space="preserve">Jérôme Denis</w:t>
              </w:r>
            </w:hyperlink>
            <w:r>
              <w:rPr/>
              <w:t xml:space="preserve">,</w:t>
            </w:r>
            <w:hyperlink r:id="rId195" w:history="1">
              <w:r>
                <w:rPr>
                  <w:color w:val="#410a8c"/>
                  <w:u w:val="single"/>
                </w:rPr>
                <w:t xml:space="preserve">David Pontille</w:t>
              </w:r>
            </w:hyperlink>
            <w:r>
              <w:rPr/>
              <w:t xml:space="preserve">,</w:t>
            </w:r>
            <w:hyperlink r:id="rId196" w:history="1">
              <w:r>
                <w:rPr>
                  <w:color w:val="#410a8c"/>
                  <w:u w:val="single"/>
                </w:rPr>
                <w:t xml:space="preserve">Jean Souviron</w:t>
              </w:r>
            </w:hyperlink>
          </w:p>
          <w:p>
            <w:pPr/>
            <w:r>
              <w:rPr/>
              <w:t xml:space="preserve">2023</w:t>
            </w:r>
          </w:p>
          <w:p>
            <w:pPr/>
            <w:r>
              <w:rPr/>
              <w:t xml:space="preserve">Autre publication scientifique</w:t>
            </w:r>
          </w:p>
          <w:p>
            <w:pPr/>
            <w:hyperlink r:id="rId193" w:history="1">
              <w:r>
                <w:rPr>
                  <w:color w:val="#410a8c"/>
                  <w:u w:val="single"/>
                </w:rPr>
                <w:t xml:space="preserve">hal-04157404v1</w:t>
              </w:r>
            </w:hyperlink>
          </w:p>
        </w:tc>
      </w:tr>
      <w:tr>
        <w:trPr/>
        <w:tc>
          <w:tcPr>
            <w:noWrap/>
          </w:tcPr>
          <w:p>
            <w:pPr>
              <w:spacing w:after="200"/>
            </w:pPr>
            <w:hyperlink r:id="rId197" w:history="1">
              <w:r>
                <w:rPr>
                  <w:color w:val="1e198e"/>
                  <w:b w:val="1"/>
                  <w:bCs w:val="1"/>
                  <w:u w:val="single"/>
                </w:rPr>
                <w:t xml:space="preserve">Exposition &amp;quot;Architectures à Villeneuve d’Ascq, guide par quartier</w:t>
              </w:r>
            </w:hyperlink>
          </w:p>
          <w:p>
            <w:pPr/>
            <w:hyperlink r:id="rId24" w:history="1">
              <w:r>
                <w:rPr>
                  <w:color w:val="#410a8c"/>
                  <w:u w:val="single"/>
                </w:rPr>
                <w:t xml:space="preserve">Catherine Blain</w:t>
              </w:r>
            </w:hyperlink>
          </w:p>
          <w:p>
            <w:pPr/>
            <w:r>
              <w:rPr/>
              <w:t xml:space="preserve">2016</w:t>
            </w:r>
          </w:p>
          <w:p>
            <w:pPr/>
            <w:r>
              <w:rPr/>
              <w:t xml:space="preserve">Autre publication scientifique</w:t>
            </w:r>
          </w:p>
          <w:p>
            <w:pPr/>
            <w:hyperlink r:id="rId197" w:history="1">
              <w:r>
                <w:rPr>
                  <w:color w:val="#410a8c"/>
                  <w:u w:val="single"/>
                </w:rPr>
                <w:t xml:space="preserve">hal-04650571v1</w:t>
              </w:r>
            </w:hyperlink>
          </w:p>
        </w:tc>
      </w:tr>
      <w:tr>
        <w:trPr/>
        <w:tc>
          <w:tcPr>
            <w:noWrap/>
          </w:tcPr>
          <w:p>
            <w:pPr>
              <w:spacing w:after="200"/>
            </w:pPr>
            <w:hyperlink r:id="rId198" w:history="1">
              <w:r>
                <w:rPr>
                  <w:color w:val="1e198e"/>
                  <w:b w:val="1"/>
                  <w:bCs w:val="1"/>
                  <w:u w:val="single"/>
                </w:rPr>
                <w:t xml:space="preserve">« Gérard Thurnauer (1926-2014) : faire la ville autrement »</w:t>
              </w:r>
            </w:hyperlink>
          </w:p>
          <w:p>
            <w:pPr/>
            <w:hyperlink r:id="rId24" w:history="1">
              <w:r>
                <w:rPr>
                  <w:color w:val="#410a8c"/>
                  <w:u w:val="single"/>
                </w:rPr>
                <w:t xml:space="preserve">Catherine Blain</w:t>
              </w:r>
            </w:hyperlink>
          </w:p>
          <w:p>
            <w:pPr/>
            <w:r>
              <w:rPr>
                <w:i w:val="1"/>
                <w:iCs w:val="1"/>
              </w:rPr>
              <w:t xml:space="preserve">Archiscopie</w:t>
            </w:r>
            <w:r>
              <w:rPr/>
              <w:t xml:space="preserve">, 2015, pp.12-16</w:t>
            </w:r>
          </w:p>
          <w:p>
            <w:pPr/>
            <w:r>
              <w:rPr/>
              <w:t xml:space="preserve">Autre publication scientifique</w:t>
            </w:r>
          </w:p>
          <w:p>
            <w:pPr/>
            <w:hyperlink r:id="rId198" w:history="1">
              <w:r>
                <w:rPr>
                  <w:color w:val="#410a8c"/>
                  <w:u w:val="single"/>
                </w:rPr>
                <w:t xml:space="preserve">hal-04646390v1</w:t>
              </w:r>
            </w:hyperlink>
          </w:p>
        </w:tc>
      </w:tr>
      <w:tr>
        <w:trPr/>
        <w:tc>
          <w:tcPr>
            <w:noWrap/>
          </w:tcPr>
          <w:p>
            <w:pPr>
              <w:spacing w:after="200"/>
            </w:pPr>
            <w:hyperlink r:id="rId199" w:history="1">
              <w:r>
                <w:rPr>
                  <w:color w:val="1e198e"/>
                  <w:b w:val="1"/>
                  <w:bCs w:val="1"/>
                  <w:u w:val="single"/>
                </w:rPr>
                <w:t xml:space="preserve">Carte blanche à Gérard Thurnauer : La ville autrement</w:t>
              </w:r>
            </w:hyperlink>
          </w:p>
          <w:p>
            <w:pPr/>
            <w:hyperlink r:id="rId24" w:history="1">
              <w:r>
                <w:rPr>
                  <w:color w:val="#410a8c"/>
                  <w:u w:val="single"/>
                </w:rPr>
                <w:t xml:space="preserve">Catherine Blain</w:t>
              </w:r>
            </w:hyperlink>
          </w:p>
          <w:p>
            <w:pPr/>
            <w:r>
              <w:rPr/>
              <w:t xml:space="preserve">2014, 28 p</w:t>
            </w:r>
          </w:p>
          <w:p>
            <w:pPr/>
            <w:r>
              <w:rPr/>
              <w:t xml:space="preserve">Autre publication scientifique</w:t>
            </w:r>
          </w:p>
          <w:p>
            <w:pPr/>
            <w:hyperlink r:id="rId199" w:history="1">
              <w:r>
                <w:rPr>
                  <w:color w:val="#410a8c"/>
                  <w:u w:val="single"/>
                </w:rPr>
                <w:t xml:space="preserve">hal-04646810v1</w:t>
              </w:r>
            </w:hyperlink>
          </w:p>
        </w:tc>
      </w:tr>
      <w:tr>
        <w:trPr/>
        <w:tc>
          <w:tcPr>
            <w:noWrap/>
          </w:tcPr>
          <w:p>
            <w:pPr>
              <w:spacing w:after="200"/>
            </w:pPr>
            <w:hyperlink r:id="rId200" w:history="1">
              <w:r>
                <w:rPr>
                  <w:color w:val="1e198e"/>
                  <w:b w:val="1"/>
                  <w:bCs w:val="1"/>
                  <w:u w:val="single"/>
                </w:rPr>
                <w:t xml:space="preserve">L’invention du Grand Paris. Le plan d’aménagement de la région parisienne (PARP, 1934)</w:t>
              </w:r>
            </w:hyperlink>
          </w:p>
          <w:p>
            <w:pPr/>
            <w:hyperlink r:id="rId24" w:history="1">
              <w:r>
                <w:rPr>
                  <w:color w:val="#410a8c"/>
                  <w:u w:val="single"/>
                </w:rPr>
                <w:t xml:space="preserve">Catherine Blain</w:t>
              </w:r>
            </w:hyperlink>
          </w:p>
          <w:p>
            <w:pPr/>
            <w:r>
              <w:rPr>
                <w:i w:val="1"/>
                <w:iCs w:val="1"/>
              </w:rPr>
              <w:t xml:space="preserve">AMC n° 236</w:t>
            </w:r>
            <w:r>
              <w:rPr/>
              <w:t xml:space="preserve">, 2014, pp.75-82</w:t>
            </w:r>
          </w:p>
          <w:p>
            <w:pPr/>
            <w:r>
              <w:rPr/>
              <w:t xml:space="preserve">Autre publication scientifique</w:t>
            </w:r>
          </w:p>
          <w:p>
            <w:pPr/>
            <w:hyperlink r:id="rId200" w:history="1">
              <w:r>
                <w:rPr>
                  <w:color w:val="#410a8c"/>
                  <w:u w:val="single"/>
                </w:rPr>
                <w:t xml:space="preserve">hal-04646787v1</w:t>
              </w:r>
            </w:hyperlink>
          </w:p>
        </w:tc>
      </w:tr>
      <w:tr>
        <w:trPr/>
        <w:tc>
          <w:tcPr>
            <w:noWrap/>
          </w:tcPr>
          <w:p>
            <w:pPr>
              <w:spacing w:after="200"/>
            </w:pPr>
            <w:hyperlink r:id="rId201" w:history="1">
              <w:r>
                <w:rPr>
                  <w:color w:val="1e198e"/>
                  <w:b w:val="1"/>
                  <w:bCs w:val="1"/>
                  <w:u w:val="single"/>
                </w:rPr>
                <w:t xml:space="preserve">Exposition « I WAS THERE / J’Y ETAIS. In Paris, place de la République, elsewhere / Spectateur, acteur, créateur »</w:t>
              </w:r>
            </w:hyperlink>
          </w:p>
          <w:p>
            <w:pPr/>
            <w:hyperlink r:id="rId24" w:history="1">
              <w:r>
                <w:rPr>
                  <w:color w:val="#410a8c"/>
                  <w:u w:val="single"/>
                </w:rPr>
                <w:t xml:space="preserve">Catherine Blain</w:t>
              </w:r>
            </w:hyperlink>
          </w:p>
          <w:p>
            <w:pPr/>
            <w:r>
              <w:rPr/>
              <w:t xml:space="preserve">2013</w:t>
            </w:r>
          </w:p>
          <w:p>
            <w:pPr/>
            <w:r>
              <w:rPr/>
              <w:t xml:space="preserve">Autre publication scientifique</w:t>
            </w:r>
          </w:p>
          <w:p>
            <w:pPr/>
            <w:hyperlink r:id="rId201" w:history="1">
              <w:r>
                <w:rPr>
                  <w:color w:val="#410a8c"/>
                  <w:u w:val="single"/>
                </w:rPr>
                <w:t xml:space="preserve">hal-04650587v1</w:t>
              </w:r>
            </w:hyperlink>
          </w:p>
        </w:tc>
      </w:tr>
      <w:tr>
        <w:trPr/>
        <w:tc>
          <w:tcPr>
            <w:noWrap/>
          </w:tcPr>
          <w:p>
            <w:pPr>
              <w:spacing w:after="200"/>
            </w:pPr>
            <w:hyperlink r:id="rId202" w:history="1">
              <w:r>
                <w:rPr>
                  <w:color w:val="1e198e"/>
                  <w:b w:val="1"/>
                  <w:bCs w:val="1"/>
                  <w:u w:val="single"/>
                </w:rPr>
                <w:t xml:space="preserve">Le faubourg Saint-Laurent. La révolution tranquille de l’architecture urbaine</w:t>
              </w:r>
            </w:hyperlink>
          </w:p>
          <w:p>
            <w:pPr/>
            <w:hyperlink r:id="rId24" w:history="1">
              <w:r>
                <w:rPr>
                  <w:color w:val="#410a8c"/>
                  <w:u w:val="single"/>
                </w:rPr>
                <w:t xml:space="preserve">Catherine Blain</w:t>
              </w:r>
            </w:hyperlink>
            <w:r>
              <w:rPr/>
              <w:t xml:space="preserve">,</w:t>
            </w:r>
            <w:hyperlink r:id="rId203" w:history="1">
              <w:r>
                <w:rPr>
                  <w:color w:val="#410a8c"/>
                  <w:u w:val="single"/>
                </w:rPr>
                <w:t xml:space="preserve">Simon Péloquin</w:t>
              </w:r>
            </w:hyperlink>
          </w:p>
          <w:p>
            <w:pPr/>
            <w:r>
              <w:rPr>
                <w:i w:val="1"/>
                <w:iCs w:val="1"/>
              </w:rPr>
              <w:t xml:space="preserve">ARQ Architecture Québec n° 163</w:t>
            </w:r>
            <w:r>
              <w:rPr/>
              <w:t xml:space="preserve">, 2013, pp.10-16</w:t>
            </w:r>
          </w:p>
          <w:p>
            <w:pPr/>
            <w:r>
              <w:rPr/>
              <w:t xml:space="preserve">Autre publication scientifique</w:t>
            </w:r>
          </w:p>
          <w:p>
            <w:pPr/>
            <w:hyperlink r:id="rId202" w:history="1">
              <w:r>
                <w:rPr>
                  <w:color w:val="#410a8c"/>
                  <w:u w:val="single"/>
                </w:rPr>
                <w:t xml:space="preserve">hal-04646865v1</w:t>
              </w:r>
            </w:hyperlink>
          </w:p>
        </w:tc>
      </w:tr>
      <w:tr>
        <w:trPr/>
        <w:tc>
          <w:tcPr>
            <w:noWrap/>
          </w:tcPr>
          <w:p>
            <w:pPr>
              <w:spacing w:after="200"/>
            </w:pPr>
            <w:hyperlink r:id="rId204" w:history="1">
              <w:r>
                <w:rPr>
                  <w:color w:val="1e198e"/>
                  <w:b w:val="1"/>
                  <w:bCs w:val="1"/>
                  <w:u w:val="single"/>
                </w:rPr>
                <w:t xml:space="preserve">Exposition « Les Pyramides. Récit d’une utopie »</w:t>
              </w:r>
            </w:hyperlink>
          </w:p>
          <w:p>
            <w:pPr/>
            <w:hyperlink r:id="rId24" w:history="1">
              <w:r>
                <w:rPr>
                  <w:color w:val="#410a8c"/>
                  <w:u w:val="single"/>
                </w:rPr>
                <w:t xml:space="preserve">Catherine Blain</w:t>
              </w:r>
            </w:hyperlink>
          </w:p>
          <w:p>
            <w:pPr/>
            <w:r>
              <w:rPr/>
              <w:t xml:space="preserve">2010</w:t>
            </w:r>
          </w:p>
          <w:p>
            <w:pPr/>
            <w:r>
              <w:rPr/>
              <w:t xml:space="preserve">Autre publication scientifique</w:t>
            </w:r>
          </w:p>
          <w:p>
            <w:pPr/>
            <w:hyperlink r:id="rId204" w:history="1">
              <w:r>
                <w:rPr>
                  <w:color w:val="#410a8c"/>
                  <w:u w:val="single"/>
                </w:rPr>
                <w:t xml:space="preserve">hal-04650594v1</w:t>
              </w:r>
            </w:hyperlink>
          </w:p>
        </w:tc>
      </w:tr>
      <w:tr>
        <w:trPr/>
        <w:tc>
          <w:tcPr>
            <w:noWrap/>
          </w:tcPr>
          <w:p>
            <w:pPr>
              <w:spacing w:after="200"/>
            </w:pPr>
            <w:hyperlink r:id="rId205" w:history="1">
              <w:r>
                <w:rPr>
                  <w:color w:val="1e198e"/>
                  <w:b w:val="1"/>
                  <w:bCs w:val="1"/>
                  <w:u w:val="single"/>
                </w:rPr>
                <w:t xml:space="preserve">« Sauver le littoral »</w:t>
              </w:r>
            </w:hyperlink>
          </w:p>
          <w:p>
            <w:pPr/>
            <w:hyperlink r:id="rId24" w:history="1">
              <w:r>
                <w:rPr>
                  <w:color w:val="#410a8c"/>
                  <w:u w:val="single"/>
                </w:rPr>
                <w:t xml:space="preserve">Catherine Blain</w:t>
              </w:r>
            </w:hyperlink>
          </w:p>
          <w:p>
            <w:pPr/>
            <w:r>
              <w:rPr>
                <w:i w:val="1"/>
                <w:iCs w:val="1"/>
              </w:rPr>
              <w:t xml:space="preserve">AMC n° 196</w:t>
            </w:r>
            <w:r>
              <w:rPr/>
              <w:t xml:space="preserve">, 2010, pp.18</w:t>
            </w:r>
          </w:p>
          <w:p>
            <w:pPr/>
            <w:r>
              <w:rPr/>
              <w:t xml:space="preserve">Autre publication scientifique</w:t>
            </w:r>
          </w:p>
          <w:p>
            <w:pPr/>
            <w:hyperlink r:id="rId205" w:history="1">
              <w:r>
                <w:rPr>
                  <w:color w:val="#410a8c"/>
                  <w:u w:val="single"/>
                </w:rPr>
                <w:t xml:space="preserve">hal-04646902v1</w:t>
              </w:r>
            </w:hyperlink>
          </w:p>
        </w:tc>
      </w:tr>
      <w:tr>
        <w:trPr/>
        <w:tc>
          <w:tcPr>
            <w:noWrap/>
          </w:tcPr>
          <w:p>
            <w:pPr>
              <w:spacing w:after="200"/>
            </w:pPr>
            <w:hyperlink r:id="rId206" w:history="1">
              <w:r>
                <w:rPr>
                  <w:color w:val="1e198e"/>
                  <w:b w:val="1"/>
                  <w:bCs w:val="1"/>
                  <w:u w:val="single"/>
                </w:rPr>
                <w:t xml:space="preserve">« Henri Prost modernise Istanbul »</w:t>
              </w:r>
            </w:hyperlink>
          </w:p>
          <w:p>
            <w:pPr/>
            <w:hyperlink r:id="rId24" w:history="1">
              <w:r>
                <w:rPr>
                  <w:color w:val="#410a8c"/>
                  <w:u w:val="single"/>
                </w:rPr>
                <w:t xml:space="preserve">Catherine Blain</w:t>
              </w:r>
            </w:hyperlink>
          </w:p>
          <w:p>
            <w:pPr/>
            <w:r>
              <w:rPr>
                <w:i w:val="1"/>
                <w:iCs w:val="1"/>
              </w:rPr>
              <w:t xml:space="preserve">AMC n° 198</w:t>
            </w:r>
            <w:r>
              <w:rPr/>
              <w:t xml:space="preserve">, 2010, pp.14</w:t>
            </w:r>
          </w:p>
          <w:p>
            <w:pPr/>
            <w:r>
              <w:rPr/>
              <w:t xml:space="preserve">Autre publication scientifique</w:t>
            </w:r>
          </w:p>
          <w:p>
            <w:pPr/>
            <w:hyperlink r:id="rId206" w:history="1">
              <w:r>
                <w:rPr>
                  <w:color w:val="#410a8c"/>
                  <w:u w:val="single"/>
                </w:rPr>
                <w:t xml:space="preserve">hal-04646899v1</w:t>
              </w:r>
            </w:hyperlink>
          </w:p>
        </w:tc>
      </w:tr>
      <w:tr>
        <w:trPr/>
        <w:tc>
          <w:tcPr>
            <w:noWrap/>
          </w:tcPr>
          <w:p>
            <w:pPr>
              <w:spacing w:after="200"/>
            </w:pPr>
            <w:hyperlink r:id="rId207" w:history="1">
              <w:r>
                <w:rPr>
                  <w:color w:val="1e198e"/>
                  <w:b w:val="1"/>
                  <w:bCs w:val="1"/>
                  <w:u w:val="single"/>
                </w:rPr>
                <w:t xml:space="preserve">« Référence. Le chantier de la ville moderne de Chicago 1910-1930 »</w:t>
              </w:r>
            </w:hyperlink>
          </w:p>
          <w:p>
            <w:pPr/>
            <w:hyperlink r:id="rId24" w:history="1">
              <w:r>
                <w:rPr>
                  <w:color w:val="#410a8c"/>
                  <w:u w:val="single"/>
                </w:rPr>
                <w:t xml:space="preserve">Catherine Blain</w:t>
              </w:r>
            </w:hyperlink>
          </w:p>
          <w:p>
            <w:pPr/>
            <w:r>
              <w:rPr>
                <w:i w:val="1"/>
                <w:iCs w:val="1"/>
              </w:rPr>
              <w:t xml:space="preserve">AMC n° 198</w:t>
            </w:r>
            <w:r>
              <w:rPr/>
              <w:t xml:space="preserve">, 2010, pp.84-88</w:t>
            </w:r>
          </w:p>
          <w:p>
            <w:pPr/>
            <w:r>
              <w:rPr/>
              <w:t xml:space="preserve">Autre publication scientifique</w:t>
            </w:r>
          </w:p>
          <w:p>
            <w:pPr/>
            <w:hyperlink r:id="rId207" w:history="1">
              <w:r>
                <w:rPr>
                  <w:color w:val="#410a8c"/>
                  <w:u w:val="single"/>
                </w:rPr>
                <w:t xml:space="preserve">hal-04646894v1</w:t>
              </w:r>
            </w:hyperlink>
          </w:p>
        </w:tc>
      </w:tr>
      <w:tr>
        <w:trPr/>
        <w:tc>
          <w:tcPr>
            <w:noWrap/>
          </w:tcPr>
          <w:p>
            <w:pPr>
              <w:spacing w:after="200"/>
            </w:pPr>
            <w:hyperlink r:id="rId208" w:history="1">
              <w:r>
                <w:rPr>
                  <w:color w:val="1e198e"/>
                  <w:b w:val="1"/>
                  <w:bCs w:val="1"/>
                  <w:u w:val="single"/>
                </w:rPr>
                <w:t xml:space="preserve">« DoCoMoMo 10e » et « Delft, renaissance »</w:t>
              </w:r>
            </w:hyperlink>
          </w:p>
          <w:p>
            <w:pPr/>
            <w:hyperlink r:id="rId24" w:history="1">
              <w:r>
                <w:rPr>
                  <w:color w:val="#410a8c"/>
                  <w:u w:val="single"/>
                </w:rPr>
                <w:t xml:space="preserve">Catherine Blain</w:t>
              </w:r>
            </w:hyperlink>
          </w:p>
          <w:p>
            <w:pPr/>
            <w:r>
              <w:rPr>
                <w:i w:val="1"/>
                <w:iCs w:val="1"/>
              </w:rPr>
              <w:t xml:space="preserve">AMC n° 183</w:t>
            </w:r>
            <w:r>
              <w:rPr/>
              <w:t xml:space="preserve">, 2008, pp.48</w:t>
            </w:r>
          </w:p>
          <w:p>
            <w:pPr/>
            <w:r>
              <w:rPr/>
              <w:t xml:space="preserve">Autre publication scientifique</w:t>
            </w:r>
          </w:p>
          <w:p>
            <w:pPr/>
            <w:hyperlink r:id="rId208" w:history="1">
              <w:r>
                <w:rPr>
                  <w:color w:val="#410a8c"/>
                  <w:u w:val="single"/>
                </w:rPr>
                <w:t xml:space="preserve">hal-04646923v1</w:t>
              </w:r>
            </w:hyperlink>
          </w:p>
        </w:tc>
      </w:tr>
      <w:tr>
        <w:trPr/>
        <w:tc>
          <w:tcPr>
            <w:noWrap/>
          </w:tcPr>
          <w:p>
            <w:pPr>
              <w:spacing w:after="200"/>
            </w:pPr>
            <w:hyperlink r:id="rId209" w:history="1">
              <w:r>
                <w:rPr>
                  <w:color w:val="1e198e"/>
                  <w:b w:val="1"/>
                  <w:bCs w:val="1"/>
                  <w:u w:val="single"/>
                </w:rPr>
                <w:t xml:space="preserve">Exposition « L’Atelier de Montrouge. La modernité à l’œuvre (1958-1981) »</w:t>
              </w:r>
            </w:hyperlink>
          </w:p>
          <w:p>
            <w:pPr/>
            <w:hyperlink r:id="rId24" w:history="1">
              <w:r>
                <w:rPr>
                  <w:color w:val="#410a8c"/>
                  <w:u w:val="single"/>
                </w:rPr>
                <w:t xml:space="preserve">Catherine Blain</w:t>
              </w:r>
            </w:hyperlink>
          </w:p>
          <w:p>
            <w:pPr/>
            <w:r>
              <w:rPr/>
              <w:t xml:space="preserve">2008</w:t>
            </w:r>
          </w:p>
          <w:p>
            <w:pPr/>
            <w:r>
              <w:rPr/>
              <w:t xml:space="preserve">Autre publication scientifique</w:t>
            </w:r>
          </w:p>
          <w:p>
            <w:pPr/>
            <w:hyperlink r:id="rId209" w:history="1">
              <w:r>
                <w:rPr>
                  <w:color w:val="#410a8c"/>
                  <w:u w:val="single"/>
                </w:rPr>
                <w:t xml:space="preserve">hal-04650597v1</w:t>
              </w:r>
            </w:hyperlink>
          </w:p>
        </w:tc>
      </w:tr>
      <w:tr>
        <w:trPr/>
        <w:tc>
          <w:tcPr>
            <w:noWrap/>
          </w:tcPr>
          <w:p>
            <w:pPr>
              <w:spacing w:after="200"/>
            </w:pPr>
            <w:hyperlink r:id="rId210" w:history="1">
              <w:r>
                <w:rPr>
                  <w:color w:val="1e198e"/>
                  <w:b w:val="1"/>
                  <w:bCs w:val="1"/>
                  <w:u w:val="single"/>
                </w:rPr>
                <w:t xml:space="preserve">« La ville qui s’invente »</w:t>
              </w:r>
            </w:hyperlink>
          </w:p>
          <w:p>
            <w:pPr/>
            <w:hyperlink r:id="rId24" w:history="1">
              <w:r>
                <w:rPr>
                  <w:color w:val="#410a8c"/>
                  <w:u w:val="single"/>
                </w:rPr>
                <w:t xml:space="preserve">Catherine Blain</w:t>
              </w:r>
            </w:hyperlink>
          </w:p>
          <w:p>
            <w:pPr/>
            <w:r>
              <w:rPr>
                <w:i w:val="1"/>
                <w:iCs w:val="1"/>
              </w:rPr>
              <w:t xml:space="preserve">AMC n° 165</w:t>
            </w:r>
            <w:r>
              <w:rPr/>
              <w:t xml:space="preserve">, 2006, pp.50</w:t>
            </w:r>
          </w:p>
          <w:p>
            <w:pPr/>
            <w:r>
              <w:rPr/>
              <w:t xml:space="preserve">Autre publication scientifique</w:t>
            </w:r>
          </w:p>
          <w:p>
            <w:pPr/>
            <w:hyperlink r:id="rId210" w:history="1">
              <w:r>
                <w:rPr>
                  <w:color w:val="#410a8c"/>
                  <w:u w:val="single"/>
                </w:rPr>
                <w:t xml:space="preserve">hal-04646907v1</w:t>
              </w:r>
            </w:hyperlink>
          </w:p>
        </w:tc>
      </w:tr>
      <w:tr>
        <w:trPr/>
        <w:tc>
          <w:tcPr>
            <w:noWrap/>
          </w:tcPr>
          <w:p>
            <w:pPr>
              <w:spacing w:after="200"/>
            </w:pPr>
            <w:hyperlink r:id="rId211" w:history="1">
              <w:r>
                <w:rPr>
                  <w:color w:val="1e198e"/>
                  <w:b w:val="1"/>
                  <w:bCs w:val="1"/>
                  <w:u w:val="single"/>
                </w:rPr>
                <w:t xml:space="preserve">Exposition « Des architectes qui ont construit Versailles de 1920 à nos jours »</w:t>
              </w:r>
            </w:hyperlink>
          </w:p>
          <w:p>
            <w:pPr/>
            <w:hyperlink r:id="rId24" w:history="1">
              <w:r>
                <w:rPr>
                  <w:color w:val="#410a8c"/>
                  <w:u w:val="single"/>
                </w:rPr>
                <w:t xml:space="preserve">Catherine Blain</w:t>
              </w:r>
            </w:hyperlink>
          </w:p>
          <w:p>
            <w:pPr/>
            <w:r>
              <w:rPr/>
              <w:t xml:space="preserve">2006</w:t>
            </w:r>
          </w:p>
          <w:p>
            <w:pPr/>
            <w:r>
              <w:rPr/>
              <w:t xml:space="preserve">Autre publication scientifique</w:t>
            </w:r>
          </w:p>
          <w:p>
            <w:pPr/>
            <w:hyperlink r:id="rId211" w:history="1">
              <w:r>
                <w:rPr>
                  <w:color w:val="#410a8c"/>
                  <w:u w:val="single"/>
                </w:rPr>
                <w:t xml:space="preserve">hal-04650603v1</w:t>
              </w:r>
            </w:hyperlink>
          </w:p>
        </w:tc>
      </w:tr>
      <w:tr>
        <w:trPr/>
        <w:tc>
          <w:tcPr>
            <w:noWrap/>
          </w:tcPr>
          <w:p>
            <w:pPr>
              <w:spacing w:after="200"/>
            </w:pPr>
            <w:hyperlink r:id="rId212" w:history="1">
              <w:r>
                <w:rPr>
                  <w:color w:val="1e198e"/>
                  <w:b w:val="1"/>
                  <w:bCs w:val="1"/>
                  <w:u w:val="single"/>
                </w:rPr>
                <w:t xml:space="preserve">« De New-York à Paris » [de Ground Zero aux Halles]</w:t>
              </w:r>
            </w:hyperlink>
          </w:p>
          <w:p>
            <w:pPr/>
            <w:hyperlink r:id="rId24" w:history="1">
              <w:r>
                <w:rPr>
                  <w:color w:val="#410a8c"/>
                  <w:u w:val="single"/>
                </w:rPr>
                <w:t xml:space="preserve">Catherine Blain</w:t>
              </w:r>
            </w:hyperlink>
          </w:p>
          <w:p>
            <w:pPr/>
            <w:r>
              <w:rPr>
                <w:i w:val="1"/>
                <w:iCs w:val="1"/>
              </w:rPr>
              <w:t xml:space="preserve">AMC n° 150</w:t>
            </w:r>
            <w:r>
              <w:rPr/>
              <w:t xml:space="preserve">, 2005, pp.54</w:t>
            </w:r>
          </w:p>
          <w:p>
            <w:pPr/>
            <w:r>
              <w:rPr/>
              <w:t xml:space="preserve">Autre publication scientifique</w:t>
            </w:r>
          </w:p>
          <w:p>
            <w:pPr/>
            <w:hyperlink r:id="rId212" w:history="1">
              <w:r>
                <w:rPr>
                  <w:color w:val="#410a8c"/>
                  <w:u w:val="single"/>
                </w:rPr>
                <w:t xml:space="preserve">hal-04646958v1</w:t>
              </w:r>
            </w:hyperlink>
          </w:p>
        </w:tc>
      </w:tr>
      <w:tr>
        <w:trPr/>
        <w:tc>
          <w:tcPr>
            <w:noWrap/>
          </w:tcPr>
          <w:p>
            <w:pPr>
              <w:spacing w:after="200"/>
            </w:pPr>
            <w:hyperlink r:id="rId213" w:history="1">
              <w:r>
                <w:rPr>
                  <w:color w:val="1e198e"/>
                  <w:b w:val="1"/>
                  <w:bCs w:val="1"/>
                  <w:u w:val="single"/>
                </w:rPr>
                <w:t xml:space="preserve">« Variations sur un même team »</w:t>
              </w:r>
            </w:hyperlink>
          </w:p>
          <w:p>
            <w:pPr/>
            <w:hyperlink r:id="rId24" w:history="1">
              <w:r>
                <w:rPr>
                  <w:color w:val="#410a8c"/>
                  <w:u w:val="single"/>
                </w:rPr>
                <w:t xml:space="preserve">Catherine Blain</w:t>
              </w:r>
            </w:hyperlink>
            <w:r>
              <w:rPr/>
              <w:t xml:space="preserve">,</w:t>
            </w:r>
            <w:hyperlink r:id="rId214" w:history="1">
              <w:r>
                <w:rPr>
                  <w:color w:val="#410a8c"/>
                  <w:u w:val="single"/>
                </w:rPr>
                <w:t xml:space="preserve">Jean-Louis Violeau</w:t>
              </w:r>
            </w:hyperlink>
          </w:p>
          <w:p>
            <w:pPr/>
            <w:r>
              <w:rPr>
                <w:i w:val="1"/>
                <w:iCs w:val="1"/>
              </w:rPr>
              <w:t xml:space="preserve">AMC n° 155</w:t>
            </w:r>
            <w:r>
              <w:rPr/>
              <w:t xml:space="preserve">, 2005, pp.57-58</w:t>
            </w:r>
          </w:p>
          <w:p>
            <w:pPr/>
            <w:r>
              <w:rPr/>
              <w:t xml:space="preserve">Autre publication scientifique</w:t>
            </w:r>
          </w:p>
          <w:p>
            <w:pPr/>
            <w:hyperlink r:id="rId213" w:history="1">
              <w:r>
                <w:rPr>
                  <w:color w:val="#410a8c"/>
                  <w:u w:val="single"/>
                </w:rPr>
                <w:t xml:space="preserve">hal-04646921v1</w:t>
              </w:r>
            </w:hyperlink>
          </w:p>
        </w:tc>
      </w:tr>
      <w:tr>
        <w:trPr/>
        <w:tc>
          <w:tcPr>
            <w:noWrap/>
          </w:tcPr>
          <w:p>
            <w:pPr>
              <w:spacing w:after="200"/>
            </w:pPr>
            <w:hyperlink r:id="rId215" w:history="1">
              <w:r>
                <w:rPr>
                  <w:color w:val="1e198e"/>
                  <w:b w:val="1"/>
                  <w:bCs w:val="1"/>
                  <w:u w:val="single"/>
                </w:rPr>
                <w:t xml:space="preserve">« Les noces d’argent des CAUE »</w:t>
              </w:r>
            </w:hyperlink>
          </w:p>
          <w:p>
            <w:pPr/>
            <w:hyperlink r:id="rId24" w:history="1">
              <w:r>
                <w:rPr>
                  <w:color w:val="#410a8c"/>
                  <w:u w:val="single"/>
                </w:rPr>
                <w:t xml:space="preserve">Catherine Blain</w:t>
              </w:r>
            </w:hyperlink>
          </w:p>
          <w:p>
            <w:pPr/>
            <w:r>
              <w:rPr>
                <w:i w:val="1"/>
                <w:iCs w:val="1"/>
              </w:rPr>
              <w:t xml:space="preserve">AMC n° 152</w:t>
            </w:r>
            <w:r>
              <w:rPr/>
              <w:t xml:space="preserve">, 2005, pp.51-52</w:t>
            </w:r>
          </w:p>
          <w:p>
            <w:pPr/>
            <w:r>
              <w:rPr/>
              <w:t xml:space="preserve">Autre publication scientifique</w:t>
            </w:r>
          </w:p>
          <w:p>
            <w:pPr/>
            <w:hyperlink r:id="rId215" w:history="1">
              <w:r>
                <w:rPr>
                  <w:color w:val="#410a8c"/>
                  <w:u w:val="single"/>
                </w:rPr>
                <w:t xml:space="preserve">hal-04646925v1</w:t>
              </w:r>
            </w:hyperlink>
          </w:p>
        </w:tc>
      </w:tr>
      <w:tr>
        <w:trPr/>
        <w:tc>
          <w:tcPr>
            <w:noWrap/>
          </w:tcPr>
          <w:p>
            <w:pPr>
              <w:spacing w:after="200"/>
            </w:pPr>
            <w:hyperlink r:id="rId216" w:history="1">
              <w:r>
                <w:rPr>
                  <w:color w:val="1e198e"/>
                  <w:b w:val="1"/>
                  <w:bCs w:val="1"/>
                  <w:u w:val="single"/>
                </w:rPr>
                <w:t xml:space="preserve">« Référence. Jean Willerval. La caserne Masséna (1963-1973) »</w:t>
              </w:r>
            </w:hyperlink>
          </w:p>
          <w:p>
            <w:pPr/>
            <w:hyperlink r:id="rId24" w:history="1">
              <w:r>
                <w:rPr>
                  <w:color w:val="#410a8c"/>
                  <w:u w:val="single"/>
                </w:rPr>
                <w:t xml:space="preserve">Catherine Blain</w:t>
              </w:r>
            </w:hyperlink>
          </w:p>
          <w:p>
            <w:pPr/>
            <w:r>
              <w:rPr>
                <w:i w:val="1"/>
                <w:iCs w:val="1"/>
              </w:rPr>
              <w:t xml:space="preserve">AMC n° 153</w:t>
            </w:r>
            <w:r>
              <w:rPr/>
              <w:t xml:space="preserve">, 2005, pp.86-92</w:t>
            </w:r>
          </w:p>
          <w:p>
            <w:pPr/>
            <w:r>
              <w:rPr/>
              <w:t xml:space="preserve">Autre publication scientifique</w:t>
            </w:r>
          </w:p>
          <w:p>
            <w:pPr/>
            <w:hyperlink r:id="rId216" w:history="1">
              <w:r>
                <w:rPr>
                  <w:color w:val="#410a8c"/>
                  <w:u w:val="single"/>
                </w:rPr>
                <w:t xml:space="preserve">hal-04646916v1</w:t>
              </w:r>
            </w:hyperlink>
          </w:p>
        </w:tc>
      </w:tr>
      <w:tr>
        <w:trPr/>
        <w:tc>
          <w:tcPr>
            <w:noWrap/>
          </w:tcPr>
          <w:p>
            <w:pPr>
              <w:spacing w:after="200"/>
            </w:pPr>
            <w:hyperlink r:id="rId217" w:history="1">
              <w:r>
                <w:rPr>
                  <w:color w:val="1e198e"/>
                  <w:b w:val="1"/>
                  <w:bCs w:val="1"/>
                  <w:u w:val="single"/>
                </w:rPr>
                <w:t xml:space="preserve">Pierre Riboulet : la bibliothèque de l’Université Toulouse-Le Mirail (1997-2004)</w:t>
              </w:r>
            </w:hyperlink>
          </w:p>
          <w:p>
            <w:pPr/>
            <w:hyperlink r:id="rId24" w:history="1">
              <w:r>
                <w:rPr>
                  <w:color w:val="#410a8c"/>
                  <w:u w:val="single"/>
                </w:rPr>
                <w:t xml:space="preserve">Catherine Blain</w:t>
              </w:r>
            </w:hyperlink>
          </w:p>
          <w:p>
            <w:pPr/>
            <w:r>
              <w:rPr/>
              <w:t xml:space="preserve">2005</w:t>
            </w:r>
          </w:p>
          <w:p>
            <w:pPr/>
            <w:r>
              <w:rPr/>
              <w:t xml:space="preserve">Autre publication scientifique</w:t>
            </w:r>
          </w:p>
          <w:p>
            <w:pPr/>
            <w:hyperlink r:id="rId217" w:history="1">
              <w:r>
                <w:rPr>
                  <w:color w:val="#410a8c"/>
                  <w:u w:val="single"/>
                </w:rPr>
                <w:t xml:space="preserve">hal-04646936v1</w:t>
              </w:r>
            </w:hyperlink>
          </w:p>
        </w:tc>
      </w:tr>
      <w:tr>
        <w:trPr/>
        <w:tc>
          <w:tcPr>
            <w:noWrap/>
          </w:tcPr>
          <w:p>
            <w:pPr>
              <w:spacing w:after="200"/>
            </w:pPr>
            <w:hyperlink r:id="rId218" w:history="1">
              <w:r>
                <w:rPr>
                  <w:color w:val="1e198e"/>
                  <w:b w:val="1"/>
                  <w:bCs w:val="1"/>
                  <w:u w:val="single"/>
                </w:rPr>
                <w:t xml:space="preserve">« Les revues comme source d’histoire »</w:t>
              </w:r>
            </w:hyperlink>
          </w:p>
          <w:p>
            <w:pPr/>
            <w:hyperlink r:id="rId24" w:history="1">
              <w:r>
                <w:rPr>
                  <w:color w:val="#410a8c"/>
                  <w:u w:val="single"/>
                </w:rPr>
                <w:t xml:space="preserve">Catherine Blain</w:t>
              </w:r>
            </w:hyperlink>
          </w:p>
          <w:p>
            <w:pPr/>
            <w:r>
              <w:rPr>
                <w:i w:val="1"/>
                <w:iCs w:val="1"/>
              </w:rPr>
              <w:t xml:space="preserve">AMC Le Moniteur</w:t>
            </w:r>
            <w:r>
              <w:rPr/>
              <w:t xml:space="preserve">, 2004, pp.30</w:t>
            </w:r>
          </w:p>
          <w:p>
            <w:pPr/>
            <w:r>
              <w:rPr/>
              <w:t xml:space="preserve">Autre publication scientifique</w:t>
            </w:r>
          </w:p>
          <w:p>
            <w:pPr/>
            <w:hyperlink r:id="rId218" w:history="1">
              <w:r>
                <w:rPr>
                  <w:color w:val="#410a8c"/>
                  <w:u w:val="single"/>
                </w:rPr>
                <w:t xml:space="preserve">hal-04646349v1</w:t>
              </w:r>
            </w:hyperlink>
          </w:p>
        </w:tc>
      </w:tr>
      <w:tr>
        <w:trPr/>
        <w:tc>
          <w:tcPr>
            <w:noWrap/>
          </w:tcPr>
          <w:p>
            <w:pPr>
              <w:spacing w:after="200"/>
            </w:pPr>
            <w:hyperlink r:id="rId219" w:history="1">
              <w:r>
                <w:rPr>
                  <w:color w:val="1e198e"/>
                  <w:b w:val="1"/>
                  <w:bCs w:val="1"/>
                  <w:u w:val="single"/>
                </w:rPr>
                <w:t xml:space="preserve">« Faire parler ce qui jusque là s’est tu. Une monographie sur l’œuvre de Jean Renaudie »</w:t>
              </w:r>
            </w:hyperlink>
          </w:p>
          <w:p>
            <w:pPr/>
            <w:hyperlink r:id="rId24" w:history="1">
              <w:r>
                <w:rPr>
                  <w:color w:val="#410a8c"/>
                  <w:u w:val="single"/>
                </w:rPr>
                <w:t xml:space="preserve">Catherine Blain</w:t>
              </w:r>
            </w:hyperlink>
          </w:p>
          <w:p>
            <w:pPr/>
            <w:r>
              <w:rPr>
                <w:i w:val="1"/>
                <w:iCs w:val="1"/>
              </w:rPr>
              <w:t xml:space="preserve">AMC n° 143</w:t>
            </w:r>
            <w:r>
              <w:rPr/>
              <w:t xml:space="preserve">, 2004, pp.38-39</w:t>
            </w:r>
          </w:p>
          <w:p>
            <w:pPr/>
            <w:r>
              <w:rPr/>
              <w:t xml:space="preserve">Autre publication scientifique</w:t>
            </w:r>
          </w:p>
          <w:p>
            <w:pPr/>
            <w:hyperlink r:id="rId219" w:history="1">
              <w:r>
                <w:rPr>
                  <w:color w:val="#410a8c"/>
                  <w:u w:val="single"/>
                </w:rPr>
                <w:t xml:space="preserve">hal-04646963v1</w:t>
              </w:r>
            </w:hyperlink>
          </w:p>
        </w:tc>
      </w:tr>
      <w:tr>
        <w:trPr/>
        <w:tc>
          <w:tcPr>
            <w:noWrap/>
          </w:tcPr>
          <w:p>
            <w:pPr>
              <w:spacing w:after="200"/>
            </w:pPr>
            <w:hyperlink r:id="rId220" w:history="1">
              <w:r>
                <w:rPr>
                  <w:color w:val="1e198e"/>
                  <w:b w:val="1"/>
                  <w:bCs w:val="1"/>
                  <w:u w:val="single"/>
                </w:rPr>
                <w:t xml:space="preserve">« Référence. L’art de l’habitation. Les maisons de Alison et Peter Smithson »</w:t>
              </w:r>
            </w:hyperlink>
          </w:p>
          <w:p>
            <w:pPr/>
            <w:hyperlink r:id="rId24" w:history="1">
              <w:r>
                <w:rPr>
                  <w:color w:val="#410a8c"/>
                  <w:u w:val="single"/>
                </w:rPr>
                <w:t xml:space="preserve">Catherine Blain</w:t>
              </w:r>
            </w:hyperlink>
          </w:p>
          <w:p>
            <w:pPr/>
            <w:r>
              <w:rPr>
                <w:i w:val="1"/>
                <w:iCs w:val="1"/>
              </w:rPr>
              <w:t xml:space="preserve">AMC n° 144</w:t>
            </w:r>
            <w:r>
              <w:rPr/>
              <w:t xml:space="preserve">, 2004, pp.88-93</w:t>
            </w:r>
          </w:p>
          <w:p>
            <w:pPr/>
            <w:r>
              <w:rPr/>
              <w:t xml:space="preserve">Autre publication scientifique</w:t>
            </w:r>
          </w:p>
          <w:p>
            <w:pPr/>
            <w:hyperlink r:id="rId220" w:history="1">
              <w:r>
                <w:rPr>
                  <w:color w:val="#410a8c"/>
                  <w:u w:val="single"/>
                </w:rPr>
                <w:t xml:space="preserve">hal-04646957v1</w:t>
              </w:r>
            </w:hyperlink>
          </w:p>
        </w:tc>
      </w:tr>
      <w:tr>
        <w:trPr/>
        <w:tc>
          <w:tcPr>
            <w:noWrap/>
          </w:tcPr>
          <w:p>
            <w:pPr>
              <w:spacing w:after="200"/>
            </w:pPr>
            <w:hyperlink r:id="rId221" w:history="1">
              <w:r>
                <w:rPr>
                  <w:color w:val="1e198e"/>
                  <w:b w:val="1"/>
                  <w:bCs w:val="1"/>
                  <w:u w:val="single"/>
                </w:rPr>
                <w:t xml:space="preserve">« Une vie à habiter »</w:t>
              </w:r>
            </w:hyperlink>
          </w:p>
          <w:p>
            <w:pPr/>
            <w:hyperlink r:id="rId24" w:history="1">
              <w:r>
                <w:rPr>
                  <w:color w:val="#410a8c"/>
                  <w:u w:val="single"/>
                </w:rPr>
                <w:t xml:space="preserve">Catherine Blain</w:t>
              </w:r>
            </w:hyperlink>
          </w:p>
          <w:p>
            <w:pPr/>
            <w:r>
              <w:rPr>
                <w:i w:val="1"/>
                <w:iCs w:val="1"/>
              </w:rPr>
              <w:t xml:space="preserve">AMC n° 141</w:t>
            </w:r>
            <w:r>
              <w:rPr/>
              <w:t xml:space="preserve">, 2004, pp.38-39</w:t>
            </w:r>
          </w:p>
          <w:p>
            <w:pPr/>
            <w:r>
              <w:rPr/>
              <w:t xml:space="preserve">Autre publication scientifique</w:t>
            </w:r>
          </w:p>
          <w:p>
            <w:pPr/>
            <w:hyperlink r:id="rId221" w:history="1">
              <w:r>
                <w:rPr>
                  <w:color w:val="#410a8c"/>
                  <w:u w:val="single"/>
                </w:rPr>
                <w:t xml:space="preserve">hal-04646961v1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Plateforme numérique « LPC. Les produits de la croissance. Vers une matériauthèque du 20e siècle »</w:t>
              </w:r>
            </w:hyperlink>
          </w:p>
          <w:p>
            <w:pPr/>
            <w:hyperlink r:id="rId24" w:history="1">
              <w:r>
                <w:rPr>
                  <w:color w:val="#410a8c"/>
                  <w:u w:val="single"/>
                </w:rPr>
                <w:t xml:space="preserve">Catherine Blain</w:t>
              </w:r>
            </w:hyperlink>
            <w:r>
              <w:rPr/>
              <w:t xml:space="preserve">,</w:t>
            </w:r>
            <w:hyperlink r:id="rId87" w:history="1">
              <w:r>
                <w:rPr>
                  <w:color w:val="#410a8c"/>
                  <w:u w:val="single"/>
                </w:rPr>
                <w:t xml:space="preserve">Éric Monin</w:t>
              </w:r>
            </w:hyperlink>
          </w:p>
          <w:p>
            <w:pPr/>
            <w:r>
              <w:rPr/>
              <w:t xml:space="preserve">2023</w:t>
            </w:r>
          </w:p>
          <w:p>
            <w:pPr/>
            <w:r>
              <w:rPr/>
              <w:t xml:space="preserve">Article de blog scientifique</w:t>
            </w:r>
          </w:p>
          <w:p>
            <w:pPr/>
            <w:hyperlink r:id="rId222" w:history="1">
              <w:r>
                <w:rPr>
                  <w:color w:val="#410a8c"/>
                  <w:u w:val="single"/>
                </w:rPr>
                <w:t xml:space="preserve">hal-04651308v1</w:t>
              </w:r>
            </w:hyperlink>
          </w:p>
        </w:tc>
      </w:tr>
      <w:tr>
        <w:trPr/>
        <w:tc>
          <w:tcPr>
            <w:noWrap/>
          </w:tcPr>
          <w:p>
            <w:pPr>
              <w:spacing w:after="200"/>
            </w:pPr>
            <w:hyperlink r:id="rId223" w:history="1">
              <w:r>
                <w:rPr>
                  <w:color w:val="1e198e"/>
                  <w:b w:val="1"/>
                  <w:bCs w:val="1"/>
                  <w:u w:val="single"/>
                </w:rPr>
                <w:t xml:space="preserve">“The renovation of the Maison des Sciences de l’Homme building in Paris: The challenge of historic preservation for a non-designated office building”</w:t>
              </w:r>
            </w:hyperlink>
          </w:p>
          <w:p>
            <w:pPr/>
            <w:hyperlink r:id="rId24" w:history="1">
              <w:r>
                <w:rPr>
                  <w:color w:val="#410a8c"/>
                  <w:u w:val="single"/>
                </w:rPr>
                <w:t xml:space="preserve">Catherine Blain</w:t>
              </w:r>
            </w:hyperlink>
            <w:r>
              <w:rPr/>
              <w:t xml:space="preserve">,</w:t>
            </w:r>
            <w:hyperlink r:id="rId123" w:history="1">
              <w:r>
                <w:rPr>
                  <w:color w:val="#410a8c"/>
                  <w:u w:val="single"/>
                </w:rPr>
                <w:t xml:space="preserve">Vanessa Fernandez</w:t>
              </w:r>
            </w:hyperlink>
          </w:p>
          <w:p>
            <w:pPr/>
            <w:r>
              <w:rPr/>
              <w:t xml:space="preserve">2018</w:t>
            </w:r>
          </w:p>
          <w:p>
            <w:pPr/>
            <w:r>
              <w:rPr/>
              <w:t xml:space="preserve">Article de blog scientifique</w:t>
            </w:r>
          </w:p>
          <w:p>
            <w:pPr/>
            <w:hyperlink r:id="rId223" w:history="1">
              <w:r>
                <w:rPr>
                  <w:color w:val="#410a8c"/>
                  <w:u w:val="single"/>
                </w:rPr>
                <w:t xml:space="preserve">hal-04645542v1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6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C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6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blain" TargetMode="External"/><Relationship Id="rId9" Type="http://schemas.openxmlformats.org/officeDocument/2006/relationships/hyperlink" Target="https://orcid.org/0000-0003-0919-9557" TargetMode="External"/><Relationship Id="rId10" Type="http://schemas.openxmlformats.org/officeDocument/2006/relationships/hyperlink" Target="https://www.idref.fr/068885873" TargetMode="External"/><Relationship Id="rId11" Type="http://schemas.openxmlformats.org/officeDocument/2006/relationships/hyperlink" Target="https://viaf.org/viaf/35608717" TargetMode="External"/><Relationship Id="rId12" Type="http://schemas.openxmlformats.org/officeDocument/2006/relationships/hyperlink" Target="http://isni.org/isni/0000000078429617" TargetMode="External"/><Relationship Id="rId13" Type="http://schemas.openxmlformats.org/officeDocument/2006/relationships/hyperlink" Target="https://doi.org/10.1515/9783110793468" TargetMode="External"/><Relationship Id="rId14" Type="http://schemas.openxmlformats.org/officeDocument/2006/relationships/hyperlink" Target="https://doi.org/10.1515/9783110793468-011" TargetMode="External"/><Relationship Id="rId15" Type="http://schemas.openxmlformats.org/officeDocument/2006/relationships/hyperlink" Target="https://hal.science/hal-04611868" TargetMode="External"/><Relationship Id="rId16" Type="http://schemas.openxmlformats.org/officeDocument/2006/relationships/hyperlink" Target="https://journals.openedition.org/craup/13996" TargetMode="External"/><Relationship Id="rId17" Type="http://schemas.openxmlformats.org/officeDocument/2006/relationships/hyperlink" Target="https://journals.openedition.org/craup/10090" TargetMode="External"/><Relationship Id="rId18" Type="http://schemas.openxmlformats.org/officeDocument/2006/relationships/hyperlink" Target="https://produitscroissance.fr/" TargetMode="External"/><Relationship Id="rId19" Type="http://schemas.openxmlformats.org/officeDocument/2006/relationships/hyperlink" Target="https://www.youtube.com/watch?v=M9VkzQ3zllk" TargetMode="External"/><Relationship Id="rId20" Type="http://schemas.openxmlformats.org/officeDocument/2006/relationships/hyperlink" Target="https://www.youtube.com/watch?v=aGe7mVi-9ys" TargetMode="External"/><Relationship Id="rId21" Type="http://schemas.openxmlformats.org/officeDocument/2006/relationships/hyperlink" Target="https://vimeo.com/2736509" TargetMode="External"/><Relationship Id="rId22" Type="http://schemas.openxmlformats.org/officeDocument/2006/relationships/hyperlink" Target="https://www.youtube.com/watch?v=H5lumANElwk" TargetMode="External"/><Relationship Id="rId23" Type="http://schemas.openxmlformats.org/officeDocument/2006/relationships/hyperlink" Target="https://hal.science/hal-03560644v1" TargetMode="External"/><Relationship Id="rId24" Type="http://schemas.openxmlformats.org/officeDocument/2006/relationships/hyperlink" Target="https://hal.science/search/index/?q=*&amp;authFullName_s=Catherine Blain" TargetMode="External"/><Relationship Id="rId25" Type="http://schemas.openxmlformats.org/officeDocument/2006/relationships/hyperlink" Target="https://www.bookstorming.com/archibooks" TargetMode="External"/><Relationship Id="rId26" Type="http://schemas.openxmlformats.org/officeDocument/2006/relationships/hyperlink" Target="https://hal.science/hal-03736741v1" TargetMode="External"/><Relationship Id="rId27" Type="http://schemas.openxmlformats.org/officeDocument/2006/relationships/hyperlink" Target="https://hal.science/search/index/?q=*&amp;authFullName_s=Richard Klein" TargetMode="External"/><Relationship Id="rId28" Type="http://schemas.openxmlformats.org/officeDocument/2006/relationships/hyperlink" Target="https://hal.science/hal-03560654v1" TargetMode="External"/><Relationship Id="rId29" Type="http://schemas.openxmlformats.org/officeDocument/2006/relationships/hyperlink" Target="https://hal.science/hal-03736753v1" TargetMode="External"/><Relationship Id="rId30" Type="http://schemas.openxmlformats.org/officeDocument/2006/relationships/hyperlink" Target="https://hal.science/search/index/?q=*&amp;authFullName_s=G&#233;rard Thurnauer" TargetMode="External"/><Relationship Id="rId31" Type="http://schemas.openxmlformats.org/officeDocument/2006/relationships/hyperlink" Target="https://hal.science/search/index/?q=*&amp;authFullName_s=Genevi&#232;ve Patte" TargetMode="External"/><Relationship Id="rId32" Type="http://schemas.openxmlformats.org/officeDocument/2006/relationships/hyperlink" Target="https://hal.science/hal-03736763v1" TargetMode="External"/><Relationship Id="rId33" Type="http://schemas.openxmlformats.org/officeDocument/2006/relationships/hyperlink" Target="https://hal.science/hal-04430254v1" TargetMode="External"/><Relationship Id="rId34" Type="http://schemas.openxmlformats.org/officeDocument/2006/relationships/hyperlink" Target="https://hal.science/hal-04155974v1" TargetMode="External"/><Relationship Id="rId35" Type="http://schemas.openxmlformats.org/officeDocument/2006/relationships/hyperlink" Target="https://dx.doi.org/10.4000/books.septentrion.126327" TargetMode="External"/><Relationship Id="rId36" Type="http://schemas.openxmlformats.org/officeDocument/2006/relationships/hyperlink" Target="https://hal.science/hal-03736783v1" TargetMode="External"/><Relationship Id="rId37" Type="http://schemas.openxmlformats.org/officeDocument/2006/relationships/hyperlink" Target="https://hal.science/search/index/?q=*&amp;authFullName_s=Jean Laterrasse" TargetMode="External"/><Relationship Id="rId38" Type="http://schemas.openxmlformats.org/officeDocument/2006/relationships/hyperlink" Target="https://hal.science/search/index/?q=*&amp;authFullName_s=Sophie Dera&#235;ve" TargetMode="External"/><Relationship Id="rId39" Type="http://schemas.openxmlformats.org/officeDocument/2006/relationships/hyperlink" Target="https://hal.science/hal-04028844v1" TargetMode="External"/><Relationship Id="rId40" Type="http://schemas.openxmlformats.org/officeDocument/2006/relationships/hyperlink" Target="https://hal.science/search/index/?q=*&amp;authFullName_s=Marl&#232;ne Ghorayeb" TargetMode="External"/><Relationship Id="rId41" Type="http://schemas.openxmlformats.org/officeDocument/2006/relationships/hyperlink" Target="https://hal.science/hal-03560674v1" TargetMode="External"/><Relationship Id="rId42" Type="http://schemas.openxmlformats.org/officeDocument/2006/relationships/hyperlink" Target="https://hal.science/hal-04156201v1" TargetMode="External"/><Relationship Id="rId43" Type="http://schemas.openxmlformats.org/officeDocument/2006/relationships/hyperlink" Target="https://hal.science/hal-03560703v1" TargetMode="External"/><Relationship Id="rId44" Type="http://schemas.openxmlformats.org/officeDocument/2006/relationships/hyperlink" Target="https://hal.science/hal-03736804v1" TargetMode="External"/><Relationship Id="rId45" Type="http://schemas.openxmlformats.org/officeDocument/2006/relationships/hyperlink" Target="https://hal.science/hal-04156139v1" TargetMode="External"/><Relationship Id="rId46" Type="http://schemas.openxmlformats.org/officeDocument/2006/relationships/hyperlink" Target="https://dx.doi.org/10.1108/9781839094309" TargetMode="External"/><Relationship Id="rId47" Type="http://schemas.openxmlformats.org/officeDocument/2006/relationships/hyperlink" Target="https://hal.science/hal-04644947v1" TargetMode="External"/><Relationship Id="rId48" Type="http://schemas.openxmlformats.org/officeDocument/2006/relationships/hyperlink" Target="https://hal.science/hal-03560726v1" TargetMode="External"/><Relationship Id="rId49" Type="http://schemas.openxmlformats.org/officeDocument/2006/relationships/hyperlink" Target="https://www.news.uliege.be/cms/c_11373205/fr/open-architecture" TargetMode="External"/><Relationship Id="rId50" Type="http://schemas.openxmlformats.org/officeDocument/2006/relationships/hyperlink" Target="https://hal.science/hal-03736809v1" TargetMode="External"/><Relationship Id="rId51" Type="http://schemas.openxmlformats.org/officeDocument/2006/relationships/hyperlink" Target="https://hal.science/hal-03736813v1" TargetMode="External"/><Relationship Id="rId52" Type="http://schemas.openxmlformats.org/officeDocument/2006/relationships/hyperlink" Target="https://hal.science/hal-04156002v1" TargetMode="External"/><Relationship Id="rId53" Type="http://schemas.openxmlformats.org/officeDocument/2006/relationships/hyperlink" Target="https://hal.science/hal-04203443v1" TargetMode="External"/><Relationship Id="rId54" Type="http://schemas.openxmlformats.org/officeDocument/2006/relationships/hyperlink" Target="https://hal.science/search/index/?q=*&amp;authFullName_s=Juliette Pommier" TargetMode="External"/><Relationship Id="rId55" Type="http://schemas.openxmlformats.org/officeDocument/2006/relationships/hyperlink" Target="https://shs.hal.science/halshs-01619266v1" TargetMode="External"/><Relationship Id="rId56" Type="http://schemas.openxmlformats.org/officeDocument/2006/relationships/hyperlink" Target="https://hal.science/search/index/?q=*&amp;authFullName_s=Bastien Couturier" TargetMode="External"/><Relationship Id="rId57" Type="http://schemas.openxmlformats.org/officeDocument/2006/relationships/hyperlink" Target="https://hal.science/search/index/?q=*&amp;authFullName_s=Ana bela de Araujo" TargetMode="External"/><Relationship Id="rId58" Type="http://schemas.openxmlformats.org/officeDocument/2006/relationships/hyperlink" Target="https://hal.science/hal-04424696v1" TargetMode="External"/><Relationship Id="rId59" Type="http://schemas.openxmlformats.org/officeDocument/2006/relationships/hyperlink" Target="https://hal.science/hal-04156076v1" TargetMode="External"/><Relationship Id="rId60" Type="http://schemas.openxmlformats.org/officeDocument/2006/relationships/hyperlink" Target="https://hal.science/hal-04645526v1" TargetMode="External"/><Relationship Id="rId61" Type="http://schemas.openxmlformats.org/officeDocument/2006/relationships/hyperlink" Target="https://hal.science/hal-04645602v1" TargetMode="External"/><Relationship Id="rId62" Type="http://schemas.openxmlformats.org/officeDocument/2006/relationships/hyperlink" Target="https://hal.science/hal-04645607v1" TargetMode="External"/><Relationship Id="rId63" Type="http://schemas.openxmlformats.org/officeDocument/2006/relationships/hyperlink" Target="https://hal.science/hal-04646316v1" TargetMode="External"/><Relationship Id="rId64" Type="http://schemas.openxmlformats.org/officeDocument/2006/relationships/hyperlink" Target="https://dx.doi.org/10.4000/books.msha.10198" TargetMode="External"/><Relationship Id="rId65" Type="http://schemas.openxmlformats.org/officeDocument/2006/relationships/hyperlink" Target="https://hal.science/hal-04646764v1" TargetMode="External"/><Relationship Id="rId66" Type="http://schemas.openxmlformats.org/officeDocument/2006/relationships/hyperlink" Target="https://www.editionsimbernon.com/achat/la-modernite-critique-autour-du-ciam-9-d-aix-en-provence-1953/1687.htm" TargetMode="External"/><Relationship Id="rId67" Type="http://schemas.openxmlformats.org/officeDocument/2006/relationships/hyperlink" Target="https://hal.science/hal-03558162v1" TargetMode="External"/><Relationship Id="rId68" Type="http://schemas.openxmlformats.org/officeDocument/2006/relationships/hyperlink" Target="https://hal.science/hal-04156090v1" TargetMode="External"/><Relationship Id="rId69" Type="http://schemas.openxmlformats.org/officeDocument/2006/relationships/hyperlink" Target="https://hal.science/hal-04156795v1" TargetMode="External"/><Relationship Id="rId70" Type="http://schemas.openxmlformats.org/officeDocument/2006/relationships/hyperlink" Target="https://hal.science/search/index/?q=*&amp;authFullName_s=Pascal Lejarre" TargetMode="External"/><Relationship Id="rId71" Type="http://schemas.openxmlformats.org/officeDocument/2006/relationships/hyperlink" Target="https://hal.science/search/index/?q=*&amp;authFullName_s=Manon Scotto" TargetMode="External"/><Relationship Id="rId72" Type="http://schemas.openxmlformats.org/officeDocument/2006/relationships/hyperlink" Target="https://hal.science/search/index/?q=*&amp;authFullName_s=Xavier Dousson" TargetMode="External"/><Relationship Id="rId73" Type="http://schemas.openxmlformats.org/officeDocument/2006/relationships/hyperlink" Target="https://hal.science/hal-04156069v1" TargetMode="External"/><Relationship Id="rId74" Type="http://schemas.openxmlformats.org/officeDocument/2006/relationships/hyperlink" Target="https://hal.science/search/index/?q=*&amp;authFullName_s=Ana Bela De Araujo" TargetMode="External"/><Relationship Id="rId75" Type="http://schemas.openxmlformats.org/officeDocument/2006/relationships/hyperlink" Target="https://hal.science/hal-03736681v1" TargetMode="External"/><Relationship Id="rId76" Type="http://schemas.openxmlformats.org/officeDocument/2006/relationships/hyperlink" Target="https://hal.science/search/index/?q=*&amp;authFullName_s=Victoria Pignot" TargetMode="External"/><Relationship Id="rId77" Type="http://schemas.openxmlformats.org/officeDocument/2006/relationships/hyperlink" Target="https://hal.science/hal-04156817v1" TargetMode="External"/><Relationship Id="rId78" Type="http://schemas.openxmlformats.org/officeDocument/2006/relationships/hyperlink" Target="https://hal.science/search/index/?q=*&amp;authFullName_s=Catherine Grout" TargetMode="External"/><Relationship Id="rId79" Type="http://schemas.openxmlformats.org/officeDocument/2006/relationships/hyperlink" Target="https://hal.science/search/index/?q=*&amp;authFullName_s=Jean-Fran&#231;ois Coulais" TargetMode="External"/><Relationship Id="rId80" Type="http://schemas.openxmlformats.org/officeDocument/2006/relationships/hyperlink" Target="https://hal.science/search/index/?q=*&amp;authFullName_s=Cr&#233;mel Fran&#231;oise" TargetMode="External"/><Relationship Id="rId81" Type="http://schemas.openxmlformats.org/officeDocument/2006/relationships/hyperlink" Target="https://hal.science/search/index/?q=*&amp;authFullName_s=Salles Sylvie" TargetMode="External"/><Relationship Id="rId82" Type="http://schemas.openxmlformats.org/officeDocument/2006/relationships/hyperlink" Target="https://hal.science/hal-04612961v1" TargetMode="External"/><Relationship Id="rId83" Type="http://schemas.openxmlformats.org/officeDocument/2006/relationships/hyperlink" Target="https://hal.science/search/index/?q=*&amp;authFullName_s=Baptiste Gibert" TargetMode="External"/><Relationship Id="rId84" Type="http://schemas.openxmlformats.org/officeDocument/2006/relationships/hyperlink" Target="https://dx.doi.org/10.4000/craup.13996" TargetMode="External"/><Relationship Id="rId85" Type="http://schemas.openxmlformats.org/officeDocument/2006/relationships/hyperlink" Target="https://hal.science/hal-04688815v1" TargetMode="External"/><Relationship Id="rId86" Type="http://schemas.openxmlformats.org/officeDocument/2006/relationships/hyperlink" Target="https://hal.science/hal-04155913v1" TargetMode="External"/><Relationship Id="rId87" Type="http://schemas.openxmlformats.org/officeDocument/2006/relationships/hyperlink" Target="https://hal.science/search/index/?q=*&amp;authFullName_s=&#201;ric Monin" TargetMode="External"/><Relationship Id="rId88" Type="http://schemas.openxmlformats.org/officeDocument/2006/relationships/hyperlink" Target="https://dx.doi.org/10.4000/craup.10090" TargetMode="External"/><Relationship Id="rId89" Type="http://schemas.openxmlformats.org/officeDocument/2006/relationships/hyperlink" Target="https://hal.science/hal-04428523v1" TargetMode="External"/><Relationship Id="rId90" Type="http://schemas.openxmlformats.org/officeDocument/2006/relationships/hyperlink" Target="https://hal.science/search/index/?q=*&amp;authFullName_s=Eric Monin" TargetMode="External"/><Relationship Id="rId91" Type="http://schemas.openxmlformats.org/officeDocument/2006/relationships/hyperlink" Target="https://hal.science/hal-04430237v1" TargetMode="External"/><Relationship Id="rId92" Type="http://schemas.openxmlformats.org/officeDocument/2006/relationships/hyperlink" Target="https://hal.science/search/index/?q=*&amp;authFullName_s=D&#233;bora Domingo-Calabuig" TargetMode="External"/><Relationship Id="rId93" Type="http://schemas.openxmlformats.org/officeDocument/2006/relationships/hyperlink" Target="https://dx.doi.org/10.5821/ace.16.47.10455" TargetMode="External"/><Relationship Id="rId94" Type="http://schemas.openxmlformats.org/officeDocument/2006/relationships/hyperlink" Target="https://hal.science/hal-04612957v1" TargetMode="External"/><Relationship Id="rId95" Type="http://schemas.openxmlformats.org/officeDocument/2006/relationships/hyperlink" Target="https://hal.science/hal-04646647v1" TargetMode="External"/><Relationship Id="rId96" Type="http://schemas.openxmlformats.org/officeDocument/2006/relationships/hyperlink" Target="https://hal.science/hal-04425212v1" TargetMode="External"/><Relationship Id="rId97" Type="http://schemas.openxmlformats.org/officeDocument/2006/relationships/hyperlink" Target="https://hal.science/hal-04612946v1" TargetMode="External"/><Relationship Id="rId98" Type="http://schemas.openxmlformats.org/officeDocument/2006/relationships/hyperlink" Target="https://hal.science/hal-04612949v1" TargetMode="External"/><Relationship Id="rId99" Type="http://schemas.openxmlformats.org/officeDocument/2006/relationships/hyperlink" Target="https://dx.doi.org/10.4000/crau.277" TargetMode="External"/><Relationship Id="rId100" Type="http://schemas.openxmlformats.org/officeDocument/2006/relationships/hyperlink" Target="https://hal.science/hal-04646667v1" TargetMode="External"/><Relationship Id="rId101" Type="http://schemas.openxmlformats.org/officeDocument/2006/relationships/hyperlink" Target="https://hal.science/hal-04612947v1" TargetMode="External"/><Relationship Id="rId102" Type="http://schemas.openxmlformats.org/officeDocument/2006/relationships/hyperlink" Target="https://hal.science/search/index/?q=*&amp;authFullName_s=Ren&#233; Borruey" TargetMode="External"/><Relationship Id="rId103" Type="http://schemas.openxmlformats.org/officeDocument/2006/relationships/hyperlink" Target="https://dx.doi.org/10.3917/rhu.020.0101" TargetMode="External"/><Relationship Id="rId104" Type="http://schemas.openxmlformats.org/officeDocument/2006/relationships/hyperlink" Target="https://api.istex.fr/ark:/67375/B18-BCTXNR01-2/fulltext.pdf?sid=hal" TargetMode="External"/><Relationship Id="rId105" Type="http://schemas.openxmlformats.org/officeDocument/2006/relationships/hyperlink" Target="https://hal.science/hal-04612951v1" TargetMode="External"/><Relationship Id="rId106" Type="http://schemas.openxmlformats.org/officeDocument/2006/relationships/hyperlink" Target="https://hal.science/hal-03556933v1" TargetMode="External"/><Relationship Id="rId107" Type="http://schemas.openxmlformats.org/officeDocument/2006/relationships/hyperlink" Target="https://dx.doi.org/10.3406/etnor.2004.1547" TargetMode="External"/><Relationship Id="rId108" Type="http://schemas.openxmlformats.org/officeDocument/2006/relationships/hyperlink" Target="https://hal.science/hal-04612954v1" TargetMode="External"/><Relationship Id="rId109" Type="http://schemas.openxmlformats.org/officeDocument/2006/relationships/hyperlink" Target="https://dx.doi.org/10.3917/ethn.031.0041" TargetMode="External"/><Relationship Id="rId110" Type="http://schemas.openxmlformats.org/officeDocument/2006/relationships/hyperlink" Target="https://hal.science/hal-04612955v1" TargetMode="External"/><Relationship Id="rId111" Type="http://schemas.openxmlformats.org/officeDocument/2006/relationships/hyperlink" Target="https://hal.science/hal-04646241v1" TargetMode="External"/><Relationship Id="rId112" Type="http://schemas.openxmlformats.org/officeDocument/2006/relationships/hyperlink" Target="https://hal.science/hal-04644778v1" TargetMode="External"/><Relationship Id="rId113" Type="http://schemas.openxmlformats.org/officeDocument/2006/relationships/hyperlink" Target="https://hal.science/search/index/?q=*&amp;authFullName_s=Anne Vernez" TargetMode="External"/><Relationship Id="rId114" Type="http://schemas.openxmlformats.org/officeDocument/2006/relationships/hyperlink" Target="https://hal.science/search/index/?q=*&amp;authFullName_s=Moudon Professeur d'Architecture" TargetMode="External"/><Relationship Id="rId115" Type="http://schemas.openxmlformats.org/officeDocument/2006/relationships/hyperlink" Target="https://dx.doi.org/10.1177/088541229200600401" TargetMode="External"/><Relationship Id="rId116" Type="http://schemas.openxmlformats.org/officeDocument/2006/relationships/hyperlink" Target="https://hal.science/hal-04642395v1" TargetMode="External"/><Relationship Id="rId117" Type="http://schemas.openxmlformats.org/officeDocument/2006/relationships/hyperlink" Target="https://hal.science/hal-04424792v1" TargetMode="External"/><Relationship Id="rId118" Type="http://schemas.openxmlformats.org/officeDocument/2006/relationships/hyperlink" Target="https://hal.science/search/index/?q=*&amp;authFullName_s=Laurent Duport" TargetMode="External"/><Relationship Id="rId119" Type="http://schemas.openxmlformats.org/officeDocument/2006/relationships/hyperlink" Target="https://hal.science/hal-04156761v1" TargetMode="External"/><Relationship Id="rId120" Type="http://schemas.openxmlformats.org/officeDocument/2006/relationships/hyperlink" Target="https://hal.science/hal-04156205v1" TargetMode="External"/><Relationship Id="rId121" Type="http://schemas.openxmlformats.org/officeDocument/2006/relationships/hyperlink" Target="https://dx.doi.org/10.25580/igp.2014.0010" TargetMode="External"/><Relationship Id="rId122" Type="http://schemas.openxmlformats.org/officeDocument/2006/relationships/hyperlink" Target="https://hal.science/hal-04156211v1" TargetMode="External"/><Relationship Id="rId123" Type="http://schemas.openxmlformats.org/officeDocument/2006/relationships/hyperlink" Target="https://hal.science/search/index/?q=*&amp;authFullName_s=Vanessa Fernandez" TargetMode="External"/><Relationship Id="rId124" Type="http://schemas.openxmlformats.org/officeDocument/2006/relationships/hyperlink" Target="https://hal.science/hal-04425197v1" TargetMode="External"/><Relationship Id="rId125" Type="http://schemas.openxmlformats.org/officeDocument/2006/relationships/hyperlink" Target="https://hal.science/hal-04612953v1" TargetMode="External"/><Relationship Id="rId126" Type="http://schemas.openxmlformats.org/officeDocument/2006/relationships/hyperlink" Target="https://hal.science/hal-04612958v1" TargetMode="External"/><Relationship Id="rId127" Type="http://schemas.openxmlformats.org/officeDocument/2006/relationships/hyperlink" Target="https://hal.science/hal-05502185v1" TargetMode="External"/><Relationship Id="rId128" Type="http://schemas.openxmlformats.org/officeDocument/2006/relationships/hyperlink" Target="https://hal.science/search/index/?q=*&amp;authFullName_s=Val&#233;rie Foucher-Dufoix" TargetMode="External"/><Relationship Id="rId129" Type="http://schemas.openxmlformats.org/officeDocument/2006/relationships/hyperlink" Target="https://hal.science/hal-05476139v1" TargetMode="External"/><Relationship Id="rId130" Type="http://schemas.openxmlformats.org/officeDocument/2006/relationships/hyperlink" Target="https://hal.science/hal-04642371v1" TargetMode="External"/><Relationship Id="rId131" Type="http://schemas.openxmlformats.org/officeDocument/2006/relationships/hyperlink" Target="https://hal.science/hal-04867664v1" TargetMode="External"/><Relationship Id="rId132" Type="http://schemas.openxmlformats.org/officeDocument/2006/relationships/hyperlink" Target="https://hal.science/hal-04868019v1" TargetMode="External"/><Relationship Id="rId133" Type="http://schemas.openxmlformats.org/officeDocument/2006/relationships/hyperlink" Target="https://hal.science/hal-05476143v1" TargetMode="External"/><Relationship Id="rId134" Type="http://schemas.openxmlformats.org/officeDocument/2006/relationships/hyperlink" Target="https://hal.science/hal-05502218v1" TargetMode="External"/><Relationship Id="rId135" Type="http://schemas.openxmlformats.org/officeDocument/2006/relationships/hyperlink" Target="https://hal.science/hal-04424747v1" TargetMode="External"/><Relationship Id="rId136" Type="http://schemas.openxmlformats.org/officeDocument/2006/relationships/hyperlink" Target="https://hal.science/search/index/?q=*&amp;authFullName_s=Oc&#233;ane Bailleul" TargetMode="External"/><Relationship Id="rId137" Type="http://schemas.openxmlformats.org/officeDocument/2006/relationships/hyperlink" Target="https://dx.doi.org/10.1515/9783110793468-011" TargetMode="External"/><Relationship Id="rId138" Type="http://schemas.openxmlformats.org/officeDocument/2006/relationships/hyperlink" Target="https://hal.science/hal-05476144v1" TargetMode="External"/><Relationship Id="rId139" Type="http://schemas.openxmlformats.org/officeDocument/2006/relationships/hyperlink" Target="https://hal.science/hal-04867731v1" TargetMode="External"/><Relationship Id="rId140" Type="http://schemas.openxmlformats.org/officeDocument/2006/relationships/hyperlink" Target="https://hal.science/search/index/?q=*&amp;authFullName_s=Julien Correia" TargetMode="External"/><Relationship Id="rId141" Type="http://schemas.openxmlformats.org/officeDocument/2006/relationships/hyperlink" Target="https://hal.science/hal-04455968v1" TargetMode="External"/><Relationship Id="rId142" Type="http://schemas.openxmlformats.org/officeDocument/2006/relationships/hyperlink" Target="https://hal.science/hal-04455973v1" TargetMode="External"/><Relationship Id="rId143" Type="http://schemas.openxmlformats.org/officeDocument/2006/relationships/hyperlink" Target="https://hal.science/hal-04429845v1" TargetMode="External"/><Relationship Id="rId144" Type="http://schemas.openxmlformats.org/officeDocument/2006/relationships/hyperlink" Target="https://hal.science/hal-04455993v1" TargetMode="External"/><Relationship Id="rId145" Type="http://schemas.openxmlformats.org/officeDocument/2006/relationships/hyperlink" Target="https://hal.science/hal-04455953v1" TargetMode="External"/><Relationship Id="rId146" Type="http://schemas.openxmlformats.org/officeDocument/2006/relationships/hyperlink" Target="https://hal.science/hal-04648085v1" TargetMode="External"/><Relationship Id="rId147" Type="http://schemas.openxmlformats.org/officeDocument/2006/relationships/hyperlink" Target="https://hal.science/hal-04648095v1" TargetMode="External"/><Relationship Id="rId148" Type="http://schemas.openxmlformats.org/officeDocument/2006/relationships/hyperlink" Target="https://hal.science/hal-04156109v1" TargetMode="External"/><Relationship Id="rId149" Type="http://schemas.openxmlformats.org/officeDocument/2006/relationships/hyperlink" Target="https://hal.science/hal-04156196v1" TargetMode="External"/><Relationship Id="rId150" Type="http://schemas.openxmlformats.org/officeDocument/2006/relationships/hyperlink" Target="https://hal.science/search/index/?q=*&amp;authFullName_s=Mar&#237;a Pura Moreno Moreno" TargetMode="External"/><Relationship Id="rId151" Type="http://schemas.openxmlformats.org/officeDocument/2006/relationships/hyperlink" Target="https://hal.science/hal-04648235v1" TargetMode="External"/><Relationship Id="rId152" Type="http://schemas.openxmlformats.org/officeDocument/2006/relationships/hyperlink" Target="https://hal.science/hal-04648244v1" TargetMode="External"/><Relationship Id="rId153" Type="http://schemas.openxmlformats.org/officeDocument/2006/relationships/hyperlink" Target="https://hal.science/hal-04455943v1" TargetMode="External"/><Relationship Id="rId154" Type="http://schemas.openxmlformats.org/officeDocument/2006/relationships/hyperlink" Target="https://hal.science/hal-04648302v1" TargetMode="External"/><Relationship Id="rId155" Type="http://schemas.openxmlformats.org/officeDocument/2006/relationships/hyperlink" Target="https://hal.science/hal-04455986v1" TargetMode="External"/><Relationship Id="rId156" Type="http://schemas.openxmlformats.org/officeDocument/2006/relationships/hyperlink" Target="https://hal.science/search/index/?q=*&amp;authFullName_s=Jean Castex" TargetMode="External"/><Relationship Id="rId157" Type="http://schemas.openxmlformats.org/officeDocument/2006/relationships/hyperlink" Target="https://hal.science/hal-04455982v1" TargetMode="External"/><Relationship Id="rId158" Type="http://schemas.openxmlformats.org/officeDocument/2006/relationships/hyperlink" Target="https://hal.science/hal-04648372v1" TargetMode="External"/><Relationship Id="rId159" Type="http://schemas.openxmlformats.org/officeDocument/2006/relationships/hyperlink" Target="https://hal.science/hal-04648350v1" TargetMode="External"/><Relationship Id="rId160" Type="http://schemas.openxmlformats.org/officeDocument/2006/relationships/hyperlink" Target="https://hal.science/hal-04648326v1" TargetMode="External"/><Relationship Id="rId161" Type="http://schemas.openxmlformats.org/officeDocument/2006/relationships/hyperlink" Target="https://hal.science/hal-04648380v1" TargetMode="External"/><Relationship Id="rId162" Type="http://schemas.openxmlformats.org/officeDocument/2006/relationships/hyperlink" Target="https://hal.science/hal-04648461v1" TargetMode="External"/><Relationship Id="rId163" Type="http://schemas.openxmlformats.org/officeDocument/2006/relationships/hyperlink" Target="https://hal.science/hal-04648470v1" TargetMode="External"/><Relationship Id="rId164" Type="http://schemas.openxmlformats.org/officeDocument/2006/relationships/hyperlink" Target="https://hal.science/hal-04648491v1" TargetMode="External"/><Relationship Id="rId165" Type="http://schemas.openxmlformats.org/officeDocument/2006/relationships/hyperlink" Target="https://hal.science/hal-04648505v1" TargetMode="External"/><Relationship Id="rId166" Type="http://schemas.openxmlformats.org/officeDocument/2006/relationships/hyperlink" Target="https://hal.science/hal-04648651v1" TargetMode="External"/><Relationship Id="rId167" Type="http://schemas.openxmlformats.org/officeDocument/2006/relationships/hyperlink" Target="https://hal.science/hal-04648685v1" TargetMode="External"/><Relationship Id="rId168" Type="http://schemas.openxmlformats.org/officeDocument/2006/relationships/hyperlink" Target="https://hal.science/hal-04648761v1" TargetMode="External"/><Relationship Id="rId169" Type="http://schemas.openxmlformats.org/officeDocument/2006/relationships/hyperlink" Target="https://hal.science/hal-04648780v1" TargetMode="External"/><Relationship Id="rId170" Type="http://schemas.openxmlformats.org/officeDocument/2006/relationships/hyperlink" Target="https://hal.science/hal-04648811v1" TargetMode="External"/><Relationship Id="rId171" Type="http://schemas.openxmlformats.org/officeDocument/2006/relationships/hyperlink" Target="https://hal.science/search/index/?q=*&amp;authFullName_s=Lo&#239;c Vadelorge" TargetMode="External"/><Relationship Id="rId172" Type="http://schemas.openxmlformats.org/officeDocument/2006/relationships/hyperlink" Target="https://hal.science/hal-04648797v1" TargetMode="External"/><Relationship Id="rId173" Type="http://schemas.openxmlformats.org/officeDocument/2006/relationships/hyperlink" Target="https://hal.science/hal-04648825v1" TargetMode="External"/><Relationship Id="rId174" Type="http://schemas.openxmlformats.org/officeDocument/2006/relationships/hyperlink" Target="https://hal.science/hal-04648856v1" TargetMode="External"/><Relationship Id="rId175" Type="http://schemas.openxmlformats.org/officeDocument/2006/relationships/hyperlink" Target="https://hal.science/hal-04648858v1" TargetMode="External"/><Relationship Id="rId176" Type="http://schemas.openxmlformats.org/officeDocument/2006/relationships/hyperlink" Target="https://hal.science/hal-04648868v1" TargetMode="External"/><Relationship Id="rId177" Type="http://schemas.openxmlformats.org/officeDocument/2006/relationships/hyperlink" Target="https://hal.science/hal-04648864v1" TargetMode="External"/><Relationship Id="rId178" Type="http://schemas.openxmlformats.org/officeDocument/2006/relationships/hyperlink" Target="https://hal.science/hal-04648890v1" TargetMode="External"/><Relationship Id="rId179" Type="http://schemas.openxmlformats.org/officeDocument/2006/relationships/hyperlink" Target="https://hal.science/hal-04650271v1" TargetMode="External"/><Relationship Id="rId180" Type="http://schemas.openxmlformats.org/officeDocument/2006/relationships/hyperlink" Target="https://hal.science/hal-04648876v1" TargetMode="External"/><Relationship Id="rId181" Type="http://schemas.openxmlformats.org/officeDocument/2006/relationships/hyperlink" Target="https://hal.science/hal-04650256v1" TargetMode="External"/><Relationship Id="rId182" Type="http://schemas.openxmlformats.org/officeDocument/2006/relationships/hyperlink" Target="https://hal.science/hal-04648054v1" TargetMode="External"/><Relationship Id="rId183" Type="http://schemas.openxmlformats.org/officeDocument/2006/relationships/hyperlink" Target="https://hal.science/hal-04644936v1" TargetMode="External"/><Relationship Id="rId184" Type="http://schemas.openxmlformats.org/officeDocument/2006/relationships/hyperlink" Target="https://hal.science/hal-04612908v1" TargetMode="External"/><Relationship Id="rId185" Type="http://schemas.openxmlformats.org/officeDocument/2006/relationships/hyperlink" Target="https://hal.science/hal-04479700v1" TargetMode="External"/><Relationship Id="rId186" Type="http://schemas.openxmlformats.org/officeDocument/2006/relationships/hyperlink" Target="https://hal.science/search/index/?q=*&amp;authFullName_s=Virginie Picon-Lefebvre" TargetMode="External"/><Relationship Id="rId187" Type="http://schemas.openxmlformats.org/officeDocument/2006/relationships/hyperlink" Target="https://hal.science/hal-04644638v1" TargetMode="External"/><Relationship Id="rId188" Type="http://schemas.openxmlformats.org/officeDocument/2006/relationships/hyperlink" Target="https://hal.science/hal-01824918v1" TargetMode="External"/><Relationship Id="rId189" Type="http://schemas.openxmlformats.org/officeDocument/2006/relationships/hyperlink" Target="https://hal.science/search/index/?q=*&amp;authFullName_s=Catherine Bruant" TargetMode="External"/><Relationship Id="rId190" Type="http://schemas.openxmlformats.org/officeDocument/2006/relationships/hyperlink" Target="https://hal.science/tel-04612965v1" TargetMode="External"/><Relationship Id="rId191" Type="http://schemas.openxmlformats.org/officeDocument/2006/relationships/hyperlink" Target="https://www.theses.fr/" TargetMode="External"/><Relationship Id="rId192" Type="http://schemas.openxmlformats.org/officeDocument/2006/relationships/hyperlink" Target="https://hal.science/hal-04429969v1" TargetMode="External"/><Relationship Id="rId193" Type="http://schemas.openxmlformats.org/officeDocument/2006/relationships/hyperlink" Target="https://hal.science/hal-04157404v1" TargetMode="External"/><Relationship Id="rId194" Type="http://schemas.openxmlformats.org/officeDocument/2006/relationships/hyperlink" Target="https://hal.science/search/index/?q=*&amp;authFullName_s=J&#233;r&#244;me Denis" TargetMode="External"/><Relationship Id="rId195" Type="http://schemas.openxmlformats.org/officeDocument/2006/relationships/hyperlink" Target="https://hal.science/search/index/?q=*&amp;authFullName_s=David Pontille" TargetMode="External"/><Relationship Id="rId196" Type="http://schemas.openxmlformats.org/officeDocument/2006/relationships/hyperlink" Target="https://hal.science/search/index/?q=*&amp;authFullName_s=Jean Souviron" TargetMode="External"/><Relationship Id="rId197" Type="http://schemas.openxmlformats.org/officeDocument/2006/relationships/hyperlink" Target="https://hal.science/hal-04650571v1" TargetMode="External"/><Relationship Id="rId198" Type="http://schemas.openxmlformats.org/officeDocument/2006/relationships/hyperlink" Target="https://hal.science/hal-04646390v1" TargetMode="External"/><Relationship Id="rId199" Type="http://schemas.openxmlformats.org/officeDocument/2006/relationships/hyperlink" Target="https://hal.science/hal-04646810v1" TargetMode="External"/><Relationship Id="rId200" Type="http://schemas.openxmlformats.org/officeDocument/2006/relationships/hyperlink" Target="https://hal.science/hal-04646787v1" TargetMode="External"/><Relationship Id="rId201" Type="http://schemas.openxmlformats.org/officeDocument/2006/relationships/hyperlink" Target="https://hal.science/hal-04650587v1" TargetMode="External"/><Relationship Id="rId202" Type="http://schemas.openxmlformats.org/officeDocument/2006/relationships/hyperlink" Target="https://hal.science/hal-04646865v1" TargetMode="External"/><Relationship Id="rId203" Type="http://schemas.openxmlformats.org/officeDocument/2006/relationships/hyperlink" Target="https://hal.science/search/index/?q=*&amp;authFullName_s=Simon P&#233;loquin" TargetMode="External"/><Relationship Id="rId204" Type="http://schemas.openxmlformats.org/officeDocument/2006/relationships/hyperlink" Target="https://hal.science/hal-04650594v1" TargetMode="External"/><Relationship Id="rId205" Type="http://schemas.openxmlformats.org/officeDocument/2006/relationships/hyperlink" Target="https://hal.science/hal-04646902v1" TargetMode="External"/><Relationship Id="rId206" Type="http://schemas.openxmlformats.org/officeDocument/2006/relationships/hyperlink" Target="https://hal.science/hal-04646899v1" TargetMode="External"/><Relationship Id="rId207" Type="http://schemas.openxmlformats.org/officeDocument/2006/relationships/hyperlink" Target="https://hal.science/hal-04646894v1" TargetMode="External"/><Relationship Id="rId208" Type="http://schemas.openxmlformats.org/officeDocument/2006/relationships/hyperlink" Target="https://hal.science/hal-04646923v1" TargetMode="External"/><Relationship Id="rId209" Type="http://schemas.openxmlformats.org/officeDocument/2006/relationships/hyperlink" Target="https://hal.science/hal-04650597v1" TargetMode="External"/><Relationship Id="rId210" Type="http://schemas.openxmlformats.org/officeDocument/2006/relationships/hyperlink" Target="https://hal.science/hal-04646907v1" TargetMode="External"/><Relationship Id="rId211" Type="http://schemas.openxmlformats.org/officeDocument/2006/relationships/hyperlink" Target="https://hal.science/hal-04650603v1" TargetMode="External"/><Relationship Id="rId212" Type="http://schemas.openxmlformats.org/officeDocument/2006/relationships/hyperlink" Target="https://hal.science/hal-04646958v1" TargetMode="External"/><Relationship Id="rId213" Type="http://schemas.openxmlformats.org/officeDocument/2006/relationships/hyperlink" Target="https://hal.science/hal-04646921v1" TargetMode="External"/><Relationship Id="rId214" Type="http://schemas.openxmlformats.org/officeDocument/2006/relationships/hyperlink" Target="https://hal.science/search/index/?q=*&amp;authFullName_s=Jean-Louis Violeau" TargetMode="External"/><Relationship Id="rId215" Type="http://schemas.openxmlformats.org/officeDocument/2006/relationships/hyperlink" Target="https://hal.science/hal-04646925v1" TargetMode="External"/><Relationship Id="rId216" Type="http://schemas.openxmlformats.org/officeDocument/2006/relationships/hyperlink" Target="https://hal.science/hal-04646916v1" TargetMode="External"/><Relationship Id="rId217" Type="http://schemas.openxmlformats.org/officeDocument/2006/relationships/hyperlink" Target="https://hal.science/hal-04646936v1" TargetMode="External"/><Relationship Id="rId218" Type="http://schemas.openxmlformats.org/officeDocument/2006/relationships/hyperlink" Target="https://hal.science/hal-04646349v1" TargetMode="External"/><Relationship Id="rId219" Type="http://schemas.openxmlformats.org/officeDocument/2006/relationships/hyperlink" Target="https://hal.science/hal-04646963v1" TargetMode="External"/><Relationship Id="rId220" Type="http://schemas.openxmlformats.org/officeDocument/2006/relationships/hyperlink" Target="https://hal.science/hal-04646957v1" TargetMode="External"/><Relationship Id="rId221" Type="http://schemas.openxmlformats.org/officeDocument/2006/relationships/hyperlink" Target="https://hal.science/hal-04646961v1" TargetMode="External"/><Relationship Id="rId222" Type="http://schemas.openxmlformats.org/officeDocument/2006/relationships/hyperlink" Target="https://hal.science/hal-04651308v1" TargetMode="External"/><Relationship Id="rId223" Type="http://schemas.openxmlformats.org/officeDocument/2006/relationships/hyperlink" Target="https://hal.science/hal-04645542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Blain</dc:title>
  <dc:description>CV</dc:description>
  <dc:subject/>
  <cp:keywords/>
  <cp:category/>
  <cp:lastModifiedBy/>
  <dcterms:created xsi:type="dcterms:W3CDTF">2026-05-20T12:17:55+02:00</dcterms:created>
  <dcterms:modified xsi:type="dcterms:W3CDTF">2026-05-20T12:17:55+02:00</dcterms:modified>
</cp:coreProperties>
</file>

<file path=docProps/custom.xml><?xml version="1.0" encoding="utf-8"?>
<Properties xmlns="http://schemas.openxmlformats.org/officeDocument/2006/custom-properties" xmlns:vt="http://schemas.openxmlformats.org/officeDocument/2006/docPropsVTypes"/>
</file>