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CHENU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catherine-chenu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229050638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Correspondante HAL du GREMAN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Acoustoelectric effect in piezocomposite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 Felix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pp.177 - 181.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⟨10.1016/S0928-4931(02)00099-1⟩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waveforms of Rayleigh waves generated by a thermoelastic laser line source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(9), pp.891 - 895.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⟨10.1016/S0041-624X(00)00022-6⟩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multi-source thermoélastique : une solution au contrôle par ultrasons sans contact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M.-H. Noroy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pp.C5-1181-C5-1184.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⟨10.1051/jp4:19945260⟩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jpa-00252950v1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by surface acoustic waves generated by a multiple beam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IEEE Ultrasonics Symposium. An International Symposium</w:t>
            </w:r>
            <w:r>
              <w:rPr/>
              <w:t xml:space="preserve">, Nov 1995, Seattle, France. pp.821-824,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⟨10.1109/ULTSYM.1995.495692⟩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hal-01843218v1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5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chenu" TargetMode="External"/><Relationship Id="rId9" Type="http://schemas.openxmlformats.org/officeDocument/2006/relationships/hyperlink" Target="https://www.idref.fr/229050638" TargetMode="External"/><Relationship Id="rId10" Type="http://schemas.openxmlformats.org/officeDocument/2006/relationships/hyperlink" Target="https://hal.science/hal-01843407v1" TargetMode="External"/><Relationship Id="rId11" Type="http://schemas.openxmlformats.org/officeDocument/2006/relationships/hyperlink" Target="https://hal.science/search/index/?q=*&amp;authFullName_s=F Teston" TargetMode="External"/><Relationship Id="rId12" Type="http://schemas.openxmlformats.org/officeDocument/2006/relationships/hyperlink" Target="https://hal.science/search/index/?q=*&amp;authFullName_s=C. Chenu" TargetMode="External"/><Relationship Id="rId13" Type="http://schemas.openxmlformats.org/officeDocument/2006/relationships/hyperlink" Target="https://hal.science/search/index/?q=*&amp;authFullName_s=N Felix" TargetMode="External"/><Relationship Id="rId14" Type="http://schemas.openxmlformats.org/officeDocument/2006/relationships/hyperlink" Target="https://hal.science/search/index/?q=*&amp;authFullName_s=M. Lethiecq" TargetMode="External"/><Relationship Id="rId15" Type="http://schemas.openxmlformats.org/officeDocument/2006/relationships/hyperlink" Target="https://dx.doi.org/10.1016/S0928-4931(02)00099-1" TargetMode="External"/><Relationship Id="rId16" Type="http://schemas.openxmlformats.org/officeDocument/2006/relationships/hyperlink" Target="https://api.istex.fr/ark:/67375/6H6-BHK519VD-9/fulltext.pdf?sid=hal" TargetMode="External"/><Relationship Id="rId17" Type="http://schemas.openxmlformats.org/officeDocument/2006/relationships/hyperlink" Target="https://hal.science/hal-01843393v1" TargetMode="External"/><Relationship Id="rId18" Type="http://schemas.openxmlformats.org/officeDocument/2006/relationships/hyperlink" Target="https://hal.science/search/index/?q=*&amp;authFullName_s=D. Royer" TargetMode="External"/><Relationship Id="rId19" Type="http://schemas.openxmlformats.org/officeDocument/2006/relationships/hyperlink" Target="https://dx.doi.org/10.1016/S0041-624X(00)00022-6" TargetMode="External"/><Relationship Id="rId20" Type="http://schemas.openxmlformats.org/officeDocument/2006/relationships/hyperlink" Target="https://api.istex.fr/ark:/67375/6H6-8X0M8F05-K/fulltext.pdf?sid=hal" TargetMode="External"/><Relationship Id="rId21" Type="http://schemas.openxmlformats.org/officeDocument/2006/relationships/hyperlink" Target="https://hal.science/jpa-00252950v1" TargetMode="External"/><Relationship Id="rId22" Type="http://schemas.openxmlformats.org/officeDocument/2006/relationships/hyperlink" Target="https://hal.science/search/index/?q=*&amp;authFullName_s=M.-H. Noroy" TargetMode="External"/><Relationship Id="rId23" Type="http://schemas.openxmlformats.org/officeDocument/2006/relationships/hyperlink" Target="https://hal.science/search/index/?q=*&amp;authFullName_s=M. Fink" TargetMode="External"/><Relationship Id="rId24" Type="http://schemas.openxmlformats.org/officeDocument/2006/relationships/hyperlink" Target="https://dx.doi.org/10.1051/jp4:19945260" TargetMode="External"/><Relationship Id="rId25" Type="http://schemas.openxmlformats.org/officeDocument/2006/relationships/hyperlink" Target="https://api.istex.fr/document/5FB1E76EF7127F85042A63809DA14D173AF34E40/fulltext/pdf?sid=hal" TargetMode="External"/><Relationship Id="rId26" Type="http://schemas.openxmlformats.org/officeDocument/2006/relationships/hyperlink" Target="https://hal.science/hal-01843218v1" TargetMode="External"/><Relationship Id="rId27" Type="http://schemas.openxmlformats.org/officeDocument/2006/relationships/hyperlink" Target="https://dx.doi.org/10.1109/ULTSYM.1995.49569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CHENU</dc:title>
  <dc:description>CV</dc:description>
  <dc:subject/>
  <cp:keywords/>
  <cp:category/>
  <cp:lastModifiedBy/>
  <dcterms:created xsi:type="dcterms:W3CDTF">2026-04-11T05:11:21+02:00</dcterms:created>
  <dcterms:modified xsi:type="dcterms:W3CDTF">2026-04-11T05:11:21+02:00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