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Croizy-Naquet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catherine-croizy-naquet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0000-0003-4821-9303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033482144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92498501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0000000081650371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Feb 2020, Paris, France. Éditions de la Sorbonne, 2024, 979-10-351-0985-1.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emperors de Rome dans l’atelier de Guiot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Dominique Boutet; Géraldine Veysseyre. </w:t>
            </w:r>
            <w:r>
              <w:rPr>
                <w:i w:val="1"/>
                <w:iCs w:val="1"/>
              </w:rPr>
              <w:t xml:space="preserve">Le manuscrit Paris, BNF, fonds français 794, Actes du Colloque de l’Université Paris-Sorbonne (9-10 juin 2017)</w:t>
            </w:r>
            <w:r>
              <w:rPr/>
              <w:t xml:space="preserve">, Champion, A paraître,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Infortune manuscrite, fortunes textuelles ? Le succès d’un idéal, l’Estoire de la guerre sainte et le motif du pouvoir collectif au Moyen Âge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Pezzimenti</w:t>
              </w:r>
            </w:hyperlink>
          </w:p>
          <w:p>
            <w:pPr/>
            <w:r>
              <w:rPr/>
              <w:t xml:space="preserve">Massimiliano Gaggero. </w:t>
            </w:r>
            <w:r>
              <w:rPr>
                <w:i w:val="1"/>
                <w:iCs w:val="1"/>
              </w:rPr>
              <w:t xml:space="preserve">"L’esperienza delle crociate e gli scambi culturali nel tardo Medioevo", Actes du Colloque de l’Université de Milan, Dipartimento di Studi Letterari, Filologici e Linguistici (6-7 février 2017)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L’Estoire de la guerre sainte : une histoire militaire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Émergences d’une littérature militaire en français (XIIe-XVe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2022, Bibliothèque du XVe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L’octosyllabe dans l’Eneas, ferment de nouvelles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Danielle James-Raoul, Françoise Laurent. </w:t>
            </w:r>
            <w:r>
              <w:rPr>
                <w:i w:val="1"/>
                <w:iCs w:val="1"/>
              </w:rPr>
              <w:t xml:space="preserve">Poétiques de l’octosyllabe</w:t>
            </w:r>
            <w:r>
              <w:rPr/>
              <w:t xml:space="preserve">, Champion, pp. 211-228, 2018, 9782745348746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Rigord, Philippe Auguste et la croisade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Champion, pp. 148-163, 2018,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Empereors de Rome selon Calendre : Une histoire chrétienne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Véronique Duché, Dan Maher, Yen-Mai Tran-Gervat. </w:t>
            </w:r>
            <w:r>
              <w:rPr>
                <w:i w:val="1"/>
                <w:iCs w:val="1"/>
              </w:rPr>
              <w:t xml:space="preserve">Ainsi passe le texte, Mélanges en l’honneur de Madeleine Jeay</w:t>
            </w:r>
            <w:r>
              <w:rPr/>
              <w:t xml:space="preserve">, Classiques Garnier, pp. 50-79, 2018, 978-2-406-07362-8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destructionis Troiae de Guido delle Colonne et sa première traduction française : aux origines d’un mystère profane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Catherine Croizy-Naquet; Stéphanie Le Briz-Orgeur; Jean-René Valette. </w:t>
            </w:r>
            <w:r>
              <w:rPr>
                <w:i w:val="1"/>
                <w:iCs w:val="1"/>
              </w:rPr>
              <w:t xml:space="preserve">Théâtre et révélation, Donner à voir et à entendre au Moyen Âge, Mélanges en l’honneur de Jean-Pierre Bordier</w:t>
            </w:r>
            <w:r>
              <w:rPr/>
              <w:t xml:space="preserve">, 0121, Champion, 2017, Nouvelle Bibliothèque du Moyen Âge, 9782745344724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le sens de l’histoire dans la première traduction en prose française de L’Historia Destructionis Troiae de Guido delle Colonne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‘Ce fu senefiance de joie et de delit’ : Le sens en question au Moyen Âge, Mélanges en l’honneur d’Armand Strubel</w:t>
            </w:r>
            <w:r>
              <w:rPr/>
              <w:t xml:space="preserve">, Champion, pp.305-320, 2017, Colloques, Congrès et Conférences sur le Moyen Age, ISBN 2-7453-0614-6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et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dir. Jean-Pierre Bordier, Catherine Croizy-Naquet, Jean-René Valette. </w:t>
            </w:r>
            <w:r>
              <w:rPr>
                <w:i w:val="1"/>
                <w:iCs w:val="1"/>
              </w:rPr>
              <w:t xml:space="preserve">Mythe, histoire et littérature au Moyen Âge,</w:t>
            </w:r>
            <w:r>
              <w:rPr/>
              <w:t xml:space="preserve">, Classiques Garnier, p. 43-56, 2017, ISBN 978-2-406-06379-7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du comte de Ponthieu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Catherine Croizy-Naquet. Champion, A paraître, Champion Classiques Série "Moyen Âge", Laurence Harf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 Donner à voir et à entendre au Moyen Âge.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Catherine Croizy-Naquet; Stéphanie Le Briz-Orgeur; Jean-René Valette. Champion, 0121, 2022, Nouvelle Bibliothèque du Moyen Âge, ISBN 9782745344724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long, l’art de l’amplification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/>
              <w:t xml:space="preserve">Catherine Croizy-Naquet; Michelle Szkilnik. Presses Sorbonne Nouvelle, 2021, 978-2-37906-066-3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révélation. Donner à voir et à entendre au Moyen Âge. Hommage à Jean-Pierre Bordier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Champion, 121, pp.587, 2017, Nouvelle Bibliothèque du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histoire et littérature au Moyen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Bordier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282, 2017, Rencontres, 978-2-406-06381-0.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⟨10.15122/isbn.978-2-406-06381-0⟩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révélation. Donner à voir et à entendre au Moyen Âge. Hommage à Jean-Pierre Bordier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Classiques Garnier, 2017, Nouvelle Bibliothèque du Moyen Âge, 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vers et de la prose : conscience poétique et mise en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/>
              <w:t xml:space="preserve">Catherine Croizy-Naquet; Michelle Szkilnik. </w:t>
            </w:r>
            <w:hyperlink r:id="rId4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20, 2015, Texte, Codex &amp; Contexte, 978-2-503-55261-3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prose le passé, pluralité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Filologicamente</w:t>
            </w:r>
            <w:r>
              <w:rPr/>
              <w:t xml:space="preserve">, 2022, « La voie de la prose. La materia antica nel romanzo francese in prosa medievale, a cura di Jacopo Foïs (VIII),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Thibaut ou les croisades : le feuilleton historique, ou la croisade revisitée ‘à usage commun’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CONTER DES CROISADES DU MOYEN ÂGE À NOS JOURS / RECOUNTING THE CRUSADES, FROM THE MIDDLE AGES TO THE PRESENT DAY SOUS LA DIRECTION DE CATHERINE CROIZY-NAQUET EDITED BY CATHERINE CROIZY-NAQUET, 1 (37), pp.211-250.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médiévales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n° 19, pp.17-26.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⟨10.4000/elh.1824⟩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destruction de Troie (Guido D), une histoire ‘remythologisée’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del testo</w:t>
            </w:r>
            <w:r>
              <w:rPr/>
              <w:t xml:space="preserve">, 2019, L’Antichitá nel Medioevo Testi, tradizioni, problemi, dir. Gioia Paradisi, Arianna Punzi, pp. 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des amours dans la première traduction française de l’Historia destructionis Troiae de Guido delle Colonne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2 (38), pp.451-467.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⟨10.15122/isbn.978-2-406-10454-4.p.0451⟩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Français, on vous berne ! 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D’almeida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pp.165-173.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⟨10.4000/elh.1233⟩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⟨10.4000/elh.1154⟩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vous n’allez pas sombrer si vite dans la petite histoire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pp.175-182.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ou renouveler l’histoire troyenne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Don Quichotte avant Don Quichotte. Les récits de chevalerie du XIVe siècle au XVIe siècle en France, en Italie et en Espagne : production et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le blanc</w:t>
            </w:r>
            <w:r>
              <w:rPr/>
              <w:t xml:space="preserve">, 22,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des croisades du Moyen Âge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 (37),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⟨10.15122/isbn.978-2-406-09701-3⟩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another,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la guerre au Moyen Âge (Séminaire du Centre d’Études du Moyen Âge, 2015-2017),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1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roizy-naquet" TargetMode="External"/><Relationship Id="rId8" Type="http://schemas.openxmlformats.org/officeDocument/2006/relationships/hyperlink" Target="https://orcid.org/0000-0003-4821-9303" TargetMode="External"/><Relationship Id="rId9" Type="http://schemas.openxmlformats.org/officeDocument/2006/relationships/hyperlink" Target="https://www.idref.fr/033482144" TargetMode="External"/><Relationship Id="rId10" Type="http://schemas.openxmlformats.org/officeDocument/2006/relationships/hyperlink" Target="https://viaf.org/viaf/92498501" TargetMode="External"/><Relationship Id="rId11" Type="http://schemas.openxmlformats.org/officeDocument/2006/relationships/hyperlink" Target="http://isni.org/isni/0000000081650371" TargetMode="External"/><Relationship Id="rId12" Type="http://schemas.openxmlformats.org/officeDocument/2006/relationships/hyperlink" Target="https://shs.hal.science/halshs-04853954v1" TargetMode="External"/><Relationship Id="rId13" Type="http://schemas.openxmlformats.org/officeDocument/2006/relationships/hyperlink" Target="https://hal.science/search/index/?q=*&amp;authFullName_s=Aude Mairey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search/index/?q=*&amp;authFullName_s=Florence Tanniou" TargetMode="External"/><Relationship Id="rId17" Type="http://schemas.openxmlformats.org/officeDocument/2006/relationships/hyperlink" Target="https://dx.doi.org/10.4000/12ahh" TargetMode="External"/><Relationship Id="rId18" Type="http://schemas.openxmlformats.org/officeDocument/2006/relationships/hyperlink" Target="https://univ-sorbonne-nouvelle.hal.science/hal-03940387v1" TargetMode="External"/><Relationship Id="rId19" Type="http://schemas.openxmlformats.org/officeDocument/2006/relationships/hyperlink" Target="https://univ-sorbonne-nouvelle.hal.science/hal-03940359v1" TargetMode="External"/><Relationship Id="rId20" Type="http://schemas.openxmlformats.org/officeDocument/2006/relationships/hyperlink" Target="https://hal.science/search/index/?q=*&amp;authFullName_s=Sara Pezzimenti" TargetMode="External"/><Relationship Id="rId21" Type="http://schemas.openxmlformats.org/officeDocument/2006/relationships/hyperlink" Target="https://univ-sorbonne-nouvelle.hal.science/hal-03940348v1" TargetMode="External"/><Relationship Id="rId22" Type="http://schemas.openxmlformats.org/officeDocument/2006/relationships/hyperlink" Target="https://wwwhttps://wwwhttps//www.honorechampion.com/fr/editions-honore-champion/12747-book-08535820-9782745358202.html" TargetMode="External"/><Relationship Id="rId23" Type="http://schemas.openxmlformats.org/officeDocument/2006/relationships/hyperlink" Target="https://univ-sorbonne-nouvelle.hal.science/hal-03865503v1" TargetMode="External"/><Relationship Id="rId24" Type="http://schemas.openxmlformats.org/officeDocument/2006/relationships/hyperlink" Target="https://univ-sorbonne-nouvelle.hal.science/hal-03865485v1" TargetMode="External"/><Relationship Id="rId25" Type="http://schemas.openxmlformats.org/officeDocument/2006/relationships/hyperlink" Target="https://univ-sorbonne-nouvelle.hal.science/hal-03865490v1" TargetMode="External"/><Relationship Id="rId26" Type="http://schemas.openxmlformats.org/officeDocument/2006/relationships/hyperlink" Target="https://univ-sorbonne-nouvelle.hal.science/hal-03940607v1" TargetMode="External"/><Relationship Id="rId27" Type="http://schemas.openxmlformats.org/officeDocument/2006/relationships/hyperlink" Target="https://univ-sorbonne-nouvelle.hal.science/hal-03865471v1" TargetMode="External"/><Relationship Id="rId28" Type="http://schemas.openxmlformats.org/officeDocument/2006/relationships/hyperlink" Target="https://univ-sorbonne-nouvelle.hal.science/hal-03865498v1" TargetMode="External"/><Relationship Id="rId29" Type="http://schemas.openxmlformats.org/officeDocument/2006/relationships/hyperlink" Target="https://univ-sorbonne-nouvelle.hal.science/hal-03940434v1" TargetMode="External"/><Relationship Id="rId30" Type="http://schemas.openxmlformats.org/officeDocument/2006/relationships/hyperlink" Target="https://univ-sorbonne-nouvelle.hal.science/hal-03939631v1" TargetMode="External"/><Relationship Id="rId31" Type="http://schemas.openxmlformats.org/officeDocument/2006/relationships/hyperlink" Target="https://univ-sorbonne-nouvelle.hal.science/hal-03939659v1" TargetMode="External"/><Relationship Id="rId32" Type="http://schemas.openxmlformats.org/officeDocument/2006/relationships/hyperlink" Target="https://hal.science/search/index/?q=*&amp;authFullName_s=St&#233;phanie Le Briz-Orgeur" TargetMode="External"/><Relationship Id="rId33" Type="http://schemas.openxmlformats.org/officeDocument/2006/relationships/hyperlink" Target="https://hal.science/search/index/?q=*&amp;authFullName_s=Jean-ren&#233; Valette" TargetMode="External"/><Relationship Id="rId34" Type="http://schemas.openxmlformats.org/officeDocument/2006/relationships/hyperlink" Target="https://univ-sorbonne-nouvelle.hal.science/hal-03939685v1" TargetMode="External"/><Relationship Id="rId35" Type="http://schemas.openxmlformats.org/officeDocument/2006/relationships/hyperlink" Target="https://hal.science/search/index/?q=*&amp;authFullName_s=Michelle Szkilnik" TargetMode="External"/><Relationship Id="rId36" Type="http://schemas.openxmlformats.org/officeDocument/2006/relationships/hyperlink" Target="https://hal.science/hal-02909483v1" TargetMode="External"/><Relationship Id="rId37" Type="http://schemas.openxmlformats.org/officeDocument/2006/relationships/hyperlink" Target="https://hal.science/search/index/?q=*&amp;authFullName_s=Jean-Ren&#233; Valette" TargetMode="External"/><Relationship Id="rId38" Type="http://schemas.openxmlformats.org/officeDocument/2006/relationships/hyperlink" Target="https://univ-sorbonne-nouvelle.hal.science/hal-03936601v1" TargetMode="External"/><Relationship Id="rId39" Type="http://schemas.openxmlformats.org/officeDocument/2006/relationships/hyperlink" Target="https://hal.science/search/index/?q=*&amp;authFullName_s=Jean-Pierre Bordier" TargetMode="External"/><Relationship Id="rId40" Type="http://schemas.openxmlformats.org/officeDocument/2006/relationships/hyperlink" Target="https://dx.doi.org/10.15122/isbn.978-2-406-06381-0" TargetMode="External"/><Relationship Id="rId41" Type="http://schemas.openxmlformats.org/officeDocument/2006/relationships/hyperlink" Target="https://hal.science/hal-05083536v1" TargetMode="External"/><Relationship Id="rId42" Type="http://schemas.openxmlformats.org/officeDocument/2006/relationships/hyperlink" Target="https://univ-sorbonne-nouvelle.hal.science/hal-03939700v1" TargetMode="External"/><Relationship Id="rId43" Type="http://schemas.openxmlformats.org/officeDocument/2006/relationships/hyperlink" Target="http://978-2-503-55261-3" TargetMode="External"/><Relationship Id="rId44" Type="http://schemas.openxmlformats.org/officeDocument/2006/relationships/hyperlink" Target="https://univ-sorbonne-nouvelle.hal.science/hal-03865453v1" TargetMode="External"/><Relationship Id="rId45" Type="http://schemas.openxmlformats.org/officeDocument/2006/relationships/hyperlink" Target="https://univ-sorbonne-nouvelle.hal.science/hal-03940311v1" TargetMode="External"/><Relationship Id="rId46" Type="http://schemas.openxmlformats.org/officeDocument/2006/relationships/hyperlink" Target="https://dx.doi.org/10.15122/isbn.978-2-406-09701-3" TargetMode="External"/><Relationship Id="rId47" Type="http://schemas.openxmlformats.org/officeDocument/2006/relationships/hyperlink" Target="https://univ-sorbonne-nouvelle.hal.science/hal-03865200v1" TargetMode="External"/><Relationship Id="rId48" Type="http://schemas.openxmlformats.org/officeDocument/2006/relationships/hyperlink" Target="https://dx.doi.org/10.4000/elh.1824" TargetMode="External"/><Relationship Id="rId49" Type="http://schemas.openxmlformats.org/officeDocument/2006/relationships/hyperlink" Target="https://univ-sorbonne-nouvelle.hal.science/hal-03940401v1" TargetMode="External"/><Relationship Id="rId50" Type="http://schemas.openxmlformats.org/officeDocument/2006/relationships/hyperlink" Target="https://univ-sorbonne-nouvelle.hal.science/hal-03865392v1" TargetMode="External"/><Relationship Id="rId51" Type="http://schemas.openxmlformats.org/officeDocument/2006/relationships/hyperlink" Target="https://hal.science/hal-03010042v1" TargetMode="External"/><Relationship Id="rId52" Type="http://schemas.openxmlformats.org/officeDocument/2006/relationships/hyperlink" Target="https://dx.doi.org/10.1484/J.TROIA.5.117049" TargetMode="External"/><Relationship Id="rId53" Type="http://schemas.openxmlformats.org/officeDocument/2006/relationships/hyperlink" Target="https://univ-sorbonne-nouvelle.hal.science/hal-03865300v1" TargetMode="External"/><Relationship Id="rId54" Type="http://schemas.openxmlformats.org/officeDocument/2006/relationships/hyperlink" Target="https://dx.doi.org/10.15122/isbn.978-2-406-10454-4.p.0451" TargetMode="External"/><Relationship Id="rId55" Type="http://schemas.openxmlformats.org/officeDocument/2006/relationships/hyperlink" Target="https://hal.science/hal-03957600v1" TargetMode="External"/><Relationship Id="rId56" Type="http://schemas.openxmlformats.org/officeDocument/2006/relationships/hyperlink" Target="https://hal.science/search/index/?q=*&amp;authFullName_s=Fabrice D&#8217;almeida" TargetMode="External"/><Relationship Id="rId57" Type="http://schemas.openxmlformats.org/officeDocument/2006/relationships/hyperlink" Target="https://hal.science/search/index/?q=*&amp;authFullName_s=Alain Delissen" TargetMode="External"/><Relationship Id="rId58" Type="http://schemas.openxmlformats.org/officeDocument/2006/relationships/hyperlink" Target="https://dx.doi.org/10.4000/elh.1233" TargetMode="External"/><Relationship Id="rId59" Type="http://schemas.openxmlformats.org/officeDocument/2006/relationships/hyperlink" Target="https://hal.science/hal-03957554v1" TargetMode="External"/><Relationship Id="rId60" Type="http://schemas.openxmlformats.org/officeDocument/2006/relationships/hyperlink" Target="https://dx.doi.org/10.4000/elh.1154" TargetMode="External"/><Relationship Id="rId61" Type="http://schemas.openxmlformats.org/officeDocument/2006/relationships/hyperlink" Target="https://hal.science/hal-03957616v1" TargetMode="External"/><Relationship Id="rId62" Type="http://schemas.openxmlformats.org/officeDocument/2006/relationships/hyperlink" Target="https://hal.science/search/index/?q=*&amp;authFullName_s=Val&#233;rie Hannin" TargetMode="External"/><Relationship Id="rId63" Type="http://schemas.openxmlformats.org/officeDocument/2006/relationships/hyperlink" Target="https://dx.doi.org/10.4000/elh.1236" TargetMode="External"/><Relationship Id="rId64" Type="http://schemas.openxmlformats.org/officeDocument/2006/relationships/hyperlink" Target="https://hal.science/hal-04021090v1" TargetMode="External"/><Relationship Id="rId65" Type="http://schemas.openxmlformats.org/officeDocument/2006/relationships/hyperlink" Target="https://univ-sorbonne-nouvelle.hal.science/hal-03940527v1" TargetMode="External"/><Relationship Id="rId66" Type="http://schemas.openxmlformats.org/officeDocument/2006/relationships/hyperlink" Target="https://hal.parisnanterre.fr/hal-04305747v1" TargetMode="External"/><Relationship Id="rId67" Type="http://schemas.openxmlformats.org/officeDocument/2006/relationships/hyperlink" Target="https://univ-sorbonne-nouvelle.hal.science/hal-03939730v1" TargetMode="External"/><Relationship Id="rId68" Type="http://schemas.openxmlformats.org/officeDocument/2006/relationships/hyperlink" Target="https://hal.science/hal-03010480v1" TargetMode="External"/><Relationship Id="rId69" Type="http://schemas.openxmlformats.org/officeDocument/2006/relationships/hyperlink" Target="https://univ-sorbonne-nouvelle.hal.science/hal-03940496v1" TargetMode="External"/><Relationship Id="rId70" Type="http://schemas.openxmlformats.org/officeDocument/2006/relationships/hyperlink" Target="https://hal.science/hal-03010502v1" TargetMode="External"/><Relationship Id="rId71" Type="http://schemas.openxmlformats.org/officeDocument/2006/relationships/hyperlink" Target="https://hal.parisnanterre.fr/hal-0430579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Croizy-Naquet</dc:title>
  <dc:description>CV</dc:description>
  <dc:subject/>
  <cp:keywords/>
  <cp:category/>
  <cp:lastModifiedBy/>
  <dcterms:created xsi:type="dcterms:W3CDTF">2026-05-14T06:57:02+02:00</dcterms:created>
  <dcterms:modified xsi:type="dcterms:W3CDTF">2026-05-14T06:57:02+02:00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