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DOGIMONT </w:t>
      </w:r>
      <w:r>
        <w:rPr>
          <w:color w:val="641e6e"/>
        </w:rPr>
        <w:t xml:space="preserve">CV Catherine DOGIMONT</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chercheuse dans l’unité Génétique et Amélioration des Fruits et légumes.</w:t>
      </w:r>
    </w:p>
    <w:p>
      <w:pPr/>
      <w:r>
        <w:rPr/>
        <w:t xml:space="preserve">J'ai une formation d’ingénieur agronome (Paris-Grignon 84) et de génétique et d’amélioration des plantes. Mes recherches visent à connaître les bases moléculaires et l’histoire évolutive des caractères agronomiques chez le melon, espèce maraîchère de la famille des Cucurbitacées.</w:t>
      </w:r>
    </w:p>
    <w:p>
      <w:pPr/>
      <w:r>
        <w:rPr/>
        <w:t xml:space="preserve">Dans le contexte de la transition agroécologique de l’agriculture, mes recherches portent principalement sur deux caractères agronomiques majeurs, le contrôle du système de production et les résistances aux maladies et aux ravageurs. Elles ont pour objectifs :</w:t>
      </w:r>
    </w:p>
    <w:p>
      <w:pPr>
        <w:numPr>
          <w:ilvl w:val="0"/>
          <w:numId w:val="1"/>
        </w:numPr>
      </w:pPr>
      <w:r>
        <w:rPr/>
        <w:t xml:space="preserve">d’identifier les bases génétiques et moléculaires de ces caractères chez le melon</w:t>
      </w:r>
    </w:p>
    <w:p>
      <w:pPr>
        <w:numPr>
          <w:ilvl w:val="0"/>
          <w:numId w:val="1"/>
        </w:numPr>
      </w:pPr>
      <w:r>
        <w:rPr/>
        <w:t xml:space="preserve">d’explorer la diversité fonctionnelle des gènes et d’étudier leur évolution</w:t>
      </w:r>
    </w:p>
    <w:p>
      <w:pPr>
        <w:numPr>
          <w:ilvl w:val="0"/>
          <w:numId w:val="1"/>
        </w:numPr>
      </w:pPr>
      <w:r>
        <w:rPr/>
        <w:t xml:space="preserve">de créer de nouveaux allèles ou de construire de nouveaux systèmes génétiques.</w:t>
      </w:r>
    </w:p>
    <w:p>
      <w:pPr/>
      <w:r>
        <w:rPr/>
        <w:t xml:space="preserve">Mes travaux s’appuient conjointement sur l’exploration de la diversité naturelle du melon et de la diversité induite dans une population de melon mutagénisée à l’EMS. Les bases moléculaires des caractères sont élucidées par différentes approches, cartographie de gènes et QTL, clonage positionnel et caractérisation fonctionnelle, génétique réverse, incluant les nouvelles technologies de séquençage et d’édition du génome.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Evolution of crop phenotypic spaces through domestication</w:t>
              </w:r>
            </w:hyperlink>
          </w:p>
          <w:p>
            <w:pPr/>
            <w:hyperlink r:id="rId8" w:history="1">
              <w:r>
                <w:rPr>
                  <w:color w:val="#410a8c"/>
                  <w:u w:val="single"/>
                </w:rPr>
                <w:t xml:space="preserve">Arthur Wojcik</w:t>
              </w:r>
            </w:hyperlink>
            <w:r>
              <w:rPr/>
              <w:t xml:space="preserve">,</w:t>
            </w:r>
            <w:hyperlink r:id="rId9" w:history="1">
              <w:r>
                <w:rPr>
                  <w:color w:val="#410a8c"/>
                  <w:u w:val="single"/>
                </w:rPr>
                <w:t xml:space="preserve">Harry Belcram</w:t>
              </w:r>
            </w:hyperlink>
            <w:r>
              <w:rPr/>
              <w:t xml:space="preserve">,</w:t>
            </w:r>
            <w:hyperlink r:id="rId10" w:history="1">
              <w:r>
                <w:rPr>
                  <w:color w:val="#410a8c"/>
                  <w:u w:val="single"/>
                </w:rPr>
                <w:t xml:space="preserve">Agnès Rousselet</w:t>
              </w:r>
            </w:hyperlink>
            <w:r>
              <w:rPr/>
              <w:t xml:space="preserve">,</w:t>
            </w:r>
            <w:hyperlink r:id="rId11" w:history="1">
              <w:r>
                <w:rPr>
                  <w:color w:val="#410a8c"/>
                  <w:u w:val="single"/>
                </w:rPr>
                <w:t xml:space="preserve">Manon Bouët</w:t>
              </w:r>
            </w:hyperlink>
            <w:r>
              <w:rPr/>
              <w:t xml:space="preserve">,</w:t>
            </w:r>
            <w:hyperlink r:id="rId12" w:history="1">
              <w:r>
                <w:rPr>
                  <w:color w:val="#410a8c"/>
                  <w:u w:val="single"/>
                </w:rPr>
                <w:t xml:space="preserve">Marie Brault</w:t>
              </w:r>
            </w:hyperlink>
            <w:r>
              <w:rPr/>
              <w:t xml:space="preserve">et al.</w:t>
            </w:r>
          </w:p>
          <w:p>
            <w:pPr/>
            <w:r>
              <w:rPr>
                <w:i w:val="1"/>
                <w:iCs w:val="1"/>
              </w:rPr>
              <w:t xml:space="preserve">New Phytologist</w:t>
            </w:r>
            <w:r>
              <w:rPr/>
              <w:t xml:space="preserve">, 2026, 250 (3), pp.1948-1963. </w:t>
            </w:r>
            <w:hyperlink r:id="rId13" w:history="1">
              <w:r>
                <w:rPr>
                  <w:color w:val="#410a8c"/>
                  <w:u w:val="single"/>
                </w:rPr>
                <w:t xml:space="preserve">⟨10.1111/nph.71031⟩</w:t>
              </w:r>
            </w:hyperlink>
          </w:p>
          <w:p>
            <w:pPr/>
            <w:r>
              <w:rPr/>
              <w:t xml:space="preserve">Article dans une revue</w:t>
            </w:r>
          </w:p>
          <w:p>
            <w:pPr/>
            <w:hyperlink r:id="rId7" w:history="1">
              <w:r>
                <w:rPr>
                  <w:color w:val="#410a8c"/>
                  <w:u w:val="single"/>
                </w:rPr>
                <w:t xml:space="preserve">hal-05570562v2</w:t>
              </w:r>
            </w:hyperlink>
          </w:p>
        </w:tc>
      </w:tr>
      <w:tr>
        <w:trPr/>
        <w:tc>
          <w:tcPr>
            <w:noWrap/>
          </w:tcPr>
          <w:p>
            <w:pPr>
              <w:spacing w:after="200"/>
            </w:pPr>
            <w:hyperlink r:id="rId14" w:history="1">
              <w:r>
                <w:rPr>
                  <w:color w:val="1e198e"/>
                  <w:b w:val="1"/>
                  <w:bCs w:val="1"/>
                  <w:u w:val="single"/>
                </w:rPr>
                <w:t xml:space="preserve">A highly diversified NLR cluster in melon contains homologs that confer powdery mildew and aphid resistance</w:t>
              </w:r>
            </w:hyperlink>
          </w:p>
          <w:p>
            <w:pPr/>
            <w:hyperlink r:id="rId15" w:history="1">
              <w:r>
                <w:rPr>
                  <w:color w:val="#410a8c"/>
                  <w:u w:val="single"/>
                </w:rPr>
                <w:t xml:space="preserve">Nathalie Boissot</w:t>
              </w:r>
            </w:hyperlink>
            <w:r>
              <w:rPr/>
              <w:t xml:space="preserve">,</w:t>
            </w:r>
            <w:hyperlink r:id="rId16" w:history="1">
              <w:r>
                <w:rPr>
                  <w:color w:val="#410a8c"/>
                  <w:u w:val="single"/>
                </w:rPr>
                <w:t xml:space="preserve">Véronique Chovelon</w:t>
              </w:r>
            </w:hyperlink>
            <w:r>
              <w:rPr/>
              <w:t xml:space="preserve">,</w:t>
            </w:r>
            <w:hyperlink r:id="rId17" w:history="1">
              <w:r>
                <w:rPr>
                  <w:color w:val="#410a8c"/>
                  <w:u w:val="single"/>
                </w:rPr>
                <w:t xml:space="preserve">Vincent Rittener-Ruff</w:t>
              </w:r>
            </w:hyperlink>
            <w:r>
              <w:rPr/>
              <w:t xml:space="preserve">,</w:t>
            </w:r>
            <w:hyperlink r:id="rId18" w:history="1">
              <w:r>
                <w:rPr>
                  <w:color w:val="#410a8c"/>
                  <w:u w:val="single"/>
                </w:rPr>
                <w:t xml:space="preserve">Nathalie Giovinazzo</w:t>
              </w:r>
            </w:hyperlink>
            <w:r>
              <w:rPr/>
              <w:t xml:space="preserve">,</w:t>
            </w:r>
            <w:hyperlink r:id="rId19" w:history="1">
              <w:r>
                <w:rPr>
                  <w:color w:val="#410a8c"/>
                  <w:u w:val="single"/>
                </w:rPr>
                <w:t xml:space="preserve">Pascale Mistral</w:t>
              </w:r>
            </w:hyperlink>
            <w:r>
              <w:rPr/>
              <w:t xml:space="preserve">et al.</w:t>
            </w:r>
          </w:p>
          <w:p>
            <w:pPr/>
            <w:r>
              <w:rPr>
                <w:i w:val="1"/>
                <w:iCs w:val="1"/>
              </w:rPr>
              <w:t xml:space="preserve">Horticulture Research</w:t>
            </w:r>
            <w:r>
              <w:rPr/>
              <w:t xml:space="preserve">, In press, </w:t>
            </w:r>
            <w:hyperlink r:id="rId20" w:history="1">
              <w:r>
                <w:rPr>
                  <w:color w:val="#410a8c"/>
                  <w:u w:val="single"/>
                </w:rPr>
                <w:t xml:space="preserve">⟨10.1093/hr/uhad256⟩</w:t>
              </w:r>
            </w:hyperlink>
          </w:p>
          <w:p>
            <w:pPr/>
            <w:r>
              <w:rPr/>
              <w:t xml:space="preserve">Article dans une revue</w:t>
            </w:r>
          </w:p>
          <w:p>
            <w:pPr/>
            <w:hyperlink r:id="rId14" w:history="1">
              <w:r>
                <w:rPr>
                  <w:color w:val="#410a8c"/>
                  <w:u w:val="single"/>
                </w:rPr>
                <w:t xml:space="preserve">hal-04315083v1</w:t>
              </w:r>
            </w:hyperlink>
          </w:p>
        </w:tc>
      </w:tr>
      <w:tr>
        <w:trPr/>
        <w:tc>
          <w:tcPr>
            <w:noWrap/>
          </w:tcPr>
          <w:p>
            <w:pPr>
              <w:spacing w:after="200"/>
            </w:pPr>
            <w:hyperlink r:id="rId21" w:history="1">
              <w:r>
                <w:rPr>
                  <w:color w:val="1e198e"/>
                  <w:b w:val="1"/>
                  <w:bCs w:val="1"/>
                  <w:u w:val="single"/>
                </w:rPr>
                <w:t xml:space="preserve">Harbinger transposon insertion in ethylene signaling gene leads to emergence of new sexual forms in cucurbits</w:t>
              </w:r>
            </w:hyperlink>
          </w:p>
          <w:p>
            <w:pPr/>
            <w:hyperlink r:id="rId22" w:history="1">
              <w:r>
                <w:rPr>
                  <w:color w:val="#410a8c"/>
                  <w:u w:val="single"/>
                </w:rPr>
                <w:t xml:space="preserve">Hsin-Ya Huang</w:t>
              </w:r>
            </w:hyperlink>
            <w:r>
              <w:rPr/>
              <w:t xml:space="preserve">,</w:t>
            </w:r>
            <w:hyperlink r:id="rId23" w:history="1">
              <w:r>
                <w:rPr>
                  <w:color w:val="#410a8c"/>
                  <w:u w:val="single"/>
                </w:rPr>
                <w:t xml:space="preserve">Siqi Zhang</w:t>
              </w:r>
            </w:hyperlink>
            <w:r>
              <w:rPr/>
              <w:t xml:space="preserve">,</w:t>
            </w:r>
            <w:hyperlink r:id="rId24" w:history="1">
              <w:r>
                <w:rPr>
                  <w:color w:val="#410a8c"/>
                  <w:u w:val="single"/>
                </w:rPr>
                <w:t xml:space="preserve">Fadi Abou Choucha</w:t>
              </w:r>
            </w:hyperlink>
            <w:r>
              <w:rPr/>
              <w:t xml:space="preserve">,</w:t>
            </w:r>
            <w:hyperlink r:id="rId25" w:history="1">
              <w:r>
                <w:rPr>
                  <w:color w:val="#410a8c"/>
                  <w:u w:val="single"/>
                </w:rPr>
                <w:t xml:space="preserve">Marion Verdenaud</w:t>
              </w:r>
            </w:hyperlink>
            <w:r>
              <w:rPr/>
              <w:t xml:space="preserve">,</w:t>
            </w:r>
            <w:hyperlink r:id="rId26" w:history="1">
              <w:r>
                <w:rPr>
                  <w:color w:val="#410a8c"/>
                  <w:u w:val="single"/>
                </w:rPr>
                <w:t xml:space="preserve">Feng-Quan Tan</w:t>
              </w:r>
            </w:hyperlink>
            <w:r>
              <w:rPr/>
              <w:t xml:space="preserve">et al.</w:t>
            </w:r>
          </w:p>
          <w:p>
            <w:pPr/>
            <w:r>
              <w:rPr>
                <w:i w:val="1"/>
                <w:iCs w:val="1"/>
              </w:rPr>
              <w:t xml:space="preserve">Nature Communications</w:t>
            </w:r>
            <w:r>
              <w:rPr/>
              <w:t xml:space="preserve">, 2024, 15 (1), pp.4877. </w:t>
            </w:r>
            <w:hyperlink r:id="rId27" w:history="1">
              <w:r>
                <w:rPr>
                  <w:color w:val="#410a8c"/>
                  <w:u w:val="single"/>
                </w:rPr>
                <w:t xml:space="preserve">⟨10.1038/s41467-024-49250-9⟩</w:t>
              </w:r>
            </w:hyperlink>
          </w:p>
          <w:p>
            <w:pPr/>
            <w:r>
              <w:rPr/>
              <w:t xml:space="preserve">Article dans une revue</w:t>
            </w:r>
          </w:p>
          <w:p>
            <w:pPr/>
            <w:hyperlink r:id="rId21" w:history="1">
              <w:r>
                <w:rPr>
                  <w:color w:val="#410a8c"/>
                  <w:u w:val="single"/>
                </w:rPr>
                <w:t xml:space="preserve">hal-04661928v1</w:t>
              </w:r>
            </w:hyperlink>
          </w:p>
        </w:tc>
      </w:tr>
      <w:tr>
        <w:trPr/>
        <w:tc>
          <w:tcPr>
            <w:noWrap/>
          </w:tcPr>
          <w:p>
            <w:pPr>
              <w:spacing w:after="200"/>
            </w:pPr>
            <w:hyperlink r:id="rId28" w:history="1">
              <w:r>
                <w:rPr>
                  <w:color w:val="1e198e"/>
                  <w:b w:val="1"/>
                  <w:bCs w:val="1"/>
                  <w:u w:val="single"/>
                </w:rPr>
                <w:t xml:space="preserve">Phenotyping floral attractiveness to pollinators using volatilomics, 3D imaging, and insect monitoring</w:t>
              </w:r>
            </w:hyperlink>
          </w:p>
          <w:p>
            <w:pPr/>
            <w:hyperlink r:id="rId29" w:history="1">
              <w:r>
                <w:rPr>
                  <w:color w:val="#410a8c"/>
                  <w:u w:val="single"/>
                </w:rPr>
                <w:t xml:space="preserve">Filip Slavković</w:t>
              </w:r>
            </w:hyperlink>
            <w:r>
              <w:rPr/>
              <w:t xml:space="preserve">,</w:t>
            </w:r>
            <w:hyperlink r:id="rId30" w:history="1">
              <w:r>
                <w:rPr>
                  <w:color w:val="#410a8c"/>
                  <w:u w:val="single"/>
                </w:rPr>
                <w:t xml:space="preserve">Adnane Boualem</w:t>
              </w:r>
            </w:hyperlink>
            <w:r>
              <w:rPr/>
              <w:t xml:space="preserve">,</w:t>
            </w:r>
            <w:hyperlink r:id="rId31" w:history="1">
              <w:r>
                <w:rPr>
                  <w:color w:val="#410a8c"/>
                  <w:u w:val="single"/>
                </w:rPr>
                <w:t xml:space="preserve">Catherine Dogimont</w:t>
              </w:r>
            </w:hyperlink>
            <w:r>
              <w:rPr/>
              <w:t xml:space="preserve">,</w:t>
            </w:r>
            <w:hyperlink r:id="rId32" w:history="1">
              <w:r>
                <w:rPr>
                  <w:color w:val="#410a8c"/>
                  <w:u w:val="single"/>
                </w:rPr>
                <w:t xml:space="preserve">Abdelhafid Bendahmane</w:t>
              </w:r>
            </w:hyperlink>
          </w:p>
          <w:p>
            <w:pPr/>
            <w:r>
              <w:rPr>
                <w:i w:val="1"/>
                <w:iCs w:val="1"/>
              </w:rPr>
              <w:t xml:space="preserve">Molecular Plant</w:t>
            </w:r>
            <w:r>
              <w:rPr/>
              <w:t xml:space="preserve">, 2024, 17 (8), pp.1164-1166. </w:t>
            </w:r>
            <w:hyperlink r:id="rId33" w:history="1">
              <w:r>
                <w:rPr>
                  <w:color w:val="#410a8c"/>
                  <w:u w:val="single"/>
                </w:rPr>
                <w:t xml:space="preserve">⟨10.1016/j.molp.2024.06.011⟩</w:t>
              </w:r>
            </w:hyperlink>
          </w:p>
          <w:p>
            <w:pPr/>
            <w:r>
              <w:rPr/>
              <w:t xml:space="preserve">Article dans une revue</w:t>
            </w:r>
          </w:p>
          <w:p>
            <w:pPr/>
            <w:hyperlink r:id="rId28" w:history="1">
              <w:r>
                <w:rPr>
                  <w:color w:val="#410a8c"/>
                  <w:u w:val="single"/>
                </w:rPr>
                <w:t xml:space="preserve">hal-04701278v1</w:t>
              </w:r>
            </w:hyperlink>
          </w:p>
        </w:tc>
      </w:tr>
      <w:tr>
        <w:trPr/>
        <w:tc>
          <w:tcPr>
            <w:noWrap/>
          </w:tcPr>
          <w:p>
            <w:pPr>
              <w:spacing w:after="200"/>
            </w:pPr>
            <w:hyperlink r:id="rId34" w:history="1">
              <w:r>
                <w:rPr>
                  <w:color w:val="1e198e"/>
                  <w:b w:val="1"/>
                  <w:bCs w:val="1"/>
                  <w:u w:val="single"/>
                </w:rPr>
                <w:t xml:space="preserve">Crop domestication as a step towards reproductive isolation</w:t>
              </w:r>
            </w:hyperlink>
          </w:p>
          <w:p>
            <w:pPr/>
            <w:hyperlink r:id="rId35" w:history="1">
              <w:r>
                <w:rPr>
                  <w:color w:val="#410a8c"/>
                  <w:u w:val="single"/>
                </w:rPr>
                <w:t xml:space="preserve">M. I. Tenaillon</w:t>
              </w:r>
            </w:hyperlink>
            <w:r>
              <w:rPr/>
              <w:t xml:space="preserve">,</w:t>
            </w:r>
            <w:hyperlink r:id="rId36" w:history="1">
              <w:r>
                <w:rPr>
                  <w:color w:val="#410a8c"/>
                  <w:u w:val="single"/>
                </w:rPr>
                <w:t xml:space="preserve">Ewen Burban</w:t>
              </w:r>
            </w:hyperlink>
            <w:r>
              <w:rPr/>
              <w:t xml:space="preserve">,</w:t>
            </w:r>
            <w:hyperlink r:id="rId37" w:history="1">
              <w:r>
                <w:rPr>
                  <w:color w:val="#410a8c"/>
                  <w:u w:val="single"/>
                </w:rPr>
                <w:t xml:space="preserve">Stella Huynh</w:t>
              </w:r>
            </w:hyperlink>
            <w:r>
              <w:rPr/>
              <w:t xml:space="preserve">,</w:t>
            </w:r>
            <w:hyperlink r:id="rId8" w:history="1">
              <w:r>
                <w:rPr>
                  <w:color w:val="#410a8c"/>
                  <w:u w:val="single"/>
                </w:rPr>
                <w:t xml:space="preserve">Arthur Wojcik</w:t>
              </w:r>
            </w:hyperlink>
            <w:r>
              <w:rPr/>
              <w:t xml:space="preserve">,</w:t>
            </w:r>
            <w:hyperlink r:id="rId38" w:history="1">
              <w:r>
                <w:rPr>
                  <w:color w:val="#410a8c"/>
                  <w:u w:val="single"/>
                </w:rPr>
                <w:t xml:space="preserve">Anne-Céline Thuillet</w:t>
              </w:r>
            </w:hyperlink>
            <w:r>
              <w:rPr/>
              <w:t xml:space="preserve">et al.</w:t>
            </w:r>
          </w:p>
          <w:p>
            <w:pPr/>
            <w:r>
              <w:rPr>
                <w:i w:val="1"/>
                <w:iCs w:val="1"/>
              </w:rPr>
              <w:t xml:space="preserve">American Journal of Botany</w:t>
            </w:r>
            <w:r>
              <w:rPr/>
              <w:t xml:space="preserve">, 2023, 110 (7), pp.e16173. </w:t>
            </w:r>
            <w:hyperlink r:id="rId39" w:history="1">
              <w:r>
                <w:rPr>
                  <w:color w:val="#410a8c"/>
                  <w:u w:val="single"/>
                </w:rPr>
                <w:t xml:space="preserve">⟨10.1002/ajb2.16173⟩</w:t>
              </w:r>
            </w:hyperlink>
          </w:p>
          <w:p>
            <w:pPr/>
            <w:r>
              <w:rPr/>
              <w:t xml:space="preserve">Article dans une revue</w:t>
            </w:r>
          </w:p>
          <w:p>
            <w:pPr/>
            <w:hyperlink r:id="rId34" w:history="1">
              <w:r>
                <w:rPr>
                  <w:color w:val="#410a8c"/>
                  <w:u w:val="single"/>
                </w:rPr>
                <w:t xml:space="preserve">hal-04088575v1</w:t>
              </w:r>
            </w:hyperlink>
          </w:p>
        </w:tc>
      </w:tr>
      <w:tr>
        <w:trPr/>
        <w:tc>
          <w:tcPr>
            <w:noWrap/>
          </w:tcPr>
          <w:p>
            <w:pPr>
              <w:spacing w:after="200"/>
            </w:pPr>
            <w:hyperlink r:id="rId40" w:history="1">
              <w:r>
                <w:rPr>
                  <w:color w:val="1e198e"/>
                  <w:b w:val="1"/>
                  <w:bCs w:val="1"/>
                  <w:u w:val="single"/>
                </w:rPr>
                <w:t xml:space="preserve">Ethylene produced in carpel primordia controls CmHB40 expression to inhibit stamen development</w:t>
              </w:r>
            </w:hyperlink>
          </w:p>
          <w:p>
            <w:pPr/>
            <w:hyperlink r:id="rId41" w:history="1">
              <w:r>
                <w:rPr>
                  <w:color w:val="#410a8c"/>
                  <w:u w:val="single"/>
                </w:rPr>
                <w:t xml:space="preserve">Dali Rashid</w:t>
              </w:r>
            </w:hyperlink>
            <w:r>
              <w:rPr/>
              <w:t xml:space="preserve">,</w:t>
            </w:r>
            <w:hyperlink r:id="rId42" w:history="1">
              <w:r>
                <w:rPr>
                  <w:color w:val="#410a8c"/>
                  <w:u w:val="single"/>
                </w:rPr>
                <w:t xml:space="preserve">Ravi Sureshbhai Devani</w:t>
              </w:r>
            </w:hyperlink>
            <w:r>
              <w:rPr/>
              <w:t xml:space="preserve">,</w:t>
            </w:r>
            <w:hyperlink r:id="rId43" w:history="1">
              <w:r>
                <w:rPr>
                  <w:color w:val="#410a8c"/>
                  <w:u w:val="single"/>
                </w:rPr>
                <w:t xml:space="preserve">Natalia Yaneth Rodriguez-Granados</w:t>
              </w:r>
            </w:hyperlink>
            <w:r>
              <w:rPr/>
              <w:t xml:space="preserve">,</w:t>
            </w:r>
            <w:hyperlink r:id="rId44" w:history="1">
              <w:r>
                <w:rPr>
                  <w:color w:val="#410a8c"/>
                  <w:u w:val="single"/>
                </w:rPr>
                <w:t xml:space="preserve">Fadi Abou-Choucha</w:t>
              </w:r>
            </w:hyperlink>
            <w:r>
              <w:rPr/>
              <w:t xml:space="preserve">,</w:t>
            </w:r>
            <w:hyperlink r:id="rId45" w:history="1">
              <w:r>
                <w:rPr>
                  <w:color w:val="#410a8c"/>
                  <w:u w:val="single"/>
                </w:rPr>
                <w:t xml:space="preserve">Christelle Troadec</w:t>
              </w:r>
            </w:hyperlink>
            <w:r>
              <w:rPr/>
              <w:t xml:space="preserve">et al.</w:t>
            </w:r>
          </w:p>
          <w:p>
            <w:pPr/>
            <w:r>
              <w:rPr>
                <w:i w:val="1"/>
                <w:iCs w:val="1"/>
              </w:rPr>
              <w:t xml:space="preserve">Nature Plants</w:t>
            </w:r>
            <w:r>
              <w:rPr/>
              <w:t xml:space="preserve">, 2023, </w:t>
            </w:r>
            <w:hyperlink r:id="rId46" w:history="1">
              <w:r>
                <w:rPr>
                  <w:color w:val="#410a8c"/>
                  <w:u w:val="single"/>
                </w:rPr>
                <w:t xml:space="preserve">⟨10.1038/s41477-023-01511-z⟩</w:t>
              </w:r>
            </w:hyperlink>
          </w:p>
          <w:p>
            <w:pPr/>
            <w:r>
              <w:rPr/>
              <w:t xml:space="preserve">Article dans une revue</w:t>
            </w:r>
          </w:p>
          <w:p>
            <w:pPr/>
            <w:hyperlink r:id="rId40" w:history="1">
              <w:r>
                <w:rPr>
                  <w:color w:val="#410a8c"/>
                  <w:u w:val="single"/>
                </w:rPr>
                <w:t xml:space="preserve">hal-04225267v1</w:t>
              </w:r>
            </w:hyperlink>
          </w:p>
        </w:tc>
      </w:tr>
      <w:tr>
        <w:trPr/>
        <w:tc>
          <w:tcPr>
            <w:noWrap/>
          </w:tcPr>
          <w:p>
            <w:pPr>
              <w:spacing w:after="200"/>
            </w:pPr>
            <w:hyperlink r:id="rId47" w:history="1">
              <w:r>
                <w:rPr>
                  <w:color w:val="1e198e"/>
                  <w:b w:val="1"/>
                  <w:bCs w:val="1"/>
                  <w:u w:val="single"/>
                </w:rPr>
                <w:t xml:space="preserve">CRISPR/Cas9-Mediated Cytosine Base Editing Using an Improved Transformation Procedure in Melon (Cucumis melo L.)</w:t>
              </w:r>
            </w:hyperlink>
          </w:p>
          <w:p>
            <w:pPr/>
            <w:hyperlink r:id="rId48" w:history="1">
              <w:r>
                <w:rPr>
                  <w:color w:val="#410a8c"/>
                  <w:u w:val="single"/>
                </w:rPr>
                <w:t xml:space="preserve">Hadi Shirazi Parsa</w:t>
              </w:r>
            </w:hyperlink>
            <w:r>
              <w:rPr/>
              <w:t xml:space="preserve">,</w:t>
            </w:r>
            <w:hyperlink r:id="rId49" w:history="1">
              <w:r>
                <w:rPr>
                  <w:color w:val="#410a8c"/>
                  <w:u w:val="single"/>
                </w:rPr>
                <w:t xml:space="preserve">Mohammad Sadegh Sabet</w:t>
              </w:r>
            </w:hyperlink>
            <w:r>
              <w:rPr/>
              <w:t xml:space="preserve">,</w:t>
            </w:r>
            <w:hyperlink r:id="rId50" w:history="1">
              <w:r>
                <w:rPr>
                  <w:color w:val="#410a8c"/>
                  <w:u w:val="single"/>
                </w:rPr>
                <w:t xml:space="preserve">Ahmad Moieni</w:t>
              </w:r>
            </w:hyperlink>
            <w:r>
              <w:rPr/>
              <w:t xml:space="preserve">,</w:t>
            </w:r>
            <w:hyperlink r:id="rId51" w:history="1">
              <w:r>
                <w:rPr>
                  <w:color w:val="#410a8c"/>
                  <w:u w:val="single"/>
                </w:rPr>
                <w:t xml:space="preserve">Abdolali Shojaeiyan</w:t>
              </w:r>
            </w:hyperlink>
            <w:r>
              <w:rPr/>
              <w:t xml:space="preserve">,</w:t>
            </w:r>
            <w:hyperlink r:id="rId31" w:history="1">
              <w:r>
                <w:rPr>
                  <w:color w:val="#410a8c"/>
                  <w:u w:val="single"/>
                </w:rPr>
                <w:t xml:space="preserve">Catherine Dogimont</w:t>
              </w:r>
            </w:hyperlink>
            <w:r>
              <w:rPr/>
              <w:t xml:space="preserve">et al.</w:t>
            </w:r>
          </w:p>
          <w:p>
            <w:pPr/>
            <w:r>
              <w:rPr>
                <w:i w:val="1"/>
                <w:iCs w:val="1"/>
              </w:rPr>
              <w:t xml:space="preserve">International Journal of Molecular Sciences</w:t>
            </w:r>
            <w:r>
              <w:rPr/>
              <w:t xml:space="preserve">, 2023, 24 (13), pp.11189. </w:t>
            </w:r>
            <w:hyperlink r:id="rId52" w:history="1">
              <w:r>
                <w:rPr>
                  <w:color w:val="#410a8c"/>
                  <w:u w:val="single"/>
                </w:rPr>
                <w:t xml:space="preserve">⟨10.3390/ijms241311189⟩</w:t>
              </w:r>
            </w:hyperlink>
          </w:p>
          <w:p>
            <w:pPr/>
            <w:r>
              <w:rPr/>
              <w:t xml:space="preserve">Article dans une revue</w:t>
            </w:r>
          </w:p>
          <w:p>
            <w:pPr/>
            <w:hyperlink r:id="rId47" w:history="1">
              <w:r>
                <w:rPr>
                  <w:color w:val="#410a8c"/>
                  <w:u w:val="single"/>
                </w:rPr>
                <w:t xml:space="preserve">hal-04189936v1</w:t>
              </w:r>
            </w:hyperlink>
          </w:p>
        </w:tc>
      </w:tr>
      <w:tr>
        <w:trPr/>
        <w:tc>
          <w:tcPr>
            <w:noWrap/>
          </w:tcPr>
          <w:p>
            <w:pPr>
              <w:spacing w:after="200"/>
            </w:pPr>
            <w:hyperlink r:id="rId53" w:history="1">
              <w:r>
                <w:rPr>
                  <w:color w:val="1e198e"/>
                  <w:b w:val="1"/>
                  <w:bCs w:val="1"/>
                  <w:u w:val="single"/>
                </w:rPr>
                <w:t xml:space="preserve">The INRAE Centre for Vegetable Germplasm: Geographically and Phenotypically Diverse Collections and Their Use in Genetics and Plant Breeding</w:t>
              </w:r>
            </w:hyperlink>
          </w:p>
          <w:p>
            <w:pPr/>
            <w:hyperlink r:id="rId54" w:history="1">
              <w:r>
                <w:rPr>
                  <w:color w:val="#410a8c"/>
                  <w:u w:val="single"/>
                </w:rPr>
                <w:t xml:space="preserve">Jérémy Salinier</w:t>
              </w:r>
            </w:hyperlink>
            <w:r>
              <w:rPr/>
              <w:t xml:space="preserve">,</w:t>
            </w:r>
            <w:hyperlink r:id="rId55" w:history="1">
              <w:r>
                <w:rPr>
                  <w:color w:val="#410a8c"/>
                  <w:u w:val="single"/>
                </w:rPr>
                <w:t xml:space="preserve">Véronique Lefebvre</w:t>
              </w:r>
            </w:hyperlink>
            <w:r>
              <w:rPr/>
              <w:t xml:space="preserve">,</w:t>
            </w:r>
            <w:hyperlink r:id="rId56" w:history="1">
              <w:r>
                <w:rPr>
                  <w:color w:val="#410a8c"/>
                  <w:u w:val="single"/>
                </w:rPr>
                <w:t xml:space="preserve">Didier Besombes</w:t>
              </w:r>
            </w:hyperlink>
            <w:r>
              <w:rPr/>
              <w:t xml:space="preserve">,</w:t>
            </w:r>
            <w:hyperlink r:id="rId57" w:history="1">
              <w:r>
                <w:rPr>
                  <w:color w:val="#410a8c"/>
                  <w:u w:val="single"/>
                </w:rPr>
                <w:t xml:space="preserve">Hélène Burck</w:t>
              </w:r>
            </w:hyperlink>
            <w:r>
              <w:rPr/>
              <w:t xml:space="preserve">,</w:t>
            </w:r>
            <w:hyperlink r:id="rId58" w:history="1">
              <w:r>
                <w:rPr>
                  <w:color w:val="#410a8c"/>
                  <w:u w:val="single"/>
                </w:rPr>
                <w:t xml:space="preserve">Mathilde Causse</w:t>
              </w:r>
            </w:hyperlink>
            <w:r>
              <w:rPr/>
              <w:t xml:space="preserve">et al.</w:t>
            </w:r>
          </w:p>
          <w:p>
            <w:pPr/>
            <w:r>
              <w:rPr>
                <w:i w:val="1"/>
                <w:iCs w:val="1"/>
              </w:rPr>
              <w:t xml:space="preserve">Plants</w:t>
            </w:r>
            <w:r>
              <w:rPr/>
              <w:t xml:space="preserve">, 2022, 11 (3), pp.1-19. </w:t>
            </w:r>
            <w:hyperlink r:id="rId59" w:history="1">
              <w:r>
                <w:rPr>
                  <w:color w:val="#410a8c"/>
                  <w:u w:val="single"/>
                </w:rPr>
                <w:t xml:space="preserve">⟨10.3390/plants11030347⟩</w:t>
              </w:r>
            </w:hyperlink>
          </w:p>
          <w:p>
            <w:pPr/>
            <w:r>
              <w:rPr/>
              <w:t xml:space="preserve">Article dans une revue</w:t>
            </w:r>
          </w:p>
          <w:p>
            <w:pPr/>
            <w:hyperlink r:id="rId53" w:history="1">
              <w:r>
                <w:rPr>
                  <w:color w:val="#410a8c"/>
                  <w:u w:val="single"/>
                </w:rPr>
                <w:t xml:space="preserve">hal-03551518v1</w:t>
              </w:r>
            </w:hyperlink>
          </w:p>
        </w:tc>
      </w:tr>
      <w:tr>
        <w:trPr/>
        <w:tc>
          <w:tcPr>
            <w:noWrap/>
          </w:tcPr>
          <w:p>
            <w:pPr>
              <w:spacing w:after="200"/>
            </w:pPr>
            <w:hyperlink r:id="rId60" w:history="1">
              <w:r>
                <w:rPr>
                  <w:color w:val="1e198e"/>
                  <w:b w:val="1"/>
                  <w:bCs w:val="1"/>
                  <w:u w:val="single"/>
                </w:rPr>
                <w:t xml:space="preserve">CmLHP1 proteins play a key role in plant development and sex determination in melon ( Cucumis melo )</w:t>
              </w:r>
            </w:hyperlink>
          </w:p>
          <w:p>
            <w:pPr/>
            <w:hyperlink r:id="rId61" w:history="1">
              <w:r>
                <w:rPr>
                  <w:color w:val="#410a8c"/>
                  <w:u w:val="single"/>
                </w:rPr>
                <w:t xml:space="preserve">Natalia Yaneth Rodriguez‐granados</w:t>
              </w:r>
            </w:hyperlink>
            <w:r>
              <w:rPr/>
              <w:t xml:space="preserve">,</w:t>
            </w:r>
            <w:hyperlink r:id="rId62" w:history="1">
              <w:r>
                <w:rPr>
                  <w:color w:val="#410a8c"/>
                  <w:u w:val="single"/>
                </w:rPr>
                <w:t xml:space="preserve">Juan Sebastian Ramirez‐prado</w:t>
              </w:r>
            </w:hyperlink>
            <w:r>
              <w:rPr/>
              <w:t xml:space="preserve">,</w:t>
            </w:r>
            <w:hyperlink r:id="rId63" w:history="1">
              <w:r>
                <w:rPr>
                  <w:color w:val="#410a8c"/>
                  <w:u w:val="single"/>
                </w:rPr>
                <w:t xml:space="preserve">Rim Brik‐chaouche</w:t>
              </w:r>
            </w:hyperlink>
            <w:r>
              <w:rPr/>
              <w:t xml:space="preserve">,</w:t>
            </w:r>
            <w:hyperlink r:id="rId64" w:history="1">
              <w:r>
                <w:rPr>
                  <w:color w:val="#410a8c"/>
                  <w:u w:val="single"/>
                </w:rPr>
                <w:t xml:space="preserve">Jing An</w:t>
              </w:r>
            </w:hyperlink>
            <w:r>
              <w:rPr/>
              <w:t xml:space="preserve">,</w:t>
            </w:r>
            <w:hyperlink r:id="rId65" w:history="1">
              <w:r>
                <w:rPr>
                  <w:color w:val="#410a8c"/>
                  <w:u w:val="single"/>
                </w:rPr>
                <w:t xml:space="preserve">Deborah Manza‐mianza</w:t>
              </w:r>
            </w:hyperlink>
            <w:r>
              <w:rPr/>
              <w:t xml:space="preserve">et al.</w:t>
            </w:r>
          </w:p>
          <w:p>
            <w:pPr/>
            <w:r>
              <w:rPr>
                <w:i w:val="1"/>
                <w:iCs w:val="1"/>
              </w:rPr>
              <w:t xml:space="preserve">The Plant Journal</w:t>
            </w:r>
            <w:r>
              <w:rPr/>
              <w:t xml:space="preserve">, 2022, 109 (5), pp.1213-1228. </w:t>
            </w:r>
            <w:hyperlink r:id="rId66" w:history="1">
              <w:r>
                <w:rPr>
                  <w:color w:val="#410a8c"/>
                  <w:u w:val="single"/>
                </w:rPr>
                <w:t xml:space="preserve">⟨10.1111/tpj.15627⟩</w:t>
              </w:r>
            </w:hyperlink>
          </w:p>
          <w:p>
            <w:pPr/>
            <w:r>
              <w:rPr/>
              <w:t xml:space="preserve">Article dans une revue</w:t>
            </w:r>
          </w:p>
          <w:p>
            <w:pPr/>
            <w:hyperlink r:id="rId60" w:history="1">
              <w:r>
                <w:rPr>
                  <w:color w:val="#410a8c"/>
                  <w:u w:val="single"/>
                </w:rPr>
                <w:t xml:space="preserve">hal-03633173v1</w:t>
              </w:r>
            </w:hyperlink>
          </w:p>
        </w:tc>
      </w:tr>
      <w:tr>
        <w:trPr/>
        <w:tc>
          <w:tcPr>
            <w:noWrap/>
          </w:tcPr>
          <w:p>
            <w:pPr>
              <w:spacing w:after="200"/>
            </w:pPr>
            <w:hyperlink r:id="rId67" w:history="1">
              <w:r>
                <w:rPr>
                  <w:color w:val="1e198e"/>
                  <w:b w:val="1"/>
                  <w:bCs w:val="1"/>
                  <w:u w:val="single"/>
                </w:rPr>
                <w:t xml:space="preserve">A single substitution in Vacuolar protein sorting 4 is responsible for resistance to Watermelon mosaic virus in melon</w:t>
              </w:r>
            </w:hyperlink>
          </w:p>
          <w:p>
            <w:pPr/>
            <w:hyperlink r:id="rId68" w:history="1">
              <w:r>
                <w:rPr>
                  <w:color w:val="#410a8c"/>
                  <w:u w:val="single"/>
                </w:rPr>
                <w:t xml:space="preserve">Aimeric Agaoua</w:t>
              </w:r>
            </w:hyperlink>
            <w:r>
              <w:rPr/>
              <w:t xml:space="preserve">,</w:t>
            </w:r>
            <w:hyperlink r:id="rId69" w:history="1">
              <w:r>
                <w:rPr>
                  <w:color w:val="#410a8c"/>
                  <w:u w:val="single"/>
                </w:rPr>
                <w:t xml:space="preserve">Vincent Rittener</w:t>
              </w:r>
            </w:hyperlink>
            <w:r>
              <w:rPr/>
              <w:t xml:space="preserve">,</w:t>
            </w:r>
            <w:hyperlink r:id="rId45" w:history="1">
              <w:r>
                <w:rPr>
                  <w:color w:val="#410a8c"/>
                  <w:u w:val="single"/>
                </w:rPr>
                <w:t xml:space="preserve">Christelle Troadec</w:t>
              </w:r>
            </w:hyperlink>
            <w:r>
              <w:rPr/>
              <w:t xml:space="preserve">,</w:t>
            </w:r>
            <w:hyperlink r:id="rId70" w:history="1">
              <w:r>
                <w:rPr>
                  <w:color w:val="#410a8c"/>
                  <w:u w:val="single"/>
                </w:rPr>
                <w:t xml:space="preserve">Cecile Desbiez</w:t>
              </w:r>
            </w:hyperlink>
            <w:r>
              <w:rPr/>
              <w:t xml:space="preserve">,</w:t>
            </w:r>
            <w:hyperlink r:id="rId32" w:history="1">
              <w:r>
                <w:rPr>
                  <w:color w:val="#410a8c"/>
                  <w:u w:val="single"/>
                </w:rPr>
                <w:t xml:space="preserve">Abdelhafid Bendahmane</w:t>
              </w:r>
            </w:hyperlink>
            <w:r>
              <w:rPr/>
              <w:t xml:space="preserve">et al.</w:t>
            </w:r>
          </w:p>
          <w:p>
            <w:pPr/>
            <w:r>
              <w:rPr>
                <w:i w:val="1"/>
                <w:iCs w:val="1"/>
              </w:rPr>
              <w:t xml:space="preserve">Journal of Experimental Botany</w:t>
            </w:r>
            <w:r>
              <w:rPr/>
              <w:t xml:space="preserve">, 2022, 73, pp.4008-4021. </w:t>
            </w:r>
            <w:hyperlink r:id="rId71" w:history="1">
              <w:r>
                <w:rPr>
                  <w:color w:val="#410a8c"/>
                  <w:u w:val="single"/>
                </w:rPr>
                <w:t xml:space="preserve">⟨10.1093/jxb/erac135⟩</w:t>
              </w:r>
            </w:hyperlink>
          </w:p>
          <w:p>
            <w:pPr/>
            <w:r>
              <w:rPr/>
              <w:t xml:space="preserve">Article dans une revue</w:t>
            </w:r>
          </w:p>
          <w:p>
            <w:pPr/>
            <w:hyperlink r:id="rId67" w:history="1">
              <w:r>
                <w:rPr>
                  <w:color w:val="#410a8c"/>
                  <w:u w:val="single"/>
                </w:rPr>
                <w:t xml:space="preserve">hal-03671982v1</w:t>
              </w:r>
            </w:hyperlink>
          </w:p>
        </w:tc>
      </w:tr>
      <w:tr>
        <w:trPr/>
        <w:tc>
          <w:tcPr>
            <w:noWrap/>
          </w:tcPr>
          <w:p>
            <w:pPr>
              <w:spacing w:after="200"/>
            </w:pPr>
            <w:hyperlink r:id="rId72" w:history="1">
              <w:r>
                <w:rPr>
                  <w:color w:val="1e198e"/>
                  <w:b w:val="1"/>
                  <w:bCs w:val="1"/>
                  <w:u w:val="single"/>
                </w:rPr>
                <w:t xml:space="preserve">The control of carpel determinacy pathway leads to sex determination in cucurbits</w:t>
              </w:r>
            </w:hyperlink>
          </w:p>
          <w:p>
            <w:pPr/>
            <w:hyperlink r:id="rId23" w:history="1">
              <w:r>
                <w:rPr>
                  <w:color w:val="#410a8c"/>
                  <w:u w:val="single"/>
                </w:rPr>
                <w:t xml:space="preserve">Siqi Zhang</w:t>
              </w:r>
            </w:hyperlink>
            <w:r>
              <w:rPr/>
              <w:t xml:space="preserve">,</w:t>
            </w:r>
            <w:hyperlink r:id="rId26" w:history="1">
              <w:r>
                <w:rPr>
                  <w:color w:val="#410a8c"/>
                  <w:u w:val="single"/>
                </w:rPr>
                <w:t xml:space="preserve">Feng-Quan Tan</w:t>
              </w:r>
            </w:hyperlink>
            <w:r>
              <w:rPr/>
              <w:t xml:space="preserve">,</w:t>
            </w:r>
            <w:hyperlink r:id="rId73" w:history="1">
              <w:r>
                <w:rPr>
                  <w:color w:val="#410a8c"/>
                  <w:u w:val="single"/>
                </w:rPr>
                <w:t xml:space="preserve">Ching-Hui Chung</w:t>
              </w:r>
            </w:hyperlink>
            <w:r>
              <w:rPr/>
              <w:t xml:space="preserve">,</w:t>
            </w:r>
            <w:hyperlink r:id="rId74" w:history="1">
              <w:r>
                <w:rPr>
                  <w:color w:val="#410a8c"/>
                  <w:u w:val="single"/>
                </w:rPr>
                <w:t xml:space="preserve">Filip Slavkovic</w:t>
              </w:r>
            </w:hyperlink>
            <w:r>
              <w:rPr/>
              <w:t xml:space="preserve">,</w:t>
            </w:r>
            <w:hyperlink r:id="rId42" w:history="1">
              <w:r>
                <w:rPr>
                  <w:color w:val="#410a8c"/>
                  <w:u w:val="single"/>
                </w:rPr>
                <w:t xml:space="preserve">Ravi Sureshbhai Devani</w:t>
              </w:r>
            </w:hyperlink>
            <w:r>
              <w:rPr/>
              <w:t xml:space="preserve">et al.</w:t>
            </w:r>
          </w:p>
          <w:p>
            <w:pPr/>
            <w:r>
              <w:rPr>
                <w:i w:val="1"/>
                <w:iCs w:val="1"/>
              </w:rPr>
              <w:t xml:space="preserve">Science</w:t>
            </w:r>
            <w:r>
              <w:rPr/>
              <w:t xml:space="preserve">, 2022, 378 (6619), pp.543-549. </w:t>
            </w:r>
            <w:hyperlink r:id="rId75" w:history="1">
              <w:r>
                <w:rPr>
                  <w:color w:val="#410a8c"/>
                  <w:u w:val="single"/>
                </w:rPr>
                <w:t xml:space="preserve">⟨10.1126/science.add4250⟩</w:t>
              </w:r>
            </w:hyperlink>
          </w:p>
          <w:p>
            <w:pPr/>
            <w:r>
              <w:rPr/>
              <w:t xml:space="preserve">Article dans une revue</w:t>
            </w:r>
          </w:p>
          <w:p>
            <w:pPr/>
            <w:hyperlink r:id="rId72" w:history="1">
              <w:r>
                <w:rPr>
                  <w:color w:val="#410a8c"/>
                  <w:u w:val="single"/>
                </w:rPr>
                <w:t xml:space="preserve">hal-03851250v1</w:t>
              </w:r>
            </w:hyperlink>
          </w:p>
        </w:tc>
      </w:tr>
      <w:tr>
        <w:trPr/>
        <w:tc>
          <w:tcPr>
            <w:noWrap/>
          </w:tcPr>
          <w:p>
            <w:pPr>
              <w:spacing w:after="200"/>
            </w:pPr>
            <w:hyperlink r:id="rId76" w:history="1">
              <w:r>
                <w:rPr>
                  <w:color w:val="1e198e"/>
                  <w:b w:val="1"/>
                  <w:bCs w:val="1"/>
                  <w:u w:val="single"/>
                </w:rPr>
                <w:t xml:space="preserve">Cantaloupe melon genome reveals 3D chromatin features and structural relationship with the ancestral Cucurbitaceae karyotype</w:t>
              </w:r>
            </w:hyperlink>
          </w:p>
          <w:p>
            <w:pPr/>
            <w:hyperlink r:id="rId77" w:history="1">
              <w:r>
                <w:rPr>
                  <w:color w:val="#410a8c"/>
                  <w:u w:val="single"/>
                </w:rPr>
                <w:t xml:space="preserve">Clement Pichot</w:t>
              </w:r>
            </w:hyperlink>
            <w:r>
              <w:rPr/>
              <w:t xml:space="preserve">,</w:t>
            </w:r>
            <w:hyperlink r:id="rId78" w:history="1">
              <w:r>
                <w:rPr>
                  <w:color w:val="#410a8c"/>
                  <w:u w:val="single"/>
                </w:rPr>
                <w:t xml:space="preserve">Anis Djari</w:t>
              </w:r>
            </w:hyperlink>
            <w:r>
              <w:rPr/>
              <w:t xml:space="preserve">,</w:t>
            </w:r>
            <w:hyperlink r:id="rId79" w:history="1">
              <w:r>
                <w:rPr>
                  <w:color w:val="#410a8c"/>
                  <w:u w:val="single"/>
                </w:rPr>
                <w:t xml:space="preserve">Joseph Tran</w:t>
              </w:r>
            </w:hyperlink>
            <w:r>
              <w:rPr/>
              <w:t xml:space="preserve">,</w:t>
            </w:r>
            <w:hyperlink r:id="rId25" w:history="1">
              <w:r>
                <w:rPr>
                  <w:color w:val="#410a8c"/>
                  <w:u w:val="single"/>
                </w:rPr>
                <w:t xml:space="preserve">Marion Verdenaud</w:t>
              </w:r>
            </w:hyperlink>
            <w:r>
              <w:rPr/>
              <w:t xml:space="preserve">,</w:t>
            </w:r>
            <w:hyperlink r:id="rId80" w:history="1">
              <w:r>
                <w:rPr>
                  <w:color w:val="#410a8c"/>
                  <w:u w:val="single"/>
                </w:rPr>
                <w:t xml:space="preserve">William Marande</w:t>
              </w:r>
            </w:hyperlink>
            <w:r>
              <w:rPr/>
              <w:t xml:space="preserve">et al.</w:t>
            </w:r>
          </w:p>
          <w:p>
            <w:pPr/>
            <w:r>
              <w:rPr>
                <w:i w:val="1"/>
                <w:iCs w:val="1"/>
              </w:rPr>
              <w:t xml:space="preserve">iScience</w:t>
            </w:r>
            <w:r>
              <w:rPr/>
              <w:t xml:space="preserve">, 2022, 25 (1), pp.103696. </w:t>
            </w:r>
            <w:hyperlink r:id="rId81" w:history="1">
              <w:r>
                <w:rPr>
                  <w:color w:val="#410a8c"/>
                  <w:u w:val="single"/>
                </w:rPr>
                <w:t xml:space="preserve">⟨10.1016/j.isci.2021.103696⟩</w:t>
              </w:r>
            </w:hyperlink>
          </w:p>
          <w:p>
            <w:pPr/>
            <w:r>
              <w:rPr/>
              <w:t xml:space="preserve">Article dans une revue</w:t>
            </w:r>
          </w:p>
          <w:p>
            <w:pPr/>
            <w:hyperlink r:id="rId76" w:history="1">
              <w:r>
                <w:rPr>
                  <w:color w:val="#410a8c"/>
                  <w:u w:val="single"/>
                </w:rPr>
                <w:t xml:space="preserve">hal-03507170v1</w:t>
              </w:r>
            </w:hyperlink>
          </w:p>
        </w:tc>
      </w:tr>
      <w:tr>
        <w:trPr/>
        <w:tc>
          <w:tcPr>
            <w:noWrap/>
          </w:tcPr>
          <w:p>
            <w:pPr>
              <w:spacing w:after="200"/>
            </w:pPr>
            <w:hyperlink r:id="rId82" w:history="1">
              <w:r>
                <w:rPr>
                  <w:color w:val="1e198e"/>
                  <w:b w:val="1"/>
                  <w:bCs w:val="1"/>
                  <w:u w:val="single"/>
                </w:rPr>
                <w:t xml:space="preserve">Ethylene plays a dual role in sex determination and fruit shape in cucurbits</w:t>
              </w:r>
            </w:hyperlink>
          </w:p>
          <w:p>
            <w:pPr/>
            <w:hyperlink r:id="rId30" w:history="1">
              <w:r>
                <w:rPr>
                  <w:color w:val="#410a8c"/>
                  <w:u w:val="single"/>
                </w:rPr>
                <w:t xml:space="preserve">Adnane Boualem</w:t>
              </w:r>
            </w:hyperlink>
            <w:r>
              <w:rPr/>
              <w:t xml:space="preserve">,</w:t>
            </w:r>
            <w:hyperlink r:id="rId83" w:history="1">
              <w:r>
                <w:rPr>
                  <w:color w:val="#410a8c"/>
                  <w:u w:val="single"/>
                </w:rPr>
                <w:t xml:space="preserve">Serge Berthet</w:t>
              </w:r>
            </w:hyperlink>
            <w:r>
              <w:rPr/>
              <w:t xml:space="preserve">,</w:t>
            </w:r>
            <w:hyperlink r:id="rId42" w:history="1">
              <w:r>
                <w:rPr>
                  <w:color w:val="#410a8c"/>
                  <w:u w:val="single"/>
                </w:rPr>
                <w:t xml:space="preserve">Ravi Sureshbhai Devani</w:t>
              </w:r>
            </w:hyperlink>
            <w:r>
              <w:rPr/>
              <w:t xml:space="preserve">,</w:t>
            </w:r>
            <w:hyperlink r:id="rId84" w:history="1">
              <w:r>
                <w:rPr>
                  <w:color w:val="#410a8c"/>
                  <w:u w:val="single"/>
                </w:rPr>
                <w:t xml:space="preserve">Celine Camps</w:t>
              </w:r>
            </w:hyperlink>
            <w:r>
              <w:rPr/>
              <w:t xml:space="preserve">,</w:t>
            </w:r>
            <w:hyperlink r:id="rId85" w:history="1">
              <w:r>
                <w:rPr>
                  <w:color w:val="#410a8c"/>
                  <w:u w:val="single"/>
                </w:rPr>
                <w:t xml:space="preserve">Sebastien Fleurier</w:t>
              </w:r>
            </w:hyperlink>
            <w:r>
              <w:rPr/>
              <w:t xml:space="preserve">et al.</w:t>
            </w:r>
          </w:p>
          <w:p>
            <w:pPr/>
            <w:r>
              <w:rPr>
                <w:i w:val="1"/>
                <w:iCs w:val="1"/>
              </w:rPr>
              <w:t xml:space="preserve">Current Biology</w:t>
            </w:r>
            <w:r>
              <w:rPr/>
              <w:t xml:space="preserve">, 2022, 32 (11), pp.2390-2401.e4. </w:t>
            </w:r>
            <w:hyperlink r:id="rId86" w:history="1">
              <w:r>
                <w:rPr>
                  <w:color w:val="#410a8c"/>
                  <w:u w:val="single"/>
                </w:rPr>
                <w:t xml:space="preserve">⟨10.1016/j.cub.2022.04.031⟩</w:t>
              </w:r>
            </w:hyperlink>
          </w:p>
          <w:p>
            <w:pPr/>
            <w:r>
              <w:rPr/>
              <w:t xml:space="preserve">Article dans une revue</w:t>
            </w:r>
          </w:p>
          <w:p>
            <w:pPr/>
            <w:hyperlink r:id="rId82" w:history="1">
              <w:r>
                <w:rPr>
                  <w:color w:val="#410a8c"/>
                  <w:u w:val="single"/>
                </w:rPr>
                <w:t xml:space="preserve">hal-03815404v1</w:t>
              </w:r>
            </w:hyperlink>
          </w:p>
        </w:tc>
      </w:tr>
      <w:tr>
        <w:trPr/>
        <w:tc>
          <w:tcPr>
            <w:noWrap/>
          </w:tcPr>
          <w:p>
            <w:pPr>
              <w:spacing w:after="200"/>
            </w:pPr>
            <w:hyperlink r:id="rId87" w:history="1">
              <w:r>
                <w:rPr>
                  <w:color w:val="1e198e"/>
                  <w:b w:val="1"/>
                  <w:bCs w:val="1"/>
                  <w:u w:val="single"/>
                </w:rPr>
                <w:t xml:space="preserve">Membrane Trafficking Proteins: A New Target to Identify Resistance to Viruses in Plants</w:t>
              </w:r>
            </w:hyperlink>
          </w:p>
          <w:p>
            <w:pPr/>
            <w:hyperlink r:id="rId68" w:history="1">
              <w:r>
                <w:rPr>
                  <w:color w:val="#410a8c"/>
                  <w:u w:val="single"/>
                </w:rPr>
                <w:t xml:space="preserve">Aimeric Agaoua</w:t>
              </w:r>
            </w:hyperlink>
            <w:r>
              <w:rPr/>
              <w:t xml:space="preserve">,</w:t>
            </w:r>
            <w:hyperlink r:id="rId32" w:history="1">
              <w:r>
                <w:rPr>
                  <w:color w:val="#410a8c"/>
                  <w:u w:val="single"/>
                </w:rPr>
                <w:t xml:space="preserve">Abdelhafid Bendahmane</w:t>
              </w:r>
            </w:hyperlink>
            <w:r>
              <w:rPr/>
              <w:t xml:space="preserve">,</w:t>
            </w:r>
            <w:hyperlink r:id="rId88" w:history="1">
              <w:r>
                <w:rPr>
                  <w:color w:val="#410a8c"/>
                  <w:u w:val="single"/>
                </w:rPr>
                <w:t xml:space="preserve">Frédéric Moquet</w:t>
              </w:r>
            </w:hyperlink>
            <w:r>
              <w:rPr/>
              <w:t xml:space="preserve">,</w:t>
            </w:r>
            <w:hyperlink r:id="rId31" w:history="1">
              <w:r>
                <w:rPr>
                  <w:color w:val="#410a8c"/>
                  <w:u w:val="single"/>
                </w:rPr>
                <w:t xml:space="preserve">Catherine Dogimont</w:t>
              </w:r>
            </w:hyperlink>
          </w:p>
          <w:p>
            <w:pPr/>
            <w:r>
              <w:rPr>
                <w:i w:val="1"/>
                <w:iCs w:val="1"/>
              </w:rPr>
              <w:t xml:space="preserve">Plants</w:t>
            </w:r>
            <w:r>
              <w:rPr/>
              <w:t xml:space="preserve">, 2021, 10 (10), pp.1-12. </w:t>
            </w:r>
            <w:hyperlink r:id="rId89" w:history="1">
              <w:r>
                <w:rPr>
                  <w:color w:val="#410a8c"/>
                  <w:u w:val="single"/>
                </w:rPr>
                <w:t xml:space="preserve">⟨10.3390/plants10102139⟩</w:t>
              </w:r>
            </w:hyperlink>
          </w:p>
          <w:p>
            <w:pPr/>
            <w:r>
              <w:rPr/>
              <w:t xml:space="preserve">Article dans une revue</w:t>
            </w:r>
          </w:p>
          <w:p>
            <w:pPr/>
            <w:hyperlink r:id="rId87" w:history="1">
              <w:r>
                <w:rPr>
                  <w:color w:val="#410a8c"/>
                  <w:u w:val="single"/>
                </w:rPr>
                <w:t xml:space="preserve">hal-03633145v1</w:t>
              </w:r>
            </w:hyperlink>
          </w:p>
        </w:tc>
      </w:tr>
      <w:tr>
        <w:trPr/>
        <w:tc>
          <w:tcPr>
            <w:noWrap/>
          </w:tcPr>
          <w:p>
            <w:pPr>
              <w:spacing w:after="200"/>
            </w:pPr>
            <w:hyperlink r:id="rId90" w:history="1">
              <w:r>
                <w:rPr>
                  <w:color w:val="1e198e"/>
                  <w:b w:val="1"/>
                  <w:bCs w:val="1"/>
                  <w:u w:val="single"/>
                </w:rPr>
                <w:t xml:space="preserve">The Genetic Control of Nectary Development</w:t>
              </w:r>
            </w:hyperlink>
          </w:p>
          <w:p>
            <w:pPr/>
            <w:hyperlink r:id="rId29" w:history="1">
              <w:r>
                <w:rPr>
                  <w:color w:val="#410a8c"/>
                  <w:u w:val="single"/>
                </w:rPr>
                <w:t xml:space="preserve">Filip Slavković</w:t>
              </w:r>
            </w:hyperlink>
            <w:r>
              <w:rPr/>
              <w:t xml:space="preserve">,</w:t>
            </w:r>
            <w:hyperlink r:id="rId31" w:history="1">
              <w:r>
                <w:rPr>
                  <w:color w:val="#410a8c"/>
                  <w:u w:val="single"/>
                </w:rPr>
                <w:t xml:space="preserve">Catherine Dogimont</w:t>
              </w:r>
            </w:hyperlink>
            <w:r>
              <w:rPr/>
              <w:t xml:space="preserve">,</w:t>
            </w:r>
            <w:hyperlink r:id="rId91" w:history="1">
              <w:r>
                <w:rPr>
                  <w:color w:val="#410a8c"/>
                  <w:u w:val="single"/>
                </w:rPr>
                <w:t xml:space="preserve">Halima Morin</w:t>
              </w:r>
            </w:hyperlink>
            <w:r>
              <w:rPr/>
              <w:t xml:space="preserve">,</w:t>
            </w:r>
            <w:hyperlink r:id="rId30" w:history="1">
              <w:r>
                <w:rPr>
                  <w:color w:val="#410a8c"/>
                  <w:u w:val="single"/>
                </w:rPr>
                <w:t xml:space="preserve">Adnane Boualem</w:t>
              </w:r>
            </w:hyperlink>
            <w:r>
              <w:rPr/>
              <w:t xml:space="preserve">,</w:t>
            </w:r>
            <w:hyperlink r:id="rId32" w:history="1">
              <w:r>
                <w:rPr>
                  <w:color w:val="#410a8c"/>
                  <w:u w:val="single"/>
                </w:rPr>
                <w:t xml:space="preserve">Abdelhafid Bendahmane</w:t>
              </w:r>
            </w:hyperlink>
          </w:p>
          <w:p>
            <w:pPr/>
            <w:r>
              <w:rPr>
                <w:i w:val="1"/>
                <w:iCs w:val="1"/>
              </w:rPr>
              <w:t xml:space="preserve">Trends in Plant Science</w:t>
            </w:r>
            <w:r>
              <w:rPr/>
              <w:t xml:space="preserve">, 2021, 26 (3), pp.260-271. </w:t>
            </w:r>
            <w:hyperlink r:id="rId92" w:history="1">
              <w:r>
                <w:rPr>
                  <w:color w:val="#410a8c"/>
                  <w:u w:val="single"/>
                </w:rPr>
                <w:t xml:space="preserve">⟨10.1016/j.tplants.2020.11.002⟩</w:t>
              </w:r>
            </w:hyperlink>
          </w:p>
          <w:p>
            <w:pPr/>
            <w:r>
              <w:rPr/>
              <w:t xml:space="preserve">Article dans une revue</w:t>
            </w:r>
          </w:p>
          <w:p>
            <w:pPr/>
            <w:hyperlink r:id="rId90" w:history="1">
              <w:r>
                <w:rPr>
                  <w:color w:val="#410a8c"/>
                  <w:u w:val="single"/>
                </w:rPr>
                <w:t xml:space="preserve">hal-03633112v1</w:t>
              </w:r>
            </w:hyperlink>
          </w:p>
        </w:tc>
      </w:tr>
      <w:tr>
        <w:trPr/>
        <w:tc>
          <w:tcPr>
            <w:noWrap/>
          </w:tcPr>
          <w:p>
            <w:pPr>
              <w:spacing w:after="200"/>
            </w:pPr>
            <w:hyperlink r:id="rId93" w:history="1">
              <w:r>
                <w:rPr>
                  <w:color w:val="1e198e"/>
                  <w:b w:val="1"/>
                  <w:bCs w:val="1"/>
                  <w:u w:val="single"/>
                </w:rPr>
                <w:t xml:space="preserve">The Melon Zym Locus Conferring Resistance to ZYMV: High Resolution Mapping and Candidate Gene Identification</w:t>
              </w:r>
            </w:hyperlink>
          </w:p>
          <w:p>
            <w:pPr/>
            <w:hyperlink r:id="rId94" w:history="1">
              <w:r>
                <w:rPr>
                  <w:color w:val="#410a8c"/>
                  <w:u w:val="single"/>
                </w:rPr>
                <w:t xml:space="preserve">Nastacia Adler-Berke</w:t>
              </w:r>
            </w:hyperlink>
            <w:r>
              <w:rPr/>
              <w:t xml:space="preserve">,</w:t>
            </w:r>
            <w:hyperlink r:id="rId95" w:history="1">
              <w:r>
                <w:rPr>
                  <w:color w:val="#410a8c"/>
                  <w:u w:val="single"/>
                </w:rPr>
                <w:t xml:space="preserve">Yitzchak Goldenberg</w:t>
              </w:r>
            </w:hyperlink>
            <w:r>
              <w:rPr/>
              <w:t xml:space="preserve">,</w:t>
            </w:r>
            <w:hyperlink r:id="rId96" w:history="1">
              <w:r>
                <w:rPr>
                  <w:color w:val="#410a8c"/>
                  <w:u w:val="single"/>
                </w:rPr>
                <w:t xml:space="preserve">Yariv Brotman</w:t>
              </w:r>
            </w:hyperlink>
            <w:r>
              <w:rPr/>
              <w:t xml:space="preserve">,</w:t>
            </w:r>
            <w:hyperlink r:id="rId97" w:history="1">
              <w:r>
                <w:rPr>
                  <w:color w:val="#410a8c"/>
                  <w:u w:val="single"/>
                </w:rPr>
                <w:t xml:space="preserve">Irina Kovalski</w:t>
              </w:r>
            </w:hyperlink>
            <w:r>
              <w:rPr/>
              <w:t xml:space="preserve">,</w:t>
            </w:r>
            <w:hyperlink r:id="rId98" w:history="1">
              <w:r>
                <w:rPr>
                  <w:color w:val="#410a8c"/>
                  <w:u w:val="single"/>
                </w:rPr>
                <w:t xml:space="preserve">Amit Gal-On</w:t>
              </w:r>
            </w:hyperlink>
            <w:r>
              <w:rPr/>
              <w:t xml:space="preserve">et al.</w:t>
            </w:r>
          </w:p>
          <w:p>
            <w:pPr/>
            <w:r>
              <w:rPr>
                <w:i w:val="1"/>
                <w:iCs w:val="1"/>
              </w:rPr>
              <w:t xml:space="preserve">Agronomy</w:t>
            </w:r>
            <w:r>
              <w:rPr/>
              <w:t xml:space="preserve">, 2021, 11 (12), pp. 2427. </w:t>
            </w:r>
            <w:hyperlink r:id="rId99" w:history="1">
              <w:r>
                <w:rPr>
                  <w:color w:val="#410a8c"/>
                  <w:u w:val="single"/>
                </w:rPr>
                <w:t xml:space="preserve">⟨10.3390/agronomy11122427⟩</w:t>
              </w:r>
            </w:hyperlink>
          </w:p>
          <w:p>
            <w:pPr/>
            <w:r>
              <w:rPr/>
              <w:t xml:space="preserve">Article dans une revue</w:t>
            </w:r>
          </w:p>
          <w:p>
            <w:pPr/>
            <w:hyperlink r:id="rId93" w:history="1">
              <w:r>
                <w:rPr>
                  <w:color w:val="#410a8c"/>
                  <w:u w:val="single"/>
                </w:rPr>
                <w:t xml:space="preserve">hal-03828614v1</w:t>
              </w:r>
            </w:hyperlink>
          </w:p>
        </w:tc>
      </w:tr>
      <w:tr>
        <w:trPr/>
        <w:tc>
          <w:tcPr>
            <w:noWrap/>
          </w:tcPr>
          <w:p>
            <w:pPr>
              <w:spacing w:after="200"/>
            </w:pPr>
            <w:hyperlink r:id="rId100" w:history="1">
              <w:r>
                <w:rPr>
                  <w:color w:val="1e198e"/>
                  <w:b w:val="1"/>
                  <w:bCs w:val="1"/>
                  <w:u w:val="single"/>
                </w:rPr>
                <w:t xml:space="preserve">The quasi-universality of nestedness in the structure of quantitative plant-parasite interactions</w:t>
              </w:r>
            </w:hyperlink>
          </w:p>
          <w:p>
            <w:pPr/>
            <w:hyperlink r:id="rId101" w:history="1">
              <w:r>
                <w:rPr>
                  <w:color w:val="#410a8c"/>
                  <w:u w:val="single"/>
                </w:rPr>
                <w:t xml:space="preserve">Benoît Moury</w:t>
              </w:r>
            </w:hyperlink>
            <w:r>
              <w:rPr/>
              <w:t xml:space="preserve">,</w:t>
            </w:r>
            <w:hyperlink r:id="rId102" w:history="1">
              <w:r>
                <w:rPr>
                  <w:color w:val="#410a8c"/>
                  <w:u w:val="single"/>
                </w:rPr>
                <w:t xml:space="preserve">Jean-Marc Audergon</w:t>
              </w:r>
            </w:hyperlink>
            <w:r>
              <w:rPr/>
              <w:t xml:space="preserve">,</w:t>
            </w:r>
            <w:hyperlink r:id="rId103" w:history="1">
              <w:r>
                <w:rPr>
                  <w:color w:val="#410a8c"/>
                  <w:u w:val="single"/>
                </w:rPr>
                <w:t xml:space="preserve">Sylvie Baudracco-Arnas</w:t>
              </w:r>
            </w:hyperlink>
            <w:r>
              <w:rPr/>
              <w:t xml:space="preserve">,</w:t>
            </w:r>
            <w:hyperlink r:id="rId104" w:history="1">
              <w:r>
                <w:rPr>
                  <w:color w:val="#410a8c"/>
                  <w:u w:val="single"/>
                </w:rPr>
                <w:t xml:space="preserve">Safa Ben Krima</w:t>
              </w:r>
            </w:hyperlink>
            <w:r>
              <w:rPr/>
              <w:t xml:space="preserve">,</w:t>
            </w:r>
            <w:hyperlink r:id="rId105"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106" w:history="1">
              <w:r>
                <w:rPr>
                  <w:color w:val="#410a8c"/>
                  <w:u w:val="single"/>
                </w:rPr>
                <w:t xml:space="preserve">⟨10.24072/pcjournal.51⟩</w:t>
              </w:r>
            </w:hyperlink>
          </w:p>
          <w:p>
            <w:pPr/>
            <w:r>
              <w:rPr/>
              <w:t xml:space="preserve">Article dans une revue</w:t>
            </w:r>
          </w:p>
          <w:p>
            <w:pPr/>
            <w:hyperlink r:id="rId100" w:history="1">
              <w:r>
                <w:rPr>
                  <w:color w:val="#410a8c"/>
                  <w:u w:val="single"/>
                </w:rPr>
                <w:t xml:space="preserve">hal-03461843v1</w:t>
              </w:r>
            </w:hyperlink>
          </w:p>
        </w:tc>
      </w:tr>
      <w:tr>
        <w:trPr/>
        <w:tc>
          <w:tcPr>
            <w:noWrap/>
          </w:tcPr>
          <w:p>
            <w:pPr>
              <w:spacing w:after="200"/>
            </w:pPr>
            <w:hyperlink r:id="rId107" w:history="1">
              <w:r>
                <w:rPr>
                  <w:color w:val="1e198e"/>
                  <w:b w:val="1"/>
                  <w:bCs w:val="1"/>
                  <w:u w:val="single"/>
                </w:rPr>
                <w:t xml:space="preserve">A comprehensive genome variation map of melon identifies multiple domestication events and loci influencing agronomic traits</w:t>
              </w:r>
            </w:hyperlink>
          </w:p>
          <w:p>
            <w:pPr/>
            <w:hyperlink r:id="rId108" w:history="1">
              <w:r>
                <w:rPr>
                  <w:color w:val="#410a8c"/>
                  <w:u w:val="single"/>
                </w:rPr>
                <w:t xml:space="preserve">Guangwei Zhao</w:t>
              </w:r>
            </w:hyperlink>
            <w:r>
              <w:rPr/>
              <w:t xml:space="preserve">,</w:t>
            </w:r>
            <w:hyperlink r:id="rId109" w:history="1">
              <w:r>
                <w:rPr>
                  <w:color w:val="#410a8c"/>
                  <w:u w:val="single"/>
                </w:rPr>
                <w:t xml:space="preserve">Qun Lian</w:t>
              </w:r>
            </w:hyperlink>
            <w:r>
              <w:rPr/>
              <w:t xml:space="preserve">,</w:t>
            </w:r>
            <w:hyperlink r:id="rId110" w:history="1">
              <w:r>
                <w:rPr>
                  <w:color w:val="#410a8c"/>
                  <w:u w:val="single"/>
                </w:rPr>
                <w:t xml:space="preserve">Zhonghua Zhang</w:t>
              </w:r>
            </w:hyperlink>
            <w:r>
              <w:rPr/>
              <w:t xml:space="preserve">,</w:t>
            </w:r>
            <w:hyperlink r:id="rId111" w:history="1">
              <w:r>
                <w:rPr>
                  <w:color w:val="#410a8c"/>
                  <w:u w:val="single"/>
                </w:rPr>
                <w:t xml:space="preserve">Qiushi Fu</w:t>
              </w:r>
            </w:hyperlink>
            <w:r>
              <w:rPr/>
              <w:t xml:space="preserve">,</w:t>
            </w:r>
            <w:hyperlink r:id="rId112" w:history="1">
              <w:r>
                <w:rPr>
                  <w:color w:val="#410a8c"/>
                  <w:u w:val="single"/>
                </w:rPr>
                <w:t xml:space="preserve">Yuhua He</w:t>
              </w:r>
            </w:hyperlink>
            <w:r>
              <w:rPr/>
              <w:t xml:space="preserve">et al.</w:t>
            </w:r>
          </w:p>
          <w:p>
            <w:pPr/>
            <w:r>
              <w:rPr>
                <w:i w:val="1"/>
                <w:iCs w:val="1"/>
              </w:rPr>
              <w:t xml:space="preserve">Nature Genetics</w:t>
            </w:r>
            <w:r>
              <w:rPr/>
              <w:t xml:space="preserve">, 2019, 51 (11), pp.1607-1615. </w:t>
            </w:r>
            <w:hyperlink r:id="rId113" w:history="1">
              <w:r>
                <w:rPr>
                  <w:color w:val="#410a8c"/>
                  <w:u w:val="single"/>
                </w:rPr>
                <w:t xml:space="preserve">⟨10.1038/s41588-019-0522-8⟩</w:t>
              </w:r>
            </w:hyperlink>
          </w:p>
          <w:p>
            <w:pPr/>
            <w:r>
              <w:rPr/>
              <w:t xml:space="preserve">Article dans une revue</w:t>
            </w:r>
          </w:p>
          <w:p>
            <w:pPr/>
            <w:hyperlink r:id="rId107" w:history="1">
              <w:r>
                <w:rPr>
                  <w:color w:val="#410a8c"/>
                  <w:u w:val="single"/>
                </w:rPr>
                <w:t xml:space="preserve">hal-02527982v1</w:t>
              </w:r>
            </w:hyperlink>
          </w:p>
        </w:tc>
      </w:tr>
      <w:tr>
        <w:trPr/>
        <w:tc>
          <w:tcPr>
            <w:noWrap/>
          </w:tcPr>
          <w:p>
            <w:pPr>
              <w:spacing w:after="200"/>
            </w:pPr>
            <w:hyperlink r:id="rId114" w:history="1">
              <w:r>
                <w:rPr>
                  <w:color w:val="1e198e"/>
                  <w:b w:val="1"/>
                  <w:bCs w:val="1"/>
                  <w:u w:val="single"/>
                </w:rPr>
                <w:t xml:space="preserve">The gynoecious CmWIP1 transcription factor interacts with CmbZIP48 to inhibit carpel development</w:t>
              </w:r>
            </w:hyperlink>
          </w:p>
          <w:p>
            <w:pPr/>
            <w:hyperlink r:id="rId115" w:history="1">
              <w:r>
                <w:rPr>
                  <w:color w:val="#410a8c"/>
                  <w:u w:val="single"/>
                </w:rPr>
                <w:t xml:space="preserve">John Eleblu</w:t>
              </w:r>
            </w:hyperlink>
            <w:r>
              <w:rPr/>
              <w:t xml:space="preserve">,</w:t>
            </w:r>
            <w:hyperlink r:id="rId116" w:history="1">
              <w:r>
                <w:rPr>
                  <w:color w:val="#410a8c"/>
                  <w:u w:val="single"/>
                </w:rPr>
                <w:t xml:space="preserve">Aimen Haraghi</w:t>
              </w:r>
            </w:hyperlink>
            <w:r>
              <w:rPr/>
              <w:t xml:space="preserve">,</w:t>
            </w:r>
            <w:hyperlink r:id="rId117" w:history="1">
              <w:r>
                <w:rPr>
                  <w:color w:val="#410a8c"/>
                  <w:u w:val="single"/>
                </w:rPr>
                <w:t xml:space="preserve">Brahim Mania</w:t>
              </w:r>
            </w:hyperlink>
            <w:r>
              <w:rPr/>
              <w:t xml:space="preserve">,</w:t>
            </w:r>
            <w:hyperlink r:id="rId118" w:history="1">
              <w:r>
                <w:rPr>
                  <w:color w:val="#410a8c"/>
                  <w:u w:val="single"/>
                </w:rPr>
                <w:t xml:space="preserve">Céline Camps</w:t>
              </w:r>
            </w:hyperlink>
            <w:r>
              <w:rPr/>
              <w:t xml:space="preserve">,</w:t>
            </w:r>
            <w:hyperlink r:id="rId41" w:history="1">
              <w:r>
                <w:rPr>
                  <w:color w:val="#410a8c"/>
                  <w:u w:val="single"/>
                </w:rPr>
                <w:t xml:space="preserve">Dali Rashid</w:t>
              </w:r>
            </w:hyperlink>
            <w:r>
              <w:rPr/>
              <w:t xml:space="preserve">et al.</w:t>
            </w:r>
          </w:p>
          <w:p>
            <w:pPr/>
            <w:r>
              <w:rPr>
                <w:i w:val="1"/>
                <w:iCs w:val="1"/>
              </w:rPr>
              <w:t xml:space="preserve">Scientific Reports</w:t>
            </w:r>
            <w:r>
              <w:rPr/>
              <w:t xml:space="preserve">, 2019, 9 (1), pp.5953-5966. </w:t>
            </w:r>
            <w:hyperlink r:id="rId119" w:history="1">
              <w:r>
                <w:rPr>
                  <w:color w:val="#410a8c"/>
                  <w:u w:val="single"/>
                </w:rPr>
                <w:t xml:space="preserve">⟨10.1038/s41598-019-52004-z⟩</w:t>
              </w:r>
            </w:hyperlink>
          </w:p>
          <w:p>
            <w:pPr/>
            <w:r>
              <w:rPr/>
              <w:t xml:space="preserve">Article dans une revue</w:t>
            </w:r>
          </w:p>
          <w:p>
            <w:pPr/>
            <w:hyperlink r:id="rId114" w:history="1">
              <w:r>
                <w:rPr>
                  <w:color w:val="#410a8c"/>
                  <w:u w:val="single"/>
                </w:rPr>
                <w:t xml:space="preserve">hal-02889482v1</w:t>
              </w:r>
            </w:hyperlink>
          </w:p>
        </w:tc>
      </w:tr>
      <w:tr>
        <w:trPr/>
        <w:tc>
          <w:tcPr>
            <w:noWrap/>
          </w:tcPr>
          <w:p>
            <w:pPr>
              <w:spacing w:after="200"/>
            </w:pPr>
            <w:hyperlink r:id="rId120" w:history="1">
              <w:r>
                <w:rPr>
                  <w:color w:val="1e198e"/>
                  <w:b w:val="1"/>
                  <w:bCs w:val="1"/>
                  <w:u w:val="single"/>
                </w:rPr>
                <w:t xml:space="preserve">The quest for epigenetic regulation underlying unisexual flower development in Cucumis melo</w:t>
              </w:r>
            </w:hyperlink>
          </w:p>
          <w:p>
            <w:pPr/>
            <w:hyperlink r:id="rId121" w:history="1">
              <w:r>
                <w:rPr>
                  <w:color w:val="#410a8c"/>
                  <w:u w:val="single"/>
                </w:rPr>
                <w:t xml:space="preserve">David Latrasse</w:t>
              </w:r>
            </w:hyperlink>
            <w:r>
              <w:rPr/>
              <w:t xml:space="preserve">,</w:t>
            </w:r>
            <w:hyperlink r:id="rId122" w:history="1">
              <w:r>
                <w:rPr>
                  <w:color w:val="#410a8c"/>
                  <w:u w:val="single"/>
                </w:rPr>
                <w:t xml:space="preserve">Natalia Rodriguez Granados</w:t>
              </w:r>
            </w:hyperlink>
            <w:r>
              <w:rPr/>
              <w:t xml:space="preserve">,</w:t>
            </w:r>
            <w:hyperlink r:id="rId123" w:history="1">
              <w:r>
                <w:rPr>
                  <w:color w:val="#410a8c"/>
                  <w:u w:val="single"/>
                </w:rPr>
                <w:t xml:space="preserve">Alaguraj Veluchamy</w:t>
              </w:r>
            </w:hyperlink>
            <w:r>
              <w:rPr/>
              <w:t xml:space="preserve">,</w:t>
            </w:r>
            <w:hyperlink r:id="rId124" w:history="1">
              <w:r>
                <w:rPr>
                  <w:color w:val="#410a8c"/>
                  <w:u w:val="single"/>
                </w:rPr>
                <w:t xml:space="preserve">Kiruthiga Gayathri Mariappan</w:t>
              </w:r>
            </w:hyperlink>
            <w:r>
              <w:rPr/>
              <w:t xml:space="preserve">,</w:t>
            </w:r>
            <w:hyperlink r:id="rId125" w:history="1">
              <w:r>
                <w:rPr>
                  <w:color w:val="#410a8c"/>
                  <w:u w:val="single"/>
                </w:rPr>
                <w:t xml:space="preserve">Claudia Bevilacqua</w:t>
              </w:r>
            </w:hyperlink>
            <w:r>
              <w:rPr/>
              <w:t xml:space="preserve">et al.</w:t>
            </w:r>
          </w:p>
          <w:p>
            <w:pPr/>
            <w:r>
              <w:rPr>
                <w:i w:val="1"/>
                <w:iCs w:val="1"/>
              </w:rPr>
              <w:t xml:space="preserve">Epigenetics and Chromatin</w:t>
            </w:r>
            <w:r>
              <w:rPr/>
              <w:t xml:space="preserve">, 2017, 10 (22), pp.1-17. </w:t>
            </w:r>
            <w:hyperlink r:id="rId126" w:history="1">
              <w:r>
                <w:rPr>
                  <w:color w:val="#410a8c"/>
                  <w:u w:val="single"/>
                </w:rPr>
                <w:t xml:space="preserve">⟨10.1186/s13072-017-0132-6⟩</w:t>
              </w:r>
            </w:hyperlink>
          </w:p>
          <w:p>
            <w:pPr/>
            <w:r>
              <w:rPr/>
              <w:t xml:space="preserve">Article dans une revue</w:t>
            </w:r>
          </w:p>
          <w:p>
            <w:pPr/>
            <w:hyperlink r:id="rId120" w:history="1">
              <w:r>
                <w:rPr>
                  <w:color w:val="#410a8c"/>
                  <w:u w:val="single"/>
                </w:rPr>
                <w:t xml:space="preserve">hal-01594682v1</w:t>
              </w:r>
            </w:hyperlink>
          </w:p>
        </w:tc>
      </w:tr>
      <w:tr>
        <w:trPr/>
        <w:tc>
          <w:tcPr>
            <w:noWrap/>
          </w:tcPr>
          <w:p>
            <w:pPr>
              <w:spacing w:after="200"/>
            </w:pPr>
            <w:hyperlink r:id="rId127" w:history="1">
              <w:r>
                <w:rPr>
                  <w:color w:val="1e198e"/>
                  <w:b w:val="1"/>
                  <w:bCs w:val="1"/>
                  <w:u w:val="single"/>
                </w:rPr>
                <w:t xml:space="preserve">The andromonoecious sex determination gene predates the separation of &amp;lt;em&amp;gt;cucumis&amp;lt;/em&amp;gt; and &amp;lt;em&amp;gt;citrullus genera&amp;lt;/em&amp;gt;</w:t>
              </w:r>
            </w:hyperlink>
          </w:p>
          <w:p>
            <w:pPr/>
            <w:hyperlink r:id="rId30" w:history="1">
              <w:r>
                <w:rPr>
                  <w:color w:val="#410a8c"/>
                  <w:u w:val="single"/>
                </w:rPr>
                <w:t xml:space="preserve">Adnane Boualem</w:t>
              </w:r>
            </w:hyperlink>
            <w:r>
              <w:rPr/>
              <w:t xml:space="preserve">,</w:t>
            </w:r>
            <w:hyperlink r:id="rId128" w:history="1">
              <w:r>
                <w:rPr>
                  <w:color w:val="#410a8c"/>
                  <w:u w:val="single"/>
                </w:rPr>
                <w:t xml:space="preserve">Afef Lemhamdi</w:t>
              </w:r>
            </w:hyperlink>
            <w:r>
              <w:rPr/>
              <w:t xml:space="preserve">,</w:t>
            </w:r>
            <w:hyperlink r:id="rId129" w:history="1">
              <w:r>
                <w:rPr>
                  <w:color w:val="#410a8c"/>
                  <w:u w:val="single"/>
                </w:rPr>
                <w:t xml:space="preserve">Marie-Agnès Sari</w:t>
              </w:r>
            </w:hyperlink>
            <w:r>
              <w:rPr/>
              <w:t xml:space="preserve">,</w:t>
            </w:r>
            <w:hyperlink r:id="rId130" w:history="1">
              <w:r>
                <w:rPr>
                  <w:color w:val="#410a8c"/>
                  <w:u w:val="single"/>
                </w:rPr>
                <w:t xml:space="preserve">Sarah Pignoly</w:t>
              </w:r>
            </w:hyperlink>
            <w:r>
              <w:rPr/>
              <w:t xml:space="preserve">,</w:t>
            </w:r>
            <w:hyperlink r:id="rId45" w:history="1">
              <w:r>
                <w:rPr>
                  <w:color w:val="#410a8c"/>
                  <w:u w:val="single"/>
                </w:rPr>
                <w:t xml:space="preserve">Christelle Troadec</w:t>
              </w:r>
            </w:hyperlink>
            <w:r>
              <w:rPr/>
              <w:t xml:space="preserve">et al.</w:t>
            </w:r>
          </w:p>
          <w:p>
            <w:pPr/>
            <w:r>
              <w:rPr>
                <w:i w:val="1"/>
                <w:iCs w:val="1"/>
              </w:rPr>
              <w:t xml:space="preserve">PLoS ONE</w:t>
            </w:r>
            <w:r>
              <w:rPr/>
              <w:t xml:space="preserve">, 2016, 11 (5), pp.e0155444. </w:t>
            </w:r>
            <w:hyperlink r:id="rId131" w:history="1">
              <w:r>
                <w:rPr>
                  <w:color w:val="#410a8c"/>
                  <w:u w:val="single"/>
                </w:rPr>
                <w:t xml:space="preserve">⟨10.1371/journal.pone.0155444⟩</w:t>
              </w:r>
            </w:hyperlink>
          </w:p>
          <w:p>
            <w:pPr/>
            <w:r>
              <w:rPr/>
              <w:t xml:space="preserve">Article dans une revue</w:t>
            </w:r>
          </w:p>
          <w:p>
            <w:pPr/>
            <w:hyperlink r:id="rId127" w:history="1">
              <w:r>
                <w:rPr>
                  <w:color w:val="#410a8c"/>
                  <w:u w:val="single"/>
                </w:rPr>
                <w:t xml:space="preserve">hal-02637987v1</w:t>
              </w:r>
            </w:hyperlink>
          </w:p>
        </w:tc>
      </w:tr>
      <w:tr>
        <w:trPr/>
        <w:tc>
          <w:tcPr>
            <w:noWrap/>
          </w:tcPr>
          <w:p>
            <w:pPr>
              <w:spacing w:after="200"/>
            </w:pPr>
            <w:hyperlink r:id="rId132" w:history="1">
              <w:r>
                <w:rPr>
                  <w:color w:val="1e198e"/>
                  <w:b w:val="1"/>
                  <w:bCs w:val="1"/>
                  <w:u w:val="single"/>
                </w:rPr>
                <w:t xml:space="preserve">The battle for survival between viruses and their host plants</w:t>
              </w:r>
            </w:hyperlink>
          </w:p>
          <w:p>
            <w:pPr/>
            <w:hyperlink r:id="rId30" w:history="1">
              <w:r>
                <w:rPr>
                  <w:color w:val="#410a8c"/>
                  <w:u w:val="single"/>
                </w:rPr>
                <w:t xml:space="preserve">Adnane Boualem</w:t>
              </w:r>
            </w:hyperlink>
            <w:r>
              <w:rPr/>
              <w:t xml:space="preserve">,</w:t>
            </w:r>
            <w:hyperlink r:id="rId31" w:history="1">
              <w:r>
                <w:rPr>
                  <w:color w:val="#410a8c"/>
                  <w:u w:val="single"/>
                </w:rPr>
                <w:t xml:space="preserve">Catherine Dogimont</w:t>
              </w:r>
            </w:hyperlink>
            <w:r>
              <w:rPr/>
              <w:t xml:space="preserve">,</w:t>
            </w:r>
            <w:hyperlink r:id="rId32" w:history="1">
              <w:r>
                <w:rPr>
                  <w:color w:val="#410a8c"/>
                  <w:u w:val="single"/>
                </w:rPr>
                <w:t xml:space="preserve">Abdelhafid Bendahmane</w:t>
              </w:r>
            </w:hyperlink>
          </w:p>
          <w:p>
            <w:pPr/>
            <w:r>
              <w:rPr>
                <w:i w:val="1"/>
                <w:iCs w:val="1"/>
              </w:rPr>
              <w:t xml:space="preserve">Current Opinion in Virology</w:t>
            </w:r>
            <w:r>
              <w:rPr/>
              <w:t xml:space="preserve">, 2016, 17, pp.32-38. </w:t>
            </w:r>
            <w:hyperlink r:id="rId133" w:history="1">
              <w:r>
                <w:rPr>
                  <w:color w:val="#410a8c"/>
                  <w:u w:val="single"/>
                </w:rPr>
                <w:t xml:space="preserve">⟨10.1016/j.coviro.2015.12.001⟩</w:t>
              </w:r>
            </w:hyperlink>
          </w:p>
          <w:p>
            <w:pPr/>
            <w:r>
              <w:rPr/>
              <w:t xml:space="preserve">Article dans une revue</w:t>
            </w:r>
          </w:p>
          <w:p>
            <w:pPr/>
            <w:hyperlink r:id="rId132" w:history="1">
              <w:r>
                <w:rPr>
                  <w:color w:val="#410a8c"/>
                  <w:u w:val="single"/>
                </w:rPr>
                <w:t xml:space="preserve">hal-02889521v1</w:t>
              </w:r>
            </w:hyperlink>
          </w:p>
        </w:tc>
      </w:tr>
      <w:tr>
        <w:trPr/>
        <w:tc>
          <w:tcPr>
            <w:noWrap/>
          </w:tcPr>
          <w:p>
            <w:pPr>
              <w:spacing w:after="200"/>
            </w:pPr>
            <w:hyperlink r:id="rId134" w:history="1">
              <w:r>
                <w:rPr>
                  <w:color w:val="1e198e"/>
                  <w:b w:val="1"/>
                  <w:bCs w:val="1"/>
                  <w:u w:val="single"/>
                </w:rPr>
                <w:t xml:space="preserve">A cucurbit androecy gene reveals how unisexual flowers develop and dioecy emerges</w:t>
              </w:r>
            </w:hyperlink>
          </w:p>
          <w:p>
            <w:pPr/>
            <w:hyperlink r:id="rId30" w:history="1">
              <w:r>
                <w:rPr>
                  <w:color w:val="#410a8c"/>
                  <w:u w:val="single"/>
                </w:rPr>
                <w:t xml:space="preserve">Adnane Boualem</w:t>
              </w:r>
            </w:hyperlink>
            <w:r>
              <w:rPr/>
              <w:t xml:space="preserve">,</w:t>
            </w:r>
            <w:hyperlink r:id="rId45" w:history="1">
              <w:r>
                <w:rPr>
                  <w:color w:val="#410a8c"/>
                  <w:u w:val="single"/>
                </w:rPr>
                <w:t xml:space="preserve">Christelle Troadec</w:t>
              </w:r>
            </w:hyperlink>
            <w:r>
              <w:rPr/>
              <w:t xml:space="preserve">,</w:t>
            </w:r>
            <w:hyperlink r:id="rId118" w:history="1">
              <w:r>
                <w:rPr>
                  <w:color w:val="#410a8c"/>
                  <w:u w:val="single"/>
                </w:rPr>
                <w:t xml:space="preserve">Céline Camps</w:t>
              </w:r>
            </w:hyperlink>
            <w:r>
              <w:rPr/>
              <w:t xml:space="preserve">,</w:t>
            </w:r>
            <w:hyperlink r:id="rId135" w:history="1">
              <w:r>
                <w:rPr>
                  <w:color w:val="#410a8c"/>
                  <w:u w:val="single"/>
                </w:rPr>
                <w:t xml:space="preserve">Afef Lemhemdi</w:t>
              </w:r>
            </w:hyperlink>
            <w:r>
              <w:rPr/>
              <w:t xml:space="preserve">,</w:t>
            </w:r>
            <w:hyperlink r:id="rId91" w:history="1">
              <w:r>
                <w:rPr>
                  <w:color w:val="#410a8c"/>
                  <w:u w:val="single"/>
                </w:rPr>
                <w:t xml:space="preserve">Halima Morin</w:t>
              </w:r>
            </w:hyperlink>
            <w:r>
              <w:rPr/>
              <w:t xml:space="preserve">et al.</w:t>
            </w:r>
          </w:p>
          <w:p>
            <w:pPr/>
            <w:r>
              <w:rPr>
                <w:i w:val="1"/>
                <w:iCs w:val="1"/>
              </w:rPr>
              <w:t xml:space="preserve">Science</w:t>
            </w:r>
            <w:r>
              <w:rPr/>
              <w:t xml:space="preserve">, 2015, 350 (6261), pp.688-691. </w:t>
            </w:r>
            <w:hyperlink r:id="rId136" w:history="1">
              <w:r>
                <w:rPr>
                  <w:color w:val="#410a8c"/>
                  <w:u w:val="single"/>
                </w:rPr>
                <w:t xml:space="preserve">⟨10.1126/science.aac8370⟩</w:t>
              </w:r>
            </w:hyperlink>
          </w:p>
          <w:p>
            <w:pPr/>
            <w:r>
              <w:rPr/>
              <w:t xml:space="preserve">Article dans une revue</w:t>
            </w:r>
          </w:p>
          <w:p>
            <w:pPr/>
            <w:hyperlink r:id="rId134" w:history="1">
              <w:r>
                <w:rPr>
                  <w:color w:val="#410a8c"/>
                  <w:u w:val="single"/>
                </w:rPr>
                <w:t xml:space="preserve">hal-02636940v1</w:t>
              </w:r>
            </w:hyperlink>
          </w:p>
        </w:tc>
      </w:tr>
      <w:tr>
        <w:trPr/>
        <w:tc>
          <w:tcPr>
            <w:noWrap/>
          </w:tcPr>
          <w:p>
            <w:pPr>
              <w:spacing w:after="200"/>
            </w:pPr>
            <w:hyperlink r:id="rId137" w:history="1">
              <w:r>
                <w:rPr>
                  <w:color w:val="1e198e"/>
                  <w:b w:val="1"/>
                  <w:bCs w:val="1"/>
                  <w:u w:val="single"/>
                </w:rPr>
                <w:t xml:space="preserve">The &amp;lt;em&amp;gt;Vat&amp;lt;/em&amp;gt; locus encodes for a CC-NBS-LRR protein that confers resistance to &amp;lt;em&amp;gt;Aphis gossypii&amp;lt;/em&amp;gt; infestation and &amp;lt;em&amp;gt;A. gossypii&amp;lt;/em&amp;gt;-mediated virus resistance</w:t>
              </w:r>
            </w:hyperlink>
          </w:p>
          <w:p>
            <w:pPr/>
            <w:hyperlink r:id="rId31" w:history="1">
              <w:r>
                <w:rPr>
                  <w:color w:val="#410a8c"/>
                  <w:u w:val="single"/>
                </w:rPr>
                <w:t xml:space="preserve">Catherine Dogimont</w:t>
              </w:r>
            </w:hyperlink>
            <w:r>
              <w:rPr/>
              <w:t xml:space="preserve">,</w:t>
            </w:r>
            <w:hyperlink r:id="rId138" w:history="1">
              <w:r>
                <w:rPr>
                  <w:color w:val="#410a8c"/>
                  <w:u w:val="single"/>
                </w:rPr>
                <w:t xml:space="preserve">Veronique Chovelon</w:t>
              </w:r>
            </w:hyperlink>
            <w:r>
              <w:rPr/>
              <w:t xml:space="preserve">,</w:t>
            </w:r>
            <w:hyperlink r:id="rId139" w:history="1">
              <w:r>
                <w:rPr>
                  <w:color w:val="#410a8c"/>
                  <w:u w:val="single"/>
                </w:rPr>
                <w:t xml:space="preserve">Jérôme Pauquet</w:t>
              </w:r>
            </w:hyperlink>
            <w:r>
              <w:rPr/>
              <w:t xml:space="preserve">,</w:t>
            </w:r>
            <w:hyperlink r:id="rId30" w:history="1">
              <w:r>
                <w:rPr>
                  <w:color w:val="#410a8c"/>
                  <w:u w:val="single"/>
                </w:rPr>
                <w:t xml:space="preserve">Adnane Boualem</w:t>
              </w:r>
            </w:hyperlink>
            <w:r>
              <w:rPr/>
              <w:t xml:space="preserve">,</w:t>
            </w:r>
            <w:hyperlink r:id="rId140" w:history="1">
              <w:r>
                <w:rPr>
                  <w:color w:val="#410a8c"/>
                  <w:u w:val="single"/>
                </w:rPr>
                <w:t xml:space="preserve">Abdelhafid A. Bendahmane</w:t>
              </w:r>
            </w:hyperlink>
          </w:p>
          <w:p>
            <w:pPr/>
            <w:r>
              <w:rPr>
                <w:i w:val="1"/>
                <w:iCs w:val="1"/>
              </w:rPr>
              <w:t xml:space="preserve">The Plant Journal</w:t>
            </w:r>
            <w:r>
              <w:rPr/>
              <w:t xml:space="preserve">, 2014, 80 (6), pp.993-1004. </w:t>
            </w:r>
            <w:hyperlink r:id="rId141" w:history="1">
              <w:r>
                <w:rPr>
                  <w:color w:val="#410a8c"/>
                  <w:u w:val="single"/>
                </w:rPr>
                <w:t xml:space="preserve">⟨10.1111/tpj.12690⟩</w:t>
              </w:r>
            </w:hyperlink>
          </w:p>
          <w:p>
            <w:pPr/>
            <w:r>
              <w:rPr/>
              <w:t xml:space="preserve">Article dans une revue</w:t>
            </w:r>
          </w:p>
          <w:p>
            <w:pPr/>
            <w:hyperlink r:id="rId137" w:history="1">
              <w:r>
                <w:rPr>
                  <w:color w:val="#410a8c"/>
                  <w:u w:val="single"/>
                </w:rPr>
                <w:t xml:space="preserve">hal-02631172v1</w:t>
              </w:r>
            </w:hyperlink>
          </w:p>
        </w:tc>
      </w:tr>
      <w:tr>
        <w:trPr/>
        <w:tc>
          <w:tcPr>
            <w:noWrap/>
          </w:tcPr>
          <w:p>
            <w:pPr>
              <w:spacing w:after="200"/>
            </w:pPr>
            <w:hyperlink r:id="rId142" w:history="1">
              <w:r>
                <w:rPr>
                  <w:color w:val="1e198e"/>
                  <w:b w:val="1"/>
                  <w:bCs w:val="1"/>
                  <w:u w:val="single"/>
                </w:rPr>
                <w:t xml:space="preserve">Dual resistance of melon to &amp;lt;em&amp;gt;Fusarium oxysporum&amp;lt;/em&amp;gt; races 0 and 2 and to &amp;lt;em&amp;gt;papaya ring&amp;lt;/em&amp;gt;-spot virus is controlled by a pair of head-to-head-oriented NB-LRR genes of unusual architecture</w:t>
              </w:r>
            </w:hyperlink>
          </w:p>
          <w:p>
            <w:pPr/>
            <w:hyperlink r:id="rId96" w:history="1">
              <w:r>
                <w:rPr>
                  <w:color w:val="#410a8c"/>
                  <w:u w:val="single"/>
                </w:rPr>
                <w:t xml:space="preserve">Yariv Brotman</w:t>
              </w:r>
            </w:hyperlink>
            <w:r>
              <w:rPr/>
              <w:t xml:space="preserve">,</w:t>
            </w:r>
            <w:hyperlink r:id="rId143" w:history="1">
              <w:r>
                <w:rPr>
                  <w:color w:val="#410a8c"/>
                  <w:u w:val="single"/>
                </w:rPr>
                <w:t xml:space="preserve">Michael Normantovich</w:t>
              </w:r>
            </w:hyperlink>
            <w:r>
              <w:rPr/>
              <w:t xml:space="preserve">,</w:t>
            </w:r>
            <w:hyperlink r:id="rId144" w:history="1">
              <w:r>
                <w:rPr>
                  <w:color w:val="#410a8c"/>
                  <w:u w:val="single"/>
                </w:rPr>
                <w:t xml:space="preserve">Zachi Goldenberg</w:t>
              </w:r>
            </w:hyperlink>
            <w:r>
              <w:rPr/>
              <w:t xml:space="preserve">,</w:t>
            </w:r>
            <w:hyperlink r:id="rId145" w:history="1">
              <w:r>
                <w:rPr>
                  <w:color w:val="#410a8c"/>
                  <w:u w:val="single"/>
                </w:rPr>
                <w:t xml:space="preserve">Zvi Zvirin</w:t>
              </w:r>
            </w:hyperlink>
            <w:r>
              <w:rPr/>
              <w:t xml:space="preserve">,</w:t>
            </w:r>
            <w:hyperlink r:id="rId97" w:history="1">
              <w:r>
                <w:rPr>
                  <w:color w:val="#410a8c"/>
                  <w:u w:val="single"/>
                </w:rPr>
                <w:t xml:space="preserve">Irina Kovalski</w:t>
              </w:r>
            </w:hyperlink>
            <w:r>
              <w:rPr/>
              <w:t xml:space="preserve">et al.</w:t>
            </w:r>
          </w:p>
          <w:p>
            <w:pPr/>
            <w:r>
              <w:rPr>
                <w:i w:val="1"/>
                <w:iCs w:val="1"/>
              </w:rPr>
              <w:t xml:space="preserve">Molecular Plant</w:t>
            </w:r>
            <w:r>
              <w:rPr/>
              <w:t xml:space="preserve">, 2013, 6 (1), pp.235-238. </w:t>
            </w:r>
            <w:hyperlink r:id="rId146" w:history="1">
              <w:r>
                <w:rPr>
                  <w:color w:val="#410a8c"/>
                  <w:u w:val="single"/>
                </w:rPr>
                <w:t xml:space="preserve">⟨10.1093/mp/sss121⟩</w:t>
              </w:r>
            </w:hyperlink>
          </w:p>
          <w:p>
            <w:pPr/>
            <w:r>
              <w:rPr/>
              <w:t xml:space="preserve">Article dans une revue</w:t>
            </w:r>
          </w:p>
          <w:p>
            <w:pPr/>
            <w:hyperlink r:id="rId142" w:history="1">
              <w:r>
                <w:rPr>
                  <w:color w:val="#410a8c"/>
                  <w:u w:val="single"/>
                </w:rPr>
                <w:t xml:space="preserve">hal-02651832v1</w:t>
              </w:r>
            </w:hyperlink>
          </w:p>
        </w:tc>
      </w:tr>
      <w:tr>
        <w:trPr/>
        <w:tc>
          <w:tcPr>
            <w:noWrap/>
          </w:tcPr>
          <w:p>
            <w:pPr>
              <w:spacing w:after="200"/>
            </w:pPr>
            <w:hyperlink r:id="rId147" w:history="1">
              <w:r>
                <w:rPr>
                  <w:color w:val="1e198e"/>
                  <w:b w:val="1"/>
                  <w:bCs w:val="1"/>
                  <w:u w:val="single"/>
                </w:rPr>
                <w:t xml:space="preserve">Association between &amp;lt;em&amp;gt;Aphis gossypii&amp;lt;/em&amp;gt; genotype and phenotype on melon accessions</w:t>
              </w:r>
            </w:hyperlink>
          </w:p>
          <w:p>
            <w:pPr/>
            <w:hyperlink r:id="rId148" w:history="1">
              <w:r>
                <w:rPr>
                  <w:color w:val="#410a8c"/>
                  <w:u w:val="single"/>
                </w:rPr>
                <w:t xml:space="preserve">Sophie Thomas</w:t>
              </w:r>
            </w:hyperlink>
            <w:r>
              <w:rPr/>
              <w:t xml:space="preserve">,</w:t>
            </w:r>
            <w:hyperlink r:id="rId31" w:history="1">
              <w:r>
                <w:rPr>
                  <w:color w:val="#410a8c"/>
                  <w:u w:val="single"/>
                </w:rPr>
                <w:t xml:space="preserve">Catherine Dogimont</w:t>
              </w:r>
            </w:hyperlink>
            <w:r>
              <w:rPr/>
              <w:t xml:space="preserve">,</w:t>
            </w:r>
            <w:hyperlink r:id="rId15" w:history="1">
              <w:r>
                <w:rPr>
                  <w:color w:val="#410a8c"/>
                  <w:u w:val="single"/>
                </w:rPr>
                <w:t xml:space="preserve">Nathalie Boissot</w:t>
              </w:r>
            </w:hyperlink>
          </w:p>
          <w:p>
            <w:pPr/>
            <w:r>
              <w:rPr>
                <w:i w:val="1"/>
                <w:iCs w:val="1"/>
              </w:rPr>
              <w:t xml:space="preserve">Arthropod-Plant Interactions</w:t>
            </w:r>
            <w:r>
              <w:rPr/>
              <w:t xml:space="preserve">, 2012, 6 (1), pp.93-101. </w:t>
            </w:r>
            <w:hyperlink r:id="rId149" w:history="1">
              <w:r>
                <w:rPr>
                  <w:color w:val="#410a8c"/>
                  <w:u w:val="single"/>
                </w:rPr>
                <w:t xml:space="preserve">⟨10.1007/s11829-011-9155-2⟩</w:t>
              </w:r>
            </w:hyperlink>
          </w:p>
          <w:p>
            <w:pPr/>
            <w:r>
              <w:rPr/>
              <w:t xml:space="preserve">Article dans une revue</w:t>
            </w:r>
          </w:p>
          <w:p>
            <w:pPr/>
            <w:hyperlink r:id="rId147" w:history="1">
              <w:r>
                <w:rPr>
                  <w:color w:val="#410a8c"/>
                  <w:u w:val="single"/>
                </w:rPr>
                <w:t xml:space="preserve">hal-02650233v1</w:t>
              </w:r>
            </w:hyperlink>
          </w:p>
        </w:tc>
      </w:tr>
      <w:tr>
        <w:trPr/>
        <w:tc>
          <w:tcPr>
            <w:noWrap/>
          </w:tcPr>
          <w:p>
            <w:pPr>
              <w:spacing w:after="200"/>
            </w:pPr>
            <w:hyperlink r:id="rId150" w:history="1">
              <w:r>
                <w:rPr>
                  <w:color w:val="1e198e"/>
                  <w:b w:val="1"/>
                  <w:bCs w:val="1"/>
                  <w:u w:val="single"/>
                </w:rPr>
                <w:t xml:space="preserve">Histological study of organogenesis in Cucumis melo L. after genetic transformation: why is it difficult to obtain transgenic plants?</w:t>
              </w:r>
            </w:hyperlink>
          </w:p>
          <w:p>
            <w:pPr/>
            <w:hyperlink r:id="rId151" w:history="1">
              <w:r>
                <w:rPr>
                  <w:color w:val="#410a8c"/>
                  <w:u w:val="single"/>
                </w:rPr>
                <w:t xml:space="preserve">V Chovelon</w:t>
              </w:r>
            </w:hyperlink>
            <w:r>
              <w:rPr/>
              <w:t xml:space="preserve">,</w:t>
            </w:r>
            <w:hyperlink r:id="rId152" w:history="1">
              <w:r>
                <w:rPr>
                  <w:color w:val="#410a8c"/>
                  <w:u w:val="single"/>
                </w:rPr>
                <w:t xml:space="preserve">V. Restier</w:t>
              </w:r>
            </w:hyperlink>
            <w:r>
              <w:rPr/>
              <w:t xml:space="preserve">,</w:t>
            </w:r>
            <w:hyperlink r:id="rId153" w:history="1">
              <w:r>
                <w:rPr>
                  <w:color w:val="#410a8c"/>
                  <w:u w:val="single"/>
                </w:rPr>
                <w:t xml:space="preserve">N. Giovinazzo</w:t>
              </w:r>
            </w:hyperlink>
            <w:r>
              <w:rPr/>
              <w:t xml:space="preserve">,</w:t>
            </w:r>
            <w:hyperlink r:id="rId31" w:history="1">
              <w:r>
                <w:rPr>
                  <w:color w:val="#410a8c"/>
                  <w:u w:val="single"/>
                </w:rPr>
                <w:t xml:space="preserve">Catherine Dogimont</w:t>
              </w:r>
            </w:hyperlink>
            <w:r>
              <w:rPr/>
              <w:t xml:space="preserve">,</w:t>
            </w:r>
            <w:hyperlink r:id="rId154" w:history="1">
              <w:r>
                <w:rPr>
                  <w:color w:val="#410a8c"/>
                  <w:u w:val="single"/>
                </w:rPr>
                <w:t xml:space="preserve">J. Aarouf</w:t>
              </w:r>
            </w:hyperlink>
          </w:p>
          <w:p>
            <w:pPr/>
            <w:r>
              <w:rPr>
                <w:i w:val="1"/>
                <w:iCs w:val="1"/>
              </w:rPr>
              <w:t xml:space="preserve">Plant Cell Reports</w:t>
            </w:r>
            <w:r>
              <w:rPr/>
              <w:t xml:space="preserve">, 2011, 30 (11), pp.2001-2011. </w:t>
            </w:r>
            <w:hyperlink r:id="rId155" w:history="1">
              <w:r>
                <w:rPr>
                  <w:color w:val="#410a8c"/>
                  <w:u w:val="single"/>
                </w:rPr>
                <w:t xml:space="preserve">⟨10.1007/s00299-011-1108-9⟩</w:t>
              </w:r>
            </w:hyperlink>
          </w:p>
          <w:p>
            <w:pPr/>
            <w:r>
              <w:rPr/>
              <w:t xml:space="preserve">Article dans une revue</w:t>
            </w:r>
          </w:p>
          <w:p>
            <w:pPr/>
            <w:hyperlink r:id="rId150" w:history="1">
              <w:r>
                <w:rPr>
                  <w:color w:val="#410a8c"/>
                  <w:u w:val="single"/>
                </w:rPr>
                <w:t xml:space="preserve">hal-01332269v1</w:t>
              </w:r>
            </w:hyperlink>
          </w:p>
        </w:tc>
      </w:tr>
      <w:tr>
        <w:trPr/>
        <w:tc>
          <w:tcPr>
            <w:noWrap/>
          </w:tcPr>
          <w:p>
            <w:pPr>
              <w:spacing w:after="200"/>
            </w:pPr>
            <w:hyperlink r:id="rId156" w:history="1">
              <w:r>
                <w:rPr>
                  <w:color w:val="1e198e"/>
                  <w:b w:val="1"/>
                  <w:bCs w:val="1"/>
                  <w:u w:val="single"/>
                </w:rPr>
                <w:t xml:space="preserve">A consensus linkage map for molecular markers and Quantitative Trait Loci associated with economically important traits in melon (&amp;lt;em&amp;gt;Cucumis melo&amp;lt;/em&amp;gt; L.)</w:t>
              </w:r>
            </w:hyperlink>
          </w:p>
          <w:p>
            <w:pPr/>
            <w:hyperlink r:id="rId157" w:history="1">
              <w:r>
                <w:rPr>
                  <w:color w:val="#410a8c"/>
                  <w:u w:val="single"/>
                </w:rPr>
                <w:t xml:space="preserve">Aurora Díaz</w:t>
              </w:r>
            </w:hyperlink>
            <w:r>
              <w:rPr/>
              <w:t xml:space="preserve">,</w:t>
            </w:r>
            <w:hyperlink r:id="rId158" w:history="1">
              <w:r>
                <w:rPr>
                  <w:color w:val="#410a8c"/>
                  <w:u w:val="single"/>
                </w:rPr>
                <w:t xml:space="preserve">Mohamed Fergany</w:t>
              </w:r>
            </w:hyperlink>
            <w:r>
              <w:rPr/>
              <w:t xml:space="preserve">,</w:t>
            </w:r>
            <w:hyperlink r:id="rId159" w:history="1">
              <w:r>
                <w:rPr>
                  <w:color w:val="#410a8c"/>
                  <w:u w:val="single"/>
                </w:rPr>
                <w:t xml:space="preserve">Gelsomina Formisano</w:t>
              </w:r>
            </w:hyperlink>
            <w:r>
              <w:rPr/>
              <w:t xml:space="preserve">,</w:t>
            </w:r>
            <w:hyperlink r:id="rId160" w:history="1">
              <w:r>
                <w:rPr>
                  <w:color w:val="#410a8c"/>
                  <w:u w:val="single"/>
                </w:rPr>
                <w:t xml:space="preserve">Peio Ziarsolo</w:t>
              </w:r>
            </w:hyperlink>
            <w:r>
              <w:rPr/>
              <w:t xml:space="preserve">,</w:t>
            </w:r>
            <w:hyperlink r:id="rId161" w:history="1">
              <w:r>
                <w:rPr>
                  <w:color w:val="#410a8c"/>
                  <w:u w:val="single"/>
                </w:rPr>
                <w:t xml:space="preserve">José Blanca</w:t>
              </w:r>
            </w:hyperlink>
            <w:r>
              <w:rPr/>
              <w:t xml:space="preserve">et al.</w:t>
            </w:r>
          </w:p>
          <w:p>
            <w:pPr/>
            <w:r>
              <w:rPr>
                <w:i w:val="1"/>
                <w:iCs w:val="1"/>
              </w:rPr>
              <w:t xml:space="preserve">BMC Plant Biology</w:t>
            </w:r>
            <w:r>
              <w:rPr/>
              <w:t xml:space="preserve">, 2011, 11, pp.111. </w:t>
            </w:r>
            <w:hyperlink r:id="rId162" w:history="1">
              <w:r>
                <w:rPr>
                  <w:color w:val="#410a8c"/>
                  <w:u w:val="single"/>
                </w:rPr>
                <w:t xml:space="preserve">⟨10.1186/1471-2229-11-111⟩</w:t>
              </w:r>
            </w:hyperlink>
          </w:p>
          <w:p>
            <w:pPr/>
            <w:r>
              <w:rPr/>
              <w:t xml:space="preserve">Article dans une revue</w:t>
            </w:r>
          </w:p>
          <w:p>
            <w:pPr/>
            <w:hyperlink r:id="rId156" w:history="1">
              <w:r>
                <w:rPr>
                  <w:color w:val="#410a8c"/>
                  <w:u w:val="single"/>
                </w:rPr>
                <w:t xml:space="preserve">hal-02652237v1</w:t>
              </w:r>
            </w:hyperlink>
          </w:p>
        </w:tc>
      </w:tr>
      <w:tr>
        <w:trPr/>
        <w:tc>
          <w:tcPr>
            <w:noWrap/>
          </w:tcPr>
          <w:p>
            <w:pPr>
              <w:spacing w:after="200"/>
            </w:pPr>
            <w:hyperlink r:id="rId163" w:history="1">
              <w:r>
                <w:rPr>
                  <w:color w:val="1e198e"/>
                  <w:b w:val="1"/>
                  <w:bCs w:val="1"/>
                  <w:u w:val="single"/>
                </w:rPr>
                <w:t xml:space="preserve">2011 Gene list for melon</w:t>
              </w:r>
            </w:hyperlink>
          </w:p>
          <w:p>
            <w:pPr/>
            <w:hyperlink r:id="rId31" w:history="1">
              <w:r>
                <w:rPr>
                  <w:color w:val="#410a8c"/>
                  <w:u w:val="single"/>
                </w:rPr>
                <w:t xml:space="preserve">Catherine Dogimont</w:t>
              </w:r>
            </w:hyperlink>
          </w:p>
          <w:p>
            <w:pPr/>
            <w:r>
              <w:rPr>
                <w:i w:val="1"/>
                <w:iCs w:val="1"/>
              </w:rPr>
              <w:t xml:space="preserve">Report - Cucurbit Genetics Cooperative</w:t>
            </w:r>
            <w:r>
              <w:rPr/>
              <w:t xml:space="preserve">, 2011, pp.104-133</w:t>
            </w:r>
          </w:p>
          <w:p>
            <w:pPr/>
            <w:r>
              <w:rPr/>
              <w:t xml:space="preserve">Article dans une revue</w:t>
            </w:r>
          </w:p>
          <w:p>
            <w:pPr/>
            <w:hyperlink r:id="rId163" w:history="1">
              <w:r>
                <w:rPr>
                  <w:color w:val="#410a8c"/>
                  <w:u w:val="single"/>
                </w:rPr>
                <w:t xml:space="preserve">hal-02643629v1</w:t>
              </w:r>
            </w:hyperlink>
          </w:p>
        </w:tc>
      </w:tr>
      <w:tr>
        <w:trPr/>
        <w:tc>
          <w:tcPr>
            <w:noWrap/>
          </w:tcPr>
          <w:p>
            <w:pPr>
              <w:spacing w:after="200"/>
            </w:pPr>
            <w:hyperlink r:id="rId164" w:history="1">
              <w:r>
                <w:rPr>
                  <w:color w:val="1e198e"/>
                  <w:b w:val="1"/>
                  <w:bCs w:val="1"/>
                  <w:u w:val="single"/>
                </w:rPr>
                <w:t xml:space="preserve">Combinaison gène majeur/QTL : quel intérêt pour la résistance du melon à &amp;lt;em&amp;gt;Aphis gossypii&amp;lt;/em&amp;gt;</w:t>
              </w:r>
            </w:hyperlink>
          </w:p>
          <w:p>
            <w:pPr/>
            <w:hyperlink r:id="rId148" w:history="1">
              <w:r>
                <w:rPr>
                  <w:color w:val="#410a8c"/>
                  <w:u w:val="single"/>
                </w:rPr>
                <w:t xml:space="preserve">Sophie Thomas</w:t>
              </w:r>
            </w:hyperlink>
            <w:r>
              <w:rPr/>
              <w:t xml:space="preserve">,</w:t>
            </w:r>
            <w:hyperlink r:id="rId15" w:history="1">
              <w:r>
                <w:rPr>
                  <w:color w:val="#410a8c"/>
                  <w:u w:val="single"/>
                </w:rPr>
                <w:t xml:space="preserve">Nathalie Boissot</w:t>
              </w:r>
            </w:hyperlink>
            <w:r>
              <w:rPr/>
              <w:t xml:space="preserve">,</w:t>
            </w:r>
            <w:hyperlink r:id="rId19" w:history="1">
              <w:r>
                <w:rPr>
                  <w:color w:val="#410a8c"/>
                  <w:u w:val="single"/>
                </w:rPr>
                <w:t xml:space="preserve">Pascale Mistral</w:t>
              </w:r>
            </w:hyperlink>
            <w:r>
              <w:rPr/>
              <w:t xml:space="preserve">,</w:t>
            </w:r>
            <w:hyperlink r:id="rId165" w:history="1">
              <w:r>
                <w:rPr>
                  <w:color w:val="#410a8c"/>
                  <w:u w:val="single"/>
                </w:rPr>
                <w:t xml:space="preserve">Virginie Chareyron</w:t>
              </w:r>
            </w:hyperlink>
            <w:r>
              <w:rPr/>
              <w:t xml:space="preserve">,</w:t>
            </w:r>
            <w:hyperlink r:id="rId166" w:history="1">
              <w:r>
                <w:rPr>
                  <w:color w:val="#410a8c"/>
                  <w:u w:val="single"/>
                </w:rPr>
                <w:t xml:space="preserve">Flavie Vanlerberghe-Masutti</w:t>
              </w:r>
            </w:hyperlink>
            <w:r>
              <w:rPr/>
              <w:t xml:space="preserve">et al.</w:t>
            </w:r>
          </w:p>
          <w:p>
            <w:pPr/>
            <w:r>
              <w:rPr>
                <w:i w:val="1"/>
                <w:iCs w:val="1"/>
              </w:rPr>
              <w:t xml:space="preserve">Innovations Agronomiques</w:t>
            </w:r>
            <w:r>
              <w:rPr/>
              <w:t xml:space="preserve">, 2011, 15, pp.45-54. </w:t>
            </w:r>
            <w:hyperlink r:id="rId167" w:history="1">
              <w:r>
                <w:rPr>
                  <w:color w:val="#410a8c"/>
                  <w:u w:val="single"/>
                </w:rPr>
                <w:t xml:space="preserve">⟨10.17180/59je-e042⟩</w:t>
              </w:r>
            </w:hyperlink>
          </w:p>
          <w:p>
            <w:pPr/>
            <w:r>
              <w:rPr/>
              <w:t xml:space="preserve">Article dans une revue</w:t>
            </w:r>
          </w:p>
          <w:p>
            <w:pPr/>
            <w:hyperlink r:id="rId164" w:history="1">
              <w:r>
                <w:rPr>
                  <w:color w:val="#410a8c"/>
                  <w:u w:val="single"/>
                </w:rPr>
                <w:t xml:space="preserve">hal-02643696v1</w:t>
              </w:r>
            </w:hyperlink>
          </w:p>
        </w:tc>
      </w:tr>
      <w:tr>
        <w:trPr/>
        <w:tc>
          <w:tcPr>
            <w:noWrap/>
          </w:tcPr>
          <w:p>
            <w:pPr>
              <w:spacing w:after="200"/>
            </w:pPr>
            <w:hyperlink r:id="rId168" w:history="1">
              <w:r>
                <w:rPr>
                  <w:color w:val="1e198e"/>
                  <w:b w:val="1"/>
                  <w:bCs w:val="1"/>
                  <w:u w:val="single"/>
                </w:rPr>
                <w:t xml:space="preserve">Engineering Melon Plants with Improved Fruit Shelf Life Using the TILLING Approach</w:t>
              </w:r>
            </w:hyperlink>
          </w:p>
          <w:p>
            <w:pPr/>
            <w:hyperlink r:id="rId169" w:history="1">
              <w:r>
                <w:rPr>
                  <w:color w:val="#410a8c"/>
                  <w:u w:val="single"/>
                </w:rPr>
                <w:t xml:space="preserve">Fatima Dahmani-Mardas</w:t>
              </w:r>
            </w:hyperlink>
            <w:r>
              <w:rPr/>
              <w:t xml:space="preserve">,</w:t>
            </w:r>
            <w:hyperlink r:id="rId45" w:history="1">
              <w:r>
                <w:rPr>
                  <w:color w:val="#410a8c"/>
                  <w:u w:val="single"/>
                </w:rPr>
                <w:t xml:space="preserve">Christelle Troadec</w:t>
              </w:r>
            </w:hyperlink>
            <w:r>
              <w:rPr/>
              <w:t xml:space="preserve">,</w:t>
            </w:r>
            <w:hyperlink r:id="rId30" w:history="1">
              <w:r>
                <w:rPr>
                  <w:color w:val="#410a8c"/>
                  <w:u w:val="single"/>
                </w:rPr>
                <w:t xml:space="preserve">Adnane Boualem</w:t>
              </w:r>
            </w:hyperlink>
            <w:r>
              <w:rPr/>
              <w:t xml:space="preserve">,</w:t>
            </w:r>
            <w:hyperlink r:id="rId170" w:history="1">
              <w:r>
                <w:rPr>
                  <w:color w:val="#410a8c"/>
                  <w:u w:val="single"/>
                </w:rPr>
                <w:t xml:space="preserve">Sylvie Leveque</w:t>
              </w:r>
            </w:hyperlink>
            <w:r>
              <w:rPr/>
              <w:t xml:space="preserve">,</w:t>
            </w:r>
            <w:hyperlink r:id="rId171" w:history="1">
              <w:r>
                <w:rPr>
                  <w:color w:val="#410a8c"/>
                  <w:u w:val="single"/>
                </w:rPr>
                <w:t xml:space="preserve">Abdullah A. Alsadon</w:t>
              </w:r>
            </w:hyperlink>
            <w:r>
              <w:rPr/>
              <w:t xml:space="preserve">et al.</w:t>
            </w:r>
          </w:p>
          <w:p>
            <w:pPr/>
            <w:r>
              <w:rPr>
                <w:i w:val="1"/>
                <w:iCs w:val="1"/>
              </w:rPr>
              <w:t xml:space="preserve">PLoS ONE</w:t>
            </w:r>
            <w:r>
              <w:rPr/>
              <w:t xml:space="preserve">, 2010, 5 (12), </w:t>
            </w:r>
            <w:hyperlink r:id="rId172" w:history="1">
              <w:r>
                <w:rPr>
                  <w:color w:val="#410a8c"/>
                  <w:u w:val="single"/>
                </w:rPr>
                <w:t xml:space="preserve">⟨10.1371/journal.pone.0015776⟩</w:t>
              </w:r>
            </w:hyperlink>
          </w:p>
          <w:p>
            <w:pPr/>
            <w:r>
              <w:rPr/>
              <w:t xml:space="preserve">Article dans une revue</w:t>
            </w:r>
          </w:p>
          <w:p>
            <w:pPr/>
            <w:hyperlink r:id="rId168" w:history="1">
              <w:r>
                <w:rPr>
                  <w:color w:val="#410a8c"/>
                  <w:u w:val="single"/>
                </w:rPr>
                <w:t xml:space="preserve">hal-02660830v1</w:t>
              </w:r>
            </w:hyperlink>
          </w:p>
        </w:tc>
      </w:tr>
      <w:tr>
        <w:trPr/>
        <w:tc>
          <w:tcPr>
            <w:noWrap/>
          </w:tcPr>
          <w:p>
            <w:pPr>
              <w:spacing w:after="200"/>
            </w:pPr>
            <w:hyperlink r:id="rId173" w:history="1">
              <w:r>
                <w:rPr>
                  <w:color w:val="1e198e"/>
                  <w:b w:val="1"/>
                  <w:bCs w:val="1"/>
                  <w:u w:val="single"/>
                </w:rPr>
                <w:t xml:space="preserve">Mapping and validation of QTLs for resistance to aphids and whiteflies in melon</w:t>
              </w:r>
            </w:hyperlink>
          </w:p>
          <w:p>
            <w:pPr/>
            <w:hyperlink r:id="rId15" w:history="1">
              <w:r>
                <w:rPr>
                  <w:color w:val="#410a8c"/>
                  <w:u w:val="single"/>
                </w:rPr>
                <w:t xml:space="preserve">Nathalie Boissot</w:t>
              </w:r>
            </w:hyperlink>
            <w:r>
              <w:rPr/>
              <w:t xml:space="preserve">,</w:t>
            </w:r>
            <w:hyperlink r:id="rId148" w:history="1">
              <w:r>
                <w:rPr>
                  <w:color w:val="#410a8c"/>
                  <w:u w:val="single"/>
                </w:rPr>
                <w:t xml:space="preserve">Sophie Thomas</w:t>
              </w:r>
            </w:hyperlink>
            <w:r>
              <w:rPr/>
              <w:t xml:space="preserve">,</w:t>
            </w:r>
            <w:hyperlink r:id="rId174" w:history="1">
              <w:r>
                <w:rPr>
                  <w:color w:val="#410a8c"/>
                  <w:u w:val="single"/>
                </w:rPr>
                <w:t xml:space="preserve">Nicolas Sauvion</w:t>
              </w:r>
            </w:hyperlink>
            <w:r>
              <w:rPr/>
              <w:t xml:space="preserve">,</w:t>
            </w:r>
            <w:hyperlink r:id="rId175" w:history="1">
              <w:r>
                <w:rPr>
                  <w:color w:val="#410a8c"/>
                  <w:u w:val="single"/>
                </w:rPr>
                <w:t xml:space="preserve">Cécile Marchal</w:t>
              </w:r>
            </w:hyperlink>
            <w:r>
              <w:rPr/>
              <w:t xml:space="preserve">,</w:t>
            </w:r>
            <w:hyperlink r:id="rId176"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77" w:history="1">
              <w:r>
                <w:rPr>
                  <w:color w:val="#410a8c"/>
                  <w:u w:val="single"/>
                </w:rPr>
                <w:t xml:space="preserve">⟨10.1007/s00122-010-1287-8⟩</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hal-01927472v1</w:t>
              </w:r>
            </w:hyperlink>
          </w:p>
        </w:tc>
      </w:tr>
      <w:tr>
        <w:trPr/>
        <w:tc>
          <w:tcPr>
            <w:noWrap/>
          </w:tcPr>
          <w:p>
            <w:pPr>
              <w:spacing w:after="200"/>
            </w:pPr>
            <w:hyperlink r:id="rId179" w:history="1">
              <w:r>
                <w:rPr>
                  <w:color w:val="1e198e"/>
                  <w:b w:val="1"/>
                  <w:bCs w:val="1"/>
                  <w:u w:val="single"/>
                </w:rPr>
                <w:t xml:space="preserve">Host plant resistance to aphids in cultivated crops: Genetic and molecular bases, and interactions with aphid populations</w:t>
              </w:r>
            </w:hyperlink>
          </w:p>
          <w:p>
            <w:pPr/>
            <w:hyperlink r:id="rId31" w:history="1">
              <w:r>
                <w:rPr>
                  <w:color w:val="#410a8c"/>
                  <w:u w:val="single"/>
                </w:rPr>
                <w:t xml:space="preserve">Catherine Dogimont</w:t>
              </w:r>
            </w:hyperlink>
            <w:r>
              <w:rPr/>
              <w:t xml:space="preserve">,</w:t>
            </w:r>
            <w:hyperlink r:id="rId140" w:history="1">
              <w:r>
                <w:rPr>
                  <w:color w:val="#410a8c"/>
                  <w:u w:val="single"/>
                </w:rPr>
                <w:t xml:space="preserve">Abdelhafid A. Bendahmane</w:t>
              </w:r>
            </w:hyperlink>
            <w:r>
              <w:rPr/>
              <w:t xml:space="preserve">,</w:t>
            </w:r>
            <w:hyperlink r:id="rId138" w:history="1">
              <w:r>
                <w:rPr>
                  <w:color w:val="#410a8c"/>
                  <w:u w:val="single"/>
                </w:rPr>
                <w:t xml:space="preserve">Veronique Chovelon</w:t>
              </w:r>
            </w:hyperlink>
            <w:r>
              <w:rPr/>
              <w:t xml:space="preserve">,</w:t>
            </w:r>
            <w:hyperlink r:id="rId15" w:history="1">
              <w:r>
                <w:rPr>
                  <w:color w:val="#410a8c"/>
                  <w:u w:val="single"/>
                </w:rPr>
                <w:t xml:space="preserve">Nathalie Boissot</w:t>
              </w:r>
            </w:hyperlink>
          </w:p>
          <w:p>
            <w:pPr/>
            <w:r>
              <w:rPr>
                <w:i w:val="1"/>
                <w:iCs w:val="1"/>
              </w:rPr>
              <w:t xml:space="preserve">Comptes Rendus. Biologies</w:t>
            </w:r>
            <w:r>
              <w:rPr/>
              <w:t xml:space="preserve">, 2010, 333 (6-7), pp.566-573</w:t>
            </w:r>
          </w:p>
          <w:p>
            <w:pPr/>
            <w:r>
              <w:rPr/>
              <w:t xml:space="preserve">Article dans une revue</w:t>
            </w:r>
            <w:r>
              <w:rPr/>
              <w:t xml:space="preserve"> (article de synthèse)</w:t>
            </w:r>
          </w:p>
          <w:p>
            <w:pPr/>
            <w:hyperlink r:id="rId179" w:history="1">
              <w:r>
                <w:rPr>
                  <w:color w:val="#410a8c"/>
                  <w:u w:val="single"/>
                </w:rPr>
                <w:t xml:space="preserve">hal-02654712v1</w:t>
              </w:r>
            </w:hyperlink>
          </w:p>
        </w:tc>
      </w:tr>
      <w:tr>
        <w:trPr/>
        <w:tc>
          <w:tcPr>
            <w:noWrap/>
          </w:tcPr>
          <w:p>
            <w:pPr>
              <w:spacing w:after="200"/>
            </w:pPr>
            <w:hyperlink r:id="rId180" w:history="1">
              <w:r>
                <w:rPr>
                  <w:color w:val="1e198e"/>
                  <w:b w:val="1"/>
                  <w:bCs w:val="1"/>
                  <w:u w:val="single"/>
                </w:rPr>
                <w:t xml:space="preserve">A transposon-induced epigenetic change leads to sex determination in melon</w:t>
              </w:r>
            </w:hyperlink>
          </w:p>
          <w:p>
            <w:pPr/>
            <w:hyperlink r:id="rId181" w:history="1">
              <w:r>
                <w:rPr>
                  <w:color w:val="#410a8c"/>
                  <w:u w:val="single"/>
                </w:rPr>
                <w:t xml:space="preserve">Antoine Martin</w:t>
              </w:r>
            </w:hyperlink>
            <w:r>
              <w:rPr/>
              <w:t xml:space="preserve">,</w:t>
            </w:r>
            <w:hyperlink r:id="rId45" w:history="1">
              <w:r>
                <w:rPr>
                  <w:color w:val="#410a8c"/>
                  <w:u w:val="single"/>
                </w:rPr>
                <w:t xml:space="preserve">Christelle Troadec</w:t>
              </w:r>
            </w:hyperlink>
            <w:r>
              <w:rPr/>
              <w:t xml:space="preserve">,</w:t>
            </w:r>
            <w:hyperlink r:id="rId30" w:history="1">
              <w:r>
                <w:rPr>
                  <w:color w:val="#410a8c"/>
                  <w:u w:val="single"/>
                </w:rPr>
                <w:t xml:space="preserve">Adnane Boualem</w:t>
              </w:r>
            </w:hyperlink>
            <w:r>
              <w:rPr/>
              <w:t xml:space="preserve">,</w:t>
            </w:r>
            <w:hyperlink r:id="rId182" w:history="1">
              <w:r>
                <w:rPr>
                  <w:color w:val="#410a8c"/>
                  <w:u w:val="single"/>
                </w:rPr>
                <w:t xml:space="preserve">Mazen Rajab</w:t>
              </w:r>
            </w:hyperlink>
            <w:r>
              <w:rPr/>
              <w:t xml:space="preserve">,</w:t>
            </w:r>
            <w:hyperlink r:id="rId183" w:history="1">
              <w:r>
                <w:rPr>
                  <w:color w:val="#410a8c"/>
                  <w:u w:val="single"/>
                </w:rPr>
                <w:t xml:space="preserve">Ronan Fernandez</w:t>
              </w:r>
            </w:hyperlink>
            <w:r>
              <w:rPr/>
              <w:t xml:space="preserve">et al.</w:t>
            </w:r>
          </w:p>
          <w:p>
            <w:pPr/>
            <w:r>
              <w:rPr>
                <w:i w:val="1"/>
                <w:iCs w:val="1"/>
              </w:rPr>
              <w:t xml:space="preserve">Nature</w:t>
            </w:r>
            <w:r>
              <w:rPr/>
              <w:t xml:space="preserve">, 2009, 461, pp.1135-1139. </w:t>
            </w:r>
            <w:hyperlink r:id="rId184" w:history="1">
              <w:r>
                <w:rPr>
                  <w:color w:val="#410a8c"/>
                  <w:u w:val="single"/>
                </w:rPr>
                <w:t xml:space="preserve">⟨10.1038/nature08498⟩</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hal-01203855v1</w:t>
              </w:r>
            </w:hyperlink>
          </w:p>
        </w:tc>
      </w:tr>
      <w:tr>
        <w:trPr/>
        <w:tc>
          <w:tcPr>
            <w:noWrap/>
          </w:tcPr>
          <w:p>
            <w:pPr>
              <w:spacing w:after="200"/>
            </w:pPr>
            <w:hyperlink r:id="rId186" w:history="1">
              <w:r>
                <w:rPr>
                  <w:color w:val="1e198e"/>
                  <w:b w:val="1"/>
                  <w:bCs w:val="1"/>
                  <w:u w:val="single"/>
                </w:rPr>
                <w:t xml:space="preserve">A conserved mutation in an ethylene biosynthesis enzyme leads to andromonoecy in melons</w:t>
              </w:r>
            </w:hyperlink>
          </w:p>
          <w:p>
            <w:pPr/>
            <w:hyperlink r:id="rId30" w:history="1">
              <w:r>
                <w:rPr>
                  <w:color w:val="#410a8c"/>
                  <w:u w:val="single"/>
                </w:rPr>
                <w:t xml:space="preserve">Adnane Boualem</w:t>
              </w:r>
            </w:hyperlink>
            <w:r>
              <w:rPr/>
              <w:t xml:space="preserve">,</w:t>
            </w:r>
            <w:hyperlink r:id="rId158" w:history="1">
              <w:r>
                <w:rPr>
                  <w:color w:val="#410a8c"/>
                  <w:u w:val="single"/>
                </w:rPr>
                <w:t xml:space="preserve">Mohamed Fergany</w:t>
              </w:r>
            </w:hyperlink>
            <w:r>
              <w:rPr/>
              <w:t xml:space="preserve">,</w:t>
            </w:r>
            <w:hyperlink r:id="rId183" w:history="1">
              <w:r>
                <w:rPr>
                  <w:color w:val="#410a8c"/>
                  <w:u w:val="single"/>
                </w:rPr>
                <w:t xml:space="preserve">Ronan Fernandez</w:t>
              </w:r>
            </w:hyperlink>
            <w:r>
              <w:rPr/>
              <w:t xml:space="preserve">,</w:t>
            </w:r>
            <w:hyperlink r:id="rId45" w:history="1">
              <w:r>
                <w:rPr>
                  <w:color w:val="#410a8c"/>
                  <w:u w:val="single"/>
                </w:rPr>
                <w:t xml:space="preserve">Christelle Troadec</w:t>
              </w:r>
            </w:hyperlink>
            <w:r>
              <w:rPr/>
              <w:t xml:space="preserve">,</w:t>
            </w:r>
            <w:hyperlink r:id="rId181" w:history="1">
              <w:r>
                <w:rPr>
                  <w:color w:val="#410a8c"/>
                  <w:u w:val="single"/>
                </w:rPr>
                <w:t xml:space="preserve">Antoine Martin</w:t>
              </w:r>
            </w:hyperlink>
            <w:r>
              <w:rPr/>
              <w:t xml:space="preserve">et al.</w:t>
            </w:r>
          </w:p>
          <w:p>
            <w:pPr/>
            <w:r>
              <w:rPr>
                <w:i w:val="1"/>
                <w:iCs w:val="1"/>
              </w:rPr>
              <w:t xml:space="preserve">Science</w:t>
            </w:r>
            <w:r>
              <w:rPr/>
              <w:t xml:space="preserve">, 2008, 321 (5890), pp.836-838. </w:t>
            </w:r>
            <w:hyperlink r:id="rId187" w:history="1">
              <w:r>
                <w:rPr>
                  <w:color w:val="#410a8c"/>
                  <w:u w:val="single"/>
                </w:rPr>
                <w:t xml:space="preserve">⟨10.1126/science.1159023⟩</w:t>
              </w:r>
            </w:hyperlink>
          </w:p>
          <w:p>
            <w:pPr/>
            <w:r>
              <w:rPr/>
              <w:t xml:space="preserve">Article dans une revue</w:t>
            </w:r>
          </w:p>
          <w:p>
            <w:pPr/>
            <w:hyperlink r:id="rId186" w:history="1">
              <w:r>
                <w:rPr>
                  <w:color w:val="#410a8c"/>
                  <w:u w:val="single"/>
                </w:rPr>
                <w:t xml:space="preserve">hal-02669243v1</w:t>
              </w:r>
            </w:hyperlink>
          </w:p>
        </w:tc>
      </w:tr>
      <w:tr>
        <w:trPr/>
        <w:tc>
          <w:tcPr>
            <w:noWrap/>
          </w:tcPr>
          <w:p>
            <w:pPr>
              <w:spacing w:after="200"/>
            </w:pPr>
            <w:hyperlink r:id="rId188" w:history="1">
              <w:r>
                <w:rPr>
                  <w:color w:val="1e198e"/>
                  <w:b w:val="1"/>
                  <w:bCs w:val="1"/>
                  <w:u w:val="single"/>
                </w:rPr>
                <w:t xml:space="preserve">Sources of resistance to Watermelon Chlorotic Stunt Virus in melon</w:t>
              </w:r>
            </w:hyperlink>
          </w:p>
          <w:p>
            <w:pPr/>
            <w:hyperlink r:id="rId189" w:history="1">
              <w:r>
                <w:rPr>
                  <w:color w:val="#410a8c"/>
                  <w:u w:val="single"/>
                </w:rPr>
                <w:t xml:space="preserve">M.T. Yousif</w:t>
              </w:r>
            </w:hyperlink>
            <w:r>
              <w:rPr/>
              <w:t xml:space="preserve">,</w:t>
            </w:r>
            <w:hyperlink r:id="rId190" w:history="1">
              <w:r>
                <w:rPr>
                  <w:color w:val="#410a8c"/>
                  <w:u w:val="single"/>
                </w:rPr>
                <w:t xml:space="preserve">A. Kheyr-Pour</w:t>
              </w:r>
            </w:hyperlink>
            <w:r>
              <w:rPr/>
              <w:t xml:space="preserve">,</w:t>
            </w:r>
            <w:hyperlink r:id="rId191" w:history="1">
              <w:r>
                <w:rPr>
                  <w:color w:val="#410a8c"/>
                  <w:u w:val="single"/>
                </w:rPr>
                <w:t xml:space="preserve">B. Gronenborn</w:t>
              </w:r>
            </w:hyperlink>
            <w:r>
              <w:rPr/>
              <w:t xml:space="preserve">,</w:t>
            </w:r>
            <w:hyperlink r:id="rId192" w:history="1">
              <w:r>
                <w:rPr>
                  <w:color w:val="#410a8c"/>
                  <w:u w:val="single"/>
                </w:rPr>
                <w:t xml:space="preserve">M. Pitrat</w:t>
              </w:r>
            </w:hyperlink>
            <w:r>
              <w:rPr/>
              <w:t xml:space="preserve">,</w:t>
            </w:r>
            <w:hyperlink r:id="rId31" w:history="1">
              <w:r>
                <w:rPr>
                  <w:color w:val="#410a8c"/>
                  <w:u w:val="single"/>
                </w:rPr>
                <w:t xml:space="preserve">Catherine Dogimont</w:t>
              </w:r>
            </w:hyperlink>
          </w:p>
          <w:p>
            <w:pPr/>
            <w:r>
              <w:rPr>
                <w:i w:val="1"/>
                <w:iCs w:val="1"/>
              </w:rPr>
              <w:t xml:space="preserve">Plant Breeding</w:t>
            </w:r>
            <w:r>
              <w:rPr/>
              <w:t xml:space="preserve">, 2007, 126 (4), pp.422-427. </w:t>
            </w:r>
            <w:hyperlink r:id="rId193" w:history="1">
              <w:r>
                <w:rPr>
                  <w:color w:val="#410a8c"/>
                  <w:u w:val="single"/>
                </w:rPr>
                <w:t xml:space="preserve">⟨10.1111/j.1439-0523.2007.01366.x⟩</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hal-00175591v1</w:t>
              </w:r>
            </w:hyperlink>
          </w:p>
        </w:tc>
      </w:tr>
      <w:tr>
        <w:trPr/>
        <w:tc>
          <w:tcPr>
            <w:noWrap/>
          </w:tcPr>
          <w:p>
            <w:pPr>
              <w:spacing w:after="200"/>
            </w:pPr>
            <w:hyperlink r:id="rId195" w:history="1">
              <w:r>
                <w:rPr>
                  <w:color w:val="1e198e"/>
                  <w:b w:val="1"/>
                  <w:bCs w:val="1"/>
                  <w:u w:val="single"/>
                </w:rPr>
                <w:t xml:space="preserve">An eIF4E allele confers resistance to an uncapped and non-polyadenylated RNA virus in melon</w:t>
              </w:r>
            </w:hyperlink>
          </w:p>
          <w:p>
            <w:pPr/>
            <w:hyperlink r:id="rId196" w:history="1">
              <w:r>
                <w:rPr>
                  <w:color w:val="#410a8c"/>
                  <w:u w:val="single"/>
                </w:rPr>
                <w:t xml:space="preserve">Christine Nieto</w:t>
              </w:r>
            </w:hyperlink>
            <w:r>
              <w:rPr/>
              <w:t xml:space="preserve">,</w:t>
            </w:r>
            <w:hyperlink r:id="rId197" w:history="1">
              <w:r>
                <w:rPr>
                  <w:color w:val="#410a8c"/>
                  <w:u w:val="single"/>
                </w:rPr>
                <w:t xml:space="preserve">Monica Morales</w:t>
              </w:r>
            </w:hyperlink>
            <w:r>
              <w:rPr/>
              <w:t xml:space="preserve">,</w:t>
            </w:r>
            <w:hyperlink r:id="rId198" w:history="1">
              <w:r>
                <w:rPr>
                  <w:color w:val="#410a8c"/>
                  <w:u w:val="single"/>
                </w:rPr>
                <w:t xml:space="preserve">Gisella Orjeda</w:t>
              </w:r>
            </w:hyperlink>
            <w:r>
              <w:rPr/>
              <w:t xml:space="preserve">,</w:t>
            </w:r>
            <w:hyperlink r:id="rId199" w:history="1">
              <w:r>
                <w:rPr>
                  <w:color w:val="#410a8c"/>
                  <w:u w:val="single"/>
                </w:rPr>
                <w:t xml:space="preserve">Christian Clepet</w:t>
              </w:r>
            </w:hyperlink>
            <w:r>
              <w:rPr/>
              <w:t xml:space="preserve">,</w:t>
            </w:r>
            <w:hyperlink r:id="rId200" w:history="1">
              <w:r>
                <w:rPr>
                  <w:color w:val="#410a8c"/>
                  <w:u w:val="single"/>
                </w:rPr>
                <w:t xml:space="preserve">Amparo Monfort</w:t>
              </w:r>
            </w:hyperlink>
            <w:r>
              <w:rPr/>
              <w:t xml:space="preserve">et al.</w:t>
            </w:r>
          </w:p>
          <w:p>
            <w:pPr/>
            <w:r>
              <w:rPr>
                <w:i w:val="1"/>
                <w:iCs w:val="1"/>
              </w:rPr>
              <w:t xml:space="preserve">The Plant Journal</w:t>
            </w:r>
            <w:r>
              <w:rPr/>
              <w:t xml:space="preserve">, 2006, 48 (3), pp.452-462. </w:t>
            </w:r>
            <w:hyperlink r:id="rId201" w:history="1">
              <w:r>
                <w:rPr>
                  <w:color w:val="#410a8c"/>
                  <w:u w:val="single"/>
                </w:rPr>
                <w:t xml:space="preserve">⟨10.1111/j.1365-313X.2006.02885.x⟩</w:t>
              </w:r>
            </w:hyperlink>
          </w:p>
          <w:p>
            <w:pPr/>
            <w:r>
              <w:rPr/>
              <w:t xml:space="preserve">Article dans une revue</w:t>
            </w:r>
          </w:p>
          <w:p>
            <w:pPr/>
            <w:hyperlink r:id="rId195" w:history="1">
              <w:r>
                <w:rPr>
                  <w:color w:val="#410a8c"/>
                  <w:u w:val="single"/>
                </w:rPr>
                <w:t xml:space="preserve">hal-02662906v1</w:t>
              </w:r>
            </w:hyperlink>
          </w:p>
        </w:tc>
      </w:tr>
      <w:tr>
        <w:trPr/>
        <w:tc>
          <w:tcPr>
            <w:noWrap/>
          </w:tcPr>
          <w:p>
            <w:pPr>
              <w:spacing w:after="200"/>
            </w:pPr>
            <w:hyperlink r:id="rId202" w:history="1">
              <w:r>
                <w:rPr>
                  <w:color w:val="1e198e"/>
                  <w:b w:val="1"/>
                  <w:bCs w:val="1"/>
                  <w:u w:val="single"/>
                </w:rPr>
                <w:t xml:space="preserve">Molecular markers linked to papaya ring spot virus resistance and Fusarium race 2 resistance in melon</w:t>
              </w:r>
            </w:hyperlink>
          </w:p>
          <w:p>
            <w:pPr/>
            <w:hyperlink r:id="rId203" w:history="1">
              <w:r>
                <w:rPr>
                  <w:color w:val="#410a8c"/>
                  <w:u w:val="single"/>
                </w:rPr>
                <w:t xml:space="preserve">Y. Brotman</w:t>
              </w:r>
            </w:hyperlink>
            <w:r>
              <w:rPr/>
              <w:t xml:space="preserve">,</w:t>
            </w:r>
            <w:hyperlink r:id="rId204" w:history="1">
              <w:r>
                <w:rPr>
                  <w:color w:val="#410a8c"/>
                  <w:u w:val="single"/>
                </w:rPr>
                <w:t xml:space="preserve">I. Kovalski</w:t>
              </w:r>
            </w:hyperlink>
            <w:r>
              <w:rPr/>
              <w:t xml:space="preserve">,</w:t>
            </w: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r>
              <w:rPr/>
              <w:t xml:space="preserve">,</w:t>
            </w:r>
            <w:hyperlink r:id="rId206" w:history="1">
              <w:r>
                <w:rPr>
                  <w:color w:val="#410a8c"/>
                  <w:u w:val="single"/>
                </w:rPr>
                <w:t xml:space="preserve">V. Portnoy</w:t>
              </w:r>
            </w:hyperlink>
            <w:r>
              <w:rPr/>
              <w:t xml:space="preserve">et al.</w:t>
            </w:r>
          </w:p>
          <w:p>
            <w:pPr/>
            <w:r>
              <w:rPr>
                <w:i w:val="1"/>
                <w:iCs w:val="1"/>
              </w:rPr>
              <w:t xml:space="preserve">TAG Theoretical and Applied Genetics</w:t>
            </w:r>
            <w:r>
              <w:rPr/>
              <w:t xml:space="preserve">, 2005, 110 (2), pp.337-345</w:t>
            </w:r>
          </w:p>
          <w:p>
            <w:pPr/>
            <w:r>
              <w:rPr/>
              <w:t xml:space="preserve">Article dans une revue</w:t>
            </w:r>
          </w:p>
          <w:p>
            <w:pPr/>
            <w:hyperlink r:id="rId202" w:history="1">
              <w:r>
                <w:rPr>
                  <w:color w:val="#410a8c"/>
                  <w:u w:val="single"/>
                </w:rPr>
                <w:t xml:space="preserve">hal-02680176v1</w:t>
              </w:r>
            </w:hyperlink>
          </w:p>
        </w:tc>
      </w:tr>
      <w:tr>
        <w:trPr/>
        <w:tc>
          <w:tcPr>
            <w:noWrap/>
          </w:tcPr>
          <w:p>
            <w:pPr>
              <w:spacing w:after="200"/>
            </w:pPr>
            <w:hyperlink r:id="rId207" w:history="1">
              <w:r>
                <w:rPr>
                  <w:color w:val="1e198e"/>
                  <w:b w:val="1"/>
                  <w:bCs w:val="1"/>
                  <w:u w:val="single"/>
                </w:rPr>
                <w:t xml:space="preserve">Strain-specific and recessive QTLs involved in the control of partial resistance to Fusarium oxysporum f. sp. melonis race 1.2 in a recombinant inbred line population of melon</w:t>
              </w:r>
            </w:hyperlink>
          </w:p>
          <w:p>
            <w:pPr/>
            <w:hyperlink r:id="rId208" w:history="1">
              <w:r>
                <w:rPr>
                  <w:color w:val="#410a8c"/>
                  <w:u w:val="single"/>
                </w:rPr>
                <w:t xml:space="preserve">Laure Perchepied</w:t>
              </w:r>
            </w:hyperlink>
            <w:r>
              <w:rPr/>
              <w:t xml:space="preserve">,</w:t>
            </w: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p>
          <w:p>
            <w:pPr/>
            <w:r>
              <w:rPr>
                <w:i w:val="1"/>
                <w:iCs w:val="1"/>
              </w:rPr>
              <w:t xml:space="preserve">TAG Theoretical and Applied Genetics</w:t>
            </w:r>
            <w:r>
              <w:rPr/>
              <w:t xml:space="preserve">, 2005, 111, pp.65-74</w:t>
            </w:r>
          </w:p>
          <w:p>
            <w:pPr/>
            <w:r>
              <w:rPr/>
              <w:t xml:space="preserve">Article dans une revue</w:t>
            </w:r>
          </w:p>
          <w:p>
            <w:pPr/>
            <w:hyperlink r:id="rId207" w:history="1">
              <w:r>
                <w:rPr>
                  <w:color w:val="#410a8c"/>
                  <w:u w:val="single"/>
                </w:rPr>
                <w:t xml:space="preserve">hal-02683589v1</w:t>
              </w:r>
            </w:hyperlink>
          </w:p>
        </w:tc>
      </w:tr>
      <w:tr>
        <w:trPr/>
        <w:tc>
          <w:tcPr>
            <w:noWrap/>
          </w:tcPr>
          <w:p>
            <w:pPr>
              <w:spacing w:after="200"/>
            </w:pPr>
            <w:hyperlink r:id="rId209" w:history="1">
              <w:r>
                <w:rPr>
                  <w:color w:val="1e198e"/>
                  <w:b w:val="1"/>
                  <w:bCs w:val="1"/>
                  <w:u w:val="single"/>
                </w:rPr>
                <w:t xml:space="preserve">Relationship between loci conferring downy mildew and powdery mildew resistance in melon assessed by quantitative trait loci mapping</w:t>
              </w:r>
            </w:hyperlink>
          </w:p>
          <w:p>
            <w:pPr/>
            <w:hyperlink r:id="rId208" w:history="1">
              <w:r>
                <w:rPr>
                  <w:color w:val="#410a8c"/>
                  <w:u w:val="single"/>
                </w:rPr>
                <w:t xml:space="preserve">Laure Perchepied</w:t>
              </w:r>
            </w:hyperlink>
            <w:r>
              <w:rPr/>
              <w:t xml:space="preserve">,</w:t>
            </w:r>
            <w:hyperlink r:id="rId210" w:history="1">
              <w:r>
                <w:rPr>
                  <w:color w:val="#410a8c"/>
                  <w:u w:val="single"/>
                </w:rPr>
                <w:t xml:space="preserve">Marc Bardin</w:t>
              </w:r>
            </w:hyperlink>
            <w:r>
              <w:rPr/>
              <w:t xml:space="preserve">,</w:t>
            </w: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p>
          <w:p>
            <w:pPr/>
            <w:r>
              <w:rPr>
                <w:i w:val="1"/>
                <w:iCs w:val="1"/>
              </w:rPr>
              <w:t xml:space="preserve">Phytopathology</w:t>
            </w:r>
            <w:r>
              <w:rPr/>
              <w:t xml:space="preserve">, 2005, 95 (5), pp.556-565. </w:t>
            </w:r>
            <w:hyperlink r:id="rId211" w:history="1">
              <w:r>
                <w:rPr>
                  <w:color w:val="#410a8c"/>
                  <w:u w:val="single"/>
                </w:rPr>
                <w:t xml:space="preserve">⟨10.1094/PHYTO-95-0556⟩</w:t>
              </w:r>
            </w:hyperlink>
          </w:p>
          <w:p>
            <w:pPr/>
            <w:r>
              <w:rPr/>
              <w:t xml:space="preserve">Article dans une revue</w:t>
            </w:r>
          </w:p>
          <w:p>
            <w:pPr/>
            <w:hyperlink r:id="rId209" w:history="1">
              <w:r>
                <w:rPr>
                  <w:color w:val="#410a8c"/>
                  <w:u w:val="single"/>
                </w:rPr>
                <w:t xml:space="preserve">hal-02682583v1</w:t>
              </w:r>
            </w:hyperlink>
          </w:p>
        </w:tc>
      </w:tr>
      <w:tr>
        <w:trPr/>
        <w:tc>
          <w:tcPr>
            <w:noWrap/>
          </w:tcPr>
          <w:p>
            <w:pPr>
              <w:spacing w:after="200"/>
            </w:pPr>
            <w:hyperlink r:id="rId212" w:history="1">
              <w:r>
                <w:rPr>
                  <w:color w:val="1e198e"/>
                  <w:b w:val="1"/>
                  <w:bCs w:val="1"/>
                  <w:u w:val="single"/>
                </w:rPr>
                <w:t xml:space="preserve">Linkage map of Cucumis melo including phenotypic traits and sequence-characterized genes</w:t>
              </w:r>
            </w:hyperlink>
          </w:p>
          <w:p>
            <w:pPr/>
            <w:hyperlink r:id="rId213" w:history="1">
              <w:r>
                <w:rPr>
                  <w:color w:val="#410a8c"/>
                  <w:u w:val="single"/>
                </w:rPr>
                <w:t xml:space="preserve">L. Silberstein</w:t>
              </w:r>
            </w:hyperlink>
            <w:r>
              <w:rPr/>
              <w:t xml:space="preserve">,</w:t>
            </w:r>
            <w:hyperlink r:id="rId204" w:history="1">
              <w:r>
                <w:rPr>
                  <w:color w:val="#410a8c"/>
                  <w:u w:val="single"/>
                </w:rPr>
                <w:t xml:space="preserve">I. Kovalski</w:t>
              </w:r>
            </w:hyperlink>
            <w:r>
              <w:rPr/>
              <w:t xml:space="preserve">,</w:t>
            </w:r>
            <w:hyperlink r:id="rId203" w:history="1">
              <w:r>
                <w:rPr>
                  <w:color w:val="#410a8c"/>
                  <w:u w:val="single"/>
                </w:rPr>
                <w:t xml:space="preserve">Y. Brotman</w:t>
              </w:r>
            </w:hyperlink>
            <w:r>
              <w:rPr/>
              <w:t xml:space="preserve">,</w:t>
            </w:r>
            <w:hyperlink r:id="rId214" w:history="1">
              <w:r>
                <w:rPr>
                  <w:color w:val="#410a8c"/>
                  <w:u w:val="single"/>
                </w:rPr>
                <w:t xml:space="preserve">Christophe Périn</w:t>
              </w:r>
            </w:hyperlink>
            <w:r>
              <w:rPr/>
              <w:t xml:space="preserve">,</w:t>
            </w:r>
            <w:hyperlink r:id="rId31" w:history="1">
              <w:r>
                <w:rPr>
                  <w:color w:val="#410a8c"/>
                  <w:u w:val="single"/>
                </w:rPr>
                <w:t xml:space="preserve">Catherine Dogimont</w:t>
              </w:r>
            </w:hyperlink>
            <w:r>
              <w:rPr/>
              <w:t xml:space="preserve">et al.</w:t>
            </w:r>
          </w:p>
          <w:p>
            <w:pPr/>
            <w:r>
              <w:rPr>
                <w:i w:val="1"/>
                <w:iCs w:val="1"/>
              </w:rPr>
              <w:t xml:space="preserve">Genome</w:t>
            </w:r>
            <w:r>
              <w:rPr/>
              <w:t xml:space="preserve">, 2003, 46, pp.761-773</w:t>
            </w:r>
          </w:p>
          <w:p>
            <w:pPr/>
            <w:r>
              <w:rPr/>
              <w:t xml:space="preserve">Article dans une revue</w:t>
            </w:r>
          </w:p>
          <w:p>
            <w:pPr/>
            <w:hyperlink r:id="rId212" w:history="1">
              <w:r>
                <w:rPr>
                  <w:color w:val="#410a8c"/>
                  <w:u w:val="single"/>
                </w:rPr>
                <w:t xml:space="preserve">hal-02680747v1</w:t>
              </w:r>
            </w:hyperlink>
          </w:p>
        </w:tc>
      </w:tr>
      <w:tr>
        <w:trPr/>
        <w:tc>
          <w:tcPr>
            <w:noWrap/>
          </w:tcPr>
          <w:p>
            <w:pPr>
              <w:spacing w:after="200"/>
            </w:pPr>
            <w:hyperlink r:id="rId215" w:history="1">
              <w:r>
                <w:rPr>
                  <w:color w:val="1e198e"/>
                  <w:b w:val="1"/>
                  <w:bCs w:val="1"/>
                  <w:u w:val="single"/>
                </w:rPr>
                <w:t xml:space="preserve">A reference map of Cucumis melo based on two recombinant inbred line populations</w:t>
              </w:r>
            </w:hyperlink>
          </w:p>
          <w:p>
            <w:pPr/>
            <w:hyperlink r:id="rId214" w:history="1">
              <w:r>
                <w:rPr>
                  <w:color w:val="#410a8c"/>
                  <w:u w:val="single"/>
                </w:rPr>
                <w:t xml:space="preserve">Christophe Périn</w:t>
              </w:r>
            </w:hyperlink>
            <w:r>
              <w:rPr/>
              <w:t xml:space="preserve">,</w:t>
            </w:r>
            <w:hyperlink r:id="rId216" w:history="1">
              <w:r>
                <w:rPr>
                  <w:color w:val="#410a8c"/>
                  <w:u w:val="single"/>
                </w:rPr>
                <w:t xml:space="preserve">L.S. Hagen</w:t>
              </w:r>
            </w:hyperlink>
            <w:r>
              <w:rPr/>
              <w:t xml:space="preserve">,</w:t>
            </w:r>
            <w:hyperlink r:id="rId217" w:history="1">
              <w:r>
                <w:rPr>
                  <w:color w:val="#410a8c"/>
                  <w:u w:val="single"/>
                </w:rPr>
                <w:t xml:space="preserve">Véronique de Conto</w:t>
              </w:r>
            </w:hyperlink>
            <w:r>
              <w:rPr/>
              <w:t xml:space="preserve">,</w:t>
            </w:r>
            <w:hyperlink r:id="rId218" w:history="1">
              <w:r>
                <w:rPr>
                  <w:color w:val="#410a8c"/>
                  <w:u w:val="single"/>
                </w:rPr>
                <w:t xml:space="preserve">N. Katzir</w:t>
              </w:r>
            </w:hyperlink>
            <w:r>
              <w:rPr/>
              <w:t xml:space="preserve">,</w:t>
            </w:r>
            <w:hyperlink r:id="rId219" w:history="1">
              <w:r>
                <w:rPr>
                  <w:color w:val="#410a8c"/>
                  <w:u w:val="single"/>
                </w:rPr>
                <w:t xml:space="preserve">Y. Danin-Poleg</w:t>
              </w:r>
            </w:hyperlink>
            <w:r>
              <w:rPr/>
              <w:t xml:space="preserve">et al.</w:t>
            </w:r>
          </w:p>
          <w:p>
            <w:pPr/>
            <w:r>
              <w:rPr>
                <w:i w:val="1"/>
                <w:iCs w:val="1"/>
              </w:rPr>
              <w:t xml:space="preserve">TAG Theoretical and Applied Genetics</w:t>
            </w:r>
            <w:r>
              <w:rPr/>
              <w:t xml:space="preserve">, 2002, 104, pp.1017-1034</w:t>
            </w:r>
          </w:p>
          <w:p>
            <w:pPr/>
            <w:r>
              <w:rPr/>
              <w:t xml:space="preserve">Article dans une revue</w:t>
            </w:r>
          </w:p>
          <w:p>
            <w:pPr/>
            <w:hyperlink r:id="rId215" w:history="1">
              <w:r>
                <w:rPr>
                  <w:color w:val="#410a8c"/>
                  <w:u w:val="single"/>
                </w:rPr>
                <w:t xml:space="preserve">hal-02675951v1</w:t>
              </w:r>
            </w:hyperlink>
          </w:p>
        </w:tc>
      </w:tr>
      <w:tr>
        <w:trPr/>
        <w:tc>
          <w:tcPr>
            <w:noWrap/>
          </w:tcPr>
          <w:p>
            <w:pPr>
              <w:spacing w:after="200"/>
            </w:pPr>
            <w:hyperlink r:id="rId220" w:history="1">
              <w:r>
                <w:rPr>
                  <w:color w:val="1e198e"/>
                  <w:b w:val="1"/>
                  <w:bCs w:val="1"/>
                  <w:u w:val="single"/>
                </w:rPr>
                <w:t xml:space="preserve">Resistance gene homologues in melon are linked to genetic loci conferring disease and pest resistance</w:t>
              </w:r>
            </w:hyperlink>
          </w:p>
          <w:p>
            <w:pPr/>
            <w:hyperlink r:id="rId203" w:history="1">
              <w:r>
                <w:rPr>
                  <w:color w:val="#410a8c"/>
                  <w:u w:val="single"/>
                </w:rPr>
                <w:t xml:space="preserve">Y. Brotman</w:t>
              </w:r>
            </w:hyperlink>
            <w:r>
              <w:rPr/>
              <w:t xml:space="preserve">,</w:t>
            </w:r>
            <w:hyperlink r:id="rId213" w:history="1">
              <w:r>
                <w:rPr>
                  <w:color w:val="#410a8c"/>
                  <w:u w:val="single"/>
                </w:rPr>
                <w:t xml:space="preserve">L. Silberstein</w:t>
              </w:r>
            </w:hyperlink>
            <w:r>
              <w:rPr/>
              <w:t xml:space="preserve">,</w:t>
            </w:r>
            <w:hyperlink r:id="rId204" w:history="1">
              <w:r>
                <w:rPr>
                  <w:color w:val="#410a8c"/>
                  <w:u w:val="single"/>
                </w:rPr>
                <w:t xml:space="preserve">I. Kovalski</w:t>
              </w:r>
            </w:hyperlink>
            <w:r>
              <w:rPr/>
              <w:t xml:space="preserve">,</w:t>
            </w:r>
            <w:hyperlink r:id="rId214" w:history="1">
              <w:r>
                <w:rPr>
                  <w:color w:val="#410a8c"/>
                  <w:u w:val="single"/>
                </w:rPr>
                <w:t xml:space="preserve">Christophe Périn</w:t>
              </w:r>
            </w:hyperlink>
            <w:r>
              <w:rPr/>
              <w:t xml:space="preserve">,</w:t>
            </w:r>
            <w:hyperlink r:id="rId31" w:history="1">
              <w:r>
                <w:rPr>
                  <w:color w:val="#410a8c"/>
                  <w:u w:val="single"/>
                </w:rPr>
                <w:t xml:space="preserve">Catherine Dogimont</w:t>
              </w:r>
            </w:hyperlink>
            <w:r>
              <w:rPr/>
              <w:t xml:space="preserve">et al.</w:t>
            </w:r>
          </w:p>
          <w:p>
            <w:pPr/>
            <w:r>
              <w:rPr>
                <w:i w:val="1"/>
                <w:iCs w:val="1"/>
              </w:rPr>
              <w:t xml:space="preserve">TAG Theoretical and Applied Genetics</w:t>
            </w:r>
            <w:r>
              <w:rPr/>
              <w:t xml:space="preserve">, 2002, 104, pp.1055-1063</w:t>
            </w:r>
          </w:p>
          <w:p>
            <w:pPr/>
            <w:r>
              <w:rPr/>
              <w:t xml:space="preserve">Article dans une revue</w:t>
            </w:r>
          </w:p>
          <w:p>
            <w:pPr/>
            <w:hyperlink r:id="rId220" w:history="1">
              <w:r>
                <w:rPr>
                  <w:color w:val="#410a8c"/>
                  <w:u w:val="single"/>
                </w:rPr>
                <w:t xml:space="preserve">hal-02682373v1</w:t>
              </w:r>
            </w:hyperlink>
          </w:p>
        </w:tc>
      </w:tr>
      <w:tr>
        <w:trPr/>
        <w:tc>
          <w:tcPr>
            <w:noWrap/>
          </w:tcPr>
          <w:p>
            <w:pPr>
              <w:spacing w:after="200"/>
            </w:pPr>
            <w:hyperlink r:id="rId221" w:history="1">
              <w:r>
                <w:rPr>
                  <w:color w:val="1e198e"/>
                  <w:b w:val="1"/>
                  <w:bCs w:val="1"/>
                  <w:u w:val="single"/>
                </w:rPr>
                <w:t xml:space="preserve">Genetic control of fruit shape acts prior to anthesis in melon (Cucumis melo L.)</w:t>
              </w:r>
            </w:hyperlink>
          </w:p>
          <w:p>
            <w:pPr/>
            <w:hyperlink r:id="rId214" w:history="1">
              <w:r>
                <w:rPr>
                  <w:color w:val="#410a8c"/>
                  <w:u w:val="single"/>
                </w:rPr>
                <w:t xml:space="preserve">Christophe Périn</w:t>
              </w:r>
            </w:hyperlink>
            <w:r>
              <w:rPr/>
              <w:t xml:space="preserve">,</w:t>
            </w:r>
            <w:hyperlink r:id="rId216" w:history="1">
              <w:r>
                <w:rPr>
                  <w:color w:val="#410a8c"/>
                  <w:u w:val="single"/>
                </w:rPr>
                <w:t xml:space="preserve">L.S. Hagen</w:t>
              </w:r>
            </w:hyperlink>
            <w:r>
              <w:rPr/>
              <w:t xml:space="preserve">,</w:t>
            </w:r>
            <w:hyperlink r:id="rId18" w:history="1">
              <w:r>
                <w:rPr>
                  <w:color w:val="#410a8c"/>
                  <w:u w:val="single"/>
                </w:rPr>
                <w:t xml:space="preserve">Nathalie Giovinazzo</w:t>
              </w:r>
            </w:hyperlink>
            <w:r>
              <w:rPr/>
              <w:t xml:space="preserve">,</w:t>
            </w:r>
            <w:hyperlink r:id="rId56" w:history="1">
              <w:r>
                <w:rPr>
                  <w:color w:val="#410a8c"/>
                  <w:u w:val="single"/>
                </w:rPr>
                <w:t xml:space="preserve">Didier Besombes</w:t>
              </w:r>
            </w:hyperlink>
            <w:r>
              <w:rPr/>
              <w:t xml:space="preserve">,</w:t>
            </w:r>
            <w:hyperlink r:id="rId31" w:history="1">
              <w:r>
                <w:rPr>
                  <w:color w:val="#410a8c"/>
                  <w:u w:val="single"/>
                </w:rPr>
                <w:t xml:space="preserve">Catherine Dogimont</w:t>
              </w:r>
            </w:hyperlink>
            <w:r>
              <w:rPr/>
              <w:t xml:space="preserve">et al.</w:t>
            </w:r>
          </w:p>
          <w:p>
            <w:pPr/>
            <w:r>
              <w:rPr>
                <w:i w:val="1"/>
                <w:iCs w:val="1"/>
              </w:rPr>
              <w:t xml:space="preserve">Molecular Genetics and Genomics</w:t>
            </w:r>
            <w:r>
              <w:rPr/>
              <w:t xml:space="preserve">, 2002, 266, pp.942-950</w:t>
            </w:r>
          </w:p>
          <w:p>
            <w:pPr/>
            <w:r>
              <w:rPr/>
              <w:t xml:space="preserve">Article dans une revue</w:t>
            </w:r>
          </w:p>
          <w:p>
            <w:pPr/>
            <w:hyperlink r:id="rId221" w:history="1">
              <w:r>
                <w:rPr>
                  <w:color w:val="#410a8c"/>
                  <w:u w:val="single"/>
                </w:rPr>
                <w:t xml:space="preserve">hal-02674040v1</w:t>
              </w:r>
            </w:hyperlink>
          </w:p>
        </w:tc>
      </w:tr>
      <w:tr>
        <w:trPr/>
        <w:tc>
          <w:tcPr>
            <w:noWrap/>
          </w:tcPr>
          <w:p>
            <w:pPr>
              <w:spacing w:after="200"/>
            </w:pPr>
            <w:hyperlink r:id="rId222" w:history="1">
              <w:r>
                <w:rPr>
                  <w:color w:val="1e198e"/>
                  <w:b w:val="1"/>
                  <w:bCs w:val="1"/>
                  <w:u w:val="single"/>
                </w:rPr>
                <w:t xml:space="preserve">Molecular and genetic characterization of a non-climacteric phenotype in melon reveals two loci conferring altered ethylene response in fruit</w:t>
              </w:r>
            </w:hyperlink>
          </w:p>
          <w:p>
            <w:pPr/>
            <w:hyperlink r:id="rId214" w:history="1">
              <w:r>
                <w:rPr>
                  <w:color w:val="#410a8c"/>
                  <w:u w:val="single"/>
                </w:rPr>
                <w:t xml:space="preserve">Christophe Périn</w:t>
              </w:r>
            </w:hyperlink>
            <w:r>
              <w:rPr/>
              <w:t xml:space="preserve">,</w:t>
            </w:r>
            <w:hyperlink r:id="rId223" w:history="1">
              <w:r>
                <w:rPr>
                  <w:color w:val="#410a8c"/>
                  <w:u w:val="single"/>
                </w:rPr>
                <w:t xml:space="preserve">M.C. Gomez-Jimenez</w:t>
              </w:r>
            </w:hyperlink>
            <w:r>
              <w:rPr/>
              <w:t xml:space="preserve">,</w:t>
            </w:r>
            <w:hyperlink r:id="rId224" w:history="1">
              <w:r>
                <w:rPr>
                  <w:color w:val="#410a8c"/>
                  <w:u w:val="single"/>
                </w:rPr>
                <w:t xml:space="preserve">Lynda Hagen</w:t>
              </w:r>
            </w:hyperlink>
            <w:r>
              <w:rPr/>
              <w:t xml:space="preserve">,</w:t>
            </w:r>
            <w:hyperlink r:id="rId31" w:history="1">
              <w:r>
                <w:rPr>
                  <w:color w:val="#410a8c"/>
                  <w:u w:val="single"/>
                </w:rPr>
                <w:t xml:space="preserve">Catherine Dogimont</w:t>
              </w:r>
            </w:hyperlink>
            <w:r>
              <w:rPr/>
              <w:t xml:space="preserve">,</w:t>
            </w:r>
            <w:hyperlink r:id="rId225" w:history="1">
              <w:r>
                <w:rPr>
                  <w:color w:val="#410a8c"/>
                  <w:u w:val="single"/>
                </w:rPr>
                <w:t xml:space="preserve">J.C. Pech</w:t>
              </w:r>
            </w:hyperlink>
            <w:r>
              <w:rPr/>
              <w:t xml:space="preserve">et al.</w:t>
            </w:r>
          </w:p>
          <w:p>
            <w:pPr/>
            <w:r>
              <w:rPr>
                <w:i w:val="1"/>
                <w:iCs w:val="1"/>
              </w:rPr>
              <w:t xml:space="preserve">Plant Physiology</w:t>
            </w:r>
            <w:r>
              <w:rPr/>
              <w:t xml:space="preserve">, 2002, 129, pp.300-309. </w:t>
            </w:r>
            <w:hyperlink r:id="rId226" w:history="1">
              <w:r>
                <w:rPr>
                  <w:color w:val="#410a8c"/>
                  <w:u w:val="single"/>
                </w:rPr>
                <w:t xml:space="preserve">⟨10.1104/pp.010613⟩</w:t>
              </w:r>
            </w:hyperlink>
          </w:p>
          <w:p>
            <w:pPr/>
            <w:r>
              <w:rPr/>
              <w:t xml:space="preserve">Article dans une revue</w:t>
            </w:r>
          </w:p>
          <w:p>
            <w:pPr/>
            <w:hyperlink r:id="rId222" w:history="1">
              <w:r>
                <w:rPr>
                  <w:color w:val="#410a8c"/>
                  <w:u w:val="single"/>
                </w:rPr>
                <w:t xml:space="preserve">hal-02675336v1</w:t>
              </w:r>
            </w:hyperlink>
          </w:p>
        </w:tc>
      </w:tr>
      <w:tr>
        <w:trPr/>
        <w:tc>
          <w:tcPr>
            <w:noWrap/>
          </w:tcPr>
          <w:p>
            <w:pPr>
              <w:spacing w:after="200"/>
            </w:pPr>
            <w:hyperlink r:id="rId227" w:history="1">
              <w:r>
                <w:rPr>
                  <w:color w:val="1e198e"/>
                  <w:b w:val="1"/>
                  <w:bCs w:val="1"/>
                  <w:u w:val="single"/>
                </w:rPr>
                <w:t xml:space="preserve">Viroses du melon. Les aleurodes s'en mêlent</w:t>
              </w:r>
            </w:hyperlink>
          </w:p>
          <w:p>
            <w:pPr/>
            <w:hyperlink r:id="rId31" w:history="1">
              <w:r>
                <w:rPr>
                  <w:color w:val="#410a8c"/>
                  <w:u w:val="single"/>
                </w:rPr>
                <w:t xml:space="preserve">Catherine Dogimont</w:t>
              </w:r>
            </w:hyperlink>
          </w:p>
          <w:p>
            <w:pPr/>
            <w:r>
              <w:rPr>
                <w:i w:val="1"/>
                <w:iCs w:val="1"/>
              </w:rPr>
              <w:t xml:space="preserve">PHM Revue Horticole</w:t>
            </w:r>
            <w:r>
              <w:rPr/>
              <w:t xml:space="preserve">, 2001, 11, 2 p</w:t>
            </w:r>
          </w:p>
          <w:p>
            <w:pPr/>
            <w:r>
              <w:rPr/>
              <w:t xml:space="preserve">Article dans une revue</w:t>
            </w:r>
          </w:p>
          <w:p>
            <w:pPr/>
            <w:hyperlink r:id="rId227" w:history="1">
              <w:r>
                <w:rPr>
                  <w:color w:val="#410a8c"/>
                  <w:u w:val="single"/>
                </w:rPr>
                <w:t xml:space="preserve">hal-02670146v1</w:t>
              </w:r>
            </w:hyperlink>
          </w:p>
        </w:tc>
      </w:tr>
      <w:tr>
        <w:trPr/>
        <w:tc>
          <w:tcPr>
            <w:noWrap/>
          </w:tcPr>
          <w:p>
            <w:pPr>
              <w:spacing w:after="200"/>
            </w:pPr>
            <w:hyperlink r:id="rId228" w:history="1">
              <w:r>
                <w:rPr>
                  <w:color w:val="1e198e"/>
                  <w:b w:val="1"/>
                  <w:bCs w:val="1"/>
                  <w:u w:val="single"/>
                </w:rPr>
                <w:t xml:space="preserve">La résistance du melon au puceron Aphis gossypii</w:t>
              </w:r>
            </w:hyperlink>
          </w:p>
          <w:p>
            <w:pPr/>
            <w:hyperlink r:id="rId205" w:history="1">
              <w:r>
                <w:rPr>
                  <w:color w:val="#410a8c"/>
                  <w:u w:val="single"/>
                </w:rPr>
                <w:t xml:space="preserve">Michel Pitrat</w:t>
              </w:r>
            </w:hyperlink>
            <w:r>
              <w:rPr/>
              <w:t xml:space="preserve">,</w:t>
            </w:r>
            <w:hyperlink r:id="rId31" w:history="1">
              <w:r>
                <w:rPr>
                  <w:color w:val="#410a8c"/>
                  <w:u w:val="single"/>
                </w:rPr>
                <w:t xml:space="preserve">Catherine Dogimont</w:t>
              </w:r>
            </w:hyperlink>
            <w:r>
              <w:rPr/>
              <w:t xml:space="preserve">,</w:t>
            </w:r>
            <w:hyperlink r:id="rId224" w:history="1">
              <w:r>
                <w:rPr>
                  <w:color w:val="#410a8c"/>
                  <w:u w:val="single"/>
                </w:rPr>
                <w:t xml:space="preserve">Lynda Hagen</w:t>
              </w:r>
            </w:hyperlink>
            <w:r>
              <w:rPr/>
              <w:t xml:space="preserve">,</w:t>
            </w:r>
            <w:hyperlink r:id="rId229" w:history="1">
              <w:r>
                <w:rPr>
                  <w:color w:val="#410a8c"/>
                  <w:u w:val="single"/>
                </w:rPr>
                <w:t xml:space="preserve">E. Burget</w:t>
              </w:r>
            </w:hyperlink>
            <w:r>
              <w:rPr/>
              <w:t xml:space="preserve">,</w:t>
            </w:r>
            <w:hyperlink r:id="rId230" w:history="1">
              <w:r>
                <w:rPr>
                  <w:color w:val="#410a8c"/>
                  <w:u w:val="single"/>
                </w:rPr>
                <w:t xml:space="preserve">Hervé Lecoq</w:t>
              </w:r>
            </w:hyperlink>
            <w:r>
              <w:rPr/>
              <w:t xml:space="preserve">et al.</w:t>
            </w:r>
          </w:p>
          <w:p>
            <w:pPr/>
            <w:r>
              <w:rPr>
                <w:i w:val="1"/>
                <w:iCs w:val="1"/>
              </w:rPr>
              <w:t xml:space="preserve">INRA Mensuel</w:t>
            </w:r>
            <w:r>
              <w:rPr/>
              <w:t xml:space="preserve">, 2001, 111, pp.17-19</w:t>
            </w:r>
          </w:p>
          <w:p>
            <w:pPr/>
            <w:r>
              <w:rPr/>
              <w:t xml:space="preserve">Article dans une revue</w:t>
            </w:r>
          </w:p>
          <w:p>
            <w:pPr/>
            <w:hyperlink r:id="rId228" w:history="1">
              <w:r>
                <w:rPr>
                  <w:color w:val="#410a8c"/>
                  <w:u w:val="single"/>
                </w:rPr>
                <w:t xml:space="preserve">hal-02670817v1</w:t>
              </w:r>
            </w:hyperlink>
          </w:p>
        </w:tc>
      </w:tr>
      <w:tr>
        <w:trPr/>
        <w:tc>
          <w:tcPr>
            <w:noWrap/>
          </w:tcPr>
          <w:p>
            <w:pPr>
              <w:spacing w:after="200"/>
            </w:pPr>
            <w:hyperlink r:id="rId231" w:history="1">
              <w:r>
                <w:rPr>
                  <w:color w:val="1e198e"/>
                  <w:b w:val="1"/>
                  <w:bCs w:val="1"/>
                  <w:u w:val="single"/>
                </w:rPr>
                <w:t xml:space="preserve">Identification of QTLs contributing to resistance to different strains of cucumber mosaic cucumovirus in melon</w:t>
              </w:r>
            </w:hyperlink>
          </w:p>
          <w:p>
            <w:pPr/>
            <w:hyperlink r:id="rId31" w:history="1">
              <w:r>
                <w:rPr>
                  <w:color w:val="#410a8c"/>
                  <w:u w:val="single"/>
                </w:rPr>
                <w:t xml:space="preserve">Catherine Dogimont</w:t>
              </w:r>
            </w:hyperlink>
            <w:r>
              <w:rPr/>
              <w:t xml:space="preserve">,</w:t>
            </w:r>
            <w:hyperlink r:id="rId232" w:history="1">
              <w:r>
                <w:rPr>
                  <w:color w:val="#410a8c"/>
                  <w:u w:val="single"/>
                </w:rPr>
                <w:t xml:space="preserve">L. Leconte</w:t>
              </w:r>
            </w:hyperlink>
            <w:r>
              <w:rPr/>
              <w:t xml:space="preserve">,</w:t>
            </w:r>
            <w:hyperlink r:id="rId214" w:history="1">
              <w:r>
                <w:rPr>
                  <w:color w:val="#410a8c"/>
                  <w:u w:val="single"/>
                </w:rPr>
                <w:t xml:space="preserve">Christophe Périn</w:t>
              </w:r>
            </w:hyperlink>
            <w:r>
              <w:rPr/>
              <w:t xml:space="preserve">,</w:t>
            </w:r>
            <w:hyperlink r:id="rId233" w:history="1">
              <w:r>
                <w:rPr>
                  <w:color w:val="#410a8c"/>
                  <w:u w:val="single"/>
                </w:rPr>
                <w:t xml:space="preserve">A. Thabuis</w:t>
              </w:r>
            </w:hyperlink>
            <w:r>
              <w:rPr/>
              <w:t xml:space="preserve">,</w:t>
            </w:r>
            <w:hyperlink r:id="rId230" w:history="1">
              <w:r>
                <w:rPr>
                  <w:color w:val="#410a8c"/>
                  <w:u w:val="single"/>
                </w:rPr>
                <w:t xml:space="preserve">Hervé Lecoq</w:t>
              </w:r>
            </w:hyperlink>
            <w:r>
              <w:rPr/>
              <w:t xml:space="preserve">et al.</w:t>
            </w:r>
          </w:p>
          <w:p>
            <w:pPr/>
            <w:r>
              <w:rPr>
                <w:i w:val="1"/>
                <w:iCs w:val="1"/>
              </w:rPr>
              <w:t xml:space="preserve">Acta Horticulturae</w:t>
            </w:r>
            <w:r>
              <w:rPr/>
              <w:t xml:space="preserve">, 2000, 510, pp.391-398. </w:t>
            </w:r>
            <w:hyperlink r:id="rId234" w:history="1">
              <w:r>
                <w:rPr>
                  <w:color w:val="#410a8c"/>
                  <w:u w:val="single"/>
                </w:rPr>
                <w:t xml:space="preserve">⟨10.17660/ActaHortic.2000.510.62⟩</w:t>
              </w:r>
            </w:hyperlink>
          </w:p>
          <w:p>
            <w:pPr/>
            <w:r>
              <w:rPr/>
              <w:t xml:space="preserve">Article dans une revue</w:t>
            </w:r>
          </w:p>
          <w:p>
            <w:pPr/>
            <w:hyperlink r:id="rId231" w:history="1">
              <w:r>
                <w:rPr>
                  <w:color w:val="#410a8c"/>
                  <w:u w:val="single"/>
                </w:rPr>
                <w:t xml:space="preserve">hal-02698266v1</w:t>
              </w:r>
            </w:hyperlink>
          </w:p>
        </w:tc>
      </w:tr>
      <w:tr>
        <w:trPr/>
        <w:tc>
          <w:tcPr>
            <w:noWrap/>
          </w:tcPr>
          <w:p>
            <w:pPr>
              <w:spacing w:after="200"/>
            </w:pPr>
            <w:hyperlink r:id="rId235" w:history="1">
              <w:r>
                <w:rPr>
                  <w:color w:val="1e198e"/>
                  <w:b w:val="1"/>
                  <w:bCs w:val="1"/>
                  <w:u w:val="single"/>
                </w:rPr>
                <w:t xml:space="preserve">One dominant gene conferring the resistance to the leafminer, &amp;lt;em&amp;gt;Liriomyza trifolii&amp;lt;/em&amp;gt; (Burgess) diptera : Agromyzidae in melon (Cucumis melo L.)</w:t>
              </w:r>
            </w:hyperlink>
          </w:p>
          <w:p>
            <w:pPr/>
            <w:hyperlink r:id="rId31" w:history="1">
              <w:r>
                <w:rPr>
                  <w:color w:val="#410a8c"/>
                  <w:u w:val="single"/>
                </w:rPr>
                <w:t xml:space="preserve">Catherine Dogimont</w:t>
              </w:r>
            </w:hyperlink>
            <w:r>
              <w:rPr/>
              <w:t xml:space="preserve">,</w:t>
            </w:r>
            <w:hyperlink r:id="rId236" w:history="1">
              <w:r>
                <w:rPr>
                  <w:color w:val="#410a8c"/>
                  <w:u w:val="single"/>
                </w:rPr>
                <w:t xml:space="preserve">D. Bordat</w:t>
              </w:r>
            </w:hyperlink>
            <w:r>
              <w:rPr/>
              <w:t xml:space="preserve">,</w:t>
            </w:r>
            <w:hyperlink r:id="rId237" w:history="1">
              <w:r>
                <w:rPr>
                  <w:color w:val="#410a8c"/>
                  <w:u w:val="single"/>
                </w:rPr>
                <w:t xml:space="preserve">C. Pages</w:t>
              </w:r>
            </w:hyperlink>
            <w:r>
              <w:rPr/>
              <w:t xml:space="preserve">,</w:t>
            </w:r>
            <w:hyperlink r:id="rId15" w:history="1">
              <w:r>
                <w:rPr>
                  <w:color w:val="#410a8c"/>
                  <w:u w:val="single"/>
                </w:rPr>
                <w:t xml:space="preserve">Nathalie Boissot</w:t>
              </w:r>
            </w:hyperlink>
            <w:r>
              <w:rPr/>
              <w:t xml:space="preserve">,</w:t>
            </w:r>
            <w:hyperlink r:id="rId205" w:history="1">
              <w:r>
                <w:rPr>
                  <w:color w:val="#410a8c"/>
                  <w:u w:val="single"/>
                </w:rPr>
                <w:t xml:space="preserve">Michel Pitrat</w:t>
              </w:r>
            </w:hyperlink>
          </w:p>
          <w:p>
            <w:pPr/>
            <w:r>
              <w:rPr>
                <w:i w:val="1"/>
                <w:iCs w:val="1"/>
              </w:rPr>
              <w:t xml:space="preserve">Euphytica</w:t>
            </w:r>
            <w:r>
              <w:rPr/>
              <w:t xml:space="preserve">, 1999, 105, pp.63-67. </w:t>
            </w:r>
            <w:hyperlink r:id="rId238" w:history="1">
              <w:r>
                <w:rPr>
                  <w:color w:val="#410a8c"/>
                  <w:u w:val="single"/>
                </w:rPr>
                <w:t xml:space="preserve">⟨10.1023/A:1003436428847⟩</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hal-02697103v1</w:t>
              </w:r>
            </w:hyperlink>
          </w:p>
        </w:tc>
      </w:tr>
      <w:tr>
        <w:trPr/>
        <w:tc>
          <w:tcPr>
            <w:noWrap/>
          </w:tcPr>
          <w:p>
            <w:pPr>
              <w:spacing w:after="200"/>
            </w:pPr>
            <w:hyperlink r:id="rId240" w:history="1">
              <w:r>
                <w:rPr>
                  <w:color w:val="1e198e"/>
                  <w:b w:val="1"/>
                  <w:bCs w:val="1"/>
                  <w:u w:val="single"/>
                </w:rPr>
                <w:t xml:space="preserve">Genetic analysis of resistance of melon line PI 124112 to &amp;lt;em&amp;gt;Sphaerotheca fuliginea&amp;lt;/em&amp;gt; and &amp;lt;em&amp;gt;Erysiphe cichoracearum&amp;lt;/em&amp;gt; studied in recombinant inbred lines</w:t>
              </w:r>
            </w:hyperlink>
          </w:p>
          <w:p>
            <w:pPr/>
            <w:hyperlink r:id="rId210" w:history="1">
              <w:r>
                <w:rPr>
                  <w:color w:val="#410a8c"/>
                  <w:u w:val="single"/>
                </w:rPr>
                <w:t xml:space="preserve">Marc Bardin</w:t>
              </w:r>
            </w:hyperlink>
            <w:r>
              <w:rPr/>
              <w:t xml:space="preserve">,</w:t>
            </w:r>
            <w:hyperlink r:id="rId31" w:history="1">
              <w:r>
                <w:rPr>
                  <w:color w:val="#410a8c"/>
                  <w:u w:val="single"/>
                </w:rPr>
                <w:t xml:space="preserve">Catherine Dogimont</w:t>
              </w:r>
            </w:hyperlink>
            <w:r>
              <w:rPr/>
              <w:t xml:space="preserve">,</w:t>
            </w:r>
            <w:hyperlink r:id="rId241" w:history="1">
              <w:r>
                <w:rPr>
                  <w:color w:val="#410a8c"/>
                  <w:u w:val="single"/>
                </w:rPr>
                <w:t xml:space="preserve">Philippe C. Nicot</w:t>
              </w:r>
            </w:hyperlink>
            <w:r>
              <w:rPr/>
              <w:t xml:space="preserve">,</w:t>
            </w:r>
            <w:hyperlink r:id="rId205" w:history="1">
              <w:r>
                <w:rPr>
                  <w:color w:val="#410a8c"/>
                  <w:u w:val="single"/>
                </w:rPr>
                <w:t xml:space="preserve">Michel Pitrat</w:t>
              </w:r>
            </w:hyperlink>
          </w:p>
          <w:p>
            <w:pPr/>
            <w:r>
              <w:rPr>
                <w:i w:val="1"/>
                <w:iCs w:val="1"/>
              </w:rPr>
              <w:t xml:space="preserve">Acta Horticulturae</w:t>
            </w:r>
            <w:r>
              <w:rPr/>
              <w:t xml:space="preserve">, 1999, 492, pp.163-168. </w:t>
            </w:r>
            <w:hyperlink r:id="rId242" w:history="1">
              <w:r>
                <w:rPr>
                  <w:color w:val="#410a8c"/>
                  <w:u w:val="single"/>
                </w:rPr>
                <w:t xml:space="preserve">⟨10.17660/ActaHortic.1999.492.19⟩</w:t>
              </w:r>
            </w:hyperlink>
          </w:p>
          <w:p>
            <w:pPr/>
            <w:r>
              <w:rPr/>
              <w:t xml:space="preserve">Article dans une revue</w:t>
            </w:r>
          </w:p>
          <w:p>
            <w:pPr/>
            <w:hyperlink r:id="rId240" w:history="1">
              <w:r>
                <w:rPr>
                  <w:color w:val="#410a8c"/>
                  <w:u w:val="single"/>
                </w:rPr>
                <w:t xml:space="preserve">hal-02696943v1</w:t>
              </w:r>
            </w:hyperlink>
          </w:p>
        </w:tc>
      </w:tr>
      <w:tr>
        <w:trPr/>
        <w:tc>
          <w:tcPr>
            <w:noWrap/>
          </w:tcPr>
          <w:p>
            <w:pPr>
              <w:spacing w:after="200"/>
            </w:pPr>
            <w:hyperlink r:id="rId243" w:history="1">
              <w:r>
                <w:rPr>
                  <w:color w:val="1e198e"/>
                  <w:b w:val="1"/>
                  <w:bCs w:val="1"/>
                  <w:u w:val="single"/>
                </w:rPr>
                <w:t xml:space="preserve">Genetic control and linkages of some fruit characters in melon</w:t>
              </w:r>
            </w:hyperlink>
          </w:p>
          <w:p>
            <w:pPr/>
            <w:hyperlink r:id="rId214" w:history="1">
              <w:r>
                <w:rPr>
                  <w:color w:val="#410a8c"/>
                  <w:u w:val="single"/>
                </w:rPr>
                <w:t xml:space="preserve">Christophe Périn</w:t>
              </w:r>
            </w:hyperlink>
            <w:r>
              <w:rPr/>
              <w:t xml:space="preserve">,</w:t>
            </w:r>
            <w:hyperlink r:id="rId31" w:history="1">
              <w:r>
                <w:rPr>
                  <w:color w:val="#410a8c"/>
                  <w:u w:val="single"/>
                </w:rPr>
                <w:t xml:space="preserve">Catherine Dogimont</w:t>
              </w:r>
            </w:hyperlink>
            <w:r>
              <w:rPr/>
              <w:t xml:space="preserve">,</w:t>
            </w:r>
            <w:hyperlink r:id="rId18" w:history="1">
              <w:r>
                <w:rPr>
                  <w:color w:val="#410a8c"/>
                  <w:u w:val="single"/>
                </w:rPr>
                <w:t xml:space="preserve">Nathalie Giovinazzo</w:t>
              </w:r>
            </w:hyperlink>
            <w:r>
              <w:rPr/>
              <w:t xml:space="preserve">,</w:t>
            </w:r>
            <w:hyperlink r:id="rId56" w:history="1">
              <w:r>
                <w:rPr>
                  <w:color w:val="#410a8c"/>
                  <w:u w:val="single"/>
                </w:rPr>
                <w:t xml:space="preserve">Didier Besombes</w:t>
              </w:r>
            </w:hyperlink>
            <w:r>
              <w:rPr/>
              <w:t xml:space="preserve">,</w:t>
            </w:r>
            <w:hyperlink r:id="rId244" w:history="1">
              <w:r>
                <w:rPr>
                  <w:color w:val="#410a8c"/>
                  <w:u w:val="single"/>
                </w:rPr>
                <w:t xml:space="preserve">L. Guitton</w:t>
              </w:r>
            </w:hyperlink>
            <w:r>
              <w:rPr/>
              <w:t xml:space="preserve">et al.</w:t>
            </w:r>
          </w:p>
          <w:p>
            <w:pPr/>
            <w:r>
              <w:rPr>
                <w:i w:val="1"/>
                <w:iCs w:val="1"/>
              </w:rPr>
              <w:t xml:space="preserve">Report - Cucurbit Genetics Cooperative</w:t>
            </w:r>
            <w:r>
              <w:rPr/>
              <w:t xml:space="preserve">, 1999, 22, pp.16-18</w:t>
            </w:r>
          </w:p>
          <w:p>
            <w:pPr/>
            <w:r>
              <w:rPr/>
              <w:t xml:space="preserve">Article dans une revue</w:t>
            </w:r>
          </w:p>
          <w:p>
            <w:pPr/>
            <w:hyperlink r:id="rId243" w:history="1">
              <w:r>
                <w:rPr>
                  <w:color w:val="#410a8c"/>
                  <w:u w:val="single"/>
                </w:rPr>
                <w:t xml:space="preserve">hal-02697435v1</w:t>
              </w:r>
            </w:hyperlink>
          </w:p>
        </w:tc>
      </w:tr>
      <w:tr>
        <w:trPr/>
        <w:tc>
          <w:tcPr>
            <w:noWrap/>
          </w:tcPr>
          <w:p>
            <w:pPr>
              <w:spacing w:after="200"/>
            </w:pPr>
            <w:hyperlink r:id="rId245" w:history="1">
              <w:r>
                <w:rPr>
                  <w:color w:val="1e198e"/>
                  <w:b w:val="1"/>
                  <w:bCs w:val="1"/>
                  <w:u w:val="single"/>
                </w:rPr>
                <w:t xml:space="preserve">Description and inheritance of an albino mutant in melon</w:t>
              </w:r>
            </w:hyperlink>
          </w:p>
          <w:p>
            <w:pPr/>
            <w:hyperlink r:id="rId56" w:history="1">
              <w:r>
                <w:rPr>
                  <w:color w:val="#410a8c"/>
                  <w:u w:val="single"/>
                </w:rPr>
                <w:t xml:space="preserve">Didier Besombes</w:t>
              </w:r>
            </w:hyperlink>
            <w:r>
              <w:rPr/>
              <w:t xml:space="preserve">,</w:t>
            </w:r>
            <w:hyperlink r:id="rId18" w:history="1">
              <w:r>
                <w:rPr>
                  <w:color w:val="#410a8c"/>
                  <w:u w:val="single"/>
                </w:rPr>
                <w:t xml:space="preserve">Nathalie Giovinazzo</w:t>
              </w:r>
            </w:hyperlink>
            <w:r>
              <w:rPr/>
              <w:t xml:space="preserve">,</w:t>
            </w:r>
            <w:hyperlink r:id="rId246" w:history="1">
              <w:r>
                <w:rPr>
                  <w:color w:val="#410a8c"/>
                  <w:u w:val="single"/>
                </w:rPr>
                <w:t xml:space="preserve">C. Olivier</w:t>
              </w:r>
            </w:hyperlink>
            <w:r>
              <w:rPr/>
              <w:t xml:space="preserve">,</w:t>
            </w: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p>
          <w:p>
            <w:pPr/>
            <w:r>
              <w:rPr>
                <w:i w:val="1"/>
                <w:iCs w:val="1"/>
              </w:rPr>
              <w:t xml:space="preserve">Report - Cucurbit Genetics Cooperative</w:t>
            </w:r>
            <w:r>
              <w:rPr/>
              <w:t xml:space="preserve">, 1999, 22, pp.14-15</w:t>
            </w:r>
          </w:p>
          <w:p>
            <w:pPr/>
            <w:r>
              <w:rPr/>
              <w:t xml:space="preserve">Article dans une revue</w:t>
            </w:r>
          </w:p>
          <w:p>
            <w:pPr/>
            <w:hyperlink r:id="rId245" w:history="1">
              <w:r>
                <w:rPr>
                  <w:color w:val="#410a8c"/>
                  <w:u w:val="single"/>
                </w:rPr>
                <w:t xml:space="preserve">hal-02686682v1</w:t>
              </w:r>
            </w:hyperlink>
          </w:p>
        </w:tc>
      </w:tr>
      <w:tr>
        <w:trPr/>
        <w:tc>
          <w:tcPr>
            <w:noWrap/>
          </w:tcPr>
          <w:p>
            <w:pPr>
              <w:spacing w:after="200"/>
            </w:pPr>
            <w:hyperlink r:id="rId247" w:history="1">
              <w:r>
                <w:rPr>
                  <w:color w:val="1e198e"/>
                  <w:b w:val="1"/>
                  <w:bCs w:val="1"/>
                  <w:u w:val="single"/>
                </w:rPr>
                <w:t xml:space="preserve">Melon biotechnology</w:t>
              </w:r>
            </w:hyperlink>
          </w:p>
          <w:p>
            <w:pPr/>
            <w:hyperlink r:id="rId248" w:history="1">
              <w:r>
                <w:rPr>
                  <w:color w:val="#410a8c"/>
                  <w:u w:val="single"/>
                </w:rPr>
                <w:t xml:space="preserve">M. Guis</w:t>
              </w:r>
            </w:hyperlink>
            <w:r>
              <w:rPr/>
              <w:t xml:space="preserve">,</w:t>
            </w:r>
            <w:hyperlink r:id="rId249" w:history="1">
              <w:r>
                <w:rPr>
                  <w:color w:val="#410a8c"/>
                  <w:u w:val="single"/>
                </w:rPr>
                <w:t xml:space="preserve">J.P. Roustan</w:t>
              </w:r>
            </w:hyperlink>
            <w:r>
              <w:rPr/>
              <w:t xml:space="preserve">,</w:t>
            </w: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r>
              <w:rPr/>
              <w:t xml:space="preserve">,</w:t>
            </w:r>
            <w:hyperlink r:id="rId225" w:history="1">
              <w:r>
                <w:rPr>
                  <w:color w:val="#410a8c"/>
                  <w:u w:val="single"/>
                </w:rPr>
                <w:t xml:space="preserve">J.C. Pech</w:t>
              </w:r>
            </w:hyperlink>
          </w:p>
          <w:p>
            <w:pPr/>
            <w:r>
              <w:rPr>
                <w:i w:val="1"/>
                <w:iCs w:val="1"/>
              </w:rPr>
              <w:t xml:space="preserve">Biotechnology and Genetic Engineering Reviews</w:t>
            </w:r>
            <w:r>
              <w:rPr/>
              <w:t xml:space="preserve">, 1998, 15, pp.289-311</w:t>
            </w:r>
          </w:p>
          <w:p>
            <w:pPr/>
            <w:r>
              <w:rPr/>
              <w:t xml:space="preserve">Article dans une revue</w:t>
            </w:r>
          </w:p>
          <w:p>
            <w:pPr/>
            <w:hyperlink r:id="rId247" w:history="1">
              <w:r>
                <w:rPr>
                  <w:color w:val="#410a8c"/>
                  <w:u w:val="single"/>
                </w:rPr>
                <w:t xml:space="preserve">hal-02696252v1</w:t>
              </w:r>
            </w:hyperlink>
          </w:p>
        </w:tc>
      </w:tr>
      <w:tr>
        <w:trPr/>
        <w:tc>
          <w:tcPr>
            <w:noWrap/>
          </w:tcPr>
          <w:p>
            <w:pPr>
              <w:spacing w:after="200"/>
            </w:pPr>
            <w:hyperlink r:id="rId250" w:history="1">
              <w:r>
                <w:rPr>
                  <w:color w:val="1e198e"/>
                  <w:b w:val="1"/>
                  <w:bCs w:val="1"/>
                  <w:u w:val="single"/>
                </w:rPr>
                <w:t xml:space="preserve">Two complementary recessive genes conferring resistance to cucurbit aphid borne yellows luteovirus in an indian melon line (Cucumis melo L.)</w:t>
              </w:r>
            </w:hyperlink>
          </w:p>
          <w:p>
            <w:pPr/>
            <w:hyperlink r:id="rId31" w:history="1">
              <w:r>
                <w:rPr>
                  <w:color w:val="#410a8c"/>
                  <w:u w:val="single"/>
                </w:rPr>
                <w:t xml:space="preserve">Catherine Dogimont</w:t>
              </w:r>
            </w:hyperlink>
            <w:r>
              <w:rPr/>
              <w:t xml:space="preserve">,</w:t>
            </w:r>
            <w:hyperlink r:id="rId251" w:history="1">
              <w:r>
                <w:rPr>
                  <w:color w:val="#410a8c"/>
                  <w:u w:val="single"/>
                </w:rPr>
                <w:t xml:space="preserve">A. Bussemakers</w:t>
              </w:r>
            </w:hyperlink>
            <w:r>
              <w:rPr/>
              <w:t xml:space="preserve">,</w:t>
            </w:r>
            <w:hyperlink r:id="rId252" w:history="1">
              <w:r>
                <w:rPr>
                  <w:color w:val="#410a8c"/>
                  <w:u w:val="single"/>
                </w:rPr>
                <w:t xml:space="preserve">J. Martin</w:t>
              </w:r>
            </w:hyperlink>
            <w:r>
              <w:rPr/>
              <w:t xml:space="preserve">,</w:t>
            </w:r>
            <w:hyperlink r:id="rId253" w:history="1">
              <w:r>
                <w:rPr>
                  <w:color w:val="#410a8c"/>
                  <w:u w:val="single"/>
                </w:rPr>
                <w:t xml:space="preserve">S. Slama</w:t>
              </w:r>
            </w:hyperlink>
            <w:r>
              <w:rPr/>
              <w:t xml:space="preserve">,</w:t>
            </w:r>
            <w:hyperlink r:id="rId230" w:history="1">
              <w:r>
                <w:rPr>
                  <w:color w:val="#410a8c"/>
                  <w:u w:val="single"/>
                </w:rPr>
                <w:t xml:space="preserve">Hervé Lecoq</w:t>
              </w:r>
            </w:hyperlink>
            <w:r>
              <w:rPr/>
              <w:t xml:space="preserve">et al.</w:t>
            </w:r>
          </w:p>
          <w:p>
            <w:pPr/>
            <w:r>
              <w:rPr>
                <w:i w:val="1"/>
                <w:iCs w:val="1"/>
              </w:rPr>
              <w:t xml:space="preserve">Euphytica</w:t>
            </w:r>
            <w:r>
              <w:rPr/>
              <w:t xml:space="preserve">, 1997, 96, pp.391-395. </w:t>
            </w:r>
            <w:hyperlink r:id="rId254" w:history="1">
              <w:r>
                <w:rPr>
                  <w:color w:val="#410a8c"/>
                  <w:u w:val="single"/>
                </w:rPr>
                <w:t xml:space="preserve">⟨10.1023/A:1003069703294⟩</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hal-02696361v1</w:t>
              </w:r>
            </w:hyperlink>
          </w:p>
        </w:tc>
      </w:tr>
      <w:tr>
        <w:trPr/>
        <w:tc>
          <w:tcPr>
            <w:noWrap/>
          </w:tcPr>
          <w:p>
            <w:pPr>
              <w:spacing w:after="200"/>
            </w:pPr>
            <w:hyperlink r:id="rId256" w:history="1">
              <w:r>
                <w:rPr>
                  <w:color w:val="1e198e"/>
                  <w:b w:val="1"/>
                  <w:bCs w:val="1"/>
                  <w:u w:val="single"/>
                </w:rPr>
                <w:t xml:space="preserve">Genetic analysis of broad spectrum resistance to potyviruses using doubled haploid lines of pepper (Capsicum annuum L.)</w:t>
              </w:r>
            </w:hyperlink>
          </w:p>
          <w:p>
            <w:pPr/>
            <w:hyperlink r:id="rId31" w:history="1">
              <w:r>
                <w:rPr>
                  <w:color w:val="#410a8c"/>
                  <w:u w:val="single"/>
                </w:rPr>
                <w:t xml:space="preserve">Catherine Dogimont</w:t>
              </w:r>
            </w:hyperlink>
            <w:r>
              <w:rPr/>
              <w:t xml:space="preserve">,</w:t>
            </w:r>
            <w:hyperlink r:id="rId257" w:history="1">
              <w:r>
                <w:rPr>
                  <w:color w:val="#410a8c"/>
                  <w:u w:val="single"/>
                </w:rPr>
                <w:t xml:space="preserve">Alain Palloix</w:t>
              </w:r>
            </w:hyperlink>
            <w:r>
              <w:rPr/>
              <w:t xml:space="preserve">,</w:t>
            </w:r>
            <w:hyperlink r:id="rId258" w:history="1">
              <w:r>
                <w:rPr>
                  <w:color w:val="#410a8c"/>
                  <w:u w:val="single"/>
                </w:rPr>
                <w:t xml:space="preserve">A.M. Daubèze</w:t>
              </w:r>
            </w:hyperlink>
            <w:r>
              <w:rPr/>
              <w:t xml:space="preserve">,</w:t>
            </w:r>
            <w:hyperlink r:id="rId259" w:history="1">
              <w:r>
                <w:rPr>
                  <w:color w:val="#410a8c"/>
                  <w:u w:val="single"/>
                </w:rPr>
                <w:t xml:space="preserve">Georges Marchoux</w:t>
              </w:r>
            </w:hyperlink>
            <w:r>
              <w:rPr/>
              <w:t xml:space="preserve">,</w:t>
            </w:r>
            <w:hyperlink r:id="rId260" w:history="1">
              <w:r>
                <w:rPr>
                  <w:color w:val="#410a8c"/>
                  <w:u w:val="single"/>
                </w:rPr>
                <w:t xml:space="preserve">Kahsay Gebre Selassie</w:t>
              </w:r>
            </w:hyperlink>
            <w:r>
              <w:rPr/>
              <w:t xml:space="preserve">et al.</w:t>
            </w:r>
          </w:p>
          <w:p>
            <w:pPr/>
            <w:r>
              <w:rPr>
                <w:i w:val="1"/>
                <w:iCs w:val="1"/>
              </w:rPr>
              <w:t xml:space="preserve">Euphytica</w:t>
            </w:r>
            <w:r>
              <w:rPr/>
              <w:t xml:space="preserve">, 1996, 88 (3), pp.231-239. </w:t>
            </w:r>
            <w:hyperlink r:id="rId261" w:history="1">
              <w:r>
                <w:rPr>
                  <w:color w:val="#410a8c"/>
                  <w:u w:val="single"/>
                </w:rPr>
                <w:t xml:space="preserve">⟨10.1007/BF00023895⟩</w:t>
              </w:r>
            </w:hyperlink>
          </w:p>
          <w:p>
            <w:pPr/>
            <w:r>
              <w:rPr/>
              <w:t xml:space="preserve">Article dans une revue</w:t>
            </w:r>
          </w:p>
          <w:p>
            <w:pPr/>
            <w:hyperlink r:id="rId262" w:history="1">
              <w:r>
                <w:rPr>
                  <w:color w:val="#410a8c"/>
                  <w:u w:val="single"/>
                </w:rPr>
                <w:t xml:space="preserve">istex</w:t>
              </w:r>
            </w:hyperlink>
          </w:p>
          <w:p>
            <w:pPr/>
            <w:hyperlink r:id="rId256" w:history="1">
              <w:r>
                <w:rPr>
                  <w:color w:val="#410a8c"/>
                  <w:u w:val="single"/>
                </w:rPr>
                <w:t xml:space="preserve">hal-02696762v1</w:t>
              </w:r>
            </w:hyperlink>
          </w:p>
        </w:tc>
      </w:tr>
      <w:tr>
        <w:trPr/>
        <w:tc>
          <w:tcPr>
            <w:noWrap/>
          </w:tcPr>
          <w:p>
            <w:pPr>
              <w:spacing w:after="200"/>
            </w:pPr>
            <w:hyperlink r:id="rId263" w:history="1">
              <w:r>
                <w:rPr>
                  <w:color w:val="1e198e"/>
                  <w:b w:val="1"/>
                  <w:bCs w:val="1"/>
                  <w:u w:val="single"/>
                </w:rPr>
                <w:t xml:space="preserve">Stratégies de construction de résistances stables aux virus chez le piment</w:t>
              </w:r>
            </w:hyperlink>
          </w:p>
          <w:p>
            <w:pPr/>
            <w:hyperlink r:id="rId31" w:history="1">
              <w:r>
                <w:rPr>
                  <w:color w:val="#410a8c"/>
                  <w:u w:val="single"/>
                </w:rPr>
                <w:t xml:space="preserve">Catherine Dogimont</w:t>
              </w:r>
            </w:hyperlink>
            <w:r>
              <w:rPr/>
              <w:t xml:space="preserve">,</w:t>
            </w:r>
            <w:hyperlink r:id="rId264" w:history="1">
              <w:r>
                <w:rPr>
                  <w:color w:val="#410a8c"/>
                  <w:u w:val="single"/>
                </w:rPr>
                <w:t xml:space="preserve">Carole Caranta</w:t>
              </w:r>
            </w:hyperlink>
            <w:r>
              <w:rPr/>
              <w:t xml:space="preserve">,</w:t>
            </w:r>
            <w:hyperlink r:id="rId258" w:history="1">
              <w:r>
                <w:rPr>
                  <w:color w:val="#410a8c"/>
                  <w:u w:val="single"/>
                </w:rPr>
                <w:t xml:space="preserve">A.M. Daubèze</w:t>
              </w:r>
            </w:hyperlink>
            <w:r>
              <w:rPr/>
              <w:t xml:space="preserve">,</w:t>
            </w:r>
            <w:hyperlink r:id="rId257" w:history="1">
              <w:r>
                <w:rPr>
                  <w:color w:val="#410a8c"/>
                  <w:u w:val="single"/>
                </w:rPr>
                <w:t xml:space="preserve">Alain Palloix</w:t>
              </w:r>
            </w:hyperlink>
            <w:r>
              <w:rPr/>
              <w:t xml:space="preserve">,</w:t>
            </w:r>
            <w:hyperlink r:id="rId265" w:history="1">
              <w:r>
                <w:rPr>
                  <w:color w:val="#410a8c"/>
                  <w:u w:val="single"/>
                </w:rPr>
                <w:t xml:space="preserve">E. Pochard</w:t>
              </w:r>
            </w:hyperlink>
          </w:p>
          <w:p>
            <w:pPr/>
            <w:r>
              <w:rPr>
                <w:i w:val="1"/>
                <w:iCs w:val="1"/>
              </w:rPr>
              <w:t xml:space="preserve">Sélectionneur Français</w:t>
            </w:r>
            <w:r>
              <w:rPr/>
              <w:t xml:space="preserve">, 1996, 46, pp.67-78</w:t>
            </w:r>
          </w:p>
          <w:p>
            <w:pPr/>
            <w:r>
              <w:rPr/>
              <w:t xml:space="preserve">Article dans une revue</w:t>
            </w:r>
          </w:p>
          <w:p>
            <w:pPr/>
            <w:hyperlink r:id="rId263" w:history="1">
              <w:r>
                <w:rPr>
                  <w:color w:val="#410a8c"/>
                  <w:u w:val="single"/>
                </w:rPr>
                <w:t xml:space="preserve">hal-02687935v1</w:t>
              </w:r>
            </w:hyperlink>
          </w:p>
        </w:tc>
      </w:tr>
      <w:tr>
        <w:trPr/>
        <w:tc>
          <w:tcPr>
            <w:noWrap/>
          </w:tcPr>
          <w:p>
            <w:pPr>
              <w:spacing w:after="200"/>
            </w:pPr>
            <w:hyperlink r:id="rId266" w:history="1">
              <w:r>
                <w:rPr>
                  <w:color w:val="1e198e"/>
                  <w:b w:val="1"/>
                  <w:bCs w:val="1"/>
                  <w:u w:val="single"/>
                </w:rPr>
                <w:t xml:space="preserve">Sources of resistance to cucurbit aphid-borne yellows luteovirus in a melon germ plasm collection</w:t>
              </w:r>
            </w:hyperlink>
          </w:p>
          <w:p>
            <w:pPr/>
            <w:hyperlink r:id="rId31" w:history="1">
              <w:r>
                <w:rPr>
                  <w:color w:val="#410a8c"/>
                  <w:u w:val="single"/>
                </w:rPr>
                <w:t xml:space="preserve">Catherine Dogimont</w:t>
              </w:r>
            </w:hyperlink>
            <w:r>
              <w:rPr/>
              <w:t xml:space="preserve">,</w:t>
            </w:r>
            <w:hyperlink r:id="rId253" w:history="1">
              <w:r>
                <w:rPr>
                  <w:color w:val="#410a8c"/>
                  <w:u w:val="single"/>
                </w:rPr>
                <w:t xml:space="preserve">S. Slama</w:t>
              </w:r>
            </w:hyperlink>
            <w:r>
              <w:rPr/>
              <w:t xml:space="preserve">,</w:t>
            </w:r>
            <w:hyperlink r:id="rId252" w:history="1">
              <w:r>
                <w:rPr>
                  <w:color w:val="#410a8c"/>
                  <w:u w:val="single"/>
                </w:rPr>
                <w:t xml:space="preserve">J. Martin</w:t>
              </w:r>
            </w:hyperlink>
            <w:r>
              <w:rPr/>
              <w:t xml:space="preserve">,</w:t>
            </w:r>
            <w:hyperlink r:id="rId230" w:history="1">
              <w:r>
                <w:rPr>
                  <w:color w:val="#410a8c"/>
                  <w:u w:val="single"/>
                </w:rPr>
                <w:t xml:space="preserve">Hervé Lecoq</w:t>
              </w:r>
            </w:hyperlink>
            <w:r>
              <w:rPr/>
              <w:t xml:space="preserve">,</w:t>
            </w:r>
            <w:hyperlink r:id="rId205" w:history="1">
              <w:r>
                <w:rPr>
                  <w:color w:val="#410a8c"/>
                  <w:u w:val="single"/>
                </w:rPr>
                <w:t xml:space="preserve">Michel Pitrat</w:t>
              </w:r>
            </w:hyperlink>
          </w:p>
          <w:p>
            <w:pPr/>
            <w:r>
              <w:rPr>
                <w:i w:val="1"/>
                <w:iCs w:val="1"/>
              </w:rPr>
              <w:t xml:space="preserve">Plant Disease</w:t>
            </w:r>
            <w:r>
              <w:rPr/>
              <w:t xml:space="preserve">, 1996, 80 (2), pp.1379-1382. </w:t>
            </w:r>
            <w:hyperlink r:id="rId267" w:history="1">
              <w:r>
                <w:rPr>
                  <w:color w:val="#410a8c"/>
                  <w:u w:val="single"/>
                </w:rPr>
                <w:t xml:space="preserve">⟨10.1094/PD-80-1379⟩</w:t>
              </w:r>
            </w:hyperlink>
          </w:p>
          <w:p>
            <w:pPr/>
            <w:r>
              <w:rPr/>
              <w:t xml:space="preserve">Article dans une revue</w:t>
            </w:r>
          </w:p>
          <w:p>
            <w:pPr/>
            <w:hyperlink r:id="rId266" w:history="1">
              <w:r>
                <w:rPr>
                  <w:color w:val="#410a8c"/>
                  <w:u w:val="single"/>
                </w:rPr>
                <w:t xml:space="preserve">hal-02696914v1</w:t>
              </w:r>
            </w:hyperlink>
          </w:p>
        </w:tc>
      </w:tr>
      <w:tr>
        <w:trPr/>
        <w:tc>
          <w:tcPr>
            <w:noWrap/>
          </w:tcPr>
          <w:p>
            <w:pPr>
              <w:spacing w:after="200"/>
            </w:pPr>
            <w:hyperlink r:id="rId268" w:history="1">
              <w:r>
                <w:rPr>
                  <w:color w:val="1e198e"/>
                  <w:b w:val="1"/>
                  <w:bCs w:val="1"/>
                  <w:u w:val="single"/>
                </w:rPr>
                <w:t xml:space="preserve">Variabilité du virus y de la pomme de terre et des potyvirus voisins. Diversité des sources de résistance chez le piment (Capsicum sp.)</w:t>
              </w:r>
            </w:hyperlink>
          </w:p>
          <w:p>
            <w:pPr/>
            <w:hyperlink r:id="rId259" w:history="1">
              <w:r>
                <w:rPr>
                  <w:color w:val="#410a8c"/>
                  <w:u w:val="single"/>
                </w:rPr>
                <w:t xml:space="preserve">Georges Marchoux</w:t>
              </w:r>
            </w:hyperlink>
            <w:r>
              <w:rPr/>
              <w:t xml:space="preserve">,</w:t>
            </w:r>
            <w:hyperlink r:id="rId257" w:history="1">
              <w:r>
                <w:rPr>
                  <w:color w:val="#410a8c"/>
                  <w:u w:val="single"/>
                </w:rPr>
                <w:t xml:space="preserve">Alain Palloix</w:t>
              </w:r>
            </w:hyperlink>
            <w:r>
              <w:rPr/>
              <w:t xml:space="preserve">,</w:t>
            </w:r>
            <w:hyperlink r:id="rId260" w:history="1">
              <w:r>
                <w:rPr>
                  <w:color w:val="#410a8c"/>
                  <w:u w:val="single"/>
                </w:rPr>
                <w:t xml:space="preserve">Kahsay Gebre Selassie</w:t>
              </w:r>
            </w:hyperlink>
            <w:r>
              <w:rPr/>
              <w:t xml:space="preserve">,</w:t>
            </w:r>
            <w:hyperlink r:id="rId264" w:history="1">
              <w:r>
                <w:rPr>
                  <w:color w:val="#410a8c"/>
                  <w:u w:val="single"/>
                </w:rPr>
                <w:t xml:space="preserve">Carole Caranta</w:t>
              </w:r>
            </w:hyperlink>
            <w:r>
              <w:rPr/>
              <w:t xml:space="preserve">,</w:t>
            </w:r>
            <w:hyperlink r:id="rId269" w:history="1">
              <w:r>
                <w:rPr>
                  <w:color w:val="#410a8c"/>
                  <w:u w:val="single"/>
                </w:rPr>
                <w:t xml:space="preserve">R. Légnani</w:t>
              </w:r>
            </w:hyperlink>
            <w:r>
              <w:rPr/>
              <w:t xml:space="preserve">et al.</w:t>
            </w:r>
          </w:p>
          <w:p>
            <w:pPr/>
            <w:r>
              <w:rPr>
                <w:i w:val="1"/>
                <w:iCs w:val="1"/>
              </w:rPr>
              <w:t xml:space="preserve">Annales du Tabac. Section 2</w:t>
            </w:r>
            <w:r>
              <w:rPr/>
              <w:t xml:space="preserve">, 1995, 2 (27), pp.25-34</w:t>
            </w:r>
          </w:p>
          <w:p>
            <w:pPr/>
            <w:r>
              <w:rPr/>
              <w:t xml:space="preserve">Article dans une revue</w:t>
            </w:r>
          </w:p>
          <w:p>
            <w:pPr/>
            <w:hyperlink r:id="rId268" w:history="1">
              <w:r>
                <w:rPr>
                  <w:color w:val="#410a8c"/>
                  <w:u w:val="single"/>
                </w:rPr>
                <w:t xml:space="preserve">hal-02713637v1</w:t>
              </w:r>
            </w:hyperlink>
          </w:p>
        </w:tc>
      </w:tr>
      <w:tr>
        <w:trPr/>
        <w:tc>
          <w:tcPr>
            <w:noWrap/>
          </w:tcPr>
          <w:p>
            <w:pPr>
              <w:spacing w:after="200"/>
            </w:pPr>
            <w:hyperlink r:id="rId270" w:history="1">
              <w:r>
                <w:rPr>
                  <w:color w:val="1e198e"/>
                  <w:b w:val="1"/>
                  <w:bCs w:val="1"/>
                  <w:u w:val="single"/>
                </w:rPr>
                <w:t xml:space="preserve">Characterization of resistance to Liriomyza trifolii (Burgess) in melon (Cucumis melo L.)</w:t>
              </w:r>
            </w:hyperlink>
          </w:p>
          <w:p>
            <w:pPr/>
            <w:hyperlink r:id="rId31" w:history="1">
              <w:r>
                <w:rPr>
                  <w:color w:val="#410a8c"/>
                  <w:u w:val="single"/>
                </w:rPr>
                <w:t xml:space="preserve">Catherine Dogimont</w:t>
              </w:r>
            </w:hyperlink>
            <w:r>
              <w:rPr/>
              <w:t xml:space="preserve">,</w:t>
            </w:r>
            <w:hyperlink r:id="rId236" w:history="1">
              <w:r>
                <w:rPr>
                  <w:color w:val="#410a8c"/>
                  <w:u w:val="single"/>
                </w:rPr>
                <w:t xml:space="preserve">D. Bordat</w:t>
              </w:r>
            </w:hyperlink>
            <w:r>
              <w:rPr/>
              <w:t xml:space="preserve">,</w:t>
            </w:r>
            <w:hyperlink r:id="rId205" w:history="1">
              <w:r>
                <w:rPr>
                  <w:color w:val="#410a8c"/>
                  <w:u w:val="single"/>
                </w:rPr>
                <w:t xml:space="preserve">Michel Pitrat</w:t>
              </w:r>
            </w:hyperlink>
            <w:r>
              <w:rPr/>
              <w:t xml:space="preserve">,</w:t>
            </w:r>
            <w:hyperlink r:id="rId237" w:history="1">
              <w:r>
                <w:rPr>
                  <w:color w:val="#410a8c"/>
                  <w:u w:val="single"/>
                </w:rPr>
                <w:t xml:space="preserve">C. Pages</w:t>
              </w:r>
            </w:hyperlink>
          </w:p>
          <w:p>
            <w:pPr/>
            <w:r>
              <w:rPr>
                <w:i w:val="1"/>
                <w:iCs w:val="1"/>
              </w:rPr>
              <w:t xml:space="preserve">Fruits</w:t>
            </w:r>
            <w:r>
              <w:rPr/>
              <w:t xml:space="preserve">, 1995, 50 (6), pp.449-452</w:t>
            </w:r>
          </w:p>
          <w:p>
            <w:pPr/>
            <w:r>
              <w:rPr/>
              <w:t xml:space="preserve">Article dans une revue</w:t>
            </w:r>
          </w:p>
          <w:p>
            <w:pPr/>
            <w:hyperlink r:id="rId270" w:history="1">
              <w:r>
                <w:rPr>
                  <w:color w:val="#410a8c"/>
                  <w:u w:val="single"/>
                </w:rPr>
                <w:t xml:space="preserve">hal-02709106v1</w:t>
              </w:r>
            </w:hyperlink>
          </w:p>
        </w:tc>
      </w:tr>
      <w:tr>
        <w:trPr/>
        <w:tc>
          <w:tcPr>
            <w:noWrap/>
          </w:tcPr>
          <w:p>
            <w:pPr>
              <w:spacing w:after="200"/>
            </w:pPr>
            <w:hyperlink r:id="rId271" w:history="1">
              <w:r>
                <w:rPr>
                  <w:color w:val="1e198e"/>
                  <w:b w:val="1"/>
                  <w:bCs w:val="1"/>
                  <w:u w:val="single"/>
                </w:rPr>
                <w:t xml:space="preserve">Expression of resistance to CMV migration in pepper seedlings</w:t>
              </w:r>
            </w:hyperlink>
          </w:p>
          <w:p>
            <w:pPr/>
            <w:hyperlink r:id="rId31" w:history="1">
              <w:r>
                <w:rPr>
                  <w:color w:val="#410a8c"/>
                  <w:u w:val="single"/>
                </w:rPr>
                <w:t xml:space="preserve">Catherine Dogimont</w:t>
              </w:r>
            </w:hyperlink>
            <w:r>
              <w:rPr/>
              <w:t xml:space="preserve">,</w:t>
            </w:r>
            <w:hyperlink r:id="rId258" w:history="1">
              <w:r>
                <w:rPr>
                  <w:color w:val="#410a8c"/>
                  <w:u w:val="single"/>
                </w:rPr>
                <w:t xml:space="preserve">A.M. Daubèze</w:t>
              </w:r>
            </w:hyperlink>
            <w:r>
              <w:rPr/>
              <w:t xml:space="preserve">,</w:t>
            </w:r>
            <w:hyperlink r:id="rId257" w:history="1">
              <w:r>
                <w:rPr>
                  <w:color w:val="#410a8c"/>
                  <w:u w:val="single"/>
                </w:rPr>
                <w:t xml:space="preserve">Alain Palloix</w:t>
              </w:r>
            </w:hyperlink>
          </w:p>
          <w:p>
            <w:pPr/>
            <w:r>
              <w:rPr>
                <w:i w:val="1"/>
                <w:iCs w:val="1"/>
              </w:rPr>
              <w:t xml:space="preserve">Journal of Phytopathology</w:t>
            </w:r>
            <w:r>
              <w:rPr/>
              <w:t xml:space="preserve">, 1994, 141, pp.209-216</w:t>
            </w:r>
          </w:p>
          <w:p>
            <w:pPr/>
            <w:r>
              <w:rPr/>
              <w:t xml:space="preserve">Article dans une revue</w:t>
            </w:r>
          </w:p>
          <w:p>
            <w:pPr/>
            <w:hyperlink r:id="rId271" w:history="1">
              <w:r>
                <w:rPr>
                  <w:color w:val="#410a8c"/>
                  <w:u w:val="single"/>
                </w:rPr>
                <w:t xml:space="preserve">hal-02699333v1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Gènes et résistance des plantes aux insectes</w:t>
              </w:r>
            </w:hyperlink>
          </w:p>
          <w:p>
            <w:pPr/>
            <w:hyperlink r:id="rId31" w:history="1">
              <w:r>
                <w:rPr>
                  <w:color w:val="#410a8c"/>
                  <w:u w:val="single"/>
                </w:rPr>
                <w:t xml:space="preserve">Catherine Dogimont</w:t>
              </w:r>
            </w:hyperlink>
            <w:r>
              <w:rPr/>
              <w:t xml:space="preserve">,</w:t>
            </w:r>
            <w:hyperlink r:id="rId273" w:history="1">
              <w:r>
                <w:rPr>
                  <w:color w:val="#410a8c"/>
                  <w:u w:val="single"/>
                </w:rPr>
                <w:t xml:space="preserve">Marie-Helene Sauge-Collet</w:t>
              </w:r>
            </w:hyperlink>
            <w:r>
              <w:rPr/>
              <w:t xml:space="preserve">,</w:t>
            </w:r>
            <w:hyperlink r:id="rId274" w:history="1">
              <w:r>
                <w:rPr>
                  <w:color w:val="#410a8c"/>
                  <w:u w:val="single"/>
                </w:rPr>
                <w:t xml:space="preserve">Julien Saguez</w:t>
              </w:r>
            </w:hyperlink>
            <w:r>
              <w:rPr/>
              <w:t xml:space="preserve">,</w:t>
            </w:r>
            <w:hyperlink r:id="rId275" w:history="1">
              <w:r>
                <w:rPr>
                  <w:color w:val="#410a8c"/>
                  <w:u w:val="single"/>
                </w:rPr>
                <w:t xml:space="preserve">Philippe Giordanengo</w:t>
              </w:r>
            </w:hyperlink>
          </w:p>
          <w:p>
            <w:pPr/>
            <w:r>
              <w:rPr>
                <w:i w:val="1"/>
                <w:iCs w:val="1"/>
              </w:rPr>
              <w:t xml:space="preserve">Interactions insectes-plantes</w:t>
            </w:r>
            <w:r>
              <w:rPr/>
              <w:t xml:space="preserve">, </w:t>
            </w:r>
            <w:hyperlink r:id="rId276" w:history="1">
              <w:r>
                <w:rPr>
                  <w:color w:val="#410a8c"/>
                  <w:u w:val="single"/>
                </w:rPr>
                <w:t xml:space="preserve">Editions Quae IRD Editions</w:t>
              </w:r>
            </w:hyperlink>
            <w:r>
              <w:rPr/>
              <w:t xml:space="preserve">, 749 p., 2013, 978-2-7592-2018-2 978-2-7099-1746-9</w:t>
            </w:r>
          </w:p>
          <w:p>
            <w:pPr/>
            <w:r>
              <w:rPr/>
              <w:t xml:space="preserve">Chapitre d'ouvrage</w:t>
            </w:r>
          </w:p>
          <w:p>
            <w:pPr/>
            <w:hyperlink r:id="rId272" w:history="1">
              <w:r>
                <w:rPr>
                  <w:color w:val="#410a8c"/>
                  <w:u w:val="single"/>
                </w:rPr>
                <w:t xml:space="preserve">hal-02811275v1</w:t>
              </w:r>
            </w:hyperlink>
          </w:p>
        </w:tc>
      </w:tr>
      <w:tr>
        <w:trPr/>
        <w:tc>
          <w:tcPr>
            <w:noWrap/>
          </w:tcPr>
          <w:p>
            <w:pPr>
              <w:spacing w:after="200"/>
            </w:pPr>
            <w:hyperlink r:id="rId277" w:history="1">
              <w:r>
                <w:rPr>
                  <w:color w:val="1e198e"/>
                  <w:b w:val="1"/>
                  <w:bCs w:val="1"/>
                  <w:u w:val="single"/>
                </w:rPr>
                <w:t xml:space="preserve">Plant resistance to viruses: natural resistance associated with recessive genes</w:t>
              </w:r>
            </w:hyperlink>
          </w:p>
          <w:p>
            <w:pPr/>
            <w:hyperlink r:id="rId264" w:history="1">
              <w:r>
                <w:rPr>
                  <w:color w:val="#410a8c"/>
                  <w:u w:val="single"/>
                </w:rPr>
                <w:t xml:space="preserve">Carole Caranta</w:t>
              </w:r>
            </w:hyperlink>
            <w:r>
              <w:rPr/>
              <w:t xml:space="preserve">,</w:t>
            </w:r>
            <w:hyperlink r:id="rId31" w:history="1">
              <w:r>
                <w:rPr>
                  <w:color w:val="#410a8c"/>
                  <w:u w:val="single"/>
                </w:rPr>
                <w:t xml:space="preserve">Catherine Dogimont</w:t>
              </w:r>
            </w:hyperlink>
          </w:p>
          <w:p>
            <w:pPr/>
            <w:r>
              <w:rPr>
                <w:i w:val="1"/>
                <w:iCs w:val="1"/>
              </w:rPr>
              <w:t xml:space="preserve">Encyclopedia of Virology</w:t>
            </w:r>
            <w:r>
              <w:rPr/>
              <w:t xml:space="preserve">, Elsevier Ltd, 2008, 978-0-1237-3935-3</w:t>
            </w:r>
          </w:p>
          <w:p>
            <w:pPr/>
            <w:r>
              <w:rPr/>
              <w:t xml:space="preserve">Chapitre d'ouvrage</w:t>
            </w:r>
          </w:p>
          <w:p>
            <w:pPr/>
            <w:hyperlink r:id="rId277" w:history="1">
              <w:r>
                <w:rPr>
                  <w:color w:val="#410a8c"/>
                  <w:u w:val="single"/>
                </w:rPr>
                <w:t xml:space="preserve">hal-02816099v1</w:t>
              </w:r>
            </w:hyperlink>
          </w:p>
        </w:tc>
      </w:tr>
      <w:tr>
        <w:trPr/>
        <w:tc>
          <w:tcPr>
            <w:noWrap/>
          </w:tcPr>
          <w:p>
            <w:pPr>
              <w:spacing w:after="200"/>
            </w:pPr>
            <w:hyperlink r:id="rId278" w:history="1">
              <w:r>
                <w:rPr>
                  <w:color w:val="1e198e"/>
                  <w:b w:val="1"/>
                  <w:bCs w:val="1"/>
                  <w:u w:val="single"/>
                </w:rPr>
                <w:t xml:space="preserve">Melon</w:t>
              </w:r>
            </w:hyperlink>
          </w:p>
          <w:p>
            <w:pPr/>
            <w:hyperlink r:id="rId279" w:history="1">
              <w:r>
                <w:rPr>
                  <w:color w:val="#410a8c"/>
                  <w:u w:val="single"/>
                </w:rPr>
                <w:t xml:space="preserve">Jean Claude Pech</w:t>
              </w:r>
            </w:hyperlink>
            <w:r>
              <w:rPr/>
              <w:t xml:space="preserve">,</w:t>
            </w:r>
            <w:hyperlink r:id="rId280" w:history="1">
              <w:r>
                <w:rPr>
                  <w:color w:val="#410a8c"/>
                  <w:u w:val="single"/>
                </w:rPr>
                <w:t xml:space="preserve">Anne Bernadac</w:t>
              </w:r>
            </w:hyperlink>
            <w:r>
              <w:rPr/>
              <w:t xml:space="preserve">,</w:t>
            </w:r>
            <w:hyperlink r:id="rId281" w:history="1">
              <w:r>
                <w:rPr>
                  <w:color w:val="#410a8c"/>
                  <w:u w:val="single"/>
                </w:rPr>
                <w:t xml:space="preserve">Mondher Bouzayen</w:t>
              </w:r>
            </w:hyperlink>
            <w:r>
              <w:rPr/>
              <w:t xml:space="preserve">,</w:t>
            </w:r>
            <w:hyperlink r:id="rId282" w:history="1">
              <w:r>
                <w:rPr>
                  <w:color w:val="#410a8c"/>
                  <w:u w:val="single"/>
                </w:rPr>
                <w:t xml:space="preserve">Alain Latche</w:t>
              </w:r>
            </w:hyperlink>
            <w:r>
              <w:rPr/>
              <w:t xml:space="preserve">,</w:t>
            </w:r>
            <w:hyperlink r:id="rId31" w:history="1">
              <w:r>
                <w:rPr>
                  <w:color w:val="#410a8c"/>
                  <w:u w:val="single"/>
                </w:rPr>
                <w:t xml:space="preserve">Catherine Dogimont</w:t>
              </w:r>
            </w:hyperlink>
            <w:r>
              <w:rPr/>
              <w:t xml:space="preserve">et al.</w:t>
            </w:r>
          </w:p>
          <w:p>
            <w:pPr/>
            <w:r>
              <w:rPr>
                <w:i w:val="1"/>
                <w:iCs w:val="1"/>
              </w:rPr>
              <w:t xml:space="preserve">Transgenic crops V</w:t>
            </w:r>
            <w:r>
              <w:rPr/>
              <w:t xml:space="preserve">, 60, Springer, 2007, Biotechnology in Agriculture and Forestry</w:t>
            </w:r>
          </w:p>
          <w:p>
            <w:pPr/>
            <w:r>
              <w:rPr/>
              <w:t xml:space="preserve">Chapitre d'ouvrage</w:t>
            </w:r>
          </w:p>
          <w:p>
            <w:pPr/>
            <w:hyperlink r:id="rId278" w:history="1">
              <w:r>
                <w:rPr>
                  <w:color w:val="#410a8c"/>
                  <w:u w:val="single"/>
                </w:rPr>
                <w:t xml:space="preserve">hal-02824984v1</w:t>
              </w:r>
            </w:hyperlink>
          </w:p>
        </w:tc>
      </w:tr>
      <w:tr>
        <w:trPr/>
        <w:tc>
          <w:tcPr>
            <w:noWrap/>
          </w:tcPr>
          <w:p>
            <w:pPr>
              <w:spacing w:after="200"/>
            </w:pPr>
            <w:hyperlink r:id="rId283" w:history="1">
              <w:r>
                <w:rPr>
                  <w:color w:val="1e198e"/>
                  <w:b w:val="1"/>
                  <w:bCs w:val="1"/>
                  <w:u w:val="single"/>
                </w:rPr>
                <w:t xml:space="preserve">Recherches sur le melon</w:t>
              </w:r>
            </w:hyperlink>
          </w:p>
          <w:p>
            <w:pPr/>
            <w:hyperlink r:id="rId205" w:history="1">
              <w:r>
                <w:rPr>
                  <w:color w:val="#410a8c"/>
                  <w:u w:val="single"/>
                </w:rPr>
                <w:t xml:space="preserve">Michel Pitrat</w:t>
              </w:r>
            </w:hyperlink>
            <w:r>
              <w:rPr/>
              <w:t xml:space="preserve">,</w:t>
            </w:r>
            <w:hyperlink r:id="rId31" w:history="1">
              <w:r>
                <w:rPr>
                  <w:color w:val="#410a8c"/>
                  <w:u w:val="single"/>
                </w:rPr>
                <w:t xml:space="preserve">Catherine Dogimont</w:t>
              </w:r>
            </w:hyperlink>
            <w:r>
              <w:rPr/>
              <w:t xml:space="preserve">,</w:t>
            </w:r>
            <w:hyperlink r:id="rId214" w:history="1">
              <w:r>
                <w:rPr>
                  <w:color w:val="#410a8c"/>
                  <w:u w:val="single"/>
                </w:rPr>
                <w:t xml:space="preserve">Christophe Périn</w:t>
              </w:r>
            </w:hyperlink>
            <w:r>
              <w:rPr/>
              <w:t xml:space="preserve">,</w:t>
            </w:r>
            <w:hyperlink r:id="rId224" w:history="1">
              <w:r>
                <w:rPr>
                  <w:color w:val="#410a8c"/>
                  <w:u w:val="single"/>
                </w:rPr>
                <w:t xml:space="preserve">Lynda Hagen</w:t>
              </w:r>
            </w:hyperlink>
            <w:r>
              <w:rPr/>
              <w:t xml:space="preserve">,</w:t>
            </w:r>
            <w:hyperlink r:id="rId229" w:history="1">
              <w:r>
                <w:rPr>
                  <w:color w:val="#410a8c"/>
                  <w:u w:val="single"/>
                </w:rPr>
                <w:t xml:space="preserve">E. Burget</w:t>
              </w:r>
            </w:hyperlink>
            <w:r>
              <w:rPr/>
              <w:t xml:space="preserve">et al.</w:t>
            </w:r>
          </w:p>
          <w:p>
            <w:pPr/>
            <w:r>
              <w:rPr>
                <w:i w:val="1"/>
                <w:iCs w:val="1"/>
              </w:rPr>
              <w:t xml:space="preserve">Rapport d'activités 1997-2000</w:t>
            </w:r>
            <w:r>
              <w:rPr/>
              <w:t xml:space="preserve">, 2001</w:t>
            </w:r>
          </w:p>
          <w:p>
            <w:pPr/>
            <w:r>
              <w:rPr/>
              <w:t xml:space="preserve">Chapitre d'ouvrage</w:t>
            </w:r>
          </w:p>
          <w:p>
            <w:pPr/>
            <w:hyperlink r:id="rId283" w:history="1">
              <w:r>
                <w:rPr>
                  <w:color w:val="#410a8c"/>
                  <w:u w:val="single"/>
                </w:rPr>
                <w:t xml:space="preserve">hal-02833760v1</w:t>
              </w:r>
            </w:hyperlink>
          </w:p>
        </w:tc>
      </w:tr>
      <w:tr>
        <w:trPr/>
        <w:tc>
          <w:tcPr>
            <w:noWrap/>
          </w:tcPr>
          <w:p>
            <w:pPr>
              <w:spacing w:after="200"/>
            </w:pPr>
            <w:hyperlink r:id="rId284" w:history="1">
              <w:r>
                <w:rPr>
                  <w:color w:val="1e198e"/>
                  <w:b w:val="1"/>
                  <w:bCs w:val="1"/>
                  <w:u w:val="single"/>
                </w:rPr>
                <w:t xml:space="preserve">Contrôle génétique et éco-physiologique de l'élaboration de la qualité chez le melon Cucumis melo L.</w:t>
              </w:r>
            </w:hyperlink>
          </w:p>
          <w:p>
            <w:pPr/>
            <w:hyperlink r:id="rId214" w:history="1">
              <w:r>
                <w:rPr>
                  <w:color w:val="#410a8c"/>
                  <w:u w:val="single"/>
                </w:rPr>
                <w:t xml:space="preserve">Christophe Périn</w:t>
              </w:r>
            </w:hyperlink>
            <w:r>
              <w:rPr/>
              <w:t xml:space="preserve">,</w:t>
            </w:r>
            <w:hyperlink r:id="rId285" w:history="1">
              <w:r>
                <w:rPr>
                  <w:color w:val="#410a8c"/>
                  <w:u w:val="single"/>
                </w:rPr>
                <w:t xml:space="preserve">M.C. Gomez</w:t>
              </w:r>
            </w:hyperlink>
            <w:r>
              <w:rPr/>
              <w:t xml:space="preserve">,</w:t>
            </w:r>
            <w:hyperlink r:id="rId286" w:history="1">
              <w:r>
                <w:rPr>
                  <w:color w:val="#410a8c"/>
                  <w:u w:val="single"/>
                </w:rPr>
                <w:t xml:space="preserve">Jean-Marc J.-M. Lelievre</w:t>
              </w:r>
            </w:hyperlink>
            <w:r>
              <w:rPr/>
              <w:t xml:space="preserve">,</w:t>
            </w:r>
            <w:hyperlink r:id="rId287" w:history="1">
              <w:r>
                <w:rPr>
                  <w:color w:val="#410a8c"/>
                  <w:u w:val="single"/>
                </w:rPr>
                <w:t xml:space="preserve">M. Valentin</w:t>
              </w:r>
            </w:hyperlink>
            <w:r>
              <w:rPr/>
              <w:t xml:space="preserve">,</w:t>
            </w:r>
            <w:hyperlink r:id="rId288" w:history="1">
              <w:r>
                <w:rPr>
                  <w:color w:val="#410a8c"/>
                  <w:u w:val="single"/>
                </w:rPr>
                <w:t xml:space="preserve">Bernard Vaissière</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284" w:history="1">
              <w:r>
                <w:rPr>
                  <w:color w:val="#410a8c"/>
                  <w:u w:val="single"/>
                </w:rPr>
                <w:t xml:space="preserve">hal-02842440v1</w:t>
              </w:r>
            </w:hyperlink>
          </w:p>
        </w:tc>
      </w:tr>
      <w:tr>
        <w:trPr/>
        <w:tc>
          <w:tcPr>
            <w:noWrap/>
          </w:tcPr>
          <w:p>
            <w:pPr>
              <w:spacing w:after="200"/>
            </w:pPr>
            <w:hyperlink r:id="rId289" w:history="1">
              <w:r>
                <w:rPr>
                  <w:color w:val="1e198e"/>
                  <w:b w:val="1"/>
                  <w:bCs w:val="1"/>
                  <w:u w:val="single"/>
                </w:rPr>
                <w:t xml:space="preserve">L'espérance génétique</w:t>
              </w:r>
            </w:hyperlink>
          </w:p>
          <w:p>
            <w:pPr/>
            <w:hyperlink r:id="rId31" w:history="1">
              <w:r>
                <w:rPr>
                  <w:color w:val="#410a8c"/>
                  <w:u w:val="single"/>
                </w:rPr>
                <w:t xml:space="preserve">Catherine Dogimont</w:t>
              </w:r>
            </w:hyperlink>
            <w:r>
              <w:rPr/>
              <w:t xml:space="preserve">,</w:t>
            </w:r>
            <w:hyperlink r:id="rId205" w:history="1">
              <w:r>
                <w:rPr>
                  <w:color w:val="#410a8c"/>
                  <w:u w:val="single"/>
                </w:rPr>
                <w:t xml:space="preserve">Michel Pitrat</w:t>
              </w:r>
            </w:hyperlink>
            <w:r>
              <w:rPr/>
              <w:t xml:space="preserve">,</w:t>
            </w:r>
            <w:hyperlink r:id="rId230" w:history="1">
              <w:r>
                <w:rPr>
                  <w:color w:val="#410a8c"/>
                  <w:u w:val="single"/>
                </w:rPr>
                <w:t xml:space="preserve">Hervé Lecoq</w:t>
              </w:r>
            </w:hyperlink>
          </w:p>
          <w:p>
            <w:pPr/>
            <w:r>
              <w:rPr>
                <w:i w:val="1"/>
                <w:iCs w:val="1"/>
              </w:rPr>
              <w:t xml:space="preserve">Melon haute définition</w:t>
            </w:r>
            <w:r>
              <w:rPr/>
              <w:t xml:space="preserve">, GIE Haute Définition, 1996</w:t>
            </w:r>
          </w:p>
          <w:p>
            <w:pPr/>
            <w:r>
              <w:rPr/>
              <w:t xml:space="preserve">Chapitre d'ouvrage</w:t>
            </w:r>
          </w:p>
          <w:p>
            <w:pPr/>
            <w:hyperlink r:id="rId289" w:history="1">
              <w:r>
                <w:rPr>
                  <w:color w:val="#410a8c"/>
                  <w:u w:val="single"/>
                </w:rPr>
                <w:t xml:space="preserve">hal-02836078v1</w:t>
              </w:r>
            </w:hyperlink>
          </w:p>
        </w:tc>
      </w:tr>
      <w:tr>
        <w:trPr/>
        <w:tc>
          <w:tcPr>
            <w:noWrap/>
          </w:tcPr>
          <w:p>
            <w:pPr>
              <w:spacing w:after="200"/>
            </w:pPr>
            <w:hyperlink r:id="rId290" w:history="1">
              <w:r>
                <w:rPr>
                  <w:color w:val="1e198e"/>
                  <w:b w:val="1"/>
                  <w:bCs w:val="1"/>
                  <w:u w:val="single"/>
                </w:rPr>
                <w:t xml:space="preserve">Recherches sur le melon</w:t>
              </w:r>
            </w:hyperlink>
          </w:p>
          <w:p>
            <w:pPr/>
            <w:hyperlink r:id="rId205" w:history="1">
              <w:r>
                <w:rPr>
                  <w:color w:val="#410a8c"/>
                  <w:u w:val="single"/>
                </w:rPr>
                <w:t xml:space="preserve">Michel Pitrat</w:t>
              </w:r>
            </w:hyperlink>
            <w:r>
              <w:rPr/>
              <w:t xml:space="preserve">,</w:t>
            </w:r>
            <w:hyperlink r:id="rId31" w:history="1">
              <w:r>
                <w:rPr>
                  <w:color w:val="#410a8c"/>
                  <w:u w:val="single"/>
                </w:rPr>
                <w:t xml:space="preserve">Catherine Dogimont</w:t>
              </w:r>
            </w:hyperlink>
            <w:r>
              <w:rPr/>
              <w:t xml:space="preserve">,</w:t>
            </w:r>
            <w:hyperlink r:id="rId291" w:history="1">
              <w:r>
                <w:rPr>
                  <w:color w:val="#410a8c"/>
                  <w:u w:val="single"/>
                </w:rPr>
                <w:t xml:space="preserve">S. Baudracco-Arnas</w:t>
              </w:r>
            </w:hyperlink>
            <w:r>
              <w:rPr/>
              <w:t xml:space="preserve">,</w:t>
            </w:r>
            <w:hyperlink r:id="rId292" w:history="1">
              <w:r>
                <w:rPr>
                  <w:color w:val="#410a8c"/>
                  <w:u w:val="single"/>
                </w:rPr>
                <w:t xml:space="preserve">Cecile Cabasson</w:t>
              </w:r>
            </w:hyperlink>
            <w:r>
              <w:rPr/>
              <w:t xml:space="preserve">,</w:t>
            </w:r>
            <w:hyperlink r:id="rId293" w:history="1">
              <w:r>
                <w:rPr>
                  <w:color w:val="#410a8c"/>
                  <w:u w:val="single"/>
                </w:rPr>
                <w:t xml:space="preserve">J.C. Rode</w:t>
              </w:r>
            </w:hyperlink>
            <w:r>
              <w:rPr/>
              <w:t xml:space="preserve">et al.</w:t>
            </w:r>
          </w:p>
          <w:p>
            <w:pPr/>
            <w:r>
              <w:rPr>
                <w:i w:val="1"/>
                <w:iCs w:val="1"/>
              </w:rPr>
              <w:t xml:space="preserve">Rapport d'activités 1993-1994</w:t>
            </w:r>
            <w:r>
              <w:rPr/>
              <w:t xml:space="preserve">, INRA Editions, 1995, 2-7380-0631-0</w:t>
            </w:r>
          </w:p>
          <w:p>
            <w:pPr/>
            <w:r>
              <w:rPr/>
              <w:t xml:space="preserve">Chapitre d'ouvrage</w:t>
            </w:r>
          </w:p>
          <w:p>
            <w:pPr/>
            <w:hyperlink r:id="rId290" w:history="1">
              <w:r>
                <w:rPr>
                  <w:color w:val="#410a8c"/>
                  <w:u w:val="single"/>
                </w:rPr>
                <w:t xml:space="preserve">hal-02849188v1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D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0562v2" TargetMode="External"/><Relationship Id="rId8" Type="http://schemas.openxmlformats.org/officeDocument/2006/relationships/hyperlink" Target="https://hal.science/search/index/?q=*&amp;authFullName_s=Arthur Wojcik" TargetMode="External"/><Relationship Id="rId9" Type="http://schemas.openxmlformats.org/officeDocument/2006/relationships/hyperlink" Target="https://hal.science/search/index/?q=*&amp;authFullName_s=Harry Belcram" TargetMode="External"/><Relationship Id="rId10" Type="http://schemas.openxmlformats.org/officeDocument/2006/relationships/hyperlink" Target="https://hal.science/search/index/?q=*&amp;authFullName_s=Agn&#232;s Rousselet" TargetMode="External"/><Relationship Id="rId11" Type="http://schemas.openxmlformats.org/officeDocument/2006/relationships/hyperlink" Target="https://hal.science/search/index/?q=*&amp;authFullName_s=Manon Bou&#235;t" TargetMode="External"/><Relationship Id="rId12" Type="http://schemas.openxmlformats.org/officeDocument/2006/relationships/hyperlink" Target="https://hal.science/search/index/?q=*&amp;authFullName_s=Marie Brault" TargetMode="External"/><Relationship Id="rId13" Type="http://schemas.openxmlformats.org/officeDocument/2006/relationships/hyperlink" Target="https://dx.doi.org/10.1111/nph.71031" TargetMode="External"/><Relationship Id="rId14" Type="http://schemas.openxmlformats.org/officeDocument/2006/relationships/hyperlink" Target="https://hal.science/hal-04315083v1" TargetMode="External"/><Relationship Id="rId15" Type="http://schemas.openxmlformats.org/officeDocument/2006/relationships/hyperlink" Target="https://hal.science/search/index/?q=*&amp;authFullName_s=Nathalie Boissot" TargetMode="External"/><Relationship Id="rId16" Type="http://schemas.openxmlformats.org/officeDocument/2006/relationships/hyperlink" Target="https://hal.science/search/index/?q=*&amp;authFullName_s=V&#233;ronique Chovelon" TargetMode="External"/><Relationship Id="rId17" Type="http://schemas.openxmlformats.org/officeDocument/2006/relationships/hyperlink" Target="https://hal.science/search/index/?q=*&amp;authFullName_s=Vincent Rittener-Ruff" TargetMode="External"/><Relationship Id="rId18" Type="http://schemas.openxmlformats.org/officeDocument/2006/relationships/hyperlink" Target="https://hal.science/search/index/?q=*&amp;authFullName_s=Nathalie Giovinazzo" TargetMode="External"/><Relationship Id="rId19" Type="http://schemas.openxmlformats.org/officeDocument/2006/relationships/hyperlink" Target="https://hal.science/search/index/?q=*&amp;authFullName_s=Pascale Mistral" TargetMode="External"/><Relationship Id="rId20" Type="http://schemas.openxmlformats.org/officeDocument/2006/relationships/hyperlink" Target="https://dx.doi.org/10.1093/hr/uhad256" TargetMode="External"/><Relationship Id="rId21" Type="http://schemas.openxmlformats.org/officeDocument/2006/relationships/hyperlink" Target="https://hal.inrae.fr/hal-04661928v1" TargetMode="External"/><Relationship Id="rId22" Type="http://schemas.openxmlformats.org/officeDocument/2006/relationships/hyperlink" Target="https://hal.science/search/index/?q=*&amp;authFullName_s=Hsin-Ya Huang" TargetMode="External"/><Relationship Id="rId23" Type="http://schemas.openxmlformats.org/officeDocument/2006/relationships/hyperlink" Target="https://hal.science/search/index/?q=*&amp;authFullName_s=Siqi Zhang" TargetMode="External"/><Relationship Id="rId24" Type="http://schemas.openxmlformats.org/officeDocument/2006/relationships/hyperlink" Target="https://hal.science/search/index/?q=*&amp;authFullName_s=Fadi Abou Choucha" TargetMode="External"/><Relationship Id="rId25" Type="http://schemas.openxmlformats.org/officeDocument/2006/relationships/hyperlink" Target="https://hal.science/search/index/?q=*&amp;authFullName_s=Marion Verdenaud" TargetMode="External"/><Relationship Id="rId26" Type="http://schemas.openxmlformats.org/officeDocument/2006/relationships/hyperlink" Target="https://hal.science/search/index/?q=*&amp;authFullName_s=Feng-Quan Tan" TargetMode="External"/><Relationship Id="rId27" Type="http://schemas.openxmlformats.org/officeDocument/2006/relationships/hyperlink" Target="https://dx.doi.org/10.1038/s41467-024-49250-9" TargetMode="External"/><Relationship Id="rId28" Type="http://schemas.openxmlformats.org/officeDocument/2006/relationships/hyperlink" Target="https://hal.inrae.fr/hal-04701278v1" TargetMode="External"/><Relationship Id="rId29" Type="http://schemas.openxmlformats.org/officeDocument/2006/relationships/hyperlink" Target="https://hal.science/search/index/?q=*&amp;authFullName_s=Filip Slavkovi&#263;" TargetMode="External"/><Relationship Id="rId30" Type="http://schemas.openxmlformats.org/officeDocument/2006/relationships/hyperlink" Target="https://hal.science/search/index/?q=*&amp;authFullName_s=Adnane Boualem" TargetMode="External"/><Relationship Id="rId31" Type="http://schemas.openxmlformats.org/officeDocument/2006/relationships/hyperlink" Target="https://hal.science/search/index/?q=*&amp;authFullName_s=Catherine Dogimont" TargetMode="External"/><Relationship Id="rId32" Type="http://schemas.openxmlformats.org/officeDocument/2006/relationships/hyperlink" Target="https://hal.science/search/index/?q=*&amp;authFullName_s=Abdelhafid Bendahmane" TargetMode="External"/><Relationship Id="rId33" Type="http://schemas.openxmlformats.org/officeDocument/2006/relationships/hyperlink" Target="https://dx.doi.org/10.1016/j.molp.2024.06.011" TargetMode="External"/><Relationship Id="rId34" Type="http://schemas.openxmlformats.org/officeDocument/2006/relationships/hyperlink" Target="https://hal.science/hal-04088575v1" TargetMode="External"/><Relationship Id="rId35" Type="http://schemas.openxmlformats.org/officeDocument/2006/relationships/hyperlink" Target="https://hal.science/search/index/?q=*&amp;authFullName_s=M. I. Tenaillon" TargetMode="External"/><Relationship Id="rId36" Type="http://schemas.openxmlformats.org/officeDocument/2006/relationships/hyperlink" Target="https://hal.science/search/index/?q=*&amp;authFullName_s=Ewen Burban" TargetMode="External"/><Relationship Id="rId37" Type="http://schemas.openxmlformats.org/officeDocument/2006/relationships/hyperlink" Target="https://hal.science/search/index/?q=*&amp;authFullName_s=Stella Huynh" TargetMode="External"/><Relationship Id="rId38" Type="http://schemas.openxmlformats.org/officeDocument/2006/relationships/hyperlink" Target="https://hal.science/search/index/?q=*&amp;authFullName_s=Anne-C&#233;line Thuillet" TargetMode="External"/><Relationship Id="rId39" Type="http://schemas.openxmlformats.org/officeDocument/2006/relationships/hyperlink" Target="https://dx.doi.org/10.1002/ajb2.16173" TargetMode="External"/><Relationship Id="rId40" Type="http://schemas.openxmlformats.org/officeDocument/2006/relationships/hyperlink" Target="https://hal.science/hal-04225267v1" TargetMode="External"/><Relationship Id="rId41" Type="http://schemas.openxmlformats.org/officeDocument/2006/relationships/hyperlink" Target="https://hal.science/search/index/?q=*&amp;authFullName_s=Dali Rashid" TargetMode="External"/><Relationship Id="rId42" Type="http://schemas.openxmlformats.org/officeDocument/2006/relationships/hyperlink" Target="https://hal.science/search/index/?q=*&amp;authFullName_s=Ravi Sureshbhai Devani" TargetMode="External"/><Relationship Id="rId43" Type="http://schemas.openxmlformats.org/officeDocument/2006/relationships/hyperlink" Target="https://hal.science/search/index/?q=*&amp;authFullName_s=Natalia Yaneth Rodriguez-Granados" TargetMode="External"/><Relationship Id="rId44" Type="http://schemas.openxmlformats.org/officeDocument/2006/relationships/hyperlink" Target="https://hal.science/search/index/?q=*&amp;authFullName_s=Fadi Abou-Choucha" TargetMode="External"/><Relationship Id="rId45" Type="http://schemas.openxmlformats.org/officeDocument/2006/relationships/hyperlink" Target="https://hal.science/search/index/?q=*&amp;authFullName_s=Christelle Troadec" TargetMode="External"/><Relationship Id="rId46" Type="http://schemas.openxmlformats.org/officeDocument/2006/relationships/hyperlink" Target="https://dx.doi.org/10.1038/s41477-023-01511-z" TargetMode="External"/><Relationship Id="rId47" Type="http://schemas.openxmlformats.org/officeDocument/2006/relationships/hyperlink" Target="https://hal.science/hal-04189936v1" TargetMode="External"/><Relationship Id="rId48" Type="http://schemas.openxmlformats.org/officeDocument/2006/relationships/hyperlink" Target="https://hal.science/search/index/?q=*&amp;authFullName_s=Hadi Shirazi Parsa" TargetMode="External"/><Relationship Id="rId49" Type="http://schemas.openxmlformats.org/officeDocument/2006/relationships/hyperlink" Target="https://hal.science/search/index/?q=*&amp;authFullName_s=Mohammad Sadegh Sabet" TargetMode="External"/><Relationship Id="rId50" Type="http://schemas.openxmlformats.org/officeDocument/2006/relationships/hyperlink" Target="https://hal.science/search/index/?q=*&amp;authFullName_s=Ahmad Moieni" TargetMode="External"/><Relationship Id="rId51" Type="http://schemas.openxmlformats.org/officeDocument/2006/relationships/hyperlink" Target="https://hal.science/search/index/?q=*&amp;authFullName_s=Abdolali Shojaeiyan" TargetMode="External"/><Relationship Id="rId52" Type="http://schemas.openxmlformats.org/officeDocument/2006/relationships/hyperlink" Target="https://dx.doi.org/10.3390/ijms241311189" TargetMode="External"/><Relationship Id="rId53" Type="http://schemas.openxmlformats.org/officeDocument/2006/relationships/hyperlink" Target="https://hal.inrae.fr/hal-03551518v1" TargetMode="External"/><Relationship Id="rId54" Type="http://schemas.openxmlformats.org/officeDocument/2006/relationships/hyperlink" Target="https://hal.science/search/index/?q=*&amp;authFullName_s=J&#233;r&#233;my Salinier" TargetMode="External"/><Relationship Id="rId55" Type="http://schemas.openxmlformats.org/officeDocument/2006/relationships/hyperlink" Target="https://hal.science/search/index/?q=*&amp;authFullName_s=V&#233;ronique Lefebvre" TargetMode="External"/><Relationship Id="rId56" Type="http://schemas.openxmlformats.org/officeDocument/2006/relationships/hyperlink" Target="https://hal.science/search/index/?q=*&amp;authFullName_s=Didier Besombes" TargetMode="External"/><Relationship Id="rId57" Type="http://schemas.openxmlformats.org/officeDocument/2006/relationships/hyperlink" Target="https://hal.science/search/index/?q=*&amp;authFullName_s=H&#233;l&#232;ne Burck" TargetMode="External"/><Relationship Id="rId58" Type="http://schemas.openxmlformats.org/officeDocument/2006/relationships/hyperlink" Target="https://hal.science/search/index/?q=*&amp;authFullName_s=Mathilde Causse" TargetMode="External"/><Relationship Id="rId59" Type="http://schemas.openxmlformats.org/officeDocument/2006/relationships/hyperlink" Target="https://dx.doi.org/10.3390/plants11030347" TargetMode="External"/><Relationship Id="rId60" Type="http://schemas.openxmlformats.org/officeDocument/2006/relationships/hyperlink" Target="https://hal.inrae.fr/hal-03633173v1" TargetMode="External"/><Relationship Id="rId61" Type="http://schemas.openxmlformats.org/officeDocument/2006/relationships/hyperlink" Target="https://hal.science/search/index/?q=*&amp;authFullName_s=Natalia Yaneth Rodriguez&#8208;granados" TargetMode="External"/><Relationship Id="rId62" Type="http://schemas.openxmlformats.org/officeDocument/2006/relationships/hyperlink" Target="https://hal.science/search/index/?q=*&amp;authFullName_s=Juan Sebastian Ramirez&#8208;prado" TargetMode="External"/><Relationship Id="rId63" Type="http://schemas.openxmlformats.org/officeDocument/2006/relationships/hyperlink" Target="https://hal.science/search/index/?q=*&amp;authFullName_s=Rim Brik&#8208;chaouche" TargetMode="External"/><Relationship Id="rId64" Type="http://schemas.openxmlformats.org/officeDocument/2006/relationships/hyperlink" Target="https://hal.science/search/index/?q=*&amp;authFullName_s=Jing An" TargetMode="External"/><Relationship Id="rId65" Type="http://schemas.openxmlformats.org/officeDocument/2006/relationships/hyperlink" Target="https://hal.science/search/index/?q=*&amp;authFullName_s=Deborah Manza&#8208;mianza" TargetMode="External"/><Relationship Id="rId66" Type="http://schemas.openxmlformats.org/officeDocument/2006/relationships/hyperlink" Target="https://dx.doi.org/10.1111/tpj.15627" TargetMode="External"/><Relationship Id="rId67" Type="http://schemas.openxmlformats.org/officeDocument/2006/relationships/hyperlink" Target="https://hal.inrae.fr/hal-03671982v1" TargetMode="External"/><Relationship Id="rId68" Type="http://schemas.openxmlformats.org/officeDocument/2006/relationships/hyperlink" Target="https://hal.science/search/index/?q=*&amp;authFullName_s=Aimeric Agaoua" TargetMode="External"/><Relationship Id="rId69" Type="http://schemas.openxmlformats.org/officeDocument/2006/relationships/hyperlink" Target="https://hal.science/search/index/?q=*&amp;authFullName_s=Vincent Rittener" TargetMode="External"/><Relationship Id="rId70" Type="http://schemas.openxmlformats.org/officeDocument/2006/relationships/hyperlink" Target="https://hal.science/search/index/?q=*&amp;authFullName_s=Cecile Desbiez" TargetMode="External"/><Relationship Id="rId71" Type="http://schemas.openxmlformats.org/officeDocument/2006/relationships/hyperlink" Target="https://dx.doi.org/10.1093/jxb/erac135" TargetMode="External"/><Relationship Id="rId72" Type="http://schemas.openxmlformats.org/officeDocument/2006/relationships/hyperlink" Target="https://hal.science/hal-03851250v1" TargetMode="External"/><Relationship Id="rId73" Type="http://schemas.openxmlformats.org/officeDocument/2006/relationships/hyperlink" Target="https://hal.science/search/index/?q=*&amp;authFullName_s=Ching-Hui Chung" TargetMode="External"/><Relationship Id="rId74" Type="http://schemas.openxmlformats.org/officeDocument/2006/relationships/hyperlink" Target="https://hal.science/search/index/?q=*&amp;authFullName_s=Filip Slavkovic" TargetMode="External"/><Relationship Id="rId75" Type="http://schemas.openxmlformats.org/officeDocument/2006/relationships/hyperlink" Target="https://dx.doi.org/10.1126/science.add4250" TargetMode="External"/><Relationship Id="rId76" Type="http://schemas.openxmlformats.org/officeDocument/2006/relationships/hyperlink" Target="https://hal.inrae.fr/hal-03507170v1" TargetMode="External"/><Relationship Id="rId77" Type="http://schemas.openxmlformats.org/officeDocument/2006/relationships/hyperlink" Target="https://hal.science/search/index/?q=*&amp;authFullName_s=Clement Pichot" TargetMode="External"/><Relationship Id="rId78" Type="http://schemas.openxmlformats.org/officeDocument/2006/relationships/hyperlink" Target="https://hal.science/search/index/?q=*&amp;authFullName_s=Anis Djari" TargetMode="External"/><Relationship Id="rId79" Type="http://schemas.openxmlformats.org/officeDocument/2006/relationships/hyperlink" Target="https://hal.science/search/index/?q=*&amp;authFullName_s=Joseph Tran" TargetMode="External"/><Relationship Id="rId80" Type="http://schemas.openxmlformats.org/officeDocument/2006/relationships/hyperlink" Target="https://hal.science/search/index/?q=*&amp;authFullName_s=William Marande" TargetMode="External"/><Relationship Id="rId81" Type="http://schemas.openxmlformats.org/officeDocument/2006/relationships/hyperlink" Target="https://dx.doi.org/10.1016/j.isci.2021.103696" TargetMode="External"/><Relationship Id="rId82" Type="http://schemas.openxmlformats.org/officeDocument/2006/relationships/hyperlink" Target="https://hal.inrae.fr/hal-03815404v1" TargetMode="External"/><Relationship Id="rId83" Type="http://schemas.openxmlformats.org/officeDocument/2006/relationships/hyperlink" Target="https://hal.science/search/index/?q=*&amp;authFullName_s=Serge Berthet" TargetMode="External"/><Relationship Id="rId84" Type="http://schemas.openxmlformats.org/officeDocument/2006/relationships/hyperlink" Target="https://hal.science/search/index/?q=*&amp;authFullName_s=Celine Camps" TargetMode="External"/><Relationship Id="rId85" Type="http://schemas.openxmlformats.org/officeDocument/2006/relationships/hyperlink" Target="https://hal.science/search/index/?q=*&amp;authFullName_s=Sebastien Fleurier" TargetMode="External"/><Relationship Id="rId86" Type="http://schemas.openxmlformats.org/officeDocument/2006/relationships/hyperlink" Target="https://dx.doi.org/10.1016/j.cub.2022.04.031" TargetMode="External"/><Relationship Id="rId87" Type="http://schemas.openxmlformats.org/officeDocument/2006/relationships/hyperlink" Target="https://hal.inrae.fr/hal-03633145v1" TargetMode="External"/><Relationship Id="rId88" Type="http://schemas.openxmlformats.org/officeDocument/2006/relationships/hyperlink" Target="https://hal.science/search/index/?q=*&amp;authFullName_s=Fr&#233;d&#233;ric Moquet" TargetMode="External"/><Relationship Id="rId89" Type="http://schemas.openxmlformats.org/officeDocument/2006/relationships/hyperlink" Target="https://dx.doi.org/10.3390/plants10102139" TargetMode="External"/><Relationship Id="rId90" Type="http://schemas.openxmlformats.org/officeDocument/2006/relationships/hyperlink" Target="https://hal.inrae.fr/hal-03633112v1" TargetMode="External"/><Relationship Id="rId91" Type="http://schemas.openxmlformats.org/officeDocument/2006/relationships/hyperlink" Target="https://hal.science/search/index/?q=*&amp;authFullName_s=Halima Morin" TargetMode="External"/><Relationship Id="rId92" Type="http://schemas.openxmlformats.org/officeDocument/2006/relationships/hyperlink" Target="https://dx.doi.org/10.1016/j.tplants.2020.11.002" TargetMode="External"/><Relationship Id="rId93" Type="http://schemas.openxmlformats.org/officeDocument/2006/relationships/hyperlink" Target="https://hal.inrae.fr/hal-03828614v1" TargetMode="External"/><Relationship Id="rId94" Type="http://schemas.openxmlformats.org/officeDocument/2006/relationships/hyperlink" Target="https://hal.science/search/index/?q=*&amp;authFullName_s=Nastacia Adler-Berke" TargetMode="External"/><Relationship Id="rId95" Type="http://schemas.openxmlformats.org/officeDocument/2006/relationships/hyperlink" Target="https://hal.science/search/index/?q=*&amp;authFullName_s=Yitzchak Goldenberg" TargetMode="External"/><Relationship Id="rId96" Type="http://schemas.openxmlformats.org/officeDocument/2006/relationships/hyperlink" Target="https://hal.science/search/index/?q=*&amp;authFullName_s=Yariv Brotman" TargetMode="External"/><Relationship Id="rId97" Type="http://schemas.openxmlformats.org/officeDocument/2006/relationships/hyperlink" Target="https://hal.science/search/index/?q=*&amp;authFullName_s=Irina Kovalski" TargetMode="External"/><Relationship Id="rId98" Type="http://schemas.openxmlformats.org/officeDocument/2006/relationships/hyperlink" Target="https://hal.science/search/index/?q=*&amp;authFullName_s=Amit Gal-On" TargetMode="External"/><Relationship Id="rId99" Type="http://schemas.openxmlformats.org/officeDocument/2006/relationships/hyperlink" Target="https://dx.doi.org/10.3390/agronomy11122427" TargetMode="External"/><Relationship Id="rId100" Type="http://schemas.openxmlformats.org/officeDocument/2006/relationships/hyperlink" Target="https://hal.inrae.fr/hal-03461843v1" TargetMode="External"/><Relationship Id="rId101" Type="http://schemas.openxmlformats.org/officeDocument/2006/relationships/hyperlink" Target="https://hal.science/search/index/?q=*&amp;authFullName_s=Beno&#238;t Moury" TargetMode="External"/><Relationship Id="rId102" Type="http://schemas.openxmlformats.org/officeDocument/2006/relationships/hyperlink" Target="https://hal.science/search/index/?q=*&amp;authFullName_s=Jean-Marc Audergon" TargetMode="External"/><Relationship Id="rId103" Type="http://schemas.openxmlformats.org/officeDocument/2006/relationships/hyperlink" Target="https://hal.science/search/index/?q=*&amp;authFullName_s=Sylvie Baudracco-Arnas" TargetMode="External"/><Relationship Id="rId104" Type="http://schemas.openxmlformats.org/officeDocument/2006/relationships/hyperlink" Target="https://hal.science/search/index/?q=*&amp;authFullName_s=Safa Ben Krima" TargetMode="External"/><Relationship Id="rId105" Type="http://schemas.openxmlformats.org/officeDocument/2006/relationships/hyperlink" Target="https://hal.science/search/index/?q=*&amp;authFullName_s=Fran&#231;ois Bertrand" TargetMode="External"/><Relationship Id="rId106" Type="http://schemas.openxmlformats.org/officeDocument/2006/relationships/hyperlink" Target="https://dx.doi.org/10.24072/pcjournal.51" TargetMode="External"/><Relationship Id="rId107" Type="http://schemas.openxmlformats.org/officeDocument/2006/relationships/hyperlink" Target="https://hal.inrae.fr/hal-02527982v1" TargetMode="External"/><Relationship Id="rId108" Type="http://schemas.openxmlformats.org/officeDocument/2006/relationships/hyperlink" Target="https://hal.science/search/index/?q=*&amp;authFullName_s=Guangwei Zhao" TargetMode="External"/><Relationship Id="rId109" Type="http://schemas.openxmlformats.org/officeDocument/2006/relationships/hyperlink" Target="https://hal.science/search/index/?q=*&amp;authFullName_s=Qun Lian" TargetMode="External"/><Relationship Id="rId110" Type="http://schemas.openxmlformats.org/officeDocument/2006/relationships/hyperlink" Target="https://hal.science/search/index/?q=*&amp;authFullName_s=Zhonghua Zhang" TargetMode="External"/><Relationship Id="rId111" Type="http://schemas.openxmlformats.org/officeDocument/2006/relationships/hyperlink" Target="https://hal.science/search/index/?q=*&amp;authFullName_s=Qiushi Fu" TargetMode="External"/><Relationship Id="rId112" Type="http://schemas.openxmlformats.org/officeDocument/2006/relationships/hyperlink" Target="https://hal.science/search/index/?q=*&amp;authFullName_s=Yuhua He" TargetMode="External"/><Relationship Id="rId113" Type="http://schemas.openxmlformats.org/officeDocument/2006/relationships/hyperlink" Target="https://dx.doi.org/10.1038/s41588-019-0522-8" TargetMode="External"/><Relationship Id="rId114" Type="http://schemas.openxmlformats.org/officeDocument/2006/relationships/hyperlink" Target="https://hal.science/hal-02889482v1" TargetMode="External"/><Relationship Id="rId115" Type="http://schemas.openxmlformats.org/officeDocument/2006/relationships/hyperlink" Target="https://hal.science/search/index/?q=*&amp;authFullName_s=John Eleblu" TargetMode="External"/><Relationship Id="rId116" Type="http://schemas.openxmlformats.org/officeDocument/2006/relationships/hyperlink" Target="https://hal.science/search/index/?q=*&amp;authFullName_s=Aimen Haraghi" TargetMode="External"/><Relationship Id="rId117" Type="http://schemas.openxmlformats.org/officeDocument/2006/relationships/hyperlink" Target="https://hal.science/search/index/?q=*&amp;authFullName_s=Brahim Mania" TargetMode="External"/><Relationship Id="rId118" Type="http://schemas.openxmlformats.org/officeDocument/2006/relationships/hyperlink" Target="https://hal.science/search/index/?q=*&amp;authFullName_s=C&#233;line Camps" TargetMode="External"/><Relationship Id="rId119" Type="http://schemas.openxmlformats.org/officeDocument/2006/relationships/hyperlink" Target="https://dx.doi.org/10.1038/s41598-019-52004-z" TargetMode="External"/><Relationship Id="rId120" Type="http://schemas.openxmlformats.org/officeDocument/2006/relationships/hyperlink" Target="https://hal.science/hal-01594682v1" TargetMode="External"/><Relationship Id="rId121" Type="http://schemas.openxmlformats.org/officeDocument/2006/relationships/hyperlink" Target="https://hal.science/search/index/?q=*&amp;authFullName_s=David Latrasse" TargetMode="External"/><Relationship Id="rId122" Type="http://schemas.openxmlformats.org/officeDocument/2006/relationships/hyperlink" Target="https://hal.science/search/index/?q=*&amp;authFullName_s=Natalia Rodriguez Granados" TargetMode="External"/><Relationship Id="rId123" Type="http://schemas.openxmlformats.org/officeDocument/2006/relationships/hyperlink" Target="https://hal.science/search/index/?q=*&amp;authFullName_s=Alaguraj Veluchamy" TargetMode="External"/><Relationship Id="rId124" Type="http://schemas.openxmlformats.org/officeDocument/2006/relationships/hyperlink" Target="https://hal.science/search/index/?q=*&amp;authFullName_s=Kiruthiga Gayathri Mariappan" TargetMode="External"/><Relationship Id="rId125" Type="http://schemas.openxmlformats.org/officeDocument/2006/relationships/hyperlink" Target="https://hal.science/search/index/?q=*&amp;authFullName_s=Claudia Bevilacqua" TargetMode="External"/><Relationship Id="rId126" Type="http://schemas.openxmlformats.org/officeDocument/2006/relationships/hyperlink" Target="https://dx.doi.org/10.1186/s13072-017-0132-6" TargetMode="External"/><Relationship Id="rId127" Type="http://schemas.openxmlformats.org/officeDocument/2006/relationships/hyperlink" Target="https://hal.inrae.fr/hal-02637987v1" TargetMode="External"/><Relationship Id="rId128" Type="http://schemas.openxmlformats.org/officeDocument/2006/relationships/hyperlink" Target="https://hal.science/search/index/?q=*&amp;authFullName_s=Afef Lemhamdi" TargetMode="External"/><Relationship Id="rId129" Type="http://schemas.openxmlformats.org/officeDocument/2006/relationships/hyperlink" Target="https://hal.science/search/index/?q=*&amp;authFullName_s=Marie-Agn&#232;s Sari" TargetMode="External"/><Relationship Id="rId130" Type="http://schemas.openxmlformats.org/officeDocument/2006/relationships/hyperlink" Target="https://hal.science/search/index/?q=*&amp;authFullName_s=Sarah Pignoly" TargetMode="External"/><Relationship Id="rId131" Type="http://schemas.openxmlformats.org/officeDocument/2006/relationships/hyperlink" Target="https://dx.doi.org/10.1371/journal.pone.0155444" TargetMode="External"/><Relationship Id="rId132" Type="http://schemas.openxmlformats.org/officeDocument/2006/relationships/hyperlink" Target="https://hal.science/hal-02889521v1" TargetMode="External"/><Relationship Id="rId133" Type="http://schemas.openxmlformats.org/officeDocument/2006/relationships/hyperlink" Target="https://dx.doi.org/10.1016/j.coviro.2015.12.001" TargetMode="External"/><Relationship Id="rId134" Type="http://schemas.openxmlformats.org/officeDocument/2006/relationships/hyperlink" Target="https://hal.inrae.fr/hal-02636940v1" TargetMode="External"/><Relationship Id="rId135" Type="http://schemas.openxmlformats.org/officeDocument/2006/relationships/hyperlink" Target="https://hal.science/search/index/?q=*&amp;authFullName_s=Afef Lemhemdi" TargetMode="External"/><Relationship Id="rId136" Type="http://schemas.openxmlformats.org/officeDocument/2006/relationships/hyperlink" Target="https://dx.doi.org/10.1126/science.aac8370" TargetMode="External"/><Relationship Id="rId137" Type="http://schemas.openxmlformats.org/officeDocument/2006/relationships/hyperlink" Target="https://hal.inrae.fr/hal-02631172v1" TargetMode="External"/><Relationship Id="rId138" Type="http://schemas.openxmlformats.org/officeDocument/2006/relationships/hyperlink" Target="https://hal.science/search/index/?q=*&amp;authFullName_s=Veronique Chovelon" TargetMode="External"/><Relationship Id="rId139" Type="http://schemas.openxmlformats.org/officeDocument/2006/relationships/hyperlink" Target="https://hal.science/search/index/?q=*&amp;authFullName_s=J&#233;r&#244;me Pauquet" TargetMode="External"/><Relationship Id="rId140" Type="http://schemas.openxmlformats.org/officeDocument/2006/relationships/hyperlink" Target="https://hal.science/search/index/?q=*&amp;authFullName_s=Abdelhafid A. Bendahmane" TargetMode="External"/><Relationship Id="rId141" Type="http://schemas.openxmlformats.org/officeDocument/2006/relationships/hyperlink" Target="https://dx.doi.org/10.1111/tpj.12690" TargetMode="External"/><Relationship Id="rId142" Type="http://schemas.openxmlformats.org/officeDocument/2006/relationships/hyperlink" Target="https://hal.inrae.fr/hal-02651832v1" TargetMode="External"/><Relationship Id="rId143" Type="http://schemas.openxmlformats.org/officeDocument/2006/relationships/hyperlink" Target="https://hal.science/search/index/?q=*&amp;authFullName_s=Michael Normantovich" TargetMode="External"/><Relationship Id="rId144" Type="http://schemas.openxmlformats.org/officeDocument/2006/relationships/hyperlink" Target="https://hal.science/search/index/?q=*&amp;authFullName_s=Zachi Goldenberg" TargetMode="External"/><Relationship Id="rId145" Type="http://schemas.openxmlformats.org/officeDocument/2006/relationships/hyperlink" Target="https://hal.science/search/index/?q=*&amp;authFullName_s=Zvi Zvirin" TargetMode="External"/><Relationship Id="rId146" Type="http://schemas.openxmlformats.org/officeDocument/2006/relationships/hyperlink" Target="https://dx.doi.org/10.1093/mp/sss121" TargetMode="External"/><Relationship Id="rId147" Type="http://schemas.openxmlformats.org/officeDocument/2006/relationships/hyperlink" Target="https://hal.inrae.fr/hal-02650233v1" TargetMode="External"/><Relationship Id="rId148" Type="http://schemas.openxmlformats.org/officeDocument/2006/relationships/hyperlink" Target="https://hal.science/search/index/?q=*&amp;authFullName_s=Sophie Thomas" TargetMode="External"/><Relationship Id="rId149" Type="http://schemas.openxmlformats.org/officeDocument/2006/relationships/hyperlink" Target="https://dx.doi.org/10.1007/s11829-011-9155-2" TargetMode="External"/><Relationship Id="rId150" Type="http://schemas.openxmlformats.org/officeDocument/2006/relationships/hyperlink" Target="https://hal.science/hal-01332269v1" TargetMode="External"/><Relationship Id="rId151" Type="http://schemas.openxmlformats.org/officeDocument/2006/relationships/hyperlink" Target="https://hal.science/search/index/?q=*&amp;authFullName_s=V Chovelon" TargetMode="External"/><Relationship Id="rId152" Type="http://schemas.openxmlformats.org/officeDocument/2006/relationships/hyperlink" Target="https://hal.science/search/index/?q=*&amp;authFullName_s=V. Restier" TargetMode="External"/><Relationship Id="rId153" Type="http://schemas.openxmlformats.org/officeDocument/2006/relationships/hyperlink" Target="https://hal.science/search/index/?q=*&amp;authFullName_s=N. Giovinazzo" TargetMode="External"/><Relationship Id="rId154" Type="http://schemas.openxmlformats.org/officeDocument/2006/relationships/hyperlink" Target="https://hal.science/search/index/?q=*&amp;authFullName_s=J. Aarouf" TargetMode="External"/><Relationship Id="rId155" Type="http://schemas.openxmlformats.org/officeDocument/2006/relationships/hyperlink" Target="https://dx.doi.org/10.1007/s00299-011-1108-9" TargetMode="External"/><Relationship Id="rId156" Type="http://schemas.openxmlformats.org/officeDocument/2006/relationships/hyperlink" Target="https://hal.inrae.fr/hal-02652237v1" TargetMode="External"/><Relationship Id="rId157" Type="http://schemas.openxmlformats.org/officeDocument/2006/relationships/hyperlink" Target="https://hal.science/search/index/?q=*&amp;authFullName_s=Aurora D&#237;az" TargetMode="External"/><Relationship Id="rId158" Type="http://schemas.openxmlformats.org/officeDocument/2006/relationships/hyperlink" Target="https://hal.science/search/index/?q=*&amp;authFullName_s=Mohamed Fergany" TargetMode="External"/><Relationship Id="rId159" Type="http://schemas.openxmlformats.org/officeDocument/2006/relationships/hyperlink" Target="https://hal.science/search/index/?q=*&amp;authFullName_s=Gelsomina Formisano" TargetMode="External"/><Relationship Id="rId160" Type="http://schemas.openxmlformats.org/officeDocument/2006/relationships/hyperlink" Target="https://hal.science/search/index/?q=*&amp;authFullName_s=Peio Ziarsolo" TargetMode="External"/><Relationship Id="rId161" Type="http://schemas.openxmlformats.org/officeDocument/2006/relationships/hyperlink" Target="https://hal.science/search/index/?q=*&amp;authFullName_s=Jos&#233; Blanca" TargetMode="External"/><Relationship Id="rId162" Type="http://schemas.openxmlformats.org/officeDocument/2006/relationships/hyperlink" Target="https://dx.doi.org/10.1186/1471-2229-11-111" TargetMode="External"/><Relationship Id="rId163" Type="http://schemas.openxmlformats.org/officeDocument/2006/relationships/hyperlink" Target="https://hal.inrae.fr/hal-02643629v1" TargetMode="External"/><Relationship Id="rId164" Type="http://schemas.openxmlformats.org/officeDocument/2006/relationships/hyperlink" Target="https://hal.inrae.fr/hal-02643696v1" TargetMode="External"/><Relationship Id="rId165" Type="http://schemas.openxmlformats.org/officeDocument/2006/relationships/hyperlink" Target="https://hal.science/search/index/?q=*&amp;authFullName_s=Virginie Chareyron" TargetMode="External"/><Relationship Id="rId166" Type="http://schemas.openxmlformats.org/officeDocument/2006/relationships/hyperlink" Target="https://hal.science/search/index/?q=*&amp;authFullName_s=Flavie Vanlerberghe-Masutti" TargetMode="External"/><Relationship Id="rId167" Type="http://schemas.openxmlformats.org/officeDocument/2006/relationships/hyperlink" Target="https://dx.doi.org/10.17180/59je-e042" TargetMode="External"/><Relationship Id="rId168" Type="http://schemas.openxmlformats.org/officeDocument/2006/relationships/hyperlink" Target="https://hal.inrae.fr/hal-02660830v1" TargetMode="External"/><Relationship Id="rId169" Type="http://schemas.openxmlformats.org/officeDocument/2006/relationships/hyperlink" Target="https://hal.science/search/index/?q=*&amp;authFullName_s=Fatima Dahmani-Mardas" TargetMode="External"/><Relationship Id="rId170" Type="http://schemas.openxmlformats.org/officeDocument/2006/relationships/hyperlink" Target="https://hal.science/search/index/?q=*&amp;authFullName_s=Sylvie Leveque" TargetMode="External"/><Relationship Id="rId171" Type="http://schemas.openxmlformats.org/officeDocument/2006/relationships/hyperlink" Target="https://hal.science/search/index/?q=*&amp;authFullName_s=Abdullah A. Alsadon" TargetMode="External"/><Relationship Id="rId172" Type="http://schemas.openxmlformats.org/officeDocument/2006/relationships/hyperlink" Target="https://dx.doi.org/10.1371/journal.pone.0015776" TargetMode="External"/><Relationship Id="rId173" Type="http://schemas.openxmlformats.org/officeDocument/2006/relationships/hyperlink" Target="https://hal.science/hal-01927472v1" TargetMode="External"/><Relationship Id="rId174" Type="http://schemas.openxmlformats.org/officeDocument/2006/relationships/hyperlink" Target="https://hal.science/search/index/?q=*&amp;authFullName_s=Nicolas Sauvion" TargetMode="External"/><Relationship Id="rId175" Type="http://schemas.openxmlformats.org/officeDocument/2006/relationships/hyperlink" Target="https://hal.science/search/index/?q=*&amp;authFullName_s=C&#233;cile Marchal" TargetMode="External"/><Relationship Id="rId176" Type="http://schemas.openxmlformats.org/officeDocument/2006/relationships/hyperlink" Target="https://hal.science/search/index/?q=*&amp;authFullName_s=Claude Pavis" TargetMode="External"/><Relationship Id="rId177" Type="http://schemas.openxmlformats.org/officeDocument/2006/relationships/hyperlink" Target="https://dx.doi.org/10.1007/s00122-010-1287-8" TargetMode="External"/><Relationship Id="rId178" Type="http://schemas.openxmlformats.org/officeDocument/2006/relationships/hyperlink" Target="https://api.istex.fr/ark:/67375/VQC-J55RS7W7-D/fulltext.pdf?sid=hal" TargetMode="External"/><Relationship Id="rId179" Type="http://schemas.openxmlformats.org/officeDocument/2006/relationships/hyperlink" Target="https://hal.inrae.fr/hal-02654712v1" TargetMode="External"/><Relationship Id="rId180" Type="http://schemas.openxmlformats.org/officeDocument/2006/relationships/hyperlink" Target="https://hal.science/hal-01203855v1" TargetMode="External"/><Relationship Id="rId181" Type="http://schemas.openxmlformats.org/officeDocument/2006/relationships/hyperlink" Target="https://hal.science/search/index/?q=*&amp;authFullName_s=Antoine Martin" TargetMode="External"/><Relationship Id="rId182" Type="http://schemas.openxmlformats.org/officeDocument/2006/relationships/hyperlink" Target="https://hal.science/search/index/?q=*&amp;authFullName_s=Mazen Rajab" TargetMode="External"/><Relationship Id="rId183" Type="http://schemas.openxmlformats.org/officeDocument/2006/relationships/hyperlink" Target="https://hal.science/search/index/?q=*&amp;authFullName_s=Ronan Fernandez" TargetMode="External"/><Relationship Id="rId184" Type="http://schemas.openxmlformats.org/officeDocument/2006/relationships/hyperlink" Target="https://dx.doi.org/10.1038/nature08498" TargetMode="External"/><Relationship Id="rId185" Type="http://schemas.openxmlformats.org/officeDocument/2006/relationships/hyperlink" Target="https://api.istex.fr/ark:/67375/GT4-1Q9S6RRP-0/fulltext.pdf?sid=hal" TargetMode="External"/><Relationship Id="rId186" Type="http://schemas.openxmlformats.org/officeDocument/2006/relationships/hyperlink" Target="https://hal.inrae.fr/hal-02669243v1" TargetMode="External"/><Relationship Id="rId187" Type="http://schemas.openxmlformats.org/officeDocument/2006/relationships/hyperlink" Target="https://dx.doi.org/10.1126/science.1159023" TargetMode="External"/><Relationship Id="rId188" Type="http://schemas.openxmlformats.org/officeDocument/2006/relationships/hyperlink" Target="https://hal.science/hal-00175591v1" TargetMode="External"/><Relationship Id="rId189" Type="http://schemas.openxmlformats.org/officeDocument/2006/relationships/hyperlink" Target="https://hal.science/search/index/?q=*&amp;authFullName_s=M.T. Yousif" TargetMode="External"/><Relationship Id="rId190" Type="http://schemas.openxmlformats.org/officeDocument/2006/relationships/hyperlink" Target="https://hal.science/search/index/?q=*&amp;authFullName_s=A. Kheyr-Pour" TargetMode="External"/><Relationship Id="rId191" Type="http://schemas.openxmlformats.org/officeDocument/2006/relationships/hyperlink" Target="https://hal.science/search/index/?q=*&amp;authFullName_s=B. Gronenborn" TargetMode="External"/><Relationship Id="rId192" Type="http://schemas.openxmlformats.org/officeDocument/2006/relationships/hyperlink" Target="https://hal.science/search/index/?q=*&amp;authFullName_s=M. Pitrat" TargetMode="External"/><Relationship Id="rId193" Type="http://schemas.openxmlformats.org/officeDocument/2006/relationships/hyperlink" Target="https://dx.doi.org/10.1111/j.1439-0523.2007.01366.x" TargetMode="External"/><Relationship Id="rId194" Type="http://schemas.openxmlformats.org/officeDocument/2006/relationships/hyperlink" Target="https://api.istex.fr/ark:/67375/WNG-TQBCPBFD-3/fulltext.pdf?sid=hal" TargetMode="External"/><Relationship Id="rId195" Type="http://schemas.openxmlformats.org/officeDocument/2006/relationships/hyperlink" Target="https://hal.inrae.fr/hal-02662906v1" TargetMode="External"/><Relationship Id="rId196" Type="http://schemas.openxmlformats.org/officeDocument/2006/relationships/hyperlink" Target="https://hal.science/search/index/?q=*&amp;authFullName_s=Christine Nieto" TargetMode="External"/><Relationship Id="rId197" Type="http://schemas.openxmlformats.org/officeDocument/2006/relationships/hyperlink" Target="https://hal.science/search/index/?q=*&amp;authFullName_s=Monica Morales" TargetMode="External"/><Relationship Id="rId198" Type="http://schemas.openxmlformats.org/officeDocument/2006/relationships/hyperlink" Target="https://hal.science/search/index/?q=*&amp;authFullName_s=Gisella Orjeda" TargetMode="External"/><Relationship Id="rId199" Type="http://schemas.openxmlformats.org/officeDocument/2006/relationships/hyperlink" Target="https://hal.science/search/index/?q=*&amp;authFullName_s=Christian Clepet" TargetMode="External"/><Relationship Id="rId200" Type="http://schemas.openxmlformats.org/officeDocument/2006/relationships/hyperlink" Target="https://hal.science/search/index/?q=*&amp;authFullName_s=Amparo Monfort" TargetMode="External"/><Relationship Id="rId201" Type="http://schemas.openxmlformats.org/officeDocument/2006/relationships/hyperlink" Target="https://dx.doi.org/10.1111/j.1365-313X.2006.02885.x" TargetMode="External"/><Relationship Id="rId202" Type="http://schemas.openxmlformats.org/officeDocument/2006/relationships/hyperlink" Target="https://hal.inrae.fr/hal-02680176v1" TargetMode="External"/><Relationship Id="rId203" Type="http://schemas.openxmlformats.org/officeDocument/2006/relationships/hyperlink" Target="https://hal.science/search/index/?q=*&amp;authFullName_s=Y. Brotman" TargetMode="External"/><Relationship Id="rId204" Type="http://schemas.openxmlformats.org/officeDocument/2006/relationships/hyperlink" Target="https://hal.science/search/index/?q=*&amp;authFullName_s=I. Kovalski" TargetMode="External"/><Relationship Id="rId205" Type="http://schemas.openxmlformats.org/officeDocument/2006/relationships/hyperlink" Target="https://hal.science/search/index/?q=*&amp;authFullName_s=Michel Pitrat" TargetMode="External"/><Relationship Id="rId206" Type="http://schemas.openxmlformats.org/officeDocument/2006/relationships/hyperlink" Target="https://hal.science/search/index/?q=*&amp;authFullName_s=V. Portnoy" TargetMode="External"/><Relationship Id="rId207" Type="http://schemas.openxmlformats.org/officeDocument/2006/relationships/hyperlink" Target="https://hal.inrae.fr/hal-02683589v1" TargetMode="External"/><Relationship Id="rId208" Type="http://schemas.openxmlformats.org/officeDocument/2006/relationships/hyperlink" Target="https://hal.science/search/index/?q=*&amp;authFullName_s=Laure Perchepied" TargetMode="External"/><Relationship Id="rId209" Type="http://schemas.openxmlformats.org/officeDocument/2006/relationships/hyperlink" Target="https://hal.inrae.fr/hal-02682583v1" TargetMode="External"/><Relationship Id="rId210" Type="http://schemas.openxmlformats.org/officeDocument/2006/relationships/hyperlink" Target="https://hal.science/search/index/?q=*&amp;authFullName_s=Marc Bardin" TargetMode="External"/><Relationship Id="rId211" Type="http://schemas.openxmlformats.org/officeDocument/2006/relationships/hyperlink" Target="https://dx.doi.org/10.1094/PHYTO-95-0556" TargetMode="External"/><Relationship Id="rId212" Type="http://schemas.openxmlformats.org/officeDocument/2006/relationships/hyperlink" Target="https://hal.inrae.fr/hal-02680747v1" TargetMode="External"/><Relationship Id="rId213" Type="http://schemas.openxmlformats.org/officeDocument/2006/relationships/hyperlink" Target="https://hal.science/search/index/?q=*&amp;authFullName_s=L. Silberstein" TargetMode="External"/><Relationship Id="rId214" Type="http://schemas.openxmlformats.org/officeDocument/2006/relationships/hyperlink" Target="https://hal.science/search/index/?q=*&amp;authFullName_s=Christophe P&#233;rin" TargetMode="External"/><Relationship Id="rId215" Type="http://schemas.openxmlformats.org/officeDocument/2006/relationships/hyperlink" Target="https://hal.inrae.fr/hal-02675951v1" TargetMode="External"/><Relationship Id="rId216" Type="http://schemas.openxmlformats.org/officeDocument/2006/relationships/hyperlink" Target="https://hal.science/search/index/?q=*&amp;authFullName_s=L.S. Hagen" TargetMode="External"/><Relationship Id="rId217" Type="http://schemas.openxmlformats.org/officeDocument/2006/relationships/hyperlink" Target="https://hal.science/search/index/?q=*&amp;authFullName_s=V&#233;ronique de Conto" TargetMode="External"/><Relationship Id="rId218" Type="http://schemas.openxmlformats.org/officeDocument/2006/relationships/hyperlink" Target="https://hal.science/search/index/?q=*&amp;authFullName_s=N. Katzir" TargetMode="External"/><Relationship Id="rId219" Type="http://schemas.openxmlformats.org/officeDocument/2006/relationships/hyperlink" Target="https://hal.science/search/index/?q=*&amp;authFullName_s=Y. Danin-Poleg" TargetMode="External"/><Relationship Id="rId220" Type="http://schemas.openxmlformats.org/officeDocument/2006/relationships/hyperlink" Target="https://hal.inrae.fr/hal-02682373v1" TargetMode="External"/><Relationship Id="rId221" Type="http://schemas.openxmlformats.org/officeDocument/2006/relationships/hyperlink" Target="https://hal.inrae.fr/hal-02674040v1" TargetMode="External"/><Relationship Id="rId222" Type="http://schemas.openxmlformats.org/officeDocument/2006/relationships/hyperlink" Target="https://hal.inrae.fr/hal-02675336v1" TargetMode="External"/><Relationship Id="rId223" Type="http://schemas.openxmlformats.org/officeDocument/2006/relationships/hyperlink" Target="https://hal.science/search/index/?q=*&amp;authFullName_s=M.C. Gomez-Jimenez" TargetMode="External"/><Relationship Id="rId224" Type="http://schemas.openxmlformats.org/officeDocument/2006/relationships/hyperlink" Target="https://hal.science/search/index/?q=*&amp;authFullName_s=Lynda Hagen" TargetMode="External"/><Relationship Id="rId225" Type="http://schemas.openxmlformats.org/officeDocument/2006/relationships/hyperlink" Target="https://hal.science/search/index/?q=*&amp;authFullName_s=J.C. Pech" TargetMode="External"/><Relationship Id="rId226" Type="http://schemas.openxmlformats.org/officeDocument/2006/relationships/hyperlink" Target="https://dx.doi.org/10.1104/pp.010613" TargetMode="External"/><Relationship Id="rId227" Type="http://schemas.openxmlformats.org/officeDocument/2006/relationships/hyperlink" Target="https://hal.inrae.fr/hal-02670146v1" TargetMode="External"/><Relationship Id="rId228" Type="http://schemas.openxmlformats.org/officeDocument/2006/relationships/hyperlink" Target="https://hal.inrae.fr/hal-02670817v1" TargetMode="External"/><Relationship Id="rId229" Type="http://schemas.openxmlformats.org/officeDocument/2006/relationships/hyperlink" Target="https://hal.science/search/index/?q=*&amp;authFullName_s=E. Burget" TargetMode="External"/><Relationship Id="rId230" Type="http://schemas.openxmlformats.org/officeDocument/2006/relationships/hyperlink" Target="https://hal.science/search/index/?q=*&amp;authFullName_s=Herv&#233; Lecoq" TargetMode="External"/><Relationship Id="rId231" Type="http://schemas.openxmlformats.org/officeDocument/2006/relationships/hyperlink" Target="https://hal.inrae.fr/hal-02698266v1" TargetMode="External"/><Relationship Id="rId232" Type="http://schemas.openxmlformats.org/officeDocument/2006/relationships/hyperlink" Target="https://hal.science/search/index/?q=*&amp;authFullName_s=L. Leconte" TargetMode="External"/><Relationship Id="rId233" Type="http://schemas.openxmlformats.org/officeDocument/2006/relationships/hyperlink" Target="https://hal.science/search/index/?q=*&amp;authFullName_s=A. Thabuis" TargetMode="External"/><Relationship Id="rId234" Type="http://schemas.openxmlformats.org/officeDocument/2006/relationships/hyperlink" Target="https://dx.doi.org/10.17660/ActaHortic.2000.510.62" TargetMode="External"/><Relationship Id="rId235" Type="http://schemas.openxmlformats.org/officeDocument/2006/relationships/hyperlink" Target="https://hal.inrae.fr/hal-02697103v1" TargetMode="External"/><Relationship Id="rId236" Type="http://schemas.openxmlformats.org/officeDocument/2006/relationships/hyperlink" Target="https://hal.science/search/index/?q=*&amp;authFullName_s=D. Bordat" TargetMode="External"/><Relationship Id="rId237" Type="http://schemas.openxmlformats.org/officeDocument/2006/relationships/hyperlink" Target="https://hal.science/search/index/?q=*&amp;authFullName_s=C. Pages" TargetMode="External"/><Relationship Id="rId238" Type="http://schemas.openxmlformats.org/officeDocument/2006/relationships/hyperlink" Target="https://dx.doi.org/10.1023/A:1003436428847" TargetMode="External"/><Relationship Id="rId239" Type="http://schemas.openxmlformats.org/officeDocument/2006/relationships/hyperlink" Target="https://api.istex.fr/ark:/67375/VQC-3G53PK6V-H/fulltext.pdf?sid=hal" TargetMode="External"/><Relationship Id="rId240" Type="http://schemas.openxmlformats.org/officeDocument/2006/relationships/hyperlink" Target="https://hal.inrae.fr/hal-02696943v1" TargetMode="External"/><Relationship Id="rId241" Type="http://schemas.openxmlformats.org/officeDocument/2006/relationships/hyperlink" Target="https://hal.science/search/index/?q=*&amp;authFullName_s=Philippe C. Nicot" TargetMode="External"/><Relationship Id="rId242" Type="http://schemas.openxmlformats.org/officeDocument/2006/relationships/hyperlink" Target="https://dx.doi.org/10.17660/ActaHortic.1999.492.19" TargetMode="External"/><Relationship Id="rId243" Type="http://schemas.openxmlformats.org/officeDocument/2006/relationships/hyperlink" Target="https://hal.inrae.fr/hal-02697435v1" TargetMode="External"/><Relationship Id="rId244" Type="http://schemas.openxmlformats.org/officeDocument/2006/relationships/hyperlink" Target="https://hal.science/search/index/?q=*&amp;authFullName_s=L. Guitton" TargetMode="External"/><Relationship Id="rId245" Type="http://schemas.openxmlformats.org/officeDocument/2006/relationships/hyperlink" Target="https://hal.inrae.fr/hal-02686682v1" TargetMode="External"/><Relationship Id="rId246" Type="http://schemas.openxmlformats.org/officeDocument/2006/relationships/hyperlink" Target="https://hal.science/search/index/?q=*&amp;authFullName_s=C. Olivier" TargetMode="External"/><Relationship Id="rId247" Type="http://schemas.openxmlformats.org/officeDocument/2006/relationships/hyperlink" Target="https://hal.inrae.fr/hal-02696252v1" TargetMode="External"/><Relationship Id="rId248" Type="http://schemas.openxmlformats.org/officeDocument/2006/relationships/hyperlink" Target="https://hal.science/search/index/?q=*&amp;authFullName_s=M. Guis" TargetMode="External"/><Relationship Id="rId249" Type="http://schemas.openxmlformats.org/officeDocument/2006/relationships/hyperlink" Target="https://hal.science/search/index/?q=*&amp;authFullName_s=J.P. Roustan" TargetMode="External"/><Relationship Id="rId250" Type="http://schemas.openxmlformats.org/officeDocument/2006/relationships/hyperlink" Target="https://hal.inrae.fr/hal-02696361v1" TargetMode="External"/><Relationship Id="rId251" Type="http://schemas.openxmlformats.org/officeDocument/2006/relationships/hyperlink" Target="https://hal.science/search/index/?q=*&amp;authFullName_s=A. Bussemakers" TargetMode="External"/><Relationship Id="rId252" Type="http://schemas.openxmlformats.org/officeDocument/2006/relationships/hyperlink" Target="https://hal.science/search/index/?q=*&amp;authFullName_s=J. Martin" TargetMode="External"/><Relationship Id="rId253" Type="http://schemas.openxmlformats.org/officeDocument/2006/relationships/hyperlink" Target="https://hal.science/search/index/?q=*&amp;authFullName_s=S. Slama" TargetMode="External"/><Relationship Id="rId254" Type="http://schemas.openxmlformats.org/officeDocument/2006/relationships/hyperlink" Target="https://dx.doi.org/10.1023/A:1003069703294" TargetMode="External"/><Relationship Id="rId255" Type="http://schemas.openxmlformats.org/officeDocument/2006/relationships/hyperlink" Target="https://api.istex.fr/ark:/67375/VQC-NXJDS9WF-1/fulltext.pdf?sid=hal" TargetMode="External"/><Relationship Id="rId256" Type="http://schemas.openxmlformats.org/officeDocument/2006/relationships/hyperlink" Target="https://hal.inrae.fr/hal-02696762v1" TargetMode="External"/><Relationship Id="rId257" Type="http://schemas.openxmlformats.org/officeDocument/2006/relationships/hyperlink" Target="https://hal.science/search/index/?q=*&amp;authFullName_s=Alain Palloix" TargetMode="External"/><Relationship Id="rId258" Type="http://schemas.openxmlformats.org/officeDocument/2006/relationships/hyperlink" Target="https://hal.science/search/index/?q=*&amp;authFullName_s=A.M. Daub&#232;ze" TargetMode="External"/><Relationship Id="rId259" Type="http://schemas.openxmlformats.org/officeDocument/2006/relationships/hyperlink" Target="https://hal.science/search/index/?q=*&amp;authFullName_s=Georges Marchoux" TargetMode="External"/><Relationship Id="rId260" Type="http://schemas.openxmlformats.org/officeDocument/2006/relationships/hyperlink" Target="https://hal.science/search/index/?q=*&amp;authFullName_s=Kahsay Gebre Selassie" TargetMode="External"/><Relationship Id="rId261" Type="http://schemas.openxmlformats.org/officeDocument/2006/relationships/hyperlink" Target="https://dx.doi.org/10.1007/BF00023895" TargetMode="External"/><Relationship Id="rId262" Type="http://schemas.openxmlformats.org/officeDocument/2006/relationships/hyperlink" Target="https://api.istex.fr/ark:/67375/1BB-N2C3K3K4-7/fulltext.pdf?sid=hal" TargetMode="External"/><Relationship Id="rId263" Type="http://schemas.openxmlformats.org/officeDocument/2006/relationships/hyperlink" Target="https://hal.inrae.fr/hal-02687935v1" TargetMode="External"/><Relationship Id="rId264" Type="http://schemas.openxmlformats.org/officeDocument/2006/relationships/hyperlink" Target="https://hal.science/search/index/?q=*&amp;authFullName_s=Carole Caranta" TargetMode="External"/><Relationship Id="rId265" Type="http://schemas.openxmlformats.org/officeDocument/2006/relationships/hyperlink" Target="https://hal.science/search/index/?q=*&amp;authFullName_s=E. Pochard" TargetMode="External"/><Relationship Id="rId266" Type="http://schemas.openxmlformats.org/officeDocument/2006/relationships/hyperlink" Target="https://hal.inrae.fr/hal-02696914v1" TargetMode="External"/><Relationship Id="rId267" Type="http://schemas.openxmlformats.org/officeDocument/2006/relationships/hyperlink" Target="https://dx.doi.org/10.1094/PD-80-1379" TargetMode="External"/><Relationship Id="rId268" Type="http://schemas.openxmlformats.org/officeDocument/2006/relationships/hyperlink" Target="https://hal.inrae.fr/hal-02713637v1" TargetMode="External"/><Relationship Id="rId269" Type="http://schemas.openxmlformats.org/officeDocument/2006/relationships/hyperlink" Target="https://hal.science/search/index/?q=*&amp;authFullName_s=R. L&#233;gnani" TargetMode="External"/><Relationship Id="rId270" Type="http://schemas.openxmlformats.org/officeDocument/2006/relationships/hyperlink" Target="https://hal.inrae.fr/hal-02709106v1" TargetMode="External"/><Relationship Id="rId271" Type="http://schemas.openxmlformats.org/officeDocument/2006/relationships/hyperlink" Target="https://hal.inrae.fr/hal-02699333v1" TargetMode="External"/><Relationship Id="rId272" Type="http://schemas.openxmlformats.org/officeDocument/2006/relationships/hyperlink" Target="https://hal.inrae.fr/hal-02811275v1" TargetMode="External"/><Relationship Id="rId273" Type="http://schemas.openxmlformats.org/officeDocument/2006/relationships/hyperlink" Target="https://hal.science/search/index/?q=*&amp;authFullName_s=Marie-Helene Sauge-Collet" TargetMode="External"/><Relationship Id="rId274" Type="http://schemas.openxmlformats.org/officeDocument/2006/relationships/hyperlink" Target="https://hal.science/search/index/?q=*&amp;authFullName_s=Julien Saguez" TargetMode="External"/><Relationship Id="rId275" Type="http://schemas.openxmlformats.org/officeDocument/2006/relationships/hyperlink" Target="https://hal.science/search/index/?q=*&amp;authFullName_s=Philippe Giordanengo" TargetMode="External"/><Relationship Id="rId276" Type="http://schemas.openxmlformats.org/officeDocument/2006/relationships/hyperlink" Target="http://www.quae.com/fr/r3046-interactions-insectes-plantes.html" TargetMode="External"/><Relationship Id="rId277" Type="http://schemas.openxmlformats.org/officeDocument/2006/relationships/hyperlink" Target="https://hal.inrae.fr/hal-02816099v1" TargetMode="External"/><Relationship Id="rId278" Type="http://schemas.openxmlformats.org/officeDocument/2006/relationships/hyperlink" Target="https://hal.inrae.fr/hal-02824984v1" TargetMode="External"/><Relationship Id="rId279" Type="http://schemas.openxmlformats.org/officeDocument/2006/relationships/hyperlink" Target="https://hal.science/search/index/?q=*&amp;authFullName_s=Jean Claude Pech" TargetMode="External"/><Relationship Id="rId280" Type="http://schemas.openxmlformats.org/officeDocument/2006/relationships/hyperlink" Target="https://hal.science/search/index/?q=*&amp;authFullName_s=Anne Bernadac" TargetMode="External"/><Relationship Id="rId281" Type="http://schemas.openxmlformats.org/officeDocument/2006/relationships/hyperlink" Target="https://hal.science/search/index/?q=*&amp;authFullName_s=Mondher Bouzayen" TargetMode="External"/><Relationship Id="rId282" Type="http://schemas.openxmlformats.org/officeDocument/2006/relationships/hyperlink" Target="https://hal.science/search/index/?q=*&amp;authFullName_s=Alain Latche" TargetMode="External"/><Relationship Id="rId283" Type="http://schemas.openxmlformats.org/officeDocument/2006/relationships/hyperlink" Target="https://hal.inrae.fr/hal-02833760v1" TargetMode="External"/><Relationship Id="rId284" Type="http://schemas.openxmlformats.org/officeDocument/2006/relationships/hyperlink" Target="https://hal.inrae.fr/hal-02842440v1" TargetMode="External"/><Relationship Id="rId285" Type="http://schemas.openxmlformats.org/officeDocument/2006/relationships/hyperlink" Target="https://hal.science/search/index/?q=*&amp;authFullName_s=M.C. Gomez" TargetMode="External"/><Relationship Id="rId286" Type="http://schemas.openxmlformats.org/officeDocument/2006/relationships/hyperlink" Target="https://hal.science/search/index/?q=*&amp;authFullName_s=Jean-Marc J.-M. Lelievre" TargetMode="External"/><Relationship Id="rId287" Type="http://schemas.openxmlformats.org/officeDocument/2006/relationships/hyperlink" Target="https://hal.science/search/index/?q=*&amp;authFullName_s=M. Valentin" TargetMode="External"/><Relationship Id="rId288" Type="http://schemas.openxmlformats.org/officeDocument/2006/relationships/hyperlink" Target="https://hal.science/search/index/?q=*&amp;authFullName_s=Bernard Vaissi&#232;re" TargetMode="External"/><Relationship Id="rId289" Type="http://schemas.openxmlformats.org/officeDocument/2006/relationships/hyperlink" Target="https://hal.inrae.fr/hal-02836078v1" TargetMode="External"/><Relationship Id="rId290" Type="http://schemas.openxmlformats.org/officeDocument/2006/relationships/hyperlink" Target="https://hal.inrae.fr/hal-02849188v1" TargetMode="External"/><Relationship Id="rId291" Type="http://schemas.openxmlformats.org/officeDocument/2006/relationships/hyperlink" Target="https://hal.science/search/index/?q=*&amp;authFullName_s=S. Baudracco-Arnas" TargetMode="External"/><Relationship Id="rId292" Type="http://schemas.openxmlformats.org/officeDocument/2006/relationships/hyperlink" Target="https://hal.science/search/index/?q=*&amp;authFullName_s=Cecile Cabasson" TargetMode="External"/><Relationship Id="rId293" Type="http://schemas.openxmlformats.org/officeDocument/2006/relationships/hyperlink" Target="https://hal.science/search/index/?q=*&amp;authFullName_s=J.C. Rode"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DOGIMONT</dc:title>
  <dc:description>CV</dc:description>
  <dc:subject/>
  <cp:keywords/>
  <cp:category/>
  <cp:lastModifiedBy/>
  <dcterms:created xsi:type="dcterms:W3CDTF">2026-05-16T18:02:23+02:00</dcterms:created>
  <dcterms:modified xsi:type="dcterms:W3CDTF">2026-05-16T18:02:23+02:00</dcterms:modified>
</cp:coreProperties>
</file>

<file path=docProps/custom.xml><?xml version="1.0" encoding="utf-8"?>
<Properties xmlns="http://schemas.openxmlformats.org/officeDocument/2006/custom-properties" xmlns:vt="http://schemas.openxmlformats.org/officeDocument/2006/docPropsVTypes"/>
</file>