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Catherine Grall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L’écriture de la nature : un défi lancé au genre romanesque ?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Romanesques : revue du Cercll : roman &amp; romanesque</w:t>
            </w:r>
            <w:r>
              <w:rPr/>
              <w:t xml:space="preserve">, 2022, 14, </w:t>
            </w:r>
            <w:hyperlink r:id="rId9" w:history="1">
              <w:r>
                <w:rPr>
                  <w:color w:val="#410a8c"/>
                  <w:u w:val="single"/>
                </w:rPr>
                <w:t xml:space="preserve">⟨10.48611/isbn.978-2-406-13321-6.p.0099⟩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hal-04270070v1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Vulnérabilité des derniers récits de Gaïa et fragilité de la fiction spéculative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Tetrade</w:t>
            </w:r>
            <w:r>
              <w:rPr/>
              <w:t xml:space="preserve">, 2022, Fragilités, 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hal-03679129v1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Interpréter la tentation du spirituel dans quelques romans contemporains français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Carnets: Revista Electrónica de Estudos Franceses</w:t>
            </w:r>
            <w:r>
              <w:rPr/>
              <w:t xml:space="preserve">, 2020, Deuxième série - 19,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⟨10.4000/carnets.11687⟩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hal-03678962v1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Être là ou ne pas être là – esquisse de typologie du spectral dans quelques œuvres littéraires occidentales contemporaines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Between. Rivista dell’Associazione italiana di teoria e storia comparata della letteratura</w:t>
            </w:r>
            <w:r>
              <w:rPr/>
              <w:t xml:space="preserve">, 2017, Longing and belonging — désir et appartenance, 7 (13)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hal-03679021v1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Nouveaux mondes, nouveaux romans ? Actes du XLe congrès de la SFLGC [en ligne]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Christian Michel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Louise Dehondt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Anne Duprat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Irène Gayraud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Bibliothèque électronique de Littérature comparée</w:t>
              </w:r>
            </w:hyperlink>
            <w:r>
              <w:rPr/>
              <w:t xml:space="preserve">, 2015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hal-04428976v1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Sens de la brièveté – nouvelles de Thomas Bernhard, de Jorge Luis Borges et de Raymond Carver, Honoré Champion, 2003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/>
              <w:t xml:space="preserve">Honoré Champion. 2003, 9782745308771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hal-04293237v1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Préhistoire, le silence du temps ?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Victor Thimonier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Robert Begouën,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Claudine Cohen,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Anaïs Enshaïan,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Valérie Feruglio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Album Silence</w:t>
            </w:r>
            <w:r>
              <w:rPr/>
              <w:t xml:space="preserve">, 1, L'écarquillé, https://ecarquille.fr/les-albums/numero-01, 2023, 978-2-901968-06-1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hal-04408107v1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Préhistoire : le silence du temps.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Chloé Morille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Rémi Labrusse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Jean-Michel Geneste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Valérie Feruglio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Jacques Jaubert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Silence</w:t>
            </w:r>
            <w:r>
              <w:rPr/>
              <w:t xml:space="preserve">, Album (1), </w:t>
            </w:r>
            <w:hyperlink r:id="rId32" w:history="1">
              <w:r>
                <w:rPr>
                  <w:color w:val="#410a8c"/>
                  <w:u w:val="single"/>
                </w:rPr>
                <w:t xml:space="preserve">L’écarquillé</w:t>
              </w:r>
            </w:hyperlink>
            <w:r>
              <w:rPr/>
              <w:t xml:space="preserve">, p. 264-265, 268, 2023, 78-2-901968-06-1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hal-04533470v1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L'amour, entre singularité irréductible et abstraction idéalisante : une clé pour l'histoire et les formes de la fiction littéraire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L'amour. Création et société</w:t>
            </w:r>
            <w:r>
              <w:rPr/>
              <w:t xml:space="preserve">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hal-03679127v1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Nouveaux mondes, nouveaux romans ? : introduction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Anne Duprat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/>
              <w:t xml:space="preserve">Louise Dehondt; Anne Duprat; Irène Gayraud; Catherine Grall; Christian Michel. </w:t>
            </w:r>
            <w:r>
              <w:rPr>
                <w:i w:val="1"/>
                <w:iCs w:val="1"/>
              </w:rPr>
              <w:t xml:space="preserve">Nouveaux mondes, nouveaux romans ? : actes du 40e Congrès de la Société française de littérature générale et comparée, pour la “Bibliothèque comparatiste”</w:t>
            </w:r>
            <w:r>
              <w:rPr/>
              <w:t xml:space="preserve">, SFLGC, 2016, Bibliothèque électronique de Littérature comparée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hal-03646673v1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L’image du monde dans quelques récits littéraires contemporains : vers une nouvelle rhétorique du visuel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Démon de l’analogie — Analogie, pensée et invention d’Aristote au xxe siècle</w:t>
            </w:r>
            <w:r>
              <w:rPr/>
              <w:t xml:space="preserve">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hal-03679033v1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L'ÉCRITURE DE LA VILLE PAR JEAN ROLIN: LA TENTATION DU DISCOURS SOUS LA DESCRIPTION ANTIROMANESQUE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Lire, écrire, pratiquer la ville</w:t>
            </w:r>
            <w:r>
              <w:rPr/>
              <w:t xml:space="preserve">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hal-03679128v1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•« De l’authenticité à la brutalité contemporaines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/>
              <w:t xml:space="preserve">CRHI. </w:t>
            </w:r>
            <w:r>
              <w:rPr>
                <w:i w:val="1"/>
                <w:iCs w:val="1"/>
              </w:rPr>
              <w:t xml:space="preserve">Éthique et esthétique de l’authenticité</w:t>
            </w:r>
            <w:r>
              <w:rPr/>
              <w:t xml:space="preserve">, 2015, 978-2-914561-67-9 - novembre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hal-04270095v1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Storytelling zwischen ironischer Distanz und Produktion von Unmittelbarkeit. Wie beziehen sich Erzähler zeitgenössischer Romane auf die Welt? (trad. du français par Ch. Krauss)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Catherine Grall</w:t>
              </w:r>
            </w:hyperlink>
          </w:p>
          <w:p>
            <w:pPr/>
            <w:r>
              <w:rPr/>
              <w:t xml:space="preserve">Charlotte Krauss, Urs Urban et Thomas Mohnike. </w:t>
            </w:r>
            <w:r>
              <w:rPr>
                <w:i w:val="1"/>
                <w:iCs w:val="1"/>
              </w:rPr>
              <w:t xml:space="preserve">Storytelling in der Romania — die narrative Produktion von Identität nach der grossen Erzählungen</w:t>
            </w:r>
            <w:r>
              <w:rPr/>
              <w:t xml:space="preserve">, série "Globalizing fiction. Transdisciplinary perspectives on arts and letters as objects of cultural practice", LIT, 2014, 978-3-643-12574-3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hal-04270124v1</w:t>
              </w:r>
            </w:hyperlink>
          </w:p>
        </w:tc>
      </w:tr>
    </w:tbl>
    <w:sectPr>
      <w:footerReference w:type="default" r:id="rId3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-picardie.hal.science/hal-04270070v1" TargetMode="External"/><Relationship Id="rId8" Type="http://schemas.openxmlformats.org/officeDocument/2006/relationships/hyperlink" Target="https://hal.science/search/index/?q=*&amp;authFullName_s=Catherine Grall" TargetMode="External"/><Relationship Id="rId9" Type="http://schemas.openxmlformats.org/officeDocument/2006/relationships/hyperlink" Target="https://dx.doi.org/10.48611/isbn.978-2-406-13321-6.p.0099" TargetMode="External"/><Relationship Id="rId10" Type="http://schemas.openxmlformats.org/officeDocument/2006/relationships/hyperlink" Target="https://u-picardie.hal.science/hal-03679129v1" TargetMode="External"/><Relationship Id="rId11" Type="http://schemas.openxmlformats.org/officeDocument/2006/relationships/hyperlink" Target="https://u-picardie.hal.science/hal-03678962v1" TargetMode="External"/><Relationship Id="rId12" Type="http://schemas.openxmlformats.org/officeDocument/2006/relationships/hyperlink" Target="https://dx.doi.org/10.4000/carnets.11687" TargetMode="External"/><Relationship Id="rId13" Type="http://schemas.openxmlformats.org/officeDocument/2006/relationships/hyperlink" Target="https://u-picardie.hal.science/hal-03679021v1" TargetMode="External"/><Relationship Id="rId14" Type="http://schemas.openxmlformats.org/officeDocument/2006/relationships/hyperlink" Target="https://hal.science/hal-04428976v1" TargetMode="External"/><Relationship Id="rId15" Type="http://schemas.openxmlformats.org/officeDocument/2006/relationships/hyperlink" Target="https://hal.science/search/index/?q=*&amp;authFullName_s=Christian Michel" TargetMode="External"/><Relationship Id="rId16" Type="http://schemas.openxmlformats.org/officeDocument/2006/relationships/hyperlink" Target="https://hal.science/search/index/?q=*&amp;authFullName_s=Louise Dehondt" TargetMode="External"/><Relationship Id="rId17" Type="http://schemas.openxmlformats.org/officeDocument/2006/relationships/hyperlink" Target="https://hal.science/search/index/?q=*&amp;authFullName_s=Anne Duprat" TargetMode="External"/><Relationship Id="rId18" Type="http://schemas.openxmlformats.org/officeDocument/2006/relationships/hyperlink" Target="https://hal.science/search/index/?q=*&amp;authFullName_s=Ir&#232;ne Gayraud" TargetMode="External"/><Relationship Id="rId19" Type="http://schemas.openxmlformats.org/officeDocument/2006/relationships/hyperlink" Target="https://sflgc.org/actes/nouveaux-mondes-nouveaux-romans/" TargetMode="External"/><Relationship Id="rId20" Type="http://schemas.openxmlformats.org/officeDocument/2006/relationships/hyperlink" Target="https://hal.science/hal-04293237v1" TargetMode="External"/><Relationship Id="rId21" Type="http://schemas.openxmlformats.org/officeDocument/2006/relationships/hyperlink" Target="https://hal.science/hal-04408107v1" TargetMode="External"/><Relationship Id="rId22" Type="http://schemas.openxmlformats.org/officeDocument/2006/relationships/hyperlink" Target="https://hal.science/search/index/?q=*&amp;authFullName_s=Victor Thimonier" TargetMode="External"/><Relationship Id="rId23" Type="http://schemas.openxmlformats.org/officeDocument/2006/relationships/hyperlink" Target="https://hal.science/search/index/?q=*&amp;authFullName_s=Robert Begou&#235;n," TargetMode="External"/><Relationship Id="rId24" Type="http://schemas.openxmlformats.org/officeDocument/2006/relationships/hyperlink" Target="https://hal.science/search/index/?q=*&amp;authFullName_s=Claudine Cohen," TargetMode="External"/><Relationship Id="rId25" Type="http://schemas.openxmlformats.org/officeDocument/2006/relationships/hyperlink" Target="https://hal.science/search/index/?q=*&amp;authFullName_s=Ana&#239;s Ensha&#239;an," TargetMode="External"/><Relationship Id="rId26" Type="http://schemas.openxmlformats.org/officeDocument/2006/relationships/hyperlink" Target="https://hal.science/search/index/?q=*&amp;authFullName_s=Val&#233;rie Feruglio" TargetMode="External"/><Relationship Id="rId27" Type="http://schemas.openxmlformats.org/officeDocument/2006/relationships/hyperlink" Target="https://hal.science/hal-04533470v1" TargetMode="External"/><Relationship Id="rId28" Type="http://schemas.openxmlformats.org/officeDocument/2006/relationships/hyperlink" Target="https://hal.science/search/index/?q=*&amp;authFullName_s=Chlo&#233; Morille" TargetMode="External"/><Relationship Id="rId29" Type="http://schemas.openxmlformats.org/officeDocument/2006/relationships/hyperlink" Target="https://hal.science/search/index/?q=*&amp;authFullName_s=R&#233;mi Labrusse" TargetMode="External"/><Relationship Id="rId30" Type="http://schemas.openxmlformats.org/officeDocument/2006/relationships/hyperlink" Target="https://hal.science/search/index/?q=*&amp;authFullName_s=Jean-Michel Geneste" TargetMode="External"/><Relationship Id="rId31" Type="http://schemas.openxmlformats.org/officeDocument/2006/relationships/hyperlink" Target="https://hal.science/search/index/?q=*&amp;authFullName_s=Jacques Jaubert" TargetMode="External"/><Relationship Id="rId32" Type="http://schemas.openxmlformats.org/officeDocument/2006/relationships/hyperlink" Target="https://ecarquille.fr/les-albums/numero-01" TargetMode="External"/><Relationship Id="rId33" Type="http://schemas.openxmlformats.org/officeDocument/2006/relationships/hyperlink" Target="https://u-picardie.hal.science/hal-03679127v1" TargetMode="External"/><Relationship Id="rId34" Type="http://schemas.openxmlformats.org/officeDocument/2006/relationships/hyperlink" Target="https://u-picardie.hal.science/hal-03646673v1" TargetMode="External"/><Relationship Id="rId35" Type="http://schemas.openxmlformats.org/officeDocument/2006/relationships/hyperlink" Target="https://u-picardie.hal.science/hal-03679033v1" TargetMode="External"/><Relationship Id="rId36" Type="http://schemas.openxmlformats.org/officeDocument/2006/relationships/hyperlink" Target="https://u-picardie.hal.science/hal-03679128v1" TargetMode="External"/><Relationship Id="rId37" Type="http://schemas.openxmlformats.org/officeDocument/2006/relationships/hyperlink" Target="https://u-picardie.hal.science/hal-04270095v1" TargetMode="External"/><Relationship Id="rId38" Type="http://schemas.openxmlformats.org/officeDocument/2006/relationships/hyperlink" Target="https://u-picardie.hal.science/hal-04270124v1" TargetMode="External"/><Relationship Id="rId3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Catherine Grall</dc:title>
  <dc:description>CV</dc:description>
  <dc:subject/>
  <cp:keywords/>
  <cp:category/>
  <cp:lastModifiedBy/>
  <dcterms:created xsi:type="dcterms:W3CDTF">2026-05-25T19:32:46+02:00</dcterms:created>
  <dcterms:modified xsi:type="dcterms:W3CDTF">2026-05-25T19:32:46+02:00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