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Calixte Bloquet </w:t>
      </w:r>
      <w:r>
        <w:rPr>
          <w:color w:val="641e6e"/>
        </w:rPr>
        <w:t xml:space="preserve">Research Associate à l'Institut für Parlamentarismusforschung (IParl - Berlin)Chercheur associé au Centre Européen de Sociologie et de Science Politique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Wrench in the Works: France and its Increasingly Frustrated Power Dynamic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Lecomte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Calixte Bloquet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PS: Political Science and Politics</w:t>
            </w:r>
            <w:r>
              <w:rPr/>
              <w:t xml:space="preserve">, 2025, 58 (1), pp.108-110.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⟨10.1017/S1049096524000581⟩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vorgezogenen Wahlen der französischen Nationalversammlung vom 30. Juni und 7. Juli 2024: Ein Wagnis mit tiefgreifenden Folgen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Anastasia Pyschny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Calixte Bloquet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Parlamentsfragen</w:t>
            </w:r>
            <w:r>
              <w:rPr/>
              <w:t xml:space="preserve">, 2024, 55 (4), pp.827-841.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⟨10.5771/0340-1758-2024-4-827⟩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droit et politique | Charles Bosvieux-Onyekwelu, Véronique Mottier (dir.)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Bloquet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hal-03941570v1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 vier mach eins? Die Kandidatenaufstellung der Linksallianz bei den französischen Parlamentswahlen 2022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Bloquet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Anastasia Pyschny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Parlamentsfragen</w:t>
            </w:r>
            <w:r>
              <w:rPr/>
              <w:t xml:space="preserve">, 2022, 53 (3), pp.617-632.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⟨10.5771/0340-1758-2022-3⟩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hal-03941524v1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Digitalization in Candidate Selection. Support and Resistance Within Established Political Parties in Germany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Bloquet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Borucki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Höhne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Political Science</w:t>
            </w:r>
            <w:r>
              <w:rPr/>
              <w:t xml:space="preserve">, 2022, 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⟨10.3389/fpos.2022.815513⟩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hal-03941508v1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du travail législatif : pour ouvrir (enfin) la boîte noire parlementaire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Bloquet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2020, 171 (3), pp.713-726.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⟨10.3917/rfap.171.0713⟩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hal-03941501v1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l’émergence d’un droit processuel constitutionnel 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Marie-Caroline Arreto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Bloquet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Anne-Charlène Bezzina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Anaïs Dechambre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2020, Hors série (octobre), pp.99-113.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⟨10.3917/tvii.hs.001.0099⟩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halshs-03480305v1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Repräsentieren Mitglieder europäischer Zweiter Kammern? Sozialstrukturelle Daten, Karrieremuster und Einstellungen im Vergleich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Calixte Bloquet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Franziska Carstensen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DVPW Kongress</w:t>
            </w:r>
            <w:r>
              <w:rPr/>
              <w:t xml:space="preserve">, Sep 2024,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hal-04939084v1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data on senators can tell us about representation in second chambers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Calixte Bloquet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Franziska Carstensen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Standing Group on Parliaments Conference</w:t>
            </w:r>
            <w:r>
              <w:rPr/>
              <w:t xml:space="preserve">, Jul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hal-04939095v1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Political Institutions from the Margins? – A Methodological Reflection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Bloquet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PSA Annual International Conference</w:t>
            </w:r>
            <w:r>
              <w:rPr/>
              <w:t xml:space="preserve">, PSA, Apr 2022, York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hal-03941627v1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‘Equality is a cross-party thing’: party-cohesion and consensus-building around gender equality in the French National Assembly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Bloquet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of the ECPR Standing Group on Parliaments</w:t>
            </w:r>
            <w:r>
              <w:rPr/>
              <w:t xml:space="preserve">, ECPR,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hal-03941614v1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Committees Matter? – A Tale of Reforms Missing the Mark in the French National Assembly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Bloquet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IPSA World Congress</w:t>
            </w:r>
            <w:r>
              <w:rPr/>
              <w:t xml:space="preserve">, Jul 2021, Lisbon (Online Event),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hal-03941643v1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Women’s rights as a career strategy: the political trajectories of the members of the Women’s Rights Delegation in the French National Assembly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Bloquet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General Conference</w:t>
            </w:r>
            <w:r>
              <w:rPr/>
              <w:t xml:space="preserve">, ECPR, Aug 2021, Innsbruck (Virtual Event),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hal-03941637v1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capacité d’amendement des députés en contexte – Monographie pour une proposition méthodologique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Bloquet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Science politique</w:t>
            </w:r>
            <w:r>
              <w:rPr/>
              <w:t xml:space="preserve">, AFSP,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hal-03941658v1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Against All Odds - A Story of the Parliamentary Decision in the French Parliament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Bloquet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General Conference</w:t>
            </w:r>
            <w:r>
              <w:rPr/>
              <w:t xml:space="preserve">, ECPR, Sep 2019,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hal-03941648v1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L’alignement politique des astres&amp;quot; : la construction du soutien des socialistes à la pénalisation des clients de la prostitution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Bloquet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Science politique</w:t>
            </w:r>
            <w:r>
              <w:rPr/>
              <w:t xml:space="preserve">, AFSP,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hal-03941660v1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Members of the German Bundesrat: (How/Who/From Where) Do they represent?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Calixte Bloquet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Franziska Carstensen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Jahrbuch des Föderalismus 2024</w:t>
            </w:r>
            <w:r>
              <w:rPr/>
              <w:t xml:space="preserve">, Nomos Verlagsgesellschaft mbH &amp; Co. KG, pp.246-259, 2024,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⟨10.5771/9783748944614-246⟩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hal-04938724v1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years of attempts at reforming committees - A tale of reforms missing the mark in the French National Assembly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Bloquet</w:t>
              </w:r>
            </w:hyperlink>
          </w:p>
          <w:p>
            <w:pPr/>
            <w:r>
              <w:rPr/>
              <w:t xml:space="preserve">Sven T. Siefken; Hilmar Rommetvedt. </w:t>
            </w:r>
            <w:r>
              <w:rPr>
                <w:i w:val="1"/>
                <w:iCs w:val="1"/>
              </w:rPr>
              <w:t xml:space="preserve">Parliamentary Committees in the Policy Process</w:t>
            </w:r>
            <w:r>
              <w:rPr/>
              <w:t xml:space="preserve">, Routledge, pp.98-115, 2021, 9781003106579.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⟨10.4324/9781003106579⟩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hal-03941547v1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49.3 of the French Constitution: bringing Parliament to heel, whatever it takes?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Calixte Bloquet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hal-04939079v1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primaires ouvertes ? La sélection des candidatures à l’élection présidentielle française de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Anastasia Pyschny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Bloquet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hal-03941584v1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du Palais : la Délégation aux Droits des Femmes : contribution à une sociologie de l’Assemblée nationale et du travail législatif.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Bloquet</w:t>
              </w:r>
            </w:hyperlink>
          </w:p>
          <w:p>
            <w:pPr/>
            <w:r>
              <w:rPr/>
              <w:t xml:space="preserve">Science politique. Université Panthéon-Sorbonne - Paris I, 2021.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2021PA01D051⟩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tel-03708786v1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Débattre à l'Assemblée nationale : étude des mécanismes de la discussion parlementaire à partir de l'exemple de la loi n° 2014-873 à l'égalité réelle entre hommes et femmes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Bloquet</w:t>
              </w:r>
            </w:hyperlink>
          </w:p>
          <w:p>
            <w:pPr/>
            <w:r>
              <w:rPr/>
              <w:t xml:space="preserve">Science politique. 2015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dumas-01292545v1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8730v1" TargetMode="External"/><Relationship Id="rId8" Type="http://schemas.openxmlformats.org/officeDocument/2006/relationships/hyperlink" Target="https://hal.science/search/index/?q=*&amp;authFullName_s=Damien Lecomte" TargetMode="External"/><Relationship Id="rId9" Type="http://schemas.openxmlformats.org/officeDocument/2006/relationships/hyperlink" Target="https://hal.science/search/index/?q=*&amp;authFullName_s=Calixte Bloquet" TargetMode="External"/><Relationship Id="rId10" Type="http://schemas.openxmlformats.org/officeDocument/2006/relationships/hyperlink" Target="https://dx.doi.org/10.1017/S1049096524000581" TargetMode="External"/><Relationship Id="rId11" Type="http://schemas.openxmlformats.org/officeDocument/2006/relationships/hyperlink" Target="https://hal.science/hal-04938733v1" TargetMode="External"/><Relationship Id="rId12" Type="http://schemas.openxmlformats.org/officeDocument/2006/relationships/hyperlink" Target="https://hal.science/search/index/?q=*&amp;authFullName_s=Anastasia Pyschny" TargetMode="External"/><Relationship Id="rId13" Type="http://schemas.openxmlformats.org/officeDocument/2006/relationships/hyperlink" Target="https://dx.doi.org/10.5771/0340-1758-2024-4-827" TargetMode="External"/><Relationship Id="rId14" Type="http://schemas.openxmlformats.org/officeDocument/2006/relationships/hyperlink" Target="https://hal.science/hal-03941570v1" TargetMode="External"/><Relationship Id="rId15" Type="http://schemas.openxmlformats.org/officeDocument/2006/relationships/hyperlink" Target="https://hal.science/search/index/?q=*&amp;authFullName_s=C. Bloquet" TargetMode="External"/><Relationship Id="rId16" Type="http://schemas.openxmlformats.org/officeDocument/2006/relationships/hyperlink" Target="https://hal.science/hal-03941524v1" TargetMode="External"/><Relationship Id="rId17" Type="http://schemas.openxmlformats.org/officeDocument/2006/relationships/hyperlink" Target="https://dx.doi.org/10.5771/0340-1758-2022-3" TargetMode="External"/><Relationship Id="rId18" Type="http://schemas.openxmlformats.org/officeDocument/2006/relationships/hyperlink" Target="https://hal.science/hal-03941508v1" TargetMode="External"/><Relationship Id="rId19" Type="http://schemas.openxmlformats.org/officeDocument/2006/relationships/hyperlink" Target="https://hal.science/search/index/?q=*&amp;authFullName_s=Claire Bloquet" TargetMode="External"/><Relationship Id="rId20" Type="http://schemas.openxmlformats.org/officeDocument/2006/relationships/hyperlink" Target="https://hal.science/search/index/?q=*&amp;authFullName_s=Isabelle Borucki" TargetMode="External"/><Relationship Id="rId21" Type="http://schemas.openxmlformats.org/officeDocument/2006/relationships/hyperlink" Target="https://hal.science/search/index/?q=*&amp;authFullName_s=Benjamin H&#246;hne" TargetMode="External"/><Relationship Id="rId22" Type="http://schemas.openxmlformats.org/officeDocument/2006/relationships/hyperlink" Target="https://dx.doi.org/10.3389/fpos.2022.815513" TargetMode="External"/><Relationship Id="rId23" Type="http://schemas.openxmlformats.org/officeDocument/2006/relationships/hyperlink" Target="https://hal.science/hal-03941501v1" TargetMode="External"/><Relationship Id="rId24" Type="http://schemas.openxmlformats.org/officeDocument/2006/relationships/hyperlink" Target="https://dx.doi.org/10.3917/rfap.171.0713" TargetMode="External"/><Relationship Id="rId25" Type="http://schemas.openxmlformats.org/officeDocument/2006/relationships/hyperlink" Target="https://shs.hal.science/halshs-03480305v1" TargetMode="External"/><Relationship Id="rId26" Type="http://schemas.openxmlformats.org/officeDocument/2006/relationships/hyperlink" Target="https://hal.science/search/index/?q=*&amp;authFullName_s=Agn&#232;s Roblot-Troizier" TargetMode="External"/><Relationship Id="rId27" Type="http://schemas.openxmlformats.org/officeDocument/2006/relationships/hyperlink" Target="https://hal.science/search/index/?q=*&amp;authFullName_s=Marie-Caroline Arreto" TargetMode="External"/><Relationship Id="rId28" Type="http://schemas.openxmlformats.org/officeDocument/2006/relationships/hyperlink" Target="https://hal.science/search/index/?q=*&amp;authFullName_s=Anne-Charl&#232;ne Bezzina" TargetMode="External"/><Relationship Id="rId29" Type="http://schemas.openxmlformats.org/officeDocument/2006/relationships/hyperlink" Target="https://hal.science/search/index/?q=*&amp;authFullName_s=Ana&#239;s Dechambre" TargetMode="External"/><Relationship Id="rId30" Type="http://schemas.openxmlformats.org/officeDocument/2006/relationships/hyperlink" Target="https://dx.doi.org/10.3917/tvii.hs.001.0099" TargetMode="External"/><Relationship Id="rId31" Type="http://schemas.openxmlformats.org/officeDocument/2006/relationships/hyperlink" Target="https://hal.science/hal-04939084v1" TargetMode="External"/><Relationship Id="rId32" Type="http://schemas.openxmlformats.org/officeDocument/2006/relationships/hyperlink" Target="https://hal.science/search/index/?q=*&amp;authFullName_s=Franziska Carstensen" TargetMode="External"/><Relationship Id="rId33" Type="http://schemas.openxmlformats.org/officeDocument/2006/relationships/hyperlink" Target="https://hal.science/hal-04939095v1" TargetMode="External"/><Relationship Id="rId34" Type="http://schemas.openxmlformats.org/officeDocument/2006/relationships/hyperlink" Target="https://hal.science/hal-03941627v1" TargetMode="External"/><Relationship Id="rId35" Type="http://schemas.openxmlformats.org/officeDocument/2006/relationships/hyperlink" Target="https://hal.science/hal-03941614v1" TargetMode="External"/><Relationship Id="rId36" Type="http://schemas.openxmlformats.org/officeDocument/2006/relationships/hyperlink" Target="https://hal.science/hal-03941643v1" TargetMode="External"/><Relationship Id="rId37" Type="http://schemas.openxmlformats.org/officeDocument/2006/relationships/hyperlink" Target="https://hal.science/hal-03941637v1" TargetMode="External"/><Relationship Id="rId38" Type="http://schemas.openxmlformats.org/officeDocument/2006/relationships/hyperlink" Target="https://hal.science/hal-03941658v1" TargetMode="External"/><Relationship Id="rId39" Type="http://schemas.openxmlformats.org/officeDocument/2006/relationships/hyperlink" Target="https://hal.science/hal-03941648v1" TargetMode="External"/><Relationship Id="rId40" Type="http://schemas.openxmlformats.org/officeDocument/2006/relationships/hyperlink" Target="https://hal.science/hal-03941660v1" TargetMode="External"/><Relationship Id="rId41" Type="http://schemas.openxmlformats.org/officeDocument/2006/relationships/hyperlink" Target="https://hal.science/hal-04938724v1" TargetMode="External"/><Relationship Id="rId42" Type="http://schemas.openxmlformats.org/officeDocument/2006/relationships/hyperlink" Target="https://dx.doi.org/10.5771/9783748944614-246" TargetMode="External"/><Relationship Id="rId43" Type="http://schemas.openxmlformats.org/officeDocument/2006/relationships/hyperlink" Target="https://hal.science/hal-03941547v1" TargetMode="External"/><Relationship Id="rId44" Type="http://schemas.openxmlformats.org/officeDocument/2006/relationships/hyperlink" Target="https://dx.doi.org/10.4324/9781003106579" TargetMode="External"/><Relationship Id="rId45" Type="http://schemas.openxmlformats.org/officeDocument/2006/relationships/hyperlink" Target="https://hal.science/hal-04939079v1" TargetMode="External"/><Relationship Id="rId46" Type="http://schemas.openxmlformats.org/officeDocument/2006/relationships/hyperlink" Target="https://hal.science/hal-03941584v1" TargetMode="External"/><Relationship Id="rId47" Type="http://schemas.openxmlformats.org/officeDocument/2006/relationships/hyperlink" Target="https://theses.hal.science/tel-03708786v1" TargetMode="External"/><Relationship Id="rId48" Type="http://schemas.openxmlformats.org/officeDocument/2006/relationships/hyperlink" Target="https://www.theses.fr/2021PA01D051" TargetMode="External"/><Relationship Id="rId49" Type="http://schemas.openxmlformats.org/officeDocument/2006/relationships/hyperlink" Target="https://dumas.ccsd.cnrs.fr/dumas-01292545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Calixte Bloquet</dc:title>
  <dc:description>CV</dc:description>
  <dc:subject/>
  <cp:keywords/>
  <cp:category/>
  <cp:lastModifiedBy/>
  <dcterms:created xsi:type="dcterms:W3CDTF">2026-04-06T04:48:19+02:00</dcterms:created>
  <dcterms:modified xsi:type="dcterms:W3CDTF">2026-04-06T04:48:19+02:00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