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Cécile Bothorel </w:t>
      </w:r>
      <w:r>
        <w:rPr>
          <w:color w:val="641e6e"/>
        </w:rPr>
        <w:t xml:space="preserve">Professeur, HdR, IMT Atlantique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cecile-bothorel</w:t>
        </w:r>
      </w:hyperlink>
    </w:p>
    <w:p>
      <w:pPr>
        <w:numPr>
          <w:ilvl w:val="0"/>
          <w:numId w:val="1"/>
        </w:numPr>
      </w:pPr>
      <w:r>
        <w:rPr/>
        <w:t xml:space="preserve"> ORCID : </w:t>
      </w:r>
      <w:hyperlink r:id="rId9" w:history="1">
        <w:r>
          <w:rPr>
            <w:color w:val="#410a8c"/>
            <w:u w:val="single"/>
          </w:rPr>
          <w:t xml:space="preserve">0000-0001-6602-1769</w:t>
        </w:r>
      </w:hyperlink>
    </w:p>
    <w:p>
      <w:pPr>
        <w:numPr>
          <w:ilvl w:val="0"/>
          <w:numId w:val="1"/>
        </w:numPr>
      </w:pPr>
      <w:r>
        <w:rPr/>
        <w:t xml:space="preserve"> IdRef : </w:t>
      </w:r>
      <w:hyperlink r:id="rId10" w:history="1">
        <w:r>
          <w:rPr>
            <w:color w:val="#410a8c"/>
            <w:u w:val="single"/>
          </w:rPr>
          <w:t xml:space="preserve">199529906</w:t>
        </w:r>
      </w:hyperlink>
    </w:p>
    <w:p>
      <w:pPr>
        <w:spacing w:before="600"/>
      </w:pPr>
    </w:p>
    <w:p>
      <w:pPr>
        <w:pStyle w:val="Heading2"/>
      </w:pPr>
      <w:r>
        <w:rPr>
          <w:color w:val="1e198e"/>
          <w:b w:val="1"/>
          <w:bCs w:val="1"/>
        </w:rPr>
        <w:t xml:space="preserve">Présentation</w:t>
      </w:r>
    </w:p>
    <w:p>
      <w:pPr>
        <w:spacing w:after="100"/>
      </w:pPr>
    </w:p>
    <w:p>
      <w:pPr/>
      <w:r>
        <w:rPr/>
        <w:t xml:space="preserve">Cécile Bothorel est Professeure en Informatique à IMT Atlantique, HdR depuis 2023, et membre de l'équipe DECIDE, UMR CNRS Lab-STICC, depuis 2009.</w:t>
      </w:r>
    </w:p>
    <w:p>
      <w:pPr/>
      <w:r>
        <w:rPr/>
        <w:t xml:space="preserve">Spécialisée dans l'analyse de Grands Graphes Réels (Complex Networks), elle dirige des recherches en fouille de données modélisables sous forme de réseaux (ou graphes). Elle s'intéresse en particulier à la détection de communautés (clustering) et à l'analyse de leur dynamiques. Elle a une prédilection pour les terrains applicatifs en Science Humaines et Sociales, comme le eMarketing, le Management de communautés en ligne ou encore l'économie sur des questions de Crowdfunding. Mais elle s'intéresse également à la détection d'anomalies en Cybersécurité ou encore aux pratiques des usagers d'Aires Marines Protégées sur les médias sociaux.</w:t>
      </w:r>
    </w:p>
    <w:p>
      <w:pPr/>
      <w:r>
        <w:rPr/>
        <w:t xml:space="preserve">De 2016 à 2025, Cécile Bothorel a été responsable de la filière Data Science &amp;quot;Des données au décideur&amp;quot; (Campus de Brest), enseignement dispensé en 2ième année ou 3ième année du cursus des ingénieurs généralistes mais aussi en Master IT/DS. Elle participe également aux enseignements, cours et suivi de projets en Data Science, mais aussi en Programmation Informatique, Algorithmique et Théorie des Graphes.</w:t>
      </w:r>
    </w:p>
    <w:p>
      <w:pPr/>
      <w:r>
        <w:rPr/>
        <w:t xml:space="preserve">Avant de rejoindre l'IMT Atlantique, elle a passé 13 années chez Orange Labs à Rennes puis à Lannion en tant que Doctorante puis Ingénieur Recherche et Développement sur des sujets tels que les Systèmes Multi-Agents, les Systèmes de Recommandation et l'Analyse de Réseaux Sociaux appliqués au Knowledge Management, au eLearning et au plate-formes communautaires.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Alignment and stability of embeddings: Measurement and inference improvement</w:t>
              </w:r>
            </w:hyperlink>
          </w:p>
          <w:p>
            <w:pPr/>
            <w:hyperlink r:id="rId12" w:history="1">
              <w:r>
                <w:rPr>
                  <w:color w:val="#410a8c"/>
                  <w:u w:val="single"/>
                </w:rPr>
                <w:t xml:space="preserve">Furkan Gürsoy</w:t>
              </w:r>
            </w:hyperlink>
            <w:r>
              <w:rPr/>
              <w:t xml:space="preserve">,</w:t>
            </w:r>
            <w:hyperlink r:id="rId13" w:history="1">
              <w:r>
                <w:rPr>
                  <w:color w:val="#410a8c"/>
                  <w:u w:val="single"/>
                </w:rPr>
                <w:t xml:space="preserve">Mounir Haddad</w:t>
              </w:r>
            </w:hyperlink>
            <w:r>
              <w:rPr/>
              <w:t xml:space="preserve">,</w:t>
            </w:r>
            <w:hyperlink r:id="rId14" w:history="1">
              <w:r>
                <w:rPr>
                  <w:color w:val="#410a8c"/>
                  <w:u w:val="single"/>
                </w:rPr>
                <w:t xml:space="preserve">Cécile Bothorel</w:t>
              </w:r>
            </w:hyperlink>
          </w:p>
          <w:p>
            <w:pPr/>
            <w:r>
              <w:rPr>
                <w:i w:val="1"/>
                <w:iCs w:val="1"/>
              </w:rPr>
              <w:t xml:space="preserve">Neurocomputing</w:t>
            </w:r>
            <w:r>
              <w:rPr/>
              <w:t xml:space="preserve">, 2023, pp.126517. </w:t>
            </w:r>
            <w:hyperlink r:id="rId15" w:history="1">
              <w:r>
                <w:rPr>
                  <w:color w:val="#410a8c"/>
                  <w:u w:val="single"/>
                </w:rPr>
                <w:t xml:space="preserve">⟨10.1016/j.neucom.2023.126517⟩</w:t>
              </w:r>
            </w:hyperlink>
          </w:p>
          <w:p>
            <w:pPr/>
            <w:r>
              <w:rPr/>
              <w:t xml:space="preserve">Article dans une revue</w:t>
            </w:r>
          </w:p>
          <w:p>
            <w:pPr/>
            <w:hyperlink r:id="rId11" w:history="1">
              <w:r>
                <w:rPr>
                  <w:color w:val="#410a8c"/>
                  <w:u w:val="single"/>
                </w:rPr>
                <w:t xml:space="preserve">hal-04156184v1</w:t>
              </w:r>
            </w:hyperlink>
          </w:p>
        </w:tc>
      </w:tr>
      <w:tr>
        <w:trPr/>
        <w:tc>
          <w:tcPr>
            <w:noWrap/>
          </w:tcPr>
          <w:p>
            <w:pPr>
              <w:spacing w:after="200"/>
            </w:pPr>
            <w:hyperlink r:id="rId16" w:history="1">
              <w:r>
                <w:rPr>
                  <w:color w:val="1e198e"/>
                  <w:b w:val="1"/>
                  <w:bCs w:val="1"/>
                  <w:u w:val="single"/>
                </w:rPr>
                <w:t xml:space="preserve">How to Choose Community Detection Methods in Complex Networks</w:t>
              </w:r>
            </w:hyperlink>
          </w:p>
          <w:p>
            <w:pPr/>
            <w:hyperlink r:id="rId14" w:history="1">
              <w:r>
                <w:rPr>
                  <w:color w:val="#410a8c"/>
                  <w:u w:val="single"/>
                </w:rPr>
                <w:t xml:space="preserve">Cécile Bothorel</w:t>
              </w:r>
            </w:hyperlink>
            <w:r>
              <w:rPr/>
              <w:t xml:space="preserve">,</w:t>
            </w:r>
            <w:hyperlink r:id="rId17" w:history="1">
              <w:r>
                <w:rPr>
                  <w:color w:val="#410a8c"/>
                  <w:u w:val="single"/>
                </w:rPr>
                <w:t xml:space="preserve">Laurent Brisson</w:t>
              </w:r>
            </w:hyperlink>
            <w:r>
              <w:rPr/>
              <w:t xml:space="preserve">,</w:t>
            </w:r>
            <w:hyperlink r:id="rId18" w:history="1">
              <w:r>
                <w:rPr>
                  <w:color w:val="#410a8c"/>
                  <w:u w:val="single"/>
                </w:rPr>
                <w:t xml:space="preserve">Inna Lyubareva</w:t>
              </w:r>
            </w:hyperlink>
          </w:p>
          <w:p>
            <w:pPr/>
            <w:r>
              <w:rPr>
                <w:i w:val="1"/>
                <w:iCs w:val="1"/>
              </w:rPr>
              <w:t xml:space="preserve">Series Computational Social Science</w:t>
            </w:r>
            <w:r>
              <w:rPr/>
              <w:t xml:space="preserve">, 2021, Methods and Applications in Social Networks Analysis. Evidence from Collaborative, governance, historical, and mobility networks, pp 16-36</w:t>
            </w:r>
          </w:p>
          <w:p>
            <w:pPr/>
            <w:r>
              <w:rPr/>
              <w:t xml:space="preserve">Article dans une revue</w:t>
            </w:r>
          </w:p>
          <w:p>
            <w:pPr/>
            <w:hyperlink r:id="rId16" w:history="1">
              <w:r>
                <w:rPr>
                  <w:color w:val="#410a8c"/>
                  <w:u w:val="single"/>
                </w:rPr>
                <w:t xml:space="preserve">hal-03028871v1</w:t>
              </w:r>
            </w:hyperlink>
          </w:p>
        </w:tc>
      </w:tr>
      <w:tr>
        <w:trPr/>
        <w:tc>
          <w:tcPr>
            <w:noWrap/>
          </w:tcPr>
          <w:p>
            <w:pPr>
              <w:spacing w:after="200"/>
            </w:pPr>
            <w:hyperlink r:id="rId19" w:history="1">
              <w:r>
                <w:rPr>
                  <w:color w:val="1e198e"/>
                  <w:b w:val="1"/>
                  <w:bCs w:val="1"/>
                  <w:u w:val="single"/>
                </w:rPr>
                <w:t xml:space="preserve">An empirical characterization of community structures in complex networks using a bivariate map of quality metrics</w:t>
              </w:r>
            </w:hyperlink>
          </w:p>
          <w:p>
            <w:pPr/>
            <w:hyperlink r:id="rId20" w:history="1">
              <w:r>
                <w:rPr>
                  <w:color w:val="#410a8c"/>
                  <w:u w:val="single"/>
                </w:rPr>
                <w:t xml:space="preserve">Vinh-Loc Dao</w:t>
              </w:r>
            </w:hyperlink>
            <w:r>
              <w:rPr/>
              <w:t xml:space="preserve">,</w:t>
            </w:r>
            <w:hyperlink r:id="rId14" w:history="1">
              <w:r>
                <w:rPr>
                  <w:color w:val="#410a8c"/>
                  <w:u w:val="single"/>
                </w:rPr>
                <w:t xml:space="preserve">Cécile Bothorel</w:t>
              </w:r>
            </w:hyperlink>
            <w:r>
              <w:rPr/>
              <w:t xml:space="preserve">,</w:t>
            </w:r>
            <w:hyperlink r:id="rId21" w:history="1">
              <w:r>
                <w:rPr>
                  <w:color w:val="#410a8c"/>
                  <w:u w:val="single"/>
                </w:rPr>
                <w:t xml:space="preserve">Philippe Lenca</w:t>
              </w:r>
            </w:hyperlink>
          </w:p>
          <w:p>
            <w:pPr/>
            <w:r>
              <w:rPr>
                <w:i w:val="1"/>
                <w:iCs w:val="1"/>
              </w:rPr>
              <w:t xml:space="preserve">Social Network Analysis and Mining</w:t>
            </w:r>
            <w:r>
              <w:rPr/>
              <w:t xml:space="preserve">, 2021, 11 (1), pp.37. </w:t>
            </w:r>
            <w:hyperlink r:id="rId22" w:history="1">
              <w:r>
                <w:rPr>
                  <w:color w:val="#410a8c"/>
                  <w:u w:val="single"/>
                </w:rPr>
                <w:t xml:space="preserve">⟨10.1007/s13278-021-00743-1⟩</w:t>
              </w:r>
            </w:hyperlink>
          </w:p>
          <w:p>
            <w:pPr/>
            <w:r>
              <w:rPr/>
              <w:t xml:space="preserve">Article dans une revue</w:t>
            </w:r>
          </w:p>
          <w:p>
            <w:pPr/>
            <w:hyperlink r:id="rId19" w:history="1">
              <w:r>
                <w:rPr>
                  <w:color w:val="#410a8c"/>
                  <w:u w:val="single"/>
                </w:rPr>
                <w:t xml:space="preserve">hal-01809064v1</w:t>
              </w:r>
            </w:hyperlink>
          </w:p>
        </w:tc>
      </w:tr>
      <w:tr>
        <w:trPr/>
        <w:tc>
          <w:tcPr>
            <w:noWrap/>
          </w:tcPr>
          <w:p>
            <w:pPr>
              <w:spacing w:after="200"/>
            </w:pPr>
            <w:hyperlink r:id="rId23" w:history="1">
              <w:r>
                <w:rPr>
                  <w:color w:val="1e198e"/>
                  <w:b w:val="1"/>
                  <w:bCs w:val="1"/>
                  <w:u w:val="single"/>
                </w:rPr>
                <w:t xml:space="preserve">Community structure: A comparative evaluation of community detection methods</w:t>
              </w:r>
            </w:hyperlink>
          </w:p>
          <w:p>
            <w:pPr/>
            <w:hyperlink r:id="rId20" w:history="1">
              <w:r>
                <w:rPr>
                  <w:color w:val="#410a8c"/>
                  <w:u w:val="single"/>
                </w:rPr>
                <w:t xml:space="preserve">Vinh-Loc Dao</w:t>
              </w:r>
            </w:hyperlink>
            <w:r>
              <w:rPr/>
              <w:t xml:space="preserve">,</w:t>
            </w:r>
            <w:hyperlink r:id="rId14" w:history="1">
              <w:r>
                <w:rPr>
                  <w:color w:val="#410a8c"/>
                  <w:u w:val="single"/>
                </w:rPr>
                <w:t xml:space="preserve">Cécile Bothorel</w:t>
              </w:r>
            </w:hyperlink>
            <w:r>
              <w:rPr/>
              <w:t xml:space="preserve">,</w:t>
            </w:r>
            <w:hyperlink r:id="rId21" w:history="1">
              <w:r>
                <w:rPr>
                  <w:color w:val="#410a8c"/>
                  <w:u w:val="single"/>
                </w:rPr>
                <w:t xml:space="preserve">Philippe Lenca</w:t>
              </w:r>
            </w:hyperlink>
          </w:p>
          <w:p>
            <w:pPr/>
            <w:r>
              <w:rPr>
                <w:i w:val="1"/>
                <w:iCs w:val="1"/>
              </w:rPr>
              <w:t xml:space="preserve">Network Science</w:t>
            </w:r>
            <w:r>
              <w:rPr/>
              <w:t xml:space="preserve">, 2020, 8 (1), pp.1-41. </w:t>
            </w:r>
            <w:hyperlink r:id="rId24" w:history="1">
              <w:r>
                <w:rPr>
                  <w:color w:val="#410a8c"/>
                  <w:u w:val="single"/>
                </w:rPr>
                <w:t xml:space="preserve">⟨10.1017/nws.2019.59⟩</w:t>
              </w:r>
            </w:hyperlink>
          </w:p>
          <w:p>
            <w:pPr/>
            <w:r>
              <w:rPr/>
              <w:t xml:space="preserve">Article dans une revue</w:t>
            </w:r>
          </w:p>
          <w:p>
            <w:pPr/>
            <w:hyperlink r:id="rId23" w:history="1">
              <w:r>
                <w:rPr>
                  <w:color w:val="#410a8c"/>
                  <w:u w:val="single"/>
                </w:rPr>
                <w:t xml:space="preserve">hal-01976587v1</w:t>
              </w:r>
            </w:hyperlink>
          </w:p>
        </w:tc>
      </w:tr>
      <w:tr>
        <w:trPr/>
        <w:tc>
          <w:tcPr>
            <w:noWrap/>
          </w:tcPr>
          <w:p>
            <w:pPr>
              <w:spacing w:after="200"/>
            </w:pPr>
            <w:hyperlink r:id="rId25" w:history="1">
              <w:r>
                <w:rPr>
                  <w:color w:val="1e198e"/>
                  <w:b w:val="1"/>
                  <w:bCs w:val="1"/>
                  <w:u w:val="single"/>
                </w:rPr>
                <w:t xml:space="preserve">Une plateforme de crowdfunding et son réseau social</w:t>
              </w:r>
            </w:hyperlink>
          </w:p>
          <w:p>
            <w:pPr/>
            <w:hyperlink r:id="rId18" w:history="1">
              <w:r>
                <w:rPr>
                  <w:color w:val="#410a8c"/>
                  <w:u w:val="single"/>
                </w:rPr>
                <w:t xml:space="preserve">Inna Lyubareva</w:t>
              </w:r>
            </w:hyperlink>
            <w:r>
              <w:rPr/>
              <w:t xml:space="preserve">,</w:t>
            </w:r>
            <w:hyperlink r:id="rId17" w:history="1">
              <w:r>
                <w:rPr>
                  <w:color w:val="#410a8c"/>
                  <w:u w:val="single"/>
                </w:rPr>
                <w:t xml:space="preserve">Laurent Brisson</w:t>
              </w:r>
            </w:hyperlink>
            <w:r>
              <w:rPr/>
              <w:t xml:space="preserve">,</w:t>
            </w:r>
            <w:hyperlink r:id="rId14" w:history="1">
              <w:r>
                <w:rPr>
                  <w:color w:val="#410a8c"/>
                  <w:u w:val="single"/>
                </w:rPr>
                <w:t xml:space="preserve">Cécile Bothorel</w:t>
              </w:r>
            </w:hyperlink>
            <w:r>
              <w:rPr/>
              <w:t xml:space="preserve">,</w:t>
            </w:r>
            <w:hyperlink r:id="rId26" w:history="1">
              <w:r>
                <w:rPr>
                  <w:color w:val="#410a8c"/>
                  <w:u w:val="single"/>
                </w:rPr>
                <w:t xml:space="preserve">Romain Billot</w:t>
              </w:r>
            </w:hyperlink>
          </w:p>
          <w:p>
            <w:pPr/>
            <w:r>
              <w:rPr>
                <w:i w:val="1"/>
                <w:iCs w:val="1"/>
              </w:rPr>
              <w:t xml:space="preserve">Revue Française de Gestion</w:t>
            </w:r>
            <w:r>
              <w:rPr/>
              <w:t xml:space="preserve">, 2020, Les mutations de l’accompagnement entrepreneurial, 46 (286), pp.135--151. </w:t>
            </w:r>
            <w:hyperlink r:id="rId27" w:history="1">
              <w:r>
                <w:rPr>
                  <w:color w:val="#410a8c"/>
                  <w:u w:val="single"/>
                </w:rPr>
                <w:t xml:space="preserve">⟨10.3166/rfg.2019.00402⟩</w:t>
              </w:r>
            </w:hyperlink>
          </w:p>
          <w:p>
            <w:pPr/>
            <w:r>
              <w:rPr/>
              <w:t xml:space="preserve">Article dans une revue</w:t>
            </w:r>
          </w:p>
          <w:p>
            <w:pPr/>
            <w:hyperlink r:id="rId25" w:history="1">
              <w:r>
                <w:rPr>
                  <w:color w:val="#410a8c"/>
                  <w:u w:val="single"/>
                </w:rPr>
                <w:t xml:space="preserve">hal-02880083v1</w:t>
              </w:r>
            </w:hyperlink>
          </w:p>
        </w:tc>
      </w:tr>
      <w:tr>
        <w:trPr/>
        <w:tc>
          <w:tcPr>
            <w:noWrap/>
          </w:tcPr>
          <w:p>
            <w:pPr>
              <w:spacing w:after="200"/>
            </w:pPr>
            <w:hyperlink r:id="rId28" w:history="1">
              <w:r>
                <w:rPr>
                  <w:color w:val="1e198e"/>
                  <w:b w:val="1"/>
                  <w:bCs w:val="1"/>
                  <w:u w:val="single"/>
                </w:rPr>
                <w:t xml:space="preserve">Dossier &amp;quot;I.A. et Aide à la Décision</w:t>
              </w:r>
            </w:hyperlink>
          </w:p>
          <w:p>
            <w:pPr/>
            <w:hyperlink r:id="rId14" w:history="1">
              <w:r>
                <w:rPr>
                  <w:color w:val="#410a8c"/>
                  <w:u w:val="single"/>
                </w:rPr>
                <w:t xml:space="preserve">Cécile Bothorel</w:t>
              </w:r>
            </w:hyperlink>
            <w:r>
              <w:rPr/>
              <w:t xml:space="preserve">,</w:t>
            </w:r>
            <w:hyperlink r:id="rId29" w:history="1">
              <w:r>
                <w:rPr>
                  <w:color w:val="#410a8c"/>
                  <w:u w:val="single"/>
                </w:rPr>
                <w:t xml:space="preserve">Yannis Haralambous</w:t>
              </w:r>
            </w:hyperlink>
            <w:r>
              <w:rPr/>
              <w:t xml:space="preserve">,</w:t>
            </w:r>
            <w:hyperlink r:id="rId21" w:history="1">
              <w:r>
                <w:rPr>
                  <w:color w:val="#410a8c"/>
                  <w:u w:val="single"/>
                </w:rPr>
                <w:t xml:space="preserve">Philippe Lenca</w:t>
              </w:r>
            </w:hyperlink>
            <w:r>
              <w:rPr/>
              <w:t xml:space="preserve">,</w:t>
            </w:r>
            <w:hyperlink r:id="rId30" w:history="1">
              <w:r>
                <w:rPr>
                  <w:color w:val="#410a8c"/>
                  <w:u w:val="single"/>
                </w:rPr>
                <w:t xml:space="preserve">Patrick Meyer</w:t>
              </w:r>
            </w:hyperlink>
            <w:r>
              <w:rPr/>
              <w:t xml:space="preserve">,</w:t>
            </w:r>
            <w:hyperlink r:id="rId31" w:history="1">
              <w:r>
                <w:rPr>
                  <w:color w:val="#410a8c"/>
                  <w:u w:val="single"/>
                </w:rPr>
                <w:t xml:space="preserve">John Puentes</w:t>
              </w:r>
            </w:hyperlink>
            <w:r>
              <w:rPr/>
              <w:t xml:space="preserve">et al.</w:t>
            </w:r>
          </w:p>
          <w:p>
            <w:pPr/>
            <w:r>
              <w:rPr>
                <w:i w:val="1"/>
                <w:iCs w:val="1"/>
              </w:rPr>
              <w:t xml:space="preserve">Bulletin de l'Association Française pour l'Intelligence Artificielle</w:t>
            </w:r>
            <w:r>
              <w:rPr/>
              <w:t xml:space="preserve">, 2015</w:t>
            </w:r>
          </w:p>
          <w:p>
            <w:pPr/>
            <w:r>
              <w:rPr/>
              <w:t xml:space="preserve">Article dans une revue</w:t>
            </w:r>
          </w:p>
          <w:p>
            <w:pPr/>
            <w:hyperlink r:id="rId28" w:history="1">
              <w:r>
                <w:rPr>
                  <w:color w:val="#410a8c"/>
                  <w:u w:val="single"/>
                </w:rPr>
                <w:t xml:space="preserve">hal-03281960v1</w:t>
              </w:r>
            </w:hyperlink>
          </w:p>
        </w:tc>
      </w:tr>
      <w:tr>
        <w:trPr/>
        <w:tc>
          <w:tcPr>
            <w:noWrap/>
          </w:tcPr>
          <w:p>
            <w:pPr>
              <w:spacing w:after="200"/>
            </w:pPr>
            <w:hyperlink r:id="rId32" w:history="1">
              <w:r>
                <w:rPr>
                  <w:color w:val="1e198e"/>
                  <w:b w:val="1"/>
                  <w:bCs w:val="1"/>
                  <w:u w:val="single"/>
                </w:rPr>
                <w:t xml:space="preserve">Clustering attributed graphs: models, measures and methods</w:t>
              </w:r>
            </w:hyperlink>
          </w:p>
          <w:p>
            <w:pPr/>
            <w:hyperlink r:id="rId14" w:history="1">
              <w:r>
                <w:rPr>
                  <w:color w:val="#410a8c"/>
                  <w:u w:val="single"/>
                </w:rPr>
                <w:t xml:space="preserve">Cécile Bothorel</w:t>
              </w:r>
            </w:hyperlink>
            <w:r>
              <w:rPr/>
              <w:t xml:space="preserve">,</w:t>
            </w:r>
            <w:hyperlink r:id="rId33" w:history="1">
              <w:r>
                <w:rPr>
                  <w:color w:val="#410a8c"/>
                  <w:u w:val="single"/>
                </w:rPr>
                <w:t xml:space="preserve">Juan David Cruz Gomez</w:t>
              </w:r>
            </w:hyperlink>
            <w:r>
              <w:rPr/>
              <w:t xml:space="preserve">,</w:t>
            </w:r>
            <w:hyperlink r:id="rId34" w:history="1">
              <w:r>
                <w:rPr>
                  <w:color w:val="#410a8c"/>
                  <w:u w:val="single"/>
                </w:rPr>
                <w:t xml:space="preserve">Magnani Matteo</w:t>
              </w:r>
            </w:hyperlink>
            <w:r>
              <w:rPr/>
              <w:t xml:space="preserve">,</w:t>
            </w:r>
            <w:hyperlink r:id="rId35" w:history="1">
              <w:r>
                <w:rPr>
                  <w:color w:val="#410a8c"/>
                  <w:u w:val="single"/>
                </w:rPr>
                <w:t xml:space="preserve">Barbora Micenkova</w:t>
              </w:r>
            </w:hyperlink>
          </w:p>
          <w:p>
            <w:pPr/>
            <w:r>
              <w:rPr>
                <w:i w:val="1"/>
                <w:iCs w:val="1"/>
              </w:rPr>
              <w:t xml:space="preserve">Network Science</w:t>
            </w:r>
            <w:r>
              <w:rPr/>
              <w:t xml:space="preserve">, 2015, 3 (03), pp.408 - 444. </w:t>
            </w:r>
            <w:hyperlink r:id="rId36" w:history="1">
              <w:r>
                <w:rPr>
                  <w:color w:val="#410a8c"/>
                  <w:u w:val="single"/>
                </w:rPr>
                <w:t xml:space="preserve">⟨10.1017/nws.2015.9⟩</w:t>
              </w:r>
            </w:hyperlink>
          </w:p>
          <w:p>
            <w:pPr/>
            <w:r>
              <w:rPr/>
              <w:t xml:space="preserve">Article dans une revue</w:t>
            </w:r>
          </w:p>
          <w:p>
            <w:pPr/>
            <w:hyperlink r:id="rId32" w:history="1">
              <w:r>
                <w:rPr>
                  <w:color w:val="#410a8c"/>
                  <w:u w:val="single"/>
                </w:rPr>
                <w:t xml:space="preserve">hal-01257833v1</w:t>
              </w:r>
            </w:hyperlink>
          </w:p>
        </w:tc>
      </w:tr>
      <w:tr>
        <w:trPr/>
        <w:tc>
          <w:tcPr>
            <w:noWrap/>
          </w:tcPr>
          <w:p>
            <w:pPr>
              <w:spacing w:after="200"/>
            </w:pPr>
            <w:hyperlink r:id="rId37" w:history="1">
              <w:r>
                <w:rPr>
                  <w:color w:val="1e198e"/>
                  <w:b w:val="1"/>
                  <w:bCs w:val="1"/>
                  <w:u w:val="single"/>
                </w:rPr>
                <w:t xml:space="preserve">Analyse intégrée des réseaux sociaux pour la détection et la visualisation de communautés</w:t>
              </w:r>
            </w:hyperlink>
          </w:p>
          <w:p>
            <w:pPr/>
            <w:hyperlink r:id="rId33" w:history="1">
              <w:r>
                <w:rPr>
                  <w:color w:val="#410a8c"/>
                  <w:u w:val="single"/>
                </w:rPr>
                <w:t xml:space="preserve">Juan David Cruz Gomez</w:t>
              </w:r>
            </w:hyperlink>
            <w:r>
              <w:rPr/>
              <w:t xml:space="preserve">,</w:t>
            </w:r>
            <w:hyperlink r:id="rId14" w:history="1">
              <w:r>
                <w:rPr>
                  <w:color w:val="#410a8c"/>
                  <w:u w:val="single"/>
                </w:rPr>
                <w:t xml:space="preserve">Cécile Bothorel</w:t>
              </w:r>
            </w:hyperlink>
            <w:r>
              <w:rPr/>
              <w:t xml:space="preserve">,</w:t>
            </w:r>
            <w:hyperlink r:id="rId38" w:history="1">
              <w:r>
                <w:rPr>
                  <w:color w:val="#410a8c"/>
                  <w:u w:val="single"/>
                </w:rPr>
                <w:t xml:space="preserve">François Poulet</w:t>
              </w:r>
            </w:hyperlink>
          </w:p>
          <w:p>
            <w:pPr/>
            <w:r>
              <w:rPr>
                <w:i w:val="1"/>
                <w:iCs w:val="1"/>
              </w:rPr>
              <w:t xml:space="preserve">Revue des Sciences et Technologies de l'Information - Série TSI : Technique et Science Informatiques</w:t>
            </w:r>
            <w:r>
              <w:rPr/>
              <w:t xml:space="preserve">, 2014, 33 (4), pp.399-427</w:t>
            </w:r>
          </w:p>
          <w:p>
            <w:pPr/>
            <w:r>
              <w:rPr/>
              <w:t xml:space="preserve">Article dans une revue</w:t>
            </w:r>
          </w:p>
          <w:p>
            <w:pPr/>
            <w:hyperlink r:id="rId37" w:history="1">
              <w:r>
                <w:rPr>
                  <w:color w:val="#410a8c"/>
                  <w:u w:val="single"/>
                </w:rPr>
                <w:t xml:space="preserve">hal-00937849v1</w:t>
              </w:r>
            </w:hyperlink>
          </w:p>
        </w:tc>
      </w:tr>
      <w:tr>
        <w:trPr/>
        <w:tc>
          <w:tcPr>
            <w:noWrap/>
          </w:tcPr>
          <w:p>
            <w:pPr>
              <w:spacing w:after="200"/>
            </w:pPr>
            <w:hyperlink r:id="rId39" w:history="1">
              <w:r>
                <w:rPr>
                  <w:color w:val="1e198e"/>
                  <w:b w:val="1"/>
                  <w:bCs w:val="1"/>
                  <w:u w:val="single"/>
                </w:rPr>
                <w:t xml:space="preserve">Exploration cartographique non visuelle sur tablette tactile multitouch : &amp;quot; la stratégie du piano</w:t>
              </w:r>
            </w:hyperlink>
          </w:p>
          <w:p>
            <w:pPr/>
            <w:hyperlink r:id="rId40" w:history="1">
              <w:r>
                <w:rPr>
                  <w:color w:val="#410a8c"/>
                  <w:u w:val="single"/>
                </w:rPr>
                <w:t xml:space="preserve">Mathieu Simonnet</w:t>
              </w:r>
            </w:hyperlink>
            <w:r>
              <w:rPr/>
              <w:t xml:space="preserve">,</w:t>
            </w:r>
            <w:hyperlink r:id="rId14" w:history="1">
              <w:r>
                <w:rPr>
                  <w:color w:val="#410a8c"/>
                  <w:u w:val="single"/>
                </w:rPr>
                <w:t xml:space="preserve">Cécile Bothorel</w:t>
              </w:r>
            </w:hyperlink>
            <w:r>
              <w:rPr/>
              <w:t xml:space="preserve">,</w:t>
            </w:r>
            <w:hyperlink r:id="rId41" w:history="1">
              <w:r>
                <w:rPr>
                  <w:color w:val="#410a8c"/>
                  <w:u w:val="single"/>
                </w:rPr>
                <w:t xml:space="preserve">Luiz Felipe Maximiano</w:t>
              </w:r>
            </w:hyperlink>
            <w:r>
              <w:rPr/>
              <w:t xml:space="preserve">,</w:t>
            </w:r>
            <w:hyperlink r:id="rId42" w:history="1">
              <w:r>
                <w:rPr>
                  <w:color w:val="#410a8c"/>
                  <w:u w:val="single"/>
                </w:rPr>
                <w:t xml:space="preserve">André Thépaut</w:t>
              </w:r>
            </w:hyperlink>
          </w:p>
          <w:p>
            <w:pPr/>
            <w:r>
              <w:rPr>
                <w:i w:val="1"/>
                <w:iCs w:val="1"/>
              </w:rPr>
              <w:t xml:space="preserve">Sciences et Technologies pour le Handicap</w:t>
            </w:r>
            <w:r>
              <w:rPr/>
              <w:t xml:space="preserve">, 2013, 5 (1), pp.1-20</w:t>
            </w:r>
          </w:p>
          <w:p>
            <w:pPr/>
            <w:r>
              <w:rPr/>
              <w:t xml:space="preserve">Article dans une revue</w:t>
            </w:r>
          </w:p>
          <w:p>
            <w:pPr/>
            <w:hyperlink r:id="rId39" w:history="1">
              <w:r>
                <w:rPr>
                  <w:color w:val="#410a8c"/>
                  <w:u w:val="single"/>
                </w:rPr>
                <w:t xml:space="preserve">hal-00807550v1</w:t>
              </w:r>
            </w:hyperlink>
          </w:p>
        </w:tc>
      </w:tr>
      <w:tr>
        <w:trPr/>
        <w:tc>
          <w:tcPr>
            <w:noWrap/>
          </w:tcPr>
          <w:p>
            <w:pPr>
              <w:spacing w:after="200"/>
            </w:pPr>
            <w:hyperlink r:id="rId43" w:history="1">
              <w:r>
                <w:rPr>
                  <w:color w:val="1e198e"/>
                  <w:b w:val="1"/>
                  <w:bCs w:val="1"/>
                  <w:u w:val="single"/>
                </w:rPr>
                <w:t xml:space="preserve">Community detection and visualization in social networks: integrating structural and semantic information</w:t>
              </w:r>
            </w:hyperlink>
          </w:p>
          <w:p>
            <w:pPr/>
            <w:hyperlink r:id="rId33" w:history="1">
              <w:r>
                <w:rPr>
                  <w:color w:val="#410a8c"/>
                  <w:u w:val="single"/>
                </w:rPr>
                <w:t xml:space="preserve">Juan David Cruz Gomez</w:t>
              </w:r>
            </w:hyperlink>
            <w:r>
              <w:rPr/>
              <w:t xml:space="preserve">,</w:t>
            </w:r>
            <w:hyperlink r:id="rId14" w:history="1">
              <w:r>
                <w:rPr>
                  <w:color w:val="#410a8c"/>
                  <w:u w:val="single"/>
                </w:rPr>
                <w:t xml:space="preserve">Cécile Bothorel</w:t>
              </w:r>
            </w:hyperlink>
            <w:r>
              <w:rPr/>
              <w:t xml:space="preserve">,</w:t>
            </w:r>
            <w:hyperlink r:id="rId38" w:history="1">
              <w:r>
                <w:rPr>
                  <w:color w:val="#410a8c"/>
                  <w:u w:val="single"/>
                </w:rPr>
                <w:t xml:space="preserve">François Poulet</w:t>
              </w:r>
            </w:hyperlink>
          </w:p>
          <w:p>
            <w:pPr/>
            <w:r>
              <w:rPr>
                <w:i w:val="1"/>
                <w:iCs w:val="1"/>
              </w:rPr>
              <w:t xml:space="preserve">ACM Transactions on Intelligent Systems and Technology</w:t>
            </w:r>
            <w:r>
              <w:rPr/>
              <w:t xml:space="preserve">, 2013, 5 (1), pp.11-26. </w:t>
            </w:r>
            <w:hyperlink r:id="rId44" w:history="1">
              <w:r>
                <w:rPr>
                  <w:color w:val="#410a8c"/>
                  <w:u w:val="single"/>
                </w:rPr>
                <w:t xml:space="preserve">⟨10.1145/2542182.2542193⟩</w:t>
              </w:r>
            </w:hyperlink>
          </w:p>
          <w:p>
            <w:pPr/>
            <w:r>
              <w:rPr/>
              <w:t xml:space="preserve">Article dans une revue</w:t>
            </w:r>
          </w:p>
          <w:p>
            <w:pPr/>
            <w:hyperlink r:id="rId43" w:history="1">
              <w:r>
                <w:rPr>
                  <w:color w:val="#410a8c"/>
                  <w:u w:val="single"/>
                </w:rPr>
                <w:t xml:space="preserve">hal-00763931v1</w:t>
              </w:r>
            </w:hyperlink>
          </w:p>
        </w:tc>
      </w:tr>
      <w:tr>
        <w:trPr/>
        <w:tc>
          <w:tcPr>
            <w:noWrap/>
          </w:tcPr>
          <w:p>
            <w:pPr>
              <w:spacing w:after="200"/>
            </w:pPr>
            <w:hyperlink r:id="rId45" w:history="1">
              <w:r>
                <w:rPr>
                  <w:color w:val="1e198e"/>
                  <w:b w:val="1"/>
                  <w:bCs w:val="1"/>
                  <w:u w:val="single"/>
                </w:rPr>
                <w:t xml:space="preserve">Détection et visualisation des communautés dans les réseaux sociaux augmentés</w:t>
              </w:r>
            </w:hyperlink>
          </w:p>
          <w:p>
            <w:pPr/>
            <w:hyperlink r:id="rId33" w:history="1">
              <w:r>
                <w:rPr>
                  <w:color w:val="#410a8c"/>
                  <w:u w:val="single"/>
                </w:rPr>
                <w:t xml:space="preserve">Juan David Cruz Gomez</w:t>
              </w:r>
            </w:hyperlink>
            <w:r>
              <w:rPr/>
              <w:t xml:space="preserve">,</w:t>
            </w:r>
            <w:hyperlink r:id="rId14" w:history="1">
              <w:r>
                <w:rPr>
                  <w:color w:val="#410a8c"/>
                  <w:u w:val="single"/>
                </w:rPr>
                <w:t xml:space="preserve">Cécile Bothorel</w:t>
              </w:r>
            </w:hyperlink>
            <w:r>
              <w:rPr/>
              <w:t xml:space="preserve">,</w:t>
            </w:r>
            <w:hyperlink r:id="rId38" w:history="1">
              <w:r>
                <w:rPr>
                  <w:color w:val="#410a8c"/>
                  <w:u w:val="single"/>
                </w:rPr>
                <w:t xml:space="preserve">François Poulet</w:t>
              </w:r>
            </w:hyperlink>
          </w:p>
          <w:p>
            <w:pPr/>
            <w:r>
              <w:rPr>
                <w:i w:val="1"/>
                <w:iCs w:val="1"/>
              </w:rPr>
              <w:t xml:space="preserve">Revue des Sciences et Technologies de l'Information - Série RIA : Revue d'Intelligence Artificielle</w:t>
            </w:r>
            <w:r>
              <w:rPr/>
              <w:t xml:space="preserve">, 2012, 26 (4), pp.369 - 392. </w:t>
            </w:r>
            <w:hyperlink r:id="rId46" w:history="1">
              <w:r>
                <w:rPr>
                  <w:color w:val="#410a8c"/>
                  <w:u w:val="single"/>
                </w:rPr>
                <w:t xml:space="preserve">⟨10.3199/RIA.26.369-392⟩</w:t>
              </w:r>
            </w:hyperlink>
          </w:p>
          <w:p>
            <w:pPr/>
            <w:r>
              <w:rPr/>
              <w:t xml:space="preserve">Article dans une revue</w:t>
            </w:r>
          </w:p>
          <w:p>
            <w:pPr/>
            <w:hyperlink r:id="rId45" w:history="1">
              <w:r>
                <w:rPr>
                  <w:color w:val="#410a8c"/>
                  <w:u w:val="single"/>
                </w:rPr>
                <w:t xml:space="preserve">hal-00739426v2</w:t>
              </w:r>
            </w:hyperlink>
          </w:p>
        </w:tc>
      </w:tr>
      <w:tr>
        <w:trPr/>
        <w:tc>
          <w:tcPr>
            <w:noWrap/>
          </w:tcPr>
          <w:p>
            <w:pPr>
              <w:spacing w:after="200"/>
            </w:pPr>
            <w:hyperlink r:id="rId47" w:history="1">
              <w:r>
                <w:rPr>
                  <w:color w:val="1e198e"/>
                  <w:b w:val="1"/>
                  <w:bCs w:val="1"/>
                  <w:u w:val="single"/>
                </w:rPr>
                <w:t xml:space="preserve">Analyse de réseaux sociaux et recommandation de contenus non populaires</w:t>
              </w:r>
            </w:hyperlink>
          </w:p>
          <w:p>
            <w:pPr/>
            <w:hyperlink r:id="rId14" w:history="1">
              <w:r>
                <w:rPr>
                  <w:color w:val="#410a8c"/>
                  <w:u w:val="single"/>
                </w:rPr>
                <w:t xml:space="preserve">Cécile Bothorel</w:t>
              </w:r>
            </w:hyperlink>
          </w:p>
          <w:p>
            <w:pPr/>
            <w:r>
              <w:rPr>
                <w:i w:val="1"/>
                <w:iCs w:val="1"/>
              </w:rPr>
              <w:t xml:space="preserve">Revue des Nouvelles Technologies de l'Information</w:t>
            </w:r>
            <w:r>
              <w:rPr/>
              <w:t xml:space="preserve">, 2011, A.5</w:t>
            </w:r>
          </w:p>
          <w:p>
            <w:pPr/>
            <w:r>
              <w:rPr/>
              <w:t xml:space="preserve">Article dans une revue</w:t>
            </w:r>
          </w:p>
          <w:p>
            <w:pPr/>
            <w:hyperlink r:id="rId47" w:history="1">
              <w:r>
                <w:rPr>
                  <w:color w:val="#410a8c"/>
                  <w:u w:val="single"/>
                </w:rPr>
                <w:t xml:space="preserve">hal-00704233v1</w:t>
              </w:r>
            </w:hyperlink>
          </w:p>
        </w:tc>
      </w:tr>
      <w:tr>
        <w:trPr/>
        <w:tc>
          <w:tcPr>
            <w:noWrap/>
          </w:tcPr>
          <w:p>
            <w:pPr>
              <w:spacing w:after="200"/>
            </w:pPr>
            <w:hyperlink r:id="rId48" w:history="1">
              <w:r>
                <w:rPr>
                  <w:color w:val="1e198e"/>
                  <w:b w:val="1"/>
                  <w:bCs w:val="1"/>
                  <w:u w:val="single"/>
                </w:rPr>
                <w:t xml:space="preserve">Approches Statistique et Linguistique Pour la Classification de Textes d'Opinion Portant sur les Films</w:t>
              </w:r>
            </w:hyperlink>
          </w:p>
          <w:p>
            <w:pPr/>
            <w:hyperlink r:id="rId49" w:history="1">
              <w:r>
                <w:rPr>
                  <w:color w:val="#410a8c"/>
                  <w:u w:val="single"/>
                </w:rPr>
                <w:t xml:space="preserve">Damien Poirier</w:t>
              </w:r>
            </w:hyperlink>
            <w:r>
              <w:rPr/>
              <w:t xml:space="preserve">,</w:t>
            </w:r>
            <w:hyperlink r:id="rId50" w:history="1">
              <w:r>
                <w:rPr>
                  <w:color w:val="#410a8c"/>
                  <w:u w:val="single"/>
                </w:rPr>
                <w:t xml:space="preserve">Françoise Fessant</w:t>
              </w:r>
            </w:hyperlink>
            <w:r>
              <w:rPr/>
              <w:t xml:space="preserve">,</w:t>
            </w:r>
            <w:hyperlink r:id="rId14" w:history="1">
              <w:r>
                <w:rPr>
                  <w:color w:val="#410a8c"/>
                  <w:u w:val="single"/>
                </w:rPr>
                <w:t xml:space="preserve">Cécile Bothorel</w:t>
              </w:r>
            </w:hyperlink>
            <w:r>
              <w:rPr/>
              <w:t xml:space="preserve">,</w:t>
            </w:r>
            <w:hyperlink r:id="rId51" w:history="1">
              <w:r>
                <w:rPr>
                  <w:color w:val="#410a8c"/>
                  <w:u w:val="single"/>
                </w:rPr>
                <w:t xml:space="preserve">Emilie Guimier de Neef</w:t>
              </w:r>
            </w:hyperlink>
            <w:r>
              <w:rPr/>
              <w:t xml:space="preserve">,</w:t>
            </w:r>
            <w:hyperlink r:id="rId52" w:history="1">
              <w:r>
                <w:rPr>
                  <w:color w:val="#410a8c"/>
                  <w:u w:val="single"/>
                </w:rPr>
                <w:t xml:space="preserve">Marc Boullé</w:t>
              </w:r>
            </w:hyperlink>
          </w:p>
          <w:p>
            <w:pPr/>
            <w:r>
              <w:rPr>
                <w:i w:val="1"/>
                <w:iCs w:val="1"/>
              </w:rPr>
              <w:t xml:space="preserve">Revue des Nouvelles Technologies de l'Information</w:t>
            </w:r>
            <w:r>
              <w:rPr/>
              <w:t xml:space="preserve">, 2009, RNTI-E-17, pp.Pages 147-169</w:t>
            </w:r>
          </w:p>
          <w:p>
            <w:pPr/>
            <w:r>
              <w:rPr/>
              <w:t xml:space="preserve">Article dans une revue</w:t>
            </w:r>
          </w:p>
          <w:p>
            <w:pPr/>
            <w:hyperlink r:id="rId48" w:history="1">
              <w:r>
                <w:rPr>
                  <w:color w:val="#410a8c"/>
                  <w:u w:val="single"/>
                </w:rPr>
                <w:t xml:space="preserve">hal-00466412v1</w:t>
              </w:r>
            </w:hyperlink>
          </w:p>
        </w:tc>
      </w:tr>
      <w:tr>
        <w:trPr/>
        <w:tc>
          <w:tcPr>
            <w:noWrap/>
          </w:tcPr>
          <w:p>
            <w:pPr>
              <w:spacing w:after="200"/>
            </w:pPr>
            <w:hyperlink r:id="rId53" w:history="1">
              <w:r>
                <w:rPr>
                  <w:color w:val="1e198e"/>
                  <w:b w:val="1"/>
                  <w:bCs w:val="1"/>
                  <w:u w:val="single"/>
                </w:rPr>
                <w:t xml:space="preserve">Conception d'outils de communication spécifiques au contexte éducatif</w:t>
              </w:r>
            </w:hyperlink>
          </w:p>
          <w:p>
            <w:pPr/>
            <w:hyperlink r:id="rId54" w:history="1">
              <w:r>
                <w:rPr>
                  <w:color w:val="#410a8c"/>
                  <w:u w:val="single"/>
                </w:rPr>
                <w:t xml:space="preserve">Sébastien George</w:t>
              </w:r>
            </w:hyperlink>
            <w:r>
              <w:rPr/>
              <w:t xml:space="preserve">,</w:t>
            </w:r>
            <w:hyperlink r:id="rId14" w:history="1">
              <w:r>
                <w:rPr>
                  <w:color w:val="#410a8c"/>
                  <w:u w:val="single"/>
                </w:rPr>
                <w:t xml:space="preserve">Cécile Bothorel</w:t>
              </w:r>
            </w:hyperlink>
          </w:p>
          <w:p>
            <w:pPr/>
            <w:r>
              <w:rPr>
                <w:i w:val="1"/>
                <w:iCs w:val="1"/>
              </w:rPr>
              <w:t xml:space="preserve">STICEF (Sciences et Technologies de l'Information et de la Communication pour l'Éducation et la Formation)</w:t>
            </w:r>
            <w:r>
              <w:rPr/>
              <w:t xml:space="preserve">, 2007, 13, pp.317-344</w:t>
            </w:r>
          </w:p>
          <w:p>
            <w:pPr/>
            <w:r>
              <w:rPr/>
              <w:t xml:space="preserve">Article dans une revue</w:t>
            </w:r>
          </w:p>
          <w:p>
            <w:pPr/>
            <w:hyperlink r:id="rId53" w:history="1">
              <w:r>
                <w:rPr>
                  <w:color w:val="#410a8c"/>
                  <w:u w:val="single"/>
                </w:rPr>
                <w:t xml:space="preserve">hal-00195874v1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Plateformes en ligne et analyse des dynamiques communautaires</w:t>
              </w:r>
            </w:hyperlink>
          </w:p>
          <w:p>
            <w:pPr/>
            <w:hyperlink r:id="rId14" w:history="1">
              <w:r>
                <w:rPr>
                  <w:color w:val="#410a8c"/>
                  <w:u w:val="single"/>
                </w:rPr>
                <w:t xml:space="preserve">Cécile Bothorel</w:t>
              </w:r>
            </w:hyperlink>
            <w:r>
              <w:rPr/>
              <w:t xml:space="preserve">,</w:t>
            </w:r>
            <w:hyperlink r:id="rId17" w:history="1">
              <w:r>
                <w:rPr>
                  <w:color w:val="#410a8c"/>
                  <w:u w:val="single"/>
                </w:rPr>
                <w:t xml:space="preserve">Laurent Brisson</w:t>
              </w:r>
            </w:hyperlink>
            <w:r>
              <w:rPr/>
              <w:t xml:space="preserve">,</w:t>
            </w:r>
            <w:hyperlink r:id="rId18" w:history="1">
              <w:r>
                <w:rPr>
                  <w:color w:val="#410a8c"/>
                  <w:u w:val="single"/>
                </w:rPr>
                <w:t xml:space="preserve">Inna Lyubareva</w:t>
              </w:r>
            </w:hyperlink>
          </w:p>
          <w:p>
            <w:pPr/>
            <w:r>
              <w:rPr>
                <w:i w:val="1"/>
                <w:iCs w:val="1"/>
              </w:rPr>
              <w:t xml:space="preserve">Diversité des approches méthodologiques en sciences sociales</w:t>
            </w:r>
            <w:r>
              <w:rPr/>
              <w:t xml:space="preserve">, ISTE, pp.17-58, 2023, 9781784059781</w:t>
            </w:r>
          </w:p>
          <w:p>
            <w:pPr/>
            <w:r>
              <w:rPr/>
              <w:t xml:space="preserve">Chapitre d'ouvrage</w:t>
            </w:r>
          </w:p>
          <w:p>
            <w:pPr/>
            <w:hyperlink r:id="rId55" w:history="1">
              <w:r>
                <w:rPr>
                  <w:color w:val="#410a8c"/>
                  <w:u w:val="single"/>
                </w:rPr>
                <w:t xml:space="preserve">hal-03755833v1</w:t>
              </w:r>
            </w:hyperlink>
          </w:p>
        </w:tc>
      </w:tr>
      <w:tr>
        <w:trPr/>
        <w:tc>
          <w:tcPr>
            <w:noWrap/>
          </w:tcPr>
          <w:p>
            <w:pPr>
              <w:spacing w:after="200"/>
            </w:pPr>
            <w:hyperlink r:id="rId56" w:history="1">
              <w:r>
                <w:rPr>
                  <w:color w:val="1e198e"/>
                  <w:b w:val="1"/>
                  <w:bCs w:val="1"/>
                  <w:u w:val="single"/>
                </w:rPr>
                <w:t xml:space="preserve">Introduction to Big Data and Its Applications in Insurance</w:t>
              </w:r>
            </w:hyperlink>
          </w:p>
          <w:p>
            <w:pPr/>
            <w:hyperlink r:id="rId26" w:history="1">
              <w:r>
                <w:rPr>
                  <w:color w:val="#410a8c"/>
                  <w:u w:val="single"/>
                </w:rPr>
                <w:t xml:space="preserve">Romain Billot</w:t>
              </w:r>
            </w:hyperlink>
            <w:r>
              <w:rPr/>
              <w:t xml:space="preserve">,</w:t>
            </w:r>
            <w:hyperlink r:id="rId14" w:history="1">
              <w:r>
                <w:rPr>
                  <w:color w:val="#410a8c"/>
                  <w:u w:val="single"/>
                </w:rPr>
                <w:t xml:space="preserve">Cécile Bothorel</w:t>
              </w:r>
            </w:hyperlink>
            <w:r>
              <w:rPr/>
              <w:t xml:space="preserve">,</w:t>
            </w:r>
            <w:hyperlink r:id="rId21" w:history="1">
              <w:r>
                <w:rPr>
                  <w:color w:val="#410a8c"/>
                  <w:u w:val="single"/>
                </w:rPr>
                <w:t xml:space="preserve">Philippe Lenca</w:t>
              </w:r>
            </w:hyperlink>
          </w:p>
          <w:p>
            <w:pPr/>
            <w:r>
              <w:rPr>
                <w:i w:val="1"/>
                <w:iCs w:val="1"/>
              </w:rPr>
              <w:t xml:space="preserve">Big Data for Insurance Companies volume 1</w:t>
            </w:r>
            <w:r>
              <w:rPr/>
              <w:t xml:space="preserve">, 1, ISTE Editions, Wiley, pp.1-25, 2018, 9781786300737. </w:t>
            </w:r>
            <w:hyperlink r:id="rId57" w:history="1">
              <w:r>
                <w:rPr>
                  <w:color w:val="#410a8c"/>
                  <w:u w:val="single"/>
                </w:rPr>
                <w:t xml:space="preserve">⟨10.1002/9781119489368.ch1⟩</w:t>
              </w:r>
            </w:hyperlink>
          </w:p>
          <w:p>
            <w:pPr/>
            <w:r>
              <w:rPr/>
              <w:t xml:space="preserve">Chapitre d'ouvrage</w:t>
            </w:r>
          </w:p>
          <w:p>
            <w:pPr/>
            <w:hyperlink r:id="rId56" w:history="1">
              <w:r>
                <w:rPr>
                  <w:color w:val="#410a8c"/>
                  <w:u w:val="single"/>
                </w:rPr>
                <w:t xml:space="preserve">hal-01686059v1</w:t>
              </w:r>
            </w:hyperlink>
          </w:p>
        </w:tc>
      </w:tr>
      <w:tr>
        <w:trPr/>
        <w:tc>
          <w:tcPr>
            <w:noWrap/>
          </w:tcPr>
          <w:p>
            <w:pPr>
              <w:spacing w:after="200"/>
            </w:pPr>
            <w:hyperlink r:id="rId58" w:history="1">
              <w:r>
                <w:rPr>
                  <w:color w:val="1e198e"/>
                  <w:b w:val="1"/>
                  <w:bCs w:val="1"/>
                  <w:u w:val="single"/>
                </w:rPr>
                <w:t xml:space="preserve">Location Recommendation with Social Media Data</w:t>
              </w:r>
            </w:hyperlink>
          </w:p>
          <w:p>
            <w:pPr/>
            <w:hyperlink r:id="rId14" w:history="1">
              <w:r>
                <w:rPr>
                  <w:color w:val="#410a8c"/>
                  <w:u w:val="single"/>
                </w:rPr>
                <w:t xml:space="preserve">Cécile Bothorel</w:t>
              </w:r>
            </w:hyperlink>
            <w:r>
              <w:rPr/>
              <w:t xml:space="preserve">,</w:t>
            </w:r>
            <w:hyperlink r:id="rId59" w:history="1">
              <w:r>
                <w:rPr>
                  <w:color w:val="#410a8c"/>
                  <w:u w:val="single"/>
                </w:rPr>
                <w:t xml:space="preserve">Neal Lathia</w:t>
              </w:r>
            </w:hyperlink>
            <w:r>
              <w:rPr/>
              <w:t xml:space="preserve">,</w:t>
            </w:r>
            <w:hyperlink r:id="rId60" w:history="1">
              <w:r>
                <w:rPr>
                  <w:color w:val="#410a8c"/>
                  <w:u w:val="single"/>
                </w:rPr>
                <w:t xml:space="preserve">Romain Picot-Clémente</w:t>
              </w:r>
            </w:hyperlink>
            <w:r>
              <w:rPr/>
              <w:t xml:space="preserve">,</w:t>
            </w:r>
            <w:hyperlink r:id="rId61" w:history="1">
              <w:r>
                <w:rPr>
                  <w:color w:val="#410a8c"/>
                  <w:u w:val="single"/>
                </w:rPr>
                <w:t xml:space="preserve">Anastasios Noulas</w:t>
              </w:r>
            </w:hyperlink>
          </w:p>
          <w:p>
            <w:pPr/>
            <w:r>
              <w:rPr>
                <w:i w:val="1"/>
                <w:iCs w:val="1"/>
              </w:rPr>
              <w:t xml:space="preserve">Social Information Access</w:t>
            </w:r>
            <w:r>
              <w:rPr/>
              <w:t xml:space="preserve">, Volume 10100, Springer, Cham, pp.624 - 653, 2018, Lecture Notes in Computer Science book series (LNCS), 978-3-319-90091-9. </w:t>
            </w:r>
            <w:hyperlink r:id="rId62" w:history="1">
              <w:r>
                <w:rPr>
                  <w:color w:val="#410a8c"/>
                  <w:u w:val="single"/>
                </w:rPr>
                <w:t xml:space="preserve">⟨10.1007/978-3-319-90092-6_16⟩</w:t>
              </w:r>
            </w:hyperlink>
          </w:p>
          <w:p>
            <w:pPr/>
            <w:r>
              <w:rPr/>
              <w:t xml:space="preserve">Chapitre d'ouvrage</w:t>
            </w:r>
          </w:p>
          <w:p>
            <w:pPr/>
            <w:hyperlink r:id="rId58" w:history="1">
              <w:r>
                <w:rPr>
                  <w:color w:val="#410a8c"/>
                  <w:u w:val="single"/>
                </w:rPr>
                <w:t xml:space="preserve">hal-01794923v1</w:t>
              </w:r>
            </w:hyperlink>
          </w:p>
        </w:tc>
      </w:tr>
      <w:tr>
        <w:trPr/>
        <w:tc>
          <w:tcPr>
            <w:noWrap/>
          </w:tcPr>
          <w:p>
            <w:pPr>
              <w:spacing w:after="200"/>
            </w:pPr>
            <w:hyperlink r:id="rId63" w:history="1">
              <w:r>
                <w:rPr>
                  <w:color w:val="1e198e"/>
                  <w:b w:val="1"/>
                  <w:bCs w:val="1"/>
                  <w:u w:val="single"/>
                </w:rPr>
                <w:t xml:space="preserve">Introduction au big data et application à l'assurance</w:t>
              </w:r>
            </w:hyperlink>
          </w:p>
          <w:p>
            <w:pPr/>
            <w:hyperlink r:id="rId26" w:history="1">
              <w:r>
                <w:rPr>
                  <w:color w:val="#410a8c"/>
                  <w:u w:val="single"/>
                </w:rPr>
                <w:t xml:space="preserve">Romain Billot</w:t>
              </w:r>
            </w:hyperlink>
            <w:r>
              <w:rPr/>
              <w:t xml:space="preserve">,</w:t>
            </w:r>
            <w:hyperlink r:id="rId14" w:history="1">
              <w:r>
                <w:rPr>
                  <w:color w:val="#410a8c"/>
                  <w:u w:val="single"/>
                </w:rPr>
                <w:t xml:space="preserve">Cécile Bothorel</w:t>
              </w:r>
            </w:hyperlink>
            <w:r>
              <w:rPr/>
              <w:t xml:space="preserve">,</w:t>
            </w:r>
            <w:hyperlink r:id="rId21" w:history="1">
              <w:r>
                <w:rPr>
                  <w:color w:val="#410a8c"/>
                  <w:u w:val="single"/>
                </w:rPr>
                <w:t xml:space="preserve">Philippe Lenca</w:t>
              </w:r>
            </w:hyperlink>
          </w:p>
          <w:p>
            <w:pPr/>
            <w:r>
              <w:rPr>
                <w:i w:val="1"/>
                <w:iCs w:val="1"/>
              </w:rPr>
              <w:t xml:space="preserve">Le big data pour les compagnies d'assurance</w:t>
            </w:r>
            <w:r>
              <w:rPr/>
              <w:t xml:space="preserve">, 1, ISTE Editions, pp.17-39, 2017, Innovation, entrepreneuriat et gestion, Série Big Data, IA et analyse de données, 978-1-78405-298-0</w:t>
            </w:r>
          </w:p>
          <w:p>
            <w:pPr/>
            <w:r>
              <w:rPr/>
              <w:t xml:space="preserve">Chapitre d'ouvrage</w:t>
            </w:r>
          </w:p>
          <w:p>
            <w:pPr/>
            <w:hyperlink r:id="rId63" w:history="1">
              <w:r>
                <w:rPr>
                  <w:color w:val="#410a8c"/>
                  <w:u w:val="single"/>
                </w:rPr>
                <w:t xml:space="preserve">hal-01596095v1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Tracing Team Dynamics in Wikipedia: a sociodigital perspective</w:t>
              </w:r>
            </w:hyperlink>
          </w:p>
          <w:p>
            <w:pPr/>
            <w:hyperlink r:id="rId65" w:history="1">
              <w:r>
                <w:rPr>
                  <w:color w:val="#410a8c"/>
                  <w:u w:val="single"/>
                </w:rPr>
                <w:t xml:space="preserve">Thomas Baillie-Dawe</w:t>
              </w:r>
            </w:hyperlink>
            <w:r>
              <w:rPr/>
              <w:t xml:space="preserve">,</w:t>
            </w:r>
            <w:hyperlink r:id="rId14" w:history="1">
              <w:r>
                <w:rPr>
                  <w:color w:val="#410a8c"/>
                  <w:u w:val="single"/>
                </w:rPr>
                <w:t xml:space="preserve">Cécile Bothorel</w:t>
              </w:r>
            </w:hyperlink>
            <w:r>
              <w:rPr/>
              <w:t xml:space="preserve">,</w:t>
            </w:r>
            <w:hyperlink r:id="rId66" w:history="1">
              <w:r>
                <w:rPr>
                  <w:color w:val="#410a8c"/>
                  <w:u w:val="single"/>
                </w:rPr>
                <w:t xml:space="preserve">Nicolas Jullien</w:t>
              </w:r>
            </w:hyperlink>
          </w:p>
          <w:p>
            <w:pPr/>
            <w:r>
              <w:rPr>
                <w:i w:val="1"/>
                <w:iCs w:val="1"/>
              </w:rPr>
              <w:t xml:space="preserve">11th Social Science Methodology Conference of RC33</w:t>
            </w:r>
            <w:r>
              <w:rPr/>
              <w:t xml:space="preserve">, Sep 2025, Naples, Italy</w:t>
            </w:r>
          </w:p>
          <w:p>
            <w:pPr/>
            <w:r>
              <w:rPr/>
              <w:t xml:space="preserve">Communication dans un congrès</w:t>
            </w:r>
          </w:p>
          <w:p>
            <w:pPr/>
            <w:hyperlink r:id="rId64" w:history="1">
              <w:r>
                <w:rPr>
                  <w:color w:val="#410a8c"/>
                  <w:u w:val="single"/>
                </w:rPr>
                <w:t xml:space="preserve">hal-05441924v1</w:t>
              </w:r>
            </w:hyperlink>
          </w:p>
        </w:tc>
      </w:tr>
      <w:tr>
        <w:trPr/>
        <w:tc>
          <w:tcPr>
            <w:noWrap/>
          </w:tcPr>
          <w:p>
            <w:pPr>
              <w:spacing w:after="200"/>
            </w:pPr>
            <w:hyperlink r:id="rId67" w:history="1">
              <w:r>
                <w:rPr>
                  <w:color w:val="1e198e"/>
                  <w:b w:val="1"/>
                  <w:bCs w:val="1"/>
                  <w:u w:val="single"/>
                </w:rPr>
                <w:t xml:space="preserve">DynBenchmark: Customizable Ground Truths to Benchmark Community Detection and Tracking in Temporal Networks</w:t>
              </w:r>
            </w:hyperlink>
          </w:p>
          <w:p>
            <w:pPr/>
            <w:hyperlink r:id="rId17" w:history="1">
              <w:r>
                <w:rPr>
                  <w:color w:val="#410a8c"/>
                  <w:u w:val="single"/>
                </w:rPr>
                <w:t xml:space="preserve">Laurent Brisson</w:t>
              </w:r>
            </w:hyperlink>
            <w:r>
              <w:rPr/>
              <w:t xml:space="preserve">,</w:t>
            </w:r>
            <w:hyperlink r:id="rId14" w:history="1">
              <w:r>
                <w:rPr>
                  <w:color w:val="#410a8c"/>
                  <w:u w:val="single"/>
                </w:rPr>
                <w:t xml:space="preserve">Cécile Bothorel</w:t>
              </w:r>
            </w:hyperlink>
            <w:r>
              <w:rPr/>
              <w:t xml:space="preserve">,</w:t>
            </w:r>
            <w:hyperlink r:id="rId68" w:history="1">
              <w:r>
                <w:rPr>
                  <w:color w:val="#410a8c"/>
                  <w:u w:val="single"/>
                </w:rPr>
                <w:t xml:space="preserve">Nicolas Duminy</w:t>
              </w:r>
            </w:hyperlink>
          </w:p>
          <w:p>
            <w:pPr/>
            <w:r>
              <w:rPr>
                <w:i w:val="1"/>
                <w:iCs w:val="1"/>
              </w:rPr>
              <w:t xml:space="preserve">France's International Conference on Complex Systems (FRCCS 2025)</w:t>
            </w:r>
            <w:r>
              <w:rPr/>
              <w:t xml:space="preserve">, May 2025, Bordeaux, France. pp.74-85, </w:t>
            </w:r>
            <w:hyperlink r:id="rId69" w:history="1">
              <w:r>
                <w:rPr>
                  <w:color w:val="#410a8c"/>
                  <w:u w:val="single"/>
                </w:rPr>
                <w:t xml:space="preserve">⟨10.1007/978-3-032-00206-8_8⟩</w:t>
              </w:r>
            </w:hyperlink>
          </w:p>
          <w:p>
            <w:pPr/>
            <w:r>
              <w:rPr/>
              <w:t xml:space="preserve">Communication dans un congrès</w:t>
            </w:r>
          </w:p>
          <w:p>
            <w:pPr/>
            <w:hyperlink r:id="rId67" w:history="1">
              <w:r>
                <w:rPr>
                  <w:color w:val="#410a8c"/>
                  <w:u w:val="single"/>
                </w:rPr>
                <w:t xml:space="preserve">hal-05136785v1</w:t>
              </w:r>
            </w:hyperlink>
          </w:p>
        </w:tc>
      </w:tr>
      <w:tr>
        <w:trPr/>
        <w:tc>
          <w:tcPr>
            <w:noWrap/>
          </w:tcPr>
          <w:p>
            <w:pPr>
              <w:spacing w:after="200"/>
            </w:pPr>
            <w:hyperlink r:id="rId70" w:history="1">
              <w:r>
                <w:rPr>
                  <w:color w:val="1e198e"/>
                  <w:b w:val="1"/>
                  <w:bCs w:val="1"/>
                  <w:u w:val="single"/>
                </w:rPr>
                <w:t xml:space="preserve">MAD: Multi-Scale Anomaly Detection in Link Streams</w:t>
              </w:r>
            </w:hyperlink>
          </w:p>
          <w:p>
            <w:pPr/>
            <w:hyperlink r:id="rId71" w:history="1">
              <w:r>
                <w:rPr>
                  <w:color w:val="#410a8c"/>
                  <w:u w:val="single"/>
                </w:rPr>
                <w:t xml:space="preserve">Esteban Bautista</w:t>
              </w:r>
            </w:hyperlink>
            <w:r>
              <w:rPr/>
              <w:t xml:space="preserve">,</w:t>
            </w:r>
            <w:hyperlink r:id="rId17" w:history="1">
              <w:r>
                <w:rPr>
                  <w:color w:val="#410a8c"/>
                  <w:u w:val="single"/>
                </w:rPr>
                <w:t xml:space="preserve">Laurent Brisson</w:t>
              </w:r>
            </w:hyperlink>
            <w:r>
              <w:rPr/>
              <w:t xml:space="preserve">,</w:t>
            </w:r>
            <w:hyperlink r:id="rId14" w:history="1">
              <w:r>
                <w:rPr>
                  <w:color w:val="#410a8c"/>
                  <w:u w:val="single"/>
                </w:rPr>
                <w:t xml:space="preserve">Cécile Bothorel</w:t>
              </w:r>
            </w:hyperlink>
            <w:r>
              <w:rPr/>
              <w:t xml:space="preserve">,</w:t>
            </w:r>
            <w:hyperlink r:id="rId72" w:history="1">
              <w:r>
                <w:rPr>
                  <w:color w:val="#410a8c"/>
                  <w:u w:val="single"/>
                </w:rPr>
                <w:t xml:space="preserve">Grégory Smits</w:t>
              </w:r>
            </w:hyperlink>
          </w:p>
          <w:p>
            <w:pPr/>
            <w:r>
              <w:rPr>
                <w:i w:val="1"/>
                <w:iCs w:val="1"/>
              </w:rPr>
              <w:t xml:space="preserve">The 17th ACM International Conference on Web Search and Data Mining</w:t>
            </w:r>
            <w:r>
              <w:rPr/>
              <w:t xml:space="preserve">, Mar 2024, Mérida (Yucatan), Mexico. </w:t>
            </w:r>
            <w:hyperlink r:id="rId73" w:history="1">
              <w:r>
                <w:rPr>
                  <w:color w:val="#410a8c"/>
                  <w:u w:val="single"/>
                </w:rPr>
                <w:t xml:space="preserve">⟨10.1145/3616855.3635834⟩</w:t>
              </w:r>
            </w:hyperlink>
          </w:p>
          <w:p>
            <w:pPr/>
            <w:r>
              <w:rPr/>
              <w:t xml:space="preserve">Communication dans un congrès</w:t>
            </w:r>
          </w:p>
          <w:p>
            <w:pPr/>
            <w:hyperlink r:id="rId70" w:history="1">
              <w:r>
                <w:rPr>
                  <w:color w:val="#410a8c"/>
                  <w:u w:val="single"/>
                </w:rPr>
                <w:t xml:space="preserve">hal-04361052v1</w:t>
              </w:r>
            </w:hyperlink>
          </w:p>
        </w:tc>
      </w:tr>
      <w:tr>
        <w:trPr/>
        <w:tc>
          <w:tcPr>
            <w:noWrap/>
          </w:tcPr>
          <w:p>
            <w:pPr>
              <w:spacing w:after="200"/>
            </w:pPr>
            <w:hyperlink r:id="rId74" w:history="1">
              <w:r>
                <w:rPr>
                  <w:color w:val="1e198e"/>
                  <w:b w:val="1"/>
                  <w:bCs w:val="1"/>
                  <w:u w:val="single"/>
                </w:rPr>
                <w:t xml:space="preserve">Dynamiques communautaires et chambres d’écho sur Youtube</w:t>
              </w:r>
            </w:hyperlink>
          </w:p>
          <w:p>
            <w:pPr/>
            <w:hyperlink r:id="rId18" w:history="1">
              <w:r>
                <w:rPr>
                  <w:color w:val="#410a8c"/>
                  <w:u w:val="single"/>
                </w:rPr>
                <w:t xml:space="preserve">Inna Lyubareva</w:t>
              </w:r>
            </w:hyperlink>
            <w:r>
              <w:rPr/>
              <w:t xml:space="preserve">,</w:t>
            </w:r>
            <w:hyperlink r:id="rId75" w:history="1">
              <w:r>
                <w:rPr>
                  <w:color w:val="#410a8c"/>
                  <w:u w:val="single"/>
                </w:rPr>
                <w:t xml:space="preserve">Julien Mesangeau</w:t>
              </w:r>
            </w:hyperlink>
            <w:r>
              <w:rPr/>
              <w:t xml:space="preserve">,</w:t>
            </w:r>
            <w:hyperlink r:id="rId14" w:history="1">
              <w:r>
                <w:rPr>
                  <w:color w:val="#410a8c"/>
                  <w:u w:val="single"/>
                </w:rPr>
                <w:t xml:space="preserve">Cécile Bothorel</w:t>
              </w:r>
            </w:hyperlink>
            <w:r>
              <w:rPr/>
              <w:t xml:space="preserve">,</w:t>
            </w:r>
            <w:hyperlink r:id="rId17" w:history="1">
              <w:r>
                <w:rPr>
                  <w:color w:val="#410a8c"/>
                  <w:u w:val="single"/>
                </w:rPr>
                <w:t xml:space="preserve">Laurent Brisson</w:t>
              </w:r>
            </w:hyperlink>
            <w:r>
              <w:rPr/>
              <w:t xml:space="preserve">,</w:t>
            </w:r>
            <w:hyperlink r:id="rId29" w:history="1">
              <w:r>
                <w:rPr>
                  <w:color w:val="#410a8c"/>
                  <w:u w:val="single"/>
                </w:rPr>
                <w:t xml:space="preserve">Yannis Haralambous</w:t>
              </w:r>
            </w:hyperlink>
          </w:p>
          <w:p>
            <w:pPr/>
            <w:r>
              <w:rPr>
                <w:i w:val="1"/>
                <w:iCs w:val="1"/>
              </w:rPr>
              <w:t xml:space="preserve">Séminaire De Facto: Sciences Po Paris, AFP, CLEMI</w:t>
            </w:r>
            <w:r>
              <w:rPr/>
              <w:t xml:space="preserve">, Apr 2022, Paris, France</w:t>
            </w:r>
          </w:p>
          <w:p>
            <w:pPr/>
            <w:r>
              <w:rPr/>
              <w:t xml:space="preserve">Communication dans un congrès</w:t>
            </w:r>
          </w:p>
          <w:p>
            <w:pPr/>
            <w:hyperlink r:id="rId74" w:history="1">
              <w:r>
                <w:rPr>
                  <w:color w:val="#410a8c"/>
                  <w:u w:val="single"/>
                </w:rPr>
                <w:t xml:space="preserve">hal-03755985v1</w:t>
              </w:r>
            </w:hyperlink>
          </w:p>
        </w:tc>
      </w:tr>
      <w:tr>
        <w:trPr/>
        <w:tc>
          <w:tcPr>
            <w:noWrap/>
          </w:tcPr>
          <w:p>
            <w:pPr>
              <w:spacing w:after="200"/>
            </w:pPr>
            <w:hyperlink r:id="rId76" w:history="1">
              <w:r>
                <w:rPr>
                  <w:color w:val="1e198e"/>
                  <w:b w:val="1"/>
                  <w:bCs w:val="1"/>
                  <w:u w:val="single"/>
                </w:rPr>
                <w:t xml:space="preserve">Chambres d'écho et dynamiques communautaires</w:t>
              </w:r>
            </w:hyperlink>
          </w:p>
          <w:p>
            <w:pPr/>
            <w:hyperlink r:id="rId18" w:history="1">
              <w:r>
                <w:rPr>
                  <w:color w:val="#410a8c"/>
                  <w:u w:val="single"/>
                </w:rPr>
                <w:t xml:space="preserve">Inna Lyubareva</w:t>
              </w:r>
            </w:hyperlink>
            <w:r>
              <w:rPr/>
              <w:t xml:space="preserve">,</w:t>
            </w:r>
            <w:hyperlink r:id="rId75" w:history="1">
              <w:r>
                <w:rPr>
                  <w:color w:val="#410a8c"/>
                  <w:u w:val="single"/>
                </w:rPr>
                <w:t xml:space="preserve">Julien Mesangeau</w:t>
              </w:r>
            </w:hyperlink>
            <w:r>
              <w:rPr/>
              <w:t xml:space="preserve">,</w:t>
            </w:r>
            <w:hyperlink r:id="rId14" w:history="1">
              <w:r>
                <w:rPr>
                  <w:color w:val="#410a8c"/>
                  <w:u w:val="single"/>
                </w:rPr>
                <w:t xml:space="preserve">Cécile Bothorel</w:t>
              </w:r>
            </w:hyperlink>
            <w:r>
              <w:rPr/>
              <w:t xml:space="preserve">,</w:t>
            </w:r>
            <w:hyperlink r:id="rId17" w:history="1">
              <w:r>
                <w:rPr>
                  <w:color w:val="#410a8c"/>
                  <w:u w:val="single"/>
                </w:rPr>
                <w:t xml:space="preserve">Laurent Brisson</w:t>
              </w:r>
            </w:hyperlink>
            <w:r>
              <w:rPr/>
              <w:t xml:space="preserve">,</w:t>
            </w:r>
            <w:hyperlink r:id="rId29" w:history="1">
              <w:r>
                <w:rPr>
                  <w:color w:val="#410a8c"/>
                  <w:u w:val="single"/>
                </w:rPr>
                <w:t xml:space="preserve">Yannis Haralambous</w:t>
              </w:r>
            </w:hyperlink>
          </w:p>
          <w:p>
            <w:pPr/>
            <w:r>
              <w:rPr>
                <w:i w:val="1"/>
                <w:iCs w:val="1"/>
              </w:rPr>
              <w:t xml:space="preserve">Université d'Angers, Cycle de conférences "Comportements d’information et de désinformation à l’ère numérique" https://www.univ-angers.fr/fr/acces-directs/facultes-et-instituts/faculte-de-droit-d-economie-et-de-gestion/actualites/actus-2022/toutes-les-actualites/cycle-de-conferences-comportements-d-information-et-de-desinformation-a-l-ere-numerique.html</w:t>
            </w:r>
            <w:r>
              <w:rPr/>
              <w:t xml:space="preserve">, Mar 2022, Angers, France</w:t>
            </w:r>
          </w:p>
          <w:p>
            <w:pPr/>
            <w:r>
              <w:rPr/>
              <w:t xml:space="preserve">Communication dans un congrès</w:t>
            </w:r>
          </w:p>
          <w:p>
            <w:pPr/>
            <w:hyperlink r:id="rId76" w:history="1">
              <w:r>
                <w:rPr>
                  <w:color w:val="#410a8c"/>
                  <w:u w:val="single"/>
                </w:rPr>
                <w:t xml:space="preserve">hal-03756053v1</w:t>
              </w:r>
            </w:hyperlink>
          </w:p>
        </w:tc>
      </w:tr>
      <w:tr>
        <w:trPr/>
        <w:tc>
          <w:tcPr>
            <w:noWrap/>
          </w:tcPr>
          <w:p>
            <w:pPr>
              <w:spacing w:after="200"/>
            </w:pPr>
            <w:hyperlink r:id="rId77" w:history="1">
              <w:r>
                <w:rPr>
                  <w:color w:val="1e198e"/>
                  <w:b w:val="1"/>
                  <w:bCs w:val="1"/>
                  <w:u w:val="single"/>
                </w:rPr>
                <w:t xml:space="preserve">Temporalizing Static Graph Autoencoders to Handle Temporal Networks</w:t>
              </w:r>
            </w:hyperlink>
          </w:p>
          <w:p>
            <w:pPr/>
            <w:hyperlink r:id="rId13" w:history="1">
              <w:r>
                <w:rPr>
                  <w:color w:val="#410a8c"/>
                  <w:u w:val="single"/>
                </w:rPr>
                <w:t xml:space="preserve">Mounir Haddad</w:t>
              </w:r>
            </w:hyperlink>
            <w:r>
              <w:rPr/>
              <w:t xml:space="preserve">,</w:t>
            </w:r>
            <w:hyperlink r:id="rId14" w:history="1">
              <w:r>
                <w:rPr>
                  <w:color w:val="#410a8c"/>
                  <w:u w:val="single"/>
                </w:rPr>
                <w:t xml:space="preserve">Cécile Bothorel</w:t>
              </w:r>
            </w:hyperlink>
            <w:r>
              <w:rPr/>
              <w:t xml:space="preserve">,</w:t>
            </w:r>
            <w:hyperlink r:id="rId21" w:history="1">
              <w:r>
                <w:rPr>
                  <w:color w:val="#410a8c"/>
                  <w:u w:val="single"/>
                </w:rPr>
                <w:t xml:space="preserve">Philippe Lenca</w:t>
              </w:r>
            </w:hyperlink>
            <w:r>
              <w:rPr/>
              <w:t xml:space="preserve">,</w:t>
            </w:r>
            <w:hyperlink r:id="rId78" w:history="1">
              <w:r>
                <w:rPr>
                  <w:color w:val="#410a8c"/>
                  <w:u w:val="single"/>
                </w:rPr>
                <w:t xml:space="preserve">Dominique Bedart</w:t>
              </w:r>
            </w:hyperlink>
          </w:p>
          <w:p>
            <w:pPr/>
            <w:r>
              <w:rPr>
                <w:i w:val="1"/>
                <w:iCs w:val="1"/>
              </w:rPr>
              <w:t xml:space="preserve">ASONAM 2021: IEEE/ACM International Conference on Advances in Social Networks Analysis and Mining</w:t>
            </w:r>
            <w:r>
              <w:rPr/>
              <w:t xml:space="preserve">, Nov 2021, The Hague, Netherlands. </w:t>
            </w:r>
            <w:hyperlink r:id="rId79" w:history="1">
              <w:r>
                <w:rPr>
                  <w:color w:val="#410a8c"/>
                  <w:u w:val="single"/>
                </w:rPr>
                <w:t xml:space="preserve">⟨10.1145/3487351.3488333⟩</w:t>
              </w:r>
            </w:hyperlink>
          </w:p>
          <w:p>
            <w:pPr/>
            <w:r>
              <w:rPr/>
              <w:t xml:space="preserve">Communication dans un congrès</w:t>
            </w:r>
          </w:p>
          <w:p>
            <w:pPr/>
            <w:hyperlink r:id="rId77" w:history="1">
              <w:r>
                <w:rPr>
                  <w:color w:val="#410a8c"/>
                  <w:u w:val="single"/>
                </w:rPr>
                <w:t xml:space="preserve">hal-03464623v1</w:t>
              </w:r>
            </w:hyperlink>
          </w:p>
        </w:tc>
      </w:tr>
      <w:tr>
        <w:trPr/>
        <w:tc>
          <w:tcPr>
            <w:noWrap/>
          </w:tcPr>
          <w:p>
            <w:pPr>
              <w:spacing w:after="200"/>
            </w:pPr>
            <w:hyperlink r:id="rId80" w:history="1">
              <w:r>
                <w:rPr>
                  <w:color w:val="1e198e"/>
                  <w:b w:val="1"/>
                  <w:bCs w:val="1"/>
                  <w:u w:val="single"/>
                </w:rPr>
                <w:t xml:space="preserve">Task-specific Temporal Node Embedding</w:t>
              </w:r>
            </w:hyperlink>
          </w:p>
          <w:p>
            <w:pPr/>
            <w:hyperlink r:id="rId13" w:history="1">
              <w:r>
                <w:rPr>
                  <w:color w:val="#410a8c"/>
                  <w:u w:val="single"/>
                </w:rPr>
                <w:t xml:space="preserve">Mounir Haddad</w:t>
              </w:r>
            </w:hyperlink>
            <w:r>
              <w:rPr/>
              <w:t xml:space="preserve">,</w:t>
            </w:r>
            <w:hyperlink r:id="rId14" w:history="1">
              <w:r>
                <w:rPr>
                  <w:color w:val="#410a8c"/>
                  <w:u w:val="single"/>
                </w:rPr>
                <w:t xml:space="preserve">Cécile Bothorel</w:t>
              </w:r>
            </w:hyperlink>
            <w:r>
              <w:rPr/>
              <w:t xml:space="preserve">,</w:t>
            </w:r>
            <w:hyperlink r:id="rId21" w:history="1">
              <w:r>
                <w:rPr>
                  <w:color w:val="#410a8c"/>
                  <w:u w:val="single"/>
                </w:rPr>
                <w:t xml:space="preserve">Philippe Lenca</w:t>
              </w:r>
            </w:hyperlink>
            <w:r>
              <w:rPr/>
              <w:t xml:space="preserve">,</w:t>
            </w:r>
            <w:hyperlink r:id="rId78" w:history="1">
              <w:r>
                <w:rPr>
                  <w:color w:val="#410a8c"/>
                  <w:u w:val="single"/>
                </w:rPr>
                <w:t xml:space="preserve">Dominique Bedart</w:t>
              </w:r>
            </w:hyperlink>
          </w:p>
          <w:p>
            <w:pPr/>
            <w:r>
              <w:rPr>
                <w:i w:val="1"/>
                <w:iCs w:val="1"/>
              </w:rPr>
              <w:t xml:space="preserve">French Regional Conference on Complex Systems</w:t>
            </w:r>
            <w:r>
              <w:rPr/>
              <w:t xml:space="preserve">, May 2021, Dijon, France</w:t>
            </w:r>
          </w:p>
          <w:p>
            <w:pPr/>
            <w:r>
              <w:rPr/>
              <w:t xml:space="preserve">Communication dans un congrès</w:t>
            </w:r>
          </w:p>
          <w:p>
            <w:pPr/>
            <w:hyperlink r:id="rId80" w:history="1">
              <w:r>
                <w:rPr>
                  <w:color w:val="#410a8c"/>
                  <w:u w:val="single"/>
                </w:rPr>
                <w:t xml:space="preserve">hal-03274101v1</w:t>
              </w:r>
            </w:hyperlink>
          </w:p>
        </w:tc>
      </w:tr>
      <w:tr>
        <w:trPr/>
        <w:tc>
          <w:tcPr>
            <w:noWrap/>
          </w:tcPr>
          <w:p>
            <w:pPr>
              <w:spacing w:after="200"/>
            </w:pPr>
            <w:hyperlink r:id="rId81" w:history="1">
              <w:r>
                <w:rPr>
                  <w:color w:val="1e198e"/>
                  <w:b w:val="1"/>
                  <w:bCs w:val="1"/>
                  <w:u w:val="single"/>
                </w:rPr>
                <w:t xml:space="preserve">Analysing Peer Assessment Interactions and Their Temporal Dynamics Using a Graphlet-Based Method</w:t>
              </w:r>
            </w:hyperlink>
          </w:p>
          <w:p>
            <w:pPr/>
            <w:hyperlink r:id="rId82" w:history="1">
              <w:r>
                <w:rPr>
                  <w:color w:val="#410a8c"/>
                  <w:u w:val="single"/>
                </w:rPr>
                <w:t xml:space="preserve">Fahima Djelil</w:t>
              </w:r>
            </w:hyperlink>
            <w:r>
              <w:rPr/>
              <w:t xml:space="preserve">,</w:t>
            </w:r>
            <w:hyperlink r:id="rId17" w:history="1">
              <w:r>
                <w:rPr>
                  <w:color w:val="#410a8c"/>
                  <w:u w:val="single"/>
                </w:rPr>
                <w:t xml:space="preserve">Laurent Brisson</w:t>
              </w:r>
            </w:hyperlink>
            <w:r>
              <w:rPr/>
              <w:t xml:space="preserve">,</w:t>
            </w:r>
            <w:hyperlink r:id="rId83" w:history="1">
              <w:r>
                <w:rPr>
                  <w:color w:val="#410a8c"/>
                  <w:u w:val="single"/>
                </w:rPr>
                <w:t xml:space="preserve">Raphaël Charbey</w:t>
              </w:r>
            </w:hyperlink>
            <w:r>
              <w:rPr/>
              <w:t xml:space="preserve">,</w:t>
            </w:r>
            <w:hyperlink r:id="rId14" w:history="1">
              <w:r>
                <w:rPr>
                  <w:color w:val="#410a8c"/>
                  <w:u w:val="single"/>
                </w:rPr>
                <w:t xml:space="preserve">Cécile Bothorel</w:t>
              </w:r>
            </w:hyperlink>
            <w:r>
              <w:rPr/>
              <w:t xml:space="preserve">,</w:t>
            </w:r>
            <w:hyperlink r:id="rId84" w:history="1">
              <w:r>
                <w:rPr>
                  <w:color w:val="#410a8c"/>
                  <w:u w:val="single"/>
                </w:rPr>
                <w:t xml:space="preserve">Jean-Marie Gilliot</w:t>
              </w:r>
            </w:hyperlink>
            <w:r>
              <w:rPr/>
              <w:t xml:space="preserve">et al.</w:t>
            </w:r>
          </w:p>
          <w:p>
            <w:pPr/>
            <w:r>
              <w:rPr>
                <w:i w:val="1"/>
                <w:iCs w:val="1"/>
              </w:rPr>
              <w:t xml:space="preserve">EC-TEL 2021: European Conference on Technology Enhanced Learning</w:t>
            </w:r>
            <w:r>
              <w:rPr/>
              <w:t xml:space="preserve">, Sep 2021, En ligne (Bozen-Bolzano), Italy. pp.82-95, </w:t>
            </w:r>
            <w:hyperlink r:id="rId85" w:history="1">
              <w:r>
                <w:rPr>
                  <w:color w:val="#410a8c"/>
                  <w:u w:val="single"/>
                </w:rPr>
                <w:t xml:space="preserve">⟨10.1007/978-3-030-86436-1_7⟩</w:t>
              </w:r>
            </w:hyperlink>
          </w:p>
          <w:p>
            <w:pPr/>
            <w:r>
              <w:rPr/>
              <w:t xml:space="preserve">Communication dans un congrès</w:t>
            </w:r>
          </w:p>
          <w:p>
            <w:pPr/>
            <w:hyperlink r:id="rId81" w:history="1">
              <w:r>
                <w:rPr>
                  <w:color w:val="#410a8c"/>
                  <w:u w:val="single"/>
                </w:rPr>
                <w:t xml:space="preserve">hal-03347644v1</w:t>
              </w:r>
            </w:hyperlink>
          </w:p>
        </w:tc>
      </w:tr>
      <w:tr>
        <w:trPr/>
        <w:tc>
          <w:tcPr>
            <w:noWrap/>
          </w:tcPr>
          <w:p>
            <w:pPr>
              <w:spacing w:after="200"/>
            </w:pPr>
            <w:hyperlink r:id="rId86" w:history="1">
              <w:r>
                <w:rPr>
                  <w:color w:val="1e198e"/>
                  <w:b w:val="1"/>
                  <w:bCs w:val="1"/>
                  <w:u w:val="single"/>
                </w:rPr>
                <w:t xml:space="preserve">Énumération de motifs dans un graphe d'évolution de communautés</w:t>
              </w:r>
            </w:hyperlink>
          </w:p>
          <w:p>
            <w:pPr/>
            <w:hyperlink r:id="rId83" w:history="1">
              <w:r>
                <w:rPr>
                  <w:color w:val="#410a8c"/>
                  <w:u w:val="single"/>
                </w:rPr>
                <w:t xml:space="preserve">Raphaël Charbey</w:t>
              </w:r>
            </w:hyperlink>
            <w:r>
              <w:rPr/>
              <w:t xml:space="preserve">,</w:t>
            </w:r>
            <w:hyperlink r:id="rId14" w:history="1">
              <w:r>
                <w:rPr>
                  <w:color w:val="#410a8c"/>
                  <w:u w:val="single"/>
                </w:rPr>
                <w:t xml:space="preserve">Cécile Bothorel</w:t>
              </w:r>
            </w:hyperlink>
            <w:r>
              <w:rPr/>
              <w:t xml:space="preserve">,</w:t>
            </w:r>
            <w:hyperlink r:id="rId17" w:history="1">
              <w:r>
                <w:rPr>
                  <w:color w:val="#410a8c"/>
                  <w:u w:val="single"/>
                </w:rPr>
                <w:t xml:space="preserve">Laurent Brisson</w:t>
              </w:r>
            </w:hyperlink>
          </w:p>
          <w:p>
            <w:pPr/>
            <w:r>
              <w:rPr>
                <w:i w:val="1"/>
                <w:iCs w:val="1"/>
              </w:rPr>
              <w:t xml:space="preserve">MARAMI 2020</w:t>
            </w:r>
            <w:r>
              <w:rPr/>
              <w:t xml:space="preserve">, Oct 2020, Virtual Conference, France</w:t>
            </w:r>
          </w:p>
          <w:p>
            <w:pPr/>
            <w:r>
              <w:rPr/>
              <w:t xml:space="preserve">Communication dans un congrès</w:t>
            </w:r>
          </w:p>
          <w:p>
            <w:pPr/>
            <w:hyperlink r:id="rId86" w:history="1">
              <w:r>
                <w:rPr>
                  <w:color w:val="#410a8c"/>
                  <w:u w:val="single"/>
                </w:rPr>
                <w:t xml:space="preserve">hal-03028901v1</w:t>
              </w:r>
            </w:hyperlink>
          </w:p>
        </w:tc>
      </w:tr>
      <w:tr>
        <w:trPr/>
        <w:tc>
          <w:tcPr>
            <w:noWrap/>
          </w:tcPr>
          <w:p>
            <w:pPr>
              <w:spacing w:after="200"/>
            </w:pPr>
            <w:hyperlink r:id="rId87" w:history="1">
              <w:r>
                <w:rPr>
                  <w:color w:val="1e198e"/>
                  <w:b w:val="1"/>
                  <w:bCs w:val="1"/>
                  <w:u w:val="single"/>
                </w:rPr>
                <w:t xml:space="preserve">Online platform and communities: empirical analysis of Ulule.</w:t>
              </w:r>
            </w:hyperlink>
          </w:p>
          <w:p>
            <w:pPr/>
            <w:hyperlink r:id="rId18" w:history="1">
              <w:r>
                <w:rPr>
                  <w:color w:val="#410a8c"/>
                  <w:u w:val="single"/>
                </w:rPr>
                <w:t xml:space="preserve">Inna Lyubareva</w:t>
              </w:r>
            </w:hyperlink>
            <w:r>
              <w:rPr/>
              <w:t xml:space="preserve">,</w:t>
            </w:r>
            <w:hyperlink r:id="rId17" w:history="1">
              <w:r>
                <w:rPr>
                  <w:color w:val="#410a8c"/>
                  <w:u w:val="single"/>
                </w:rPr>
                <w:t xml:space="preserve">Laurent Brisson</w:t>
              </w:r>
            </w:hyperlink>
            <w:r>
              <w:rPr/>
              <w:t xml:space="preserve">,</w:t>
            </w:r>
            <w:hyperlink r:id="rId14" w:history="1">
              <w:r>
                <w:rPr>
                  <w:color w:val="#410a8c"/>
                  <w:u w:val="single"/>
                </w:rPr>
                <w:t xml:space="preserve">Cécile Bothorel</w:t>
              </w:r>
            </w:hyperlink>
          </w:p>
          <w:p>
            <w:pPr/>
            <w:r>
              <w:rPr>
                <w:i w:val="1"/>
                <w:iCs w:val="1"/>
              </w:rPr>
              <w:t xml:space="preserve">L’Association Francophone de Recherche en Economie Numérique</w:t>
            </w:r>
            <w:r>
              <w:rPr/>
              <w:t xml:space="preserve">, 2019, La Rochelle, France</w:t>
            </w:r>
          </w:p>
          <w:p>
            <w:pPr/>
            <w:r>
              <w:rPr/>
              <w:t xml:space="preserve">Communication dans un congrès</w:t>
            </w:r>
          </w:p>
          <w:p>
            <w:pPr/>
            <w:hyperlink r:id="rId87" w:history="1">
              <w:r>
                <w:rPr>
                  <w:color w:val="#410a8c"/>
                  <w:u w:val="single"/>
                </w:rPr>
                <w:t xml:space="preserve">hal-03373716v1</w:t>
              </w:r>
            </w:hyperlink>
          </w:p>
        </w:tc>
      </w:tr>
      <w:tr>
        <w:trPr/>
        <w:tc>
          <w:tcPr>
            <w:noWrap/>
          </w:tcPr>
          <w:p>
            <w:pPr>
              <w:spacing w:after="200"/>
            </w:pPr>
            <w:hyperlink r:id="rId88" w:history="1">
              <w:r>
                <w:rPr>
                  <w:color w:val="1e198e"/>
                  <w:b w:val="1"/>
                  <w:bCs w:val="1"/>
                  <w:u w:val="single"/>
                </w:rPr>
                <w:t xml:space="preserve">Crowdfunding platform and development of online communities: empirical analysis of Ulule.</w:t>
              </w:r>
            </w:hyperlink>
          </w:p>
          <w:p>
            <w:pPr/>
            <w:hyperlink r:id="rId18" w:history="1">
              <w:r>
                <w:rPr>
                  <w:color w:val="#410a8c"/>
                  <w:u w:val="single"/>
                </w:rPr>
                <w:t xml:space="preserve">Inna Lyubareva</w:t>
              </w:r>
            </w:hyperlink>
            <w:r>
              <w:rPr/>
              <w:t xml:space="preserve">,</w:t>
            </w:r>
            <w:hyperlink r:id="rId17" w:history="1">
              <w:r>
                <w:rPr>
                  <w:color w:val="#410a8c"/>
                  <w:u w:val="single"/>
                </w:rPr>
                <w:t xml:space="preserve">Laurent Brisson</w:t>
              </w:r>
            </w:hyperlink>
            <w:r>
              <w:rPr/>
              <w:t xml:space="preserve">,</w:t>
            </w:r>
            <w:hyperlink r:id="rId14" w:history="1">
              <w:r>
                <w:rPr>
                  <w:color w:val="#410a8c"/>
                  <w:u w:val="single"/>
                </w:rPr>
                <w:t xml:space="preserve">Cécile Bothorel</w:t>
              </w:r>
            </w:hyperlink>
          </w:p>
          <w:p>
            <w:pPr/>
            <w:r>
              <w:rPr>
                <w:i w:val="1"/>
                <w:iCs w:val="1"/>
              </w:rPr>
              <w:t xml:space="preserve">15th International Conference on Arts and Cultural Management AIMAC</w:t>
            </w:r>
            <w:r>
              <w:rPr/>
              <w:t xml:space="preserve">, Jun 2019, Venice, Italy</w:t>
            </w:r>
          </w:p>
          <w:p>
            <w:pPr/>
            <w:r>
              <w:rPr/>
              <w:t xml:space="preserve">Communication dans un congrès</w:t>
            </w:r>
          </w:p>
          <w:p>
            <w:pPr/>
            <w:hyperlink r:id="rId88" w:history="1">
              <w:r>
                <w:rPr>
                  <w:color w:val="#410a8c"/>
                  <w:u w:val="single"/>
                </w:rPr>
                <w:t xml:space="preserve">hal-03373756v1</w:t>
              </w:r>
            </w:hyperlink>
          </w:p>
        </w:tc>
      </w:tr>
      <w:tr>
        <w:trPr/>
        <w:tc>
          <w:tcPr>
            <w:noWrap/>
          </w:tcPr>
          <w:p>
            <w:pPr>
              <w:spacing w:after="200"/>
            </w:pPr>
            <w:hyperlink r:id="rId89" w:history="1">
              <w:r>
                <w:rPr>
                  <w:color w:val="1e198e"/>
                  <w:b w:val="1"/>
                  <w:bCs w:val="1"/>
                  <w:u w:val="single"/>
                </w:rPr>
                <w:t xml:space="preserve">Using Sankey diagrams to visualize the evolution of communities</w:t>
              </w:r>
            </w:hyperlink>
          </w:p>
          <w:p>
            <w:pPr/>
            <w:hyperlink r:id="rId90" w:history="1">
              <w:r>
                <w:rPr>
                  <w:color w:val="#410a8c"/>
                  <w:u w:val="single"/>
                </w:rPr>
                <w:t xml:space="preserve">Reinhardt Euler</w:t>
              </w:r>
            </w:hyperlink>
            <w:r>
              <w:rPr/>
              <w:t xml:space="preserve">,</w:t>
            </w:r>
            <w:hyperlink r:id="rId91" w:history="1">
              <w:r>
                <w:rPr>
                  <w:color w:val="#410a8c"/>
                  <w:u w:val="single"/>
                </w:rPr>
                <w:t xml:space="preserve">Antoine Mallégol</w:t>
              </w:r>
            </w:hyperlink>
            <w:r>
              <w:rPr/>
              <w:t xml:space="preserve">,</w:t>
            </w:r>
            <w:hyperlink r:id="rId92" w:history="1">
              <w:r>
                <w:rPr>
                  <w:color w:val="#410a8c"/>
                  <w:u w:val="single"/>
                </w:rPr>
                <w:t xml:space="preserve">Mehrdad Mohammadi</w:t>
              </w:r>
            </w:hyperlink>
            <w:r>
              <w:rPr/>
              <w:t xml:space="preserve">,</w:t>
            </w:r>
            <w:hyperlink r:id="rId30" w:history="1">
              <w:r>
                <w:rPr>
                  <w:color w:val="#410a8c"/>
                  <w:u w:val="single"/>
                </w:rPr>
                <w:t xml:space="preserve">Patrick Meyer</w:t>
              </w:r>
            </w:hyperlink>
            <w:r>
              <w:rPr/>
              <w:t xml:space="preserve">,</w:t>
            </w:r>
            <w:hyperlink r:id="rId14" w:history="1">
              <w:r>
                <w:rPr>
                  <w:color w:val="#410a8c"/>
                  <w:u w:val="single"/>
                </w:rPr>
                <w:t xml:space="preserve">Cécile Bothorel</w:t>
              </w:r>
            </w:hyperlink>
            <w:r>
              <w:rPr/>
              <w:t xml:space="preserve">et al.</w:t>
            </w:r>
          </w:p>
          <w:p>
            <w:pPr/>
            <w:r>
              <w:rPr>
                <w:i w:val="1"/>
                <w:iCs w:val="1"/>
              </w:rPr>
              <w:t xml:space="preserve">30th European Conference on Operational Research (EURO 2019)</w:t>
            </w:r>
            <w:r>
              <w:rPr/>
              <w:t xml:space="preserve">, Jun 2019, Dublin, Ireland</w:t>
            </w:r>
          </w:p>
          <w:p>
            <w:pPr/>
            <w:r>
              <w:rPr/>
              <w:t xml:space="preserve">Communication dans un congrès</w:t>
            </w:r>
          </w:p>
          <w:p>
            <w:pPr/>
            <w:hyperlink r:id="rId89" w:history="1">
              <w:r>
                <w:rPr>
                  <w:color w:val="#410a8c"/>
                  <w:u w:val="single"/>
                </w:rPr>
                <w:t xml:space="preserve">hal-02500728v1</w:t>
              </w:r>
            </w:hyperlink>
          </w:p>
        </w:tc>
      </w:tr>
      <w:tr>
        <w:trPr/>
        <w:tc>
          <w:tcPr>
            <w:noWrap/>
          </w:tcPr>
          <w:p>
            <w:pPr>
              <w:spacing w:after="200"/>
            </w:pPr>
            <w:hyperlink r:id="rId93" w:history="1">
              <w:r>
                <w:rPr>
                  <w:color w:val="1e198e"/>
                  <w:b w:val="1"/>
                  <w:bCs w:val="1"/>
                  <w:u w:val="single"/>
                </w:rPr>
                <w:t xml:space="preserve">TemporalNode2vec: Temporal Node Embedding in Temporal Networks</w:t>
              </w:r>
            </w:hyperlink>
          </w:p>
          <w:p>
            <w:pPr/>
            <w:hyperlink r:id="rId13" w:history="1">
              <w:r>
                <w:rPr>
                  <w:color w:val="#410a8c"/>
                  <w:u w:val="single"/>
                </w:rPr>
                <w:t xml:space="preserve">Mounir Haddad</w:t>
              </w:r>
            </w:hyperlink>
            <w:r>
              <w:rPr/>
              <w:t xml:space="preserve">,</w:t>
            </w:r>
            <w:hyperlink r:id="rId14" w:history="1">
              <w:r>
                <w:rPr>
                  <w:color w:val="#410a8c"/>
                  <w:u w:val="single"/>
                </w:rPr>
                <w:t xml:space="preserve">Cécile Bothorel</w:t>
              </w:r>
            </w:hyperlink>
            <w:r>
              <w:rPr/>
              <w:t xml:space="preserve">,</w:t>
            </w:r>
            <w:hyperlink r:id="rId21" w:history="1">
              <w:r>
                <w:rPr>
                  <w:color w:val="#410a8c"/>
                  <w:u w:val="single"/>
                </w:rPr>
                <w:t xml:space="preserve">Philippe Lenca</w:t>
              </w:r>
            </w:hyperlink>
            <w:r>
              <w:rPr/>
              <w:t xml:space="preserve">,</w:t>
            </w:r>
            <w:hyperlink r:id="rId78" w:history="1">
              <w:r>
                <w:rPr>
                  <w:color w:val="#410a8c"/>
                  <w:u w:val="single"/>
                </w:rPr>
                <w:t xml:space="preserve">Dominique Bedart</w:t>
              </w:r>
            </w:hyperlink>
          </w:p>
          <w:p>
            <w:pPr/>
            <w:r>
              <w:rPr>
                <w:i w:val="1"/>
                <w:iCs w:val="1"/>
              </w:rPr>
              <w:t xml:space="preserve">COMPLEX NETWORKS 2019 : 8th International Conference on Complex Networks and their Applications</w:t>
            </w:r>
            <w:r>
              <w:rPr/>
              <w:t xml:space="preserve">, Dec 2019, Lisbon, Portugal. </w:t>
            </w:r>
            <w:hyperlink r:id="rId94" w:history="1">
              <w:r>
                <w:rPr>
                  <w:color w:val="#410a8c"/>
                  <w:u w:val="single"/>
                </w:rPr>
                <w:t xml:space="preserve">⟨10.1007/978-3-030-36687-2_74⟩</w:t>
              </w:r>
            </w:hyperlink>
          </w:p>
          <w:p>
            <w:pPr/>
            <w:r>
              <w:rPr/>
              <w:t xml:space="preserve">Communication dans un congrès</w:t>
            </w:r>
          </w:p>
          <w:p>
            <w:pPr/>
            <w:hyperlink r:id="rId93" w:history="1">
              <w:r>
                <w:rPr>
                  <w:color w:val="#410a8c"/>
                  <w:u w:val="single"/>
                </w:rPr>
                <w:t xml:space="preserve">hal-02332080v1</w:t>
              </w:r>
            </w:hyperlink>
          </w:p>
        </w:tc>
      </w:tr>
      <w:tr>
        <w:trPr/>
        <w:tc>
          <w:tcPr>
            <w:noWrap/>
          </w:tcPr>
          <w:p>
            <w:pPr>
              <w:spacing w:after="200"/>
            </w:pPr>
            <w:hyperlink r:id="rId95" w:history="1">
              <w:r>
                <w:rPr>
                  <w:color w:val="1e198e"/>
                  <w:b w:val="1"/>
                  <w:bCs w:val="1"/>
                  <w:u w:val="single"/>
                </w:rPr>
                <w:t xml:space="preserve">Crowdfunding platform and inter-project social network: example of Ulule</w:t>
              </w:r>
            </w:hyperlink>
          </w:p>
          <w:p>
            <w:pPr/>
            <w:hyperlink r:id="rId18" w:history="1">
              <w:r>
                <w:rPr>
                  <w:color w:val="#410a8c"/>
                  <w:u w:val="single"/>
                </w:rPr>
                <w:t xml:space="preserve">Inna Lyubareva</w:t>
              </w:r>
            </w:hyperlink>
            <w:r>
              <w:rPr/>
              <w:t xml:space="preserve">,</w:t>
            </w:r>
            <w:hyperlink r:id="rId17" w:history="1">
              <w:r>
                <w:rPr>
                  <w:color w:val="#410a8c"/>
                  <w:u w:val="single"/>
                </w:rPr>
                <w:t xml:space="preserve">Laurent Brisson</w:t>
              </w:r>
            </w:hyperlink>
            <w:r>
              <w:rPr/>
              <w:t xml:space="preserve">,</w:t>
            </w:r>
            <w:hyperlink r:id="rId14" w:history="1">
              <w:r>
                <w:rPr>
                  <w:color w:val="#410a8c"/>
                  <w:u w:val="single"/>
                </w:rPr>
                <w:t xml:space="preserve">Cécile Bothorel</w:t>
              </w:r>
            </w:hyperlink>
            <w:r>
              <w:rPr/>
              <w:t xml:space="preserve">,</w:t>
            </w:r>
            <w:hyperlink r:id="rId26" w:history="1">
              <w:r>
                <w:rPr>
                  <w:color w:val="#410a8c"/>
                  <w:u w:val="single"/>
                </w:rPr>
                <w:t xml:space="preserve">Romain Billot</w:t>
              </w:r>
            </w:hyperlink>
          </w:p>
          <w:p>
            <w:pPr/>
            <w:r>
              <w:rPr>
                <w:i w:val="1"/>
                <w:iCs w:val="1"/>
              </w:rPr>
              <w:t xml:space="preserve">SASE 2019: Fathomless Futures: Algorithmic and Imagined</w:t>
            </w:r>
            <w:r>
              <w:rPr/>
              <w:t xml:space="preserve">, Jun 2019, New York City, United States</w:t>
            </w:r>
          </w:p>
          <w:p>
            <w:pPr/>
            <w:r>
              <w:rPr/>
              <w:t xml:space="preserve">Communication dans un congrès</w:t>
            </w:r>
          </w:p>
          <w:p>
            <w:pPr/>
            <w:hyperlink r:id="rId95" w:history="1">
              <w:r>
                <w:rPr>
                  <w:color w:val="#410a8c"/>
                  <w:u w:val="single"/>
                </w:rPr>
                <w:t xml:space="preserve">hal-02505858v1</w:t>
              </w:r>
            </w:hyperlink>
          </w:p>
        </w:tc>
      </w:tr>
      <w:tr>
        <w:trPr/>
        <w:tc>
          <w:tcPr>
            <w:noWrap/>
          </w:tcPr>
          <w:p>
            <w:pPr>
              <w:spacing w:after="200"/>
            </w:pPr>
            <w:hyperlink r:id="rId96" w:history="1">
              <w:r>
                <w:rPr>
                  <w:color w:val="1e198e"/>
                  <w:b w:val="1"/>
                  <w:bCs w:val="1"/>
                  <w:u w:val="single"/>
                </w:rPr>
                <w:t xml:space="preserve">Roles in social interactions: graphlets in temporal networks applied to learning analytics</w:t>
              </w:r>
            </w:hyperlink>
          </w:p>
          <w:p>
            <w:pPr/>
            <w:hyperlink r:id="rId83" w:history="1">
              <w:r>
                <w:rPr>
                  <w:color w:val="#410a8c"/>
                  <w:u w:val="single"/>
                </w:rPr>
                <w:t xml:space="preserve">Raphaël Charbey</w:t>
              </w:r>
            </w:hyperlink>
            <w:r>
              <w:rPr/>
              <w:t xml:space="preserve">,</w:t>
            </w:r>
            <w:hyperlink r:id="rId17" w:history="1">
              <w:r>
                <w:rPr>
                  <w:color w:val="#410a8c"/>
                  <w:u w:val="single"/>
                </w:rPr>
                <w:t xml:space="preserve">Laurent Brisson</w:t>
              </w:r>
            </w:hyperlink>
            <w:r>
              <w:rPr/>
              <w:t xml:space="preserve">,</w:t>
            </w:r>
            <w:hyperlink r:id="rId14" w:history="1">
              <w:r>
                <w:rPr>
                  <w:color w:val="#410a8c"/>
                  <w:u w:val="single"/>
                </w:rPr>
                <w:t xml:space="preserve">Cécile Bothorel</w:t>
              </w:r>
            </w:hyperlink>
            <w:r>
              <w:rPr/>
              <w:t xml:space="preserve">,</w:t>
            </w:r>
            <w:hyperlink r:id="rId97" w:history="1">
              <w:r>
                <w:rPr>
                  <w:color w:val="#410a8c"/>
                  <w:u w:val="single"/>
                </w:rPr>
                <w:t xml:space="preserve">Philippe Ruffieux</w:t>
              </w:r>
            </w:hyperlink>
            <w:r>
              <w:rPr/>
              <w:t xml:space="preserve">,</w:t>
            </w:r>
            <w:hyperlink r:id="rId98" w:history="1">
              <w:r>
                <w:rPr>
                  <w:color w:val="#410a8c"/>
                  <w:u w:val="single"/>
                </w:rPr>
                <w:t xml:space="preserve">Serge Garlatti</w:t>
              </w:r>
            </w:hyperlink>
            <w:r>
              <w:rPr/>
              <w:t xml:space="preserve">et al.</w:t>
            </w:r>
          </w:p>
          <w:p>
            <w:pPr/>
            <w:r>
              <w:rPr>
                <w:i w:val="1"/>
                <w:iCs w:val="1"/>
              </w:rPr>
              <w:t xml:space="preserve">COMPLEX NETWORKS 2019 : 8th International Conference on Complex Networks and their Applications</w:t>
            </w:r>
            <w:r>
              <w:rPr/>
              <w:t xml:space="preserve">, Dec 2019, Lisbon, Portugal. </w:t>
            </w:r>
            <w:hyperlink r:id="rId99" w:history="1">
              <w:r>
                <w:rPr>
                  <w:color w:val="#410a8c"/>
                  <w:u w:val="single"/>
                </w:rPr>
                <w:t xml:space="preserve">⟨10.1007/978-3-030-36683-4_41⟩</w:t>
              </w:r>
            </w:hyperlink>
          </w:p>
          <w:p>
            <w:pPr/>
            <w:r>
              <w:rPr/>
              <w:t xml:space="preserve">Communication dans un congrès</w:t>
            </w:r>
          </w:p>
          <w:p>
            <w:pPr/>
            <w:hyperlink r:id="rId96" w:history="1">
              <w:r>
                <w:rPr>
                  <w:color w:val="#410a8c"/>
                  <w:u w:val="single"/>
                </w:rPr>
                <w:t xml:space="preserve">hal-02317823v1</w:t>
              </w:r>
            </w:hyperlink>
          </w:p>
        </w:tc>
      </w:tr>
      <w:tr>
        <w:trPr/>
        <w:tc>
          <w:tcPr>
            <w:noWrap/>
          </w:tcPr>
          <w:p>
            <w:pPr>
              <w:spacing w:after="200"/>
            </w:pPr>
            <w:hyperlink r:id="rId100" w:history="1">
              <w:r>
                <w:rPr>
                  <w:color w:val="1e198e"/>
                  <w:b w:val="1"/>
                  <w:bCs w:val="1"/>
                  <w:u w:val="single"/>
                </w:rPr>
                <w:t xml:space="preserve">Estimating the similarity of community detection methods based on cluster size distribution</w:t>
              </w:r>
            </w:hyperlink>
          </w:p>
          <w:p>
            <w:pPr/>
            <w:hyperlink r:id="rId20" w:history="1">
              <w:r>
                <w:rPr>
                  <w:color w:val="#410a8c"/>
                  <w:u w:val="single"/>
                </w:rPr>
                <w:t xml:space="preserve">Vinh-Loc Dao</w:t>
              </w:r>
            </w:hyperlink>
            <w:r>
              <w:rPr/>
              <w:t xml:space="preserve">,</w:t>
            </w:r>
            <w:hyperlink r:id="rId14" w:history="1">
              <w:r>
                <w:rPr>
                  <w:color w:val="#410a8c"/>
                  <w:u w:val="single"/>
                </w:rPr>
                <w:t xml:space="preserve">Cécile Bothorel</w:t>
              </w:r>
            </w:hyperlink>
            <w:r>
              <w:rPr/>
              <w:t xml:space="preserve">,</w:t>
            </w:r>
            <w:hyperlink r:id="rId21" w:history="1">
              <w:r>
                <w:rPr>
                  <w:color w:val="#410a8c"/>
                  <w:u w:val="single"/>
                </w:rPr>
                <w:t xml:space="preserve">Philippe Lenca</w:t>
              </w:r>
            </w:hyperlink>
          </w:p>
          <w:p>
            <w:pPr/>
            <w:r>
              <w:rPr>
                <w:i w:val="1"/>
                <w:iCs w:val="1"/>
              </w:rPr>
              <w:t xml:space="preserve">COMPLEX NETWORKS 2018 : The 7th International Conference on Complex Networks and Their Applications</w:t>
            </w:r>
            <w:r>
              <w:rPr/>
              <w:t xml:space="preserve">, Dec 2018, Cambridge, United Kingdom. pp.183-194, </w:t>
            </w:r>
            <w:hyperlink r:id="rId101" w:history="1">
              <w:r>
                <w:rPr>
                  <w:color w:val="#410a8c"/>
                  <w:u w:val="single"/>
                </w:rPr>
                <w:t xml:space="preserve">⟨10.1007/978-3-030-05411-3_15⟩</w:t>
              </w:r>
            </w:hyperlink>
          </w:p>
          <w:p>
            <w:pPr/>
            <w:r>
              <w:rPr/>
              <w:t xml:space="preserve">Communication dans un congrès</w:t>
            </w:r>
          </w:p>
          <w:p>
            <w:pPr/>
            <w:hyperlink r:id="rId100" w:history="1">
              <w:r>
                <w:rPr>
                  <w:color w:val="#410a8c"/>
                  <w:u w:val="single"/>
                </w:rPr>
                <w:t xml:space="preserve">hal-01911077v1</w:t>
              </w:r>
            </w:hyperlink>
          </w:p>
        </w:tc>
      </w:tr>
      <w:tr>
        <w:trPr/>
        <w:tc>
          <w:tcPr>
            <w:noWrap/>
          </w:tcPr>
          <w:p>
            <w:pPr>
              <w:spacing w:after="200"/>
            </w:pPr>
            <w:hyperlink r:id="rId102" w:history="1">
              <w:r>
                <w:rPr>
                  <w:color w:val="1e198e"/>
                  <w:b w:val="1"/>
                  <w:bCs w:val="1"/>
                  <w:u w:val="single"/>
                </w:rPr>
                <w:t xml:space="preserve">Crowdfunding platform and development of online communities: empirical analysis of Ulule</w:t>
              </w:r>
            </w:hyperlink>
          </w:p>
          <w:p>
            <w:pPr/>
            <w:hyperlink r:id="rId18" w:history="1">
              <w:r>
                <w:rPr>
                  <w:color w:val="#410a8c"/>
                  <w:u w:val="single"/>
                </w:rPr>
                <w:t xml:space="preserve">Inna Lyubareva</w:t>
              </w:r>
            </w:hyperlink>
            <w:r>
              <w:rPr/>
              <w:t xml:space="preserve">,</w:t>
            </w:r>
            <w:hyperlink r:id="rId17" w:history="1">
              <w:r>
                <w:rPr>
                  <w:color w:val="#410a8c"/>
                  <w:u w:val="single"/>
                </w:rPr>
                <w:t xml:space="preserve">Laurent Brisson</w:t>
              </w:r>
            </w:hyperlink>
            <w:r>
              <w:rPr/>
              <w:t xml:space="preserve">,</w:t>
            </w:r>
            <w:hyperlink r:id="rId14" w:history="1">
              <w:r>
                <w:rPr>
                  <w:color w:val="#410a8c"/>
                  <w:u w:val="single"/>
                </w:rPr>
                <w:t xml:space="preserve">Cécile Bothorel</w:t>
              </w:r>
            </w:hyperlink>
          </w:p>
          <w:p>
            <w:pPr/>
            <w:r>
              <w:rPr>
                <w:i w:val="1"/>
                <w:iCs w:val="1"/>
              </w:rPr>
              <w:t xml:space="preserve">L’Association Francophone de Recherche en Economie Numérique 2019</w:t>
            </w:r>
            <w:r>
              <w:rPr/>
              <w:t xml:space="preserve">, Jul 2019, La Rochelle, France</w:t>
            </w:r>
          </w:p>
          <w:p>
            <w:pPr/>
            <w:r>
              <w:rPr/>
              <w:t xml:space="preserve">Communication dans un congrès</w:t>
            </w:r>
          </w:p>
          <w:p>
            <w:pPr/>
            <w:hyperlink r:id="rId102" w:history="1">
              <w:r>
                <w:rPr>
                  <w:color w:val="#410a8c"/>
                  <w:u w:val="single"/>
                </w:rPr>
                <w:t xml:space="preserve">hal-02924183v1</w:t>
              </w:r>
            </w:hyperlink>
          </w:p>
        </w:tc>
      </w:tr>
      <w:tr>
        <w:trPr/>
        <w:tc>
          <w:tcPr>
            <w:noWrap/>
          </w:tcPr>
          <w:p>
            <w:pPr>
              <w:spacing w:after="200"/>
            </w:pPr>
            <w:hyperlink r:id="rId103" w:history="1">
              <w:r>
                <w:rPr>
                  <w:color w:val="1e198e"/>
                  <w:b w:val="1"/>
                  <w:bCs w:val="1"/>
                  <w:u w:val="single"/>
                </w:rPr>
                <w:t xml:space="preserve">Community structures evaluation in complex networks: A descriptive approach</w:t>
              </w:r>
            </w:hyperlink>
          </w:p>
          <w:p>
            <w:pPr/>
            <w:hyperlink r:id="rId20" w:history="1">
              <w:r>
                <w:rPr>
                  <w:color w:val="#410a8c"/>
                  <w:u w:val="single"/>
                </w:rPr>
                <w:t xml:space="preserve">Vinh-Loc Dao</w:t>
              </w:r>
            </w:hyperlink>
            <w:r>
              <w:rPr/>
              <w:t xml:space="preserve">,</w:t>
            </w:r>
            <w:hyperlink r:id="rId14" w:history="1">
              <w:r>
                <w:rPr>
                  <w:color w:val="#410a8c"/>
                  <w:u w:val="single"/>
                </w:rPr>
                <w:t xml:space="preserve">Cécile Bothorel</w:t>
              </w:r>
            </w:hyperlink>
            <w:r>
              <w:rPr/>
              <w:t xml:space="preserve">,</w:t>
            </w:r>
            <w:hyperlink r:id="rId21" w:history="1">
              <w:r>
                <w:rPr>
                  <w:color w:val="#410a8c"/>
                  <w:u w:val="single"/>
                </w:rPr>
                <w:t xml:space="preserve">Philippe Lenca</w:t>
              </w:r>
            </w:hyperlink>
          </w:p>
          <w:p>
            <w:pPr/>
            <w:r>
              <w:rPr>
                <w:i w:val="1"/>
                <w:iCs w:val="1"/>
              </w:rPr>
              <w:t xml:space="preserve">NetSci-X 2017 : International School and Conference on Network Science</w:t>
            </w:r>
            <w:r>
              <w:rPr/>
              <w:t xml:space="preserve">, Jan 2017, Tel Aviv, Israel. pp.11-19, </w:t>
            </w:r>
            <w:hyperlink r:id="rId104" w:history="1">
              <w:r>
                <w:rPr>
                  <w:color w:val="#410a8c"/>
                  <w:u w:val="single"/>
                </w:rPr>
                <w:t xml:space="preserve">⟨10.1007/978-3-319-55471-6_2⟩</w:t>
              </w:r>
            </w:hyperlink>
          </w:p>
          <w:p>
            <w:pPr/>
            <w:r>
              <w:rPr/>
              <w:t xml:space="preserve">Communication dans un congrès</w:t>
            </w:r>
          </w:p>
          <w:p>
            <w:pPr/>
            <w:hyperlink r:id="rId103" w:history="1">
              <w:r>
                <w:rPr>
                  <w:color w:val="#410a8c"/>
                  <w:u w:val="single"/>
                </w:rPr>
                <w:t xml:space="preserve">hal-01513246v1</w:t>
              </w:r>
            </w:hyperlink>
          </w:p>
        </w:tc>
      </w:tr>
      <w:tr>
        <w:trPr/>
        <w:tc>
          <w:tcPr>
            <w:noWrap/>
          </w:tcPr>
          <w:p>
            <w:pPr>
              <w:spacing w:after="200"/>
            </w:pPr>
            <w:hyperlink r:id="rId105" w:history="1">
              <w:r>
                <w:rPr>
                  <w:color w:val="1e198e"/>
                  <w:b w:val="1"/>
                  <w:bCs w:val="1"/>
                  <w:u w:val="single"/>
                </w:rPr>
                <w:t xml:space="preserve">Community detection methods can discover better structural clusters than ground-truth communities</w:t>
              </w:r>
            </w:hyperlink>
          </w:p>
          <w:p>
            <w:pPr/>
            <w:hyperlink r:id="rId20" w:history="1">
              <w:r>
                <w:rPr>
                  <w:color w:val="#410a8c"/>
                  <w:u w:val="single"/>
                </w:rPr>
                <w:t xml:space="preserve">Vinh-Loc Dao</w:t>
              </w:r>
            </w:hyperlink>
            <w:r>
              <w:rPr/>
              <w:t xml:space="preserve">,</w:t>
            </w:r>
            <w:hyperlink r:id="rId14" w:history="1">
              <w:r>
                <w:rPr>
                  <w:color w:val="#410a8c"/>
                  <w:u w:val="single"/>
                </w:rPr>
                <w:t xml:space="preserve">Cécile Bothorel</w:t>
              </w:r>
            </w:hyperlink>
            <w:r>
              <w:rPr/>
              <w:t xml:space="preserve">,</w:t>
            </w:r>
            <w:hyperlink r:id="rId21" w:history="1">
              <w:r>
                <w:rPr>
                  <w:color w:val="#410a8c"/>
                  <w:u w:val="single"/>
                </w:rPr>
                <w:t xml:space="preserve">Philippe Lenca</w:t>
              </w:r>
            </w:hyperlink>
          </w:p>
          <w:p>
            <w:pPr/>
            <w:r>
              <w:rPr>
                <w:i w:val="1"/>
                <w:iCs w:val="1"/>
              </w:rPr>
              <w:t xml:space="preserve">2017 IEEE/ACM International Conference on Advances in Social Networks Analysis and Mining</w:t>
            </w:r>
            <w:r>
              <w:rPr/>
              <w:t xml:space="preserve">, Jul 2017, Sydney, Australia. </w:t>
            </w:r>
            <w:hyperlink r:id="rId106" w:history="1">
              <w:r>
                <w:rPr>
                  <w:color w:val="#410a8c"/>
                  <w:u w:val="single"/>
                </w:rPr>
                <w:t xml:space="preserve">⟨10.1145/3110025.3110053⟩</w:t>
              </w:r>
            </w:hyperlink>
          </w:p>
          <w:p>
            <w:pPr/>
            <w:r>
              <w:rPr/>
              <w:t xml:space="preserve">Communication dans un congrès</w:t>
            </w:r>
          </w:p>
          <w:p>
            <w:pPr/>
            <w:hyperlink r:id="rId105" w:history="1">
              <w:r>
                <w:rPr>
                  <w:color w:val="#410a8c"/>
                  <w:u w:val="single"/>
                </w:rPr>
                <w:t xml:space="preserve">hal-01577343v1</w:t>
              </w:r>
            </w:hyperlink>
          </w:p>
        </w:tc>
      </w:tr>
      <w:tr>
        <w:trPr/>
        <w:tc>
          <w:tcPr>
            <w:noWrap/>
          </w:tcPr>
          <w:p>
            <w:pPr>
              <w:spacing w:after="200"/>
            </w:pPr>
            <w:hyperlink r:id="rId107" w:history="1">
              <w:r>
                <w:rPr>
                  <w:color w:val="1e198e"/>
                  <w:b w:val="1"/>
                  <w:bCs w:val="1"/>
                  <w:u w:val="single"/>
                </w:rPr>
                <w:t xml:space="preserve">Une brève introduction aux Données Massives - Challenges et perspectives</w:t>
              </w:r>
            </w:hyperlink>
          </w:p>
          <w:p>
            <w:pPr/>
            <w:hyperlink r:id="rId60" w:history="1">
              <w:r>
                <w:rPr>
                  <w:color w:val="#410a8c"/>
                  <w:u w:val="single"/>
                </w:rPr>
                <w:t xml:space="preserve">Romain Picot-Clémente</w:t>
              </w:r>
            </w:hyperlink>
            <w:r>
              <w:rPr/>
              <w:t xml:space="preserve">,</w:t>
            </w:r>
            <w:hyperlink r:id="rId14" w:history="1">
              <w:r>
                <w:rPr>
                  <w:color w:val="#410a8c"/>
                  <w:u w:val="single"/>
                </w:rPr>
                <w:t xml:space="preserve">Cécile Bothorel</w:t>
              </w:r>
            </w:hyperlink>
            <w:r>
              <w:rPr/>
              <w:t xml:space="preserve">,</w:t>
            </w:r>
            <w:hyperlink r:id="rId21" w:history="1">
              <w:r>
                <w:rPr>
                  <w:color w:val="#410a8c"/>
                  <w:u w:val="single"/>
                </w:rPr>
                <w:t xml:space="preserve">Philippe Lenca</w:t>
              </w:r>
            </w:hyperlink>
          </w:p>
          <w:p>
            <w:pPr/>
            <w:r>
              <w:rPr>
                <w:i w:val="1"/>
                <w:iCs w:val="1"/>
              </w:rPr>
              <w:t xml:space="preserve">Actuariat : Nouveaux Enjeux et Nouveaux Risques - Université d'été 2015</w:t>
            </w:r>
            <w:r>
              <w:rPr/>
              <w:t xml:space="preserve">, Jul 2015, Brest, France</w:t>
            </w:r>
          </w:p>
          <w:p>
            <w:pPr/>
            <w:r>
              <w:rPr/>
              <w:t xml:space="preserve">Communication dans un congrès</w:t>
            </w:r>
          </w:p>
          <w:p>
            <w:pPr/>
            <w:hyperlink r:id="rId107" w:history="1">
              <w:r>
                <w:rPr>
                  <w:color w:val="#410a8c"/>
                  <w:u w:val="single"/>
                </w:rPr>
                <w:t xml:space="preserve">hal-01174979v1</w:t>
              </w:r>
            </w:hyperlink>
          </w:p>
        </w:tc>
      </w:tr>
      <w:tr>
        <w:trPr/>
        <w:tc>
          <w:tcPr>
            <w:noWrap/>
          </w:tcPr>
          <w:p>
            <w:pPr>
              <w:spacing w:after="200"/>
            </w:pPr>
            <w:hyperlink r:id="rId108" w:history="1">
              <w:r>
                <w:rPr>
                  <w:color w:val="1e198e"/>
                  <w:b w:val="1"/>
                  <w:bCs w:val="1"/>
                  <w:u w:val="single"/>
                </w:rPr>
                <w:t xml:space="preserve">Contribution, Social networking, and the Request for Adminship process in Wikipedia</w:t>
              </w:r>
            </w:hyperlink>
          </w:p>
          <w:p>
            <w:pPr/>
            <w:hyperlink r:id="rId60" w:history="1">
              <w:r>
                <w:rPr>
                  <w:color w:val="#410a8c"/>
                  <w:u w:val="single"/>
                </w:rPr>
                <w:t xml:space="preserve">Romain Picot-Clémente</w:t>
              </w:r>
            </w:hyperlink>
            <w:r>
              <w:rPr/>
              <w:t xml:space="preserve">,</w:t>
            </w:r>
            <w:hyperlink r:id="rId14" w:history="1">
              <w:r>
                <w:rPr>
                  <w:color w:val="#410a8c"/>
                  <w:u w:val="single"/>
                </w:rPr>
                <w:t xml:space="preserve">Cécile Bothorel</w:t>
              </w:r>
            </w:hyperlink>
            <w:r>
              <w:rPr/>
              <w:t xml:space="preserve">,</w:t>
            </w:r>
            <w:hyperlink r:id="rId66" w:history="1">
              <w:r>
                <w:rPr>
                  <w:color w:val="#410a8c"/>
                  <w:u w:val="single"/>
                </w:rPr>
                <w:t xml:space="preserve">Nicolas Jullien</w:t>
              </w:r>
            </w:hyperlink>
          </w:p>
          <w:p>
            <w:pPr/>
            <w:r>
              <w:rPr>
                <w:i w:val="1"/>
                <w:iCs w:val="1"/>
              </w:rPr>
              <w:t xml:space="preserve">OpenSym 2015 : 11th International Symposium on Open Collaboration</w:t>
            </w:r>
            <w:r>
              <w:rPr/>
              <w:t xml:space="preserve">, Aug 2015, San Francisco, United States</w:t>
            </w:r>
          </w:p>
          <w:p>
            <w:pPr/>
            <w:r>
              <w:rPr/>
              <w:t xml:space="preserve">Communication dans un congrès</w:t>
            </w:r>
          </w:p>
          <w:p>
            <w:pPr/>
            <w:hyperlink r:id="rId108" w:history="1">
              <w:r>
                <w:rPr>
                  <w:color w:val="#410a8c"/>
                  <w:u w:val="single"/>
                </w:rPr>
                <w:t xml:space="preserve">hal-01192597v1</w:t>
              </w:r>
            </w:hyperlink>
          </w:p>
        </w:tc>
      </w:tr>
      <w:tr>
        <w:trPr/>
        <w:tc>
          <w:tcPr>
            <w:noWrap/>
          </w:tcPr>
          <w:p>
            <w:pPr>
              <w:spacing w:after="200"/>
            </w:pPr>
            <w:hyperlink r:id="rId109" w:history="1">
              <w:r>
                <w:rPr>
                  <w:color w:val="1e198e"/>
                  <w:b w:val="1"/>
                  <w:bCs w:val="1"/>
                  <w:u w:val="single"/>
                </w:rPr>
                <w:t xml:space="preserve">Social Interactions vs Revisions, What Is Important for Promotion in Wikipedia?</w:t>
              </w:r>
            </w:hyperlink>
          </w:p>
          <w:p>
            <w:pPr/>
            <w:hyperlink r:id="rId60" w:history="1">
              <w:r>
                <w:rPr>
                  <w:color w:val="#410a8c"/>
                  <w:u w:val="single"/>
                </w:rPr>
                <w:t xml:space="preserve">Romain Picot-Clémente</w:t>
              </w:r>
            </w:hyperlink>
            <w:r>
              <w:rPr/>
              <w:t xml:space="preserve">,</w:t>
            </w:r>
            <w:hyperlink r:id="rId14" w:history="1">
              <w:r>
                <w:rPr>
                  <w:color w:val="#410a8c"/>
                  <w:u w:val="single"/>
                </w:rPr>
                <w:t xml:space="preserve">Cécile Bothorel</w:t>
              </w:r>
            </w:hyperlink>
            <w:r>
              <w:rPr/>
              <w:t xml:space="preserve">,</w:t>
            </w:r>
            <w:hyperlink r:id="rId66" w:history="1">
              <w:r>
                <w:rPr>
                  <w:color w:val="#410a8c"/>
                  <w:u w:val="single"/>
                </w:rPr>
                <w:t xml:space="preserve">Nicolas Jullien</w:t>
              </w:r>
            </w:hyperlink>
          </w:p>
          <w:p>
            <w:pPr/>
            <w:r>
              <w:rPr>
                <w:i w:val="1"/>
                <w:iCs w:val="1"/>
              </w:rPr>
              <w:t xml:space="preserve">IEEE/ACM International Conference on Advances in Social Networks Analysis and Mining (ASONAM 2015 : )</w:t>
            </w:r>
            <w:r>
              <w:rPr/>
              <w:t xml:space="preserve">, Aug 2015, Paris, France. pp.888 - 893, </w:t>
            </w:r>
            <w:hyperlink r:id="rId110" w:history="1">
              <w:r>
                <w:rPr>
                  <w:color w:val="#410a8c"/>
                  <w:u w:val="single"/>
                </w:rPr>
                <w:t xml:space="preserve">⟨10.1145/2808797.2810063⟩</w:t>
              </w:r>
            </w:hyperlink>
          </w:p>
          <w:p>
            <w:pPr/>
            <w:r>
              <w:rPr/>
              <w:t xml:space="preserve">Communication dans un congrès</w:t>
            </w:r>
          </w:p>
          <w:p>
            <w:pPr/>
            <w:hyperlink r:id="rId109" w:history="1">
              <w:r>
                <w:rPr>
                  <w:color w:val="#410a8c"/>
                  <w:u w:val="single"/>
                </w:rPr>
                <w:t xml:space="preserve">hal-01243183v1</w:t>
              </w:r>
            </w:hyperlink>
          </w:p>
        </w:tc>
      </w:tr>
      <w:tr>
        <w:trPr/>
        <w:tc>
          <w:tcPr>
            <w:noWrap/>
          </w:tcPr>
          <w:p>
            <w:pPr>
              <w:spacing w:after="200"/>
            </w:pPr>
            <w:hyperlink r:id="rId111" w:history="1">
              <w:r>
                <w:rPr>
                  <w:color w:val="1e198e"/>
                  <w:b w:val="1"/>
                  <w:bCs w:val="1"/>
                  <w:u w:val="single"/>
                </w:rPr>
                <w:t xml:space="preserve">Contextual Recommender System on a Location-Based Social Network for shopping places recommendation using association rules mining</w:t>
              </w:r>
            </w:hyperlink>
          </w:p>
          <w:p>
            <w:pPr/>
            <w:hyperlink r:id="rId60" w:history="1">
              <w:r>
                <w:rPr>
                  <w:color w:val="#410a8c"/>
                  <w:u w:val="single"/>
                </w:rPr>
                <w:t xml:space="preserve">Romain Picot-Clémente</w:t>
              </w:r>
            </w:hyperlink>
            <w:r>
              <w:rPr/>
              <w:t xml:space="preserve">,</w:t>
            </w:r>
            <w:hyperlink r:id="rId14" w:history="1">
              <w:r>
                <w:rPr>
                  <w:color w:val="#410a8c"/>
                  <w:u w:val="single"/>
                </w:rPr>
                <w:t xml:space="preserve">Cécile Bothorel</w:t>
              </w:r>
            </w:hyperlink>
            <w:r>
              <w:rPr/>
              <w:t xml:space="preserve">,</w:t>
            </w:r>
            <w:hyperlink r:id="rId21" w:history="1">
              <w:r>
                <w:rPr>
                  <w:color w:val="#410a8c"/>
                  <w:u w:val="single"/>
                </w:rPr>
                <w:t xml:space="preserve">Philippe Lenca</w:t>
              </w:r>
            </w:hyperlink>
          </w:p>
          <w:p>
            <w:pPr/>
            <w:r>
              <w:rPr>
                <w:i w:val="1"/>
                <w:iCs w:val="1"/>
              </w:rPr>
              <w:t xml:space="preserve">ACIIDS 2014 : the 6th Asian Conference on Intelligent Information and Database Systems</w:t>
            </w:r>
            <w:r>
              <w:rPr/>
              <w:t xml:space="preserve">, Apr 2014, Bangkok, Thailand. pp.3 - 13</w:t>
            </w:r>
          </w:p>
          <w:p>
            <w:pPr/>
            <w:r>
              <w:rPr/>
              <w:t xml:space="preserve">Communication dans un congrès</w:t>
            </w:r>
          </w:p>
          <w:p>
            <w:pPr/>
            <w:hyperlink r:id="rId111" w:history="1">
              <w:r>
                <w:rPr>
                  <w:color w:val="#410a8c"/>
                  <w:u w:val="single"/>
                </w:rPr>
                <w:t xml:space="preserve">hal-00981937v1</w:t>
              </w:r>
            </w:hyperlink>
          </w:p>
        </w:tc>
      </w:tr>
      <w:tr>
        <w:trPr/>
        <w:tc>
          <w:tcPr>
            <w:noWrap/>
          </w:tcPr>
          <w:p>
            <w:pPr>
              <w:spacing w:after="200"/>
            </w:pPr>
            <w:hyperlink r:id="rId112" w:history="1">
              <w:r>
                <w:rPr>
                  <w:color w:val="1e198e"/>
                  <w:b w:val="1"/>
                  <w:bCs w:val="1"/>
                  <w:u w:val="single"/>
                </w:rPr>
                <w:t xml:space="preserve">Incremental learning with social media data to predict near real-time events</w:t>
              </w:r>
            </w:hyperlink>
          </w:p>
          <w:p>
            <w:pPr/>
            <w:hyperlink r:id="rId113" w:history="1">
              <w:r>
                <w:rPr>
                  <w:color w:val="#410a8c"/>
                  <w:u w:val="single"/>
                </w:rPr>
                <w:t xml:space="preserve">Duc Kinh Le Tran</w:t>
              </w:r>
            </w:hyperlink>
            <w:r>
              <w:rPr/>
              <w:t xml:space="preserve">,</w:t>
            </w:r>
            <w:hyperlink r:id="rId14" w:history="1">
              <w:r>
                <w:rPr>
                  <w:color w:val="#410a8c"/>
                  <w:u w:val="single"/>
                </w:rPr>
                <w:t xml:space="preserve">Cécile Bothorel</w:t>
              </w:r>
            </w:hyperlink>
            <w:r>
              <w:rPr/>
              <w:t xml:space="preserve">,</w:t>
            </w:r>
            <w:hyperlink r:id="rId114" w:history="1">
              <w:r>
                <w:rPr>
                  <w:color w:val="#410a8c"/>
                  <w:u w:val="single"/>
                </w:rPr>
                <w:t xml:space="preserve">Pascal Cheung Mon Chan</w:t>
              </w:r>
            </w:hyperlink>
            <w:r>
              <w:rPr/>
              <w:t xml:space="preserve">,</w:t>
            </w:r>
            <w:hyperlink r:id="rId115" w:history="1">
              <w:r>
                <w:rPr>
                  <w:color w:val="#410a8c"/>
                  <w:u w:val="single"/>
                </w:rPr>
                <w:t xml:space="preserve">Yvon Kermarrec</w:t>
              </w:r>
            </w:hyperlink>
          </w:p>
          <w:p>
            <w:pPr/>
            <w:r>
              <w:rPr>
                <w:i w:val="1"/>
                <w:iCs w:val="1"/>
              </w:rPr>
              <w:t xml:space="preserve">DS 2014 : 17th International Conference on Discovery Science</w:t>
            </w:r>
            <w:r>
              <w:rPr/>
              <w:t xml:space="preserve">, Oct 2014, Bled, Slovenia. pp.180 - 191, </w:t>
            </w:r>
            <w:hyperlink r:id="rId116" w:history="1">
              <w:r>
                <w:rPr>
                  <w:color w:val="#410a8c"/>
                  <w:u w:val="single"/>
                </w:rPr>
                <w:t xml:space="preserve">⟨10.1007/978-3-319-11812-3_16⟩</w:t>
              </w:r>
            </w:hyperlink>
          </w:p>
          <w:p>
            <w:pPr/>
            <w:r>
              <w:rPr/>
              <w:t xml:space="preserve">Communication dans un congrès</w:t>
            </w:r>
          </w:p>
          <w:p>
            <w:pPr/>
            <w:hyperlink r:id="rId112" w:history="1">
              <w:r>
                <w:rPr>
                  <w:color w:val="#410a8c"/>
                  <w:u w:val="single"/>
                </w:rPr>
                <w:t xml:space="preserve">hal-01185078v1</w:t>
              </w:r>
            </w:hyperlink>
          </w:p>
        </w:tc>
      </w:tr>
      <w:tr>
        <w:trPr/>
        <w:tc>
          <w:tcPr>
            <w:noWrap/>
          </w:tcPr>
          <w:p>
            <w:pPr>
              <w:spacing w:after="200"/>
            </w:pPr>
            <w:hyperlink r:id="rId117" w:history="1">
              <w:r>
                <w:rPr>
                  <w:color w:val="1e198e"/>
                  <w:b w:val="1"/>
                  <w:bCs w:val="1"/>
                  <w:u w:val="single"/>
                </w:rPr>
                <w:t xml:space="preserve">Incremental learning with latent factor models for attribute prediction in social-attribute networks</w:t>
              </w:r>
            </w:hyperlink>
          </w:p>
          <w:p>
            <w:pPr/>
            <w:hyperlink r:id="rId113" w:history="1">
              <w:r>
                <w:rPr>
                  <w:color w:val="#410a8c"/>
                  <w:u w:val="single"/>
                </w:rPr>
                <w:t xml:space="preserve">Duc Kinh Le Tran</w:t>
              </w:r>
            </w:hyperlink>
            <w:r>
              <w:rPr/>
              <w:t xml:space="preserve">,</w:t>
            </w:r>
            <w:hyperlink r:id="rId14" w:history="1">
              <w:r>
                <w:rPr>
                  <w:color w:val="#410a8c"/>
                  <w:u w:val="single"/>
                </w:rPr>
                <w:t xml:space="preserve">Cécile Bothorel</w:t>
              </w:r>
            </w:hyperlink>
            <w:r>
              <w:rPr/>
              <w:t xml:space="preserve">,</w:t>
            </w:r>
            <w:hyperlink r:id="rId114" w:history="1">
              <w:r>
                <w:rPr>
                  <w:color w:val="#410a8c"/>
                  <w:u w:val="single"/>
                </w:rPr>
                <w:t xml:space="preserve">Pascal Cheung Mon Chan</w:t>
              </w:r>
            </w:hyperlink>
          </w:p>
          <w:p>
            <w:pPr/>
            <w:r>
              <w:rPr>
                <w:i w:val="1"/>
                <w:iCs w:val="1"/>
              </w:rPr>
              <w:t xml:space="preserve">EGC 2014 : 14èmes Journées Francophones "Extraction et Gestion des Connaissances"</w:t>
            </w:r>
            <w:r>
              <w:rPr/>
              <w:t xml:space="preserve">, Jan 2014, Rennes, France. pp.77 - 82</w:t>
            </w:r>
          </w:p>
          <w:p>
            <w:pPr/>
            <w:r>
              <w:rPr/>
              <w:t xml:space="preserve">Communication dans un congrès</w:t>
            </w:r>
          </w:p>
          <w:p>
            <w:pPr/>
            <w:hyperlink r:id="rId117" w:history="1">
              <w:r>
                <w:rPr>
                  <w:color w:val="#410a8c"/>
                  <w:u w:val="single"/>
                </w:rPr>
                <w:t xml:space="preserve">hal-00978850v1</w:t>
              </w:r>
            </w:hyperlink>
          </w:p>
        </w:tc>
      </w:tr>
      <w:tr>
        <w:trPr/>
        <w:tc>
          <w:tcPr>
            <w:noWrap/>
          </w:tcPr>
          <w:p>
            <w:pPr>
              <w:spacing w:after="200"/>
            </w:pPr>
            <w:hyperlink r:id="rId118" w:history="1">
              <w:r>
                <w:rPr>
                  <w:color w:val="1e198e"/>
                  <w:b w:val="1"/>
                  <w:bCs w:val="1"/>
                  <w:u w:val="single"/>
                </w:rPr>
                <w:t xml:space="preserve">Un système de recommandation de lieux basé sur la mesure de Katz dans les réseaux sociaux géographiques</w:t>
              </w:r>
            </w:hyperlink>
          </w:p>
          <w:p>
            <w:pPr/>
            <w:hyperlink r:id="rId60" w:history="1">
              <w:r>
                <w:rPr>
                  <w:color w:val="#410a8c"/>
                  <w:u w:val="single"/>
                </w:rPr>
                <w:t xml:space="preserve">Romain Picot-Clémente</w:t>
              </w:r>
            </w:hyperlink>
            <w:r>
              <w:rPr/>
              <w:t xml:space="preserve">,</w:t>
            </w:r>
            <w:hyperlink r:id="rId14" w:history="1">
              <w:r>
                <w:rPr>
                  <w:color w:val="#410a8c"/>
                  <w:u w:val="single"/>
                </w:rPr>
                <w:t xml:space="preserve">Cécile Bothorel</w:t>
              </w:r>
            </w:hyperlink>
          </w:p>
          <w:p>
            <w:pPr/>
            <w:r>
              <w:rPr>
                <w:i w:val="1"/>
                <w:iCs w:val="1"/>
              </w:rPr>
              <w:t xml:space="preserve">MARAMI 2013 : 4ième conférence sur les modèles et l'analyse des réseaux : Approches mathématiques et informatiques</w:t>
            </w:r>
            <w:r>
              <w:rPr/>
              <w:t xml:space="preserve">, Oct 2013, Saint-Etienne, France</w:t>
            </w:r>
          </w:p>
          <w:p>
            <w:pPr/>
            <w:r>
              <w:rPr/>
              <w:t xml:space="preserve">Communication dans un congrès</w:t>
            </w:r>
          </w:p>
          <w:p>
            <w:pPr/>
            <w:hyperlink r:id="rId118" w:history="1">
              <w:r>
                <w:rPr>
                  <w:color w:val="#410a8c"/>
                  <w:u w:val="single"/>
                </w:rPr>
                <w:t xml:space="preserve">hal-00960139v1</w:t>
              </w:r>
            </w:hyperlink>
          </w:p>
        </w:tc>
      </w:tr>
      <w:tr>
        <w:trPr/>
        <w:tc>
          <w:tcPr>
            <w:noWrap/>
          </w:tcPr>
          <w:p>
            <w:pPr>
              <w:spacing w:after="200"/>
            </w:pPr>
            <w:hyperlink r:id="rId119" w:history="1">
              <w:r>
                <w:rPr>
                  <w:color w:val="1e198e"/>
                  <w:b w:val="1"/>
                  <w:bCs w:val="1"/>
                  <w:u w:val="single"/>
                </w:rPr>
                <w:t xml:space="preserve">Layout Algorithm for Clustered Graphs to Analyze Community Interactions in Social Networks</w:t>
              </w:r>
            </w:hyperlink>
          </w:p>
          <w:p>
            <w:pPr/>
            <w:hyperlink r:id="rId33" w:history="1">
              <w:r>
                <w:rPr>
                  <w:color w:val="#410a8c"/>
                  <w:u w:val="single"/>
                </w:rPr>
                <w:t xml:space="preserve">Juan David Cruz Gomez</w:t>
              </w:r>
            </w:hyperlink>
            <w:r>
              <w:rPr/>
              <w:t xml:space="preserve">,</w:t>
            </w:r>
            <w:hyperlink r:id="rId14" w:history="1">
              <w:r>
                <w:rPr>
                  <w:color w:val="#410a8c"/>
                  <w:u w:val="single"/>
                </w:rPr>
                <w:t xml:space="preserve">Cécile Bothorel</w:t>
              </w:r>
            </w:hyperlink>
            <w:r>
              <w:rPr/>
              <w:t xml:space="preserve">,</w:t>
            </w:r>
            <w:hyperlink r:id="rId38" w:history="1">
              <w:r>
                <w:rPr>
                  <w:color w:val="#410a8c"/>
                  <w:u w:val="single"/>
                </w:rPr>
                <w:t xml:space="preserve">François Poulet</w:t>
              </w:r>
            </w:hyperlink>
          </w:p>
          <w:p>
            <w:pPr/>
            <w:r>
              <w:rPr>
                <w:i w:val="1"/>
                <w:iCs w:val="1"/>
              </w:rPr>
              <w:t xml:space="preserve">INSNA 2013 : XXXIII Sunbelt Social Networks Conference of the International Network for Social Network Analysis</w:t>
            </w:r>
            <w:r>
              <w:rPr/>
              <w:t xml:space="preserve">, May 2013, Hamburg, Germany. pp.2</w:t>
            </w:r>
          </w:p>
          <w:p>
            <w:pPr/>
            <w:r>
              <w:rPr/>
              <w:t xml:space="preserve">Communication dans un congrès</w:t>
            </w:r>
          </w:p>
          <w:p>
            <w:pPr/>
            <w:hyperlink r:id="rId119" w:history="1">
              <w:r>
                <w:rPr>
                  <w:color w:val="#410a8c"/>
                  <w:u w:val="single"/>
                </w:rPr>
                <w:t xml:space="preserve">hal-00780515v1</w:t>
              </w:r>
            </w:hyperlink>
          </w:p>
        </w:tc>
      </w:tr>
      <w:tr>
        <w:trPr/>
        <w:tc>
          <w:tcPr>
            <w:noWrap/>
          </w:tcPr>
          <w:p>
            <w:pPr>
              <w:spacing w:after="200"/>
            </w:pPr>
            <w:hyperlink r:id="rId120" w:history="1">
              <w:r>
                <w:rPr>
                  <w:color w:val="1e198e"/>
                  <w:b w:val="1"/>
                  <w:bCs w:val="1"/>
                  <w:u w:val="single"/>
                </w:rPr>
                <w:t xml:space="preserve">Information integration for detecting communities in attributed graphs</w:t>
              </w:r>
            </w:hyperlink>
          </w:p>
          <w:p>
            <w:pPr/>
            <w:hyperlink r:id="rId33" w:history="1">
              <w:r>
                <w:rPr>
                  <w:color w:val="#410a8c"/>
                  <w:u w:val="single"/>
                </w:rPr>
                <w:t xml:space="preserve">Juan David Cruz Gomez</w:t>
              </w:r>
            </w:hyperlink>
            <w:r>
              <w:rPr/>
              <w:t xml:space="preserve">,</w:t>
            </w:r>
            <w:hyperlink r:id="rId14" w:history="1">
              <w:r>
                <w:rPr>
                  <w:color w:val="#410a8c"/>
                  <w:u w:val="single"/>
                </w:rPr>
                <w:t xml:space="preserve">Cécile Bothorel</w:t>
              </w:r>
            </w:hyperlink>
          </w:p>
          <w:p>
            <w:pPr/>
            <w:r>
              <w:rPr>
                <w:i w:val="1"/>
                <w:iCs w:val="1"/>
              </w:rPr>
              <w:t xml:space="preserve">CASoN 2013 : 5th IEEE International Conference on Computational Aspects of Social Networks</w:t>
            </w:r>
            <w:r>
              <w:rPr/>
              <w:t xml:space="preserve">, Aug 2013, Fargo, United States</w:t>
            </w:r>
          </w:p>
          <w:p>
            <w:pPr/>
            <w:r>
              <w:rPr/>
              <w:t xml:space="preserve">Communication dans un congrès</w:t>
            </w:r>
          </w:p>
          <w:p>
            <w:pPr/>
            <w:hyperlink r:id="rId120" w:history="1">
              <w:r>
                <w:rPr>
                  <w:color w:val="#410a8c"/>
                  <w:u w:val="single"/>
                </w:rPr>
                <w:t xml:space="preserve">hal-00857229v1</w:t>
              </w:r>
            </w:hyperlink>
          </w:p>
        </w:tc>
      </w:tr>
      <w:tr>
        <w:trPr/>
        <w:tc>
          <w:tcPr>
            <w:noWrap/>
          </w:tcPr>
          <w:p>
            <w:pPr>
              <w:spacing w:after="200"/>
            </w:pPr>
            <w:hyperlink r:id="rId121" w:history="1">
              <w:r>
                <w:rPr>
                  <w:color w:val="1e198e"/>
                  <w:b w:val="1"/>
                  <w:bCs w:val="1"/>
                  <w:u w:val="single"/>
                </w:rPr>
                <w:t xml:space="preserve">Recommendation of shopping places based on social and geographical influences</w:t>
              </w:r>
            </w:hyperlink>
          </w:p>
          <w:p>
            <w:pPr/>
            <w:hyperlink r:id="rId60" w:history="1">
              <w:r>
                <w:rPr>
                  <w:color w:val="#410a8c"/>
                  <w:u w:val="single"/>
                </w:rPr>
                <w:t xml:space="preserve">Romain Picot-Clémente</w:t>
              </w:r>
            </w:hyperlink>
            <w:r>
              <w:rPr/>
              <w:t xml:space="preserve">,</w:t>
            </w:r>
            <w:hyperlink r:id="rId14" w:history="1">
              <w:r>
                <w:rPr>
                  <w:color w:val="#410a8c"/>
                  <w:u w:val="single"/>
                </w:rPr>
                <w:t xml:space="preserve">Cécile Bothorel</w:t>
              </w:r>
            </w:hyperlink>
          </w:p>
          <w:p>
            <w:pPr/>
            <w:r>
              <w:rPr>
                <w:i w:val="1"/>
                <w:iCs w:val="1"/>
              </w:rPr>
              <w:t xml:space="preserve">RSWeb 2013 : 5th ACM RecSys Workshop on Recommender Systems and the Social Web</w:t>
            </w:r>
            <w:r>
              <w:rPr/>
              <w:t xml:space="preserve">, Oct 2013, Hong Kong, Hong Kong SAR China</w:t>
            </w:r>
          </w:p>
          <w:p>
            <w:pPr/>
            <w:r>
              <w:rPr/>
              <w:t xml:space="preserve">Communication dans un congrès</w:t>
            </w:r>
          </w:p>
          <w:p>
            <w:pPr/>
            <w:hyperlink r:id="rId121" w:history="1">
              <w:r>
                <w:rPr>
                  <w:color w:val="#410a8c"/>
                  <w:u w:val="single"/>
                </w:rPr>
                <w:t xml:space="preserve">hal-00861088v1</w:t>
              </w:r>
            </w:hyperlink>
          </w:p>
        </w:tc>
      </w:tr>
      <w:tr>
        <w:trPr/>
        <w:tc>
          <w:tcPr>
            <w:noWrap/>
          </w:tcPr>
          <w:p>
            <w:pPr>
              <w:spacing w:after="200"/>
            </w:pPr>
            <w:hyperlink r:id="rId122" w:history="1">
              <w:r>
                <w:rPr>
                  <w:color w:val="1e198e"/>
                  <w:b w:val="1"/>
                  <w:bCs w:val="1"/>
                  <w:u w:val="single"/>
                </w:rPr>
                <w:t xml:space="preserve">Integrating heterogeneous information within a social network for detecting communities</w:t>
              </w:r>
            </w:hyperlink>
          </w:p>
          <w:p>
            <w:pPr/>
            <w:hyperlink r:id="rId33" w:history="1">
              <w:r>
                <w:rPr>
                  <w:color w:val="#410a8c"/>
                  <w:u w:val="single"/>
                </w:rPr>
                <w:t xml:space="preserve">Juan David Cruz Gomez</w:t>
              </w:r>
            </w:hyperlink>
            <w:r>
              <w:rPr/>
              <w:t xml:space="preserve">,</w:t>
            </w:r>
            <w:hyperlink r:id="rId14" w:history="1">
              <w:r>
                <w:rPr>
                  <w:color w:val="#410a8c"/>
                  <w:u w:val="single"/>
                </w:rPr>
                <w:t xml:space="preserve">Cécile Bothorel</w:t>
              </w:r>
            </w:hyperlink>
            <w:r>
              <w:rPr/>
              <w:t xml:space="preserve">,</w:t>
            </w:r>
            <w:hyperlink r:id="rId38" w:history="1">
              <w:r>
                <w:rPr>
                  <w:color w:val="#410a8c"/>
                  <w:u w:val="single"/>
                </w:rPr>
                <w:t xml:space="preserve">François Poulet</w:t>
              </w:r>
            </w:hyperlink>
          </w:p>
          <w:p>
            <w:pPr/>
            <w:r>
              <w:rPr>
                <w:i w:val="1"/>
                <w:iCs w:val="1"/>
              </w:rPr>
              <w:t xml:space="preserve">ASONAM 2013 : the 2013 IEEE/ACM International Conference on Advances in Social Networks Analysis and Mining</w:t>
            </w:r>
            <w:r>
              <w:rPr/>
              <w:t xml:space="preserve">, Aug 2013, Niagara Falls, Canada</w:t>
            </w:r>
          </w:p>
          <w:p>
            <w:pPr/>
            <w:r>
              <w:rPr/>
              <w:t xml:space="preserve">Communication dans un congrès</w:t>
            </w:r>
          </w:p>
          <w:p>
            <w:pPr/>
            <w:hyperlink r:id="rId122" w:history="1">
              <w:r>
                <w:rPr>
                  <w:color w:val="#410a8c"/>
                  <w:u w:val="single"/>
                </w:rPr>
                <w:t xml:space="preserve">hal-00857225v1</w:t>
              </w:r>
            </w:hyperlink>
          </w:p>
        </w:tc>
      </w:tr>
      <w:tr>
        <w:trPr/>
        <w:tc>
          <w:tcPr>
            <w:noWrap/>
          </w:tcPr>
          <w:p>
            <w:pPr>
              <w:spacing w:after="200"/>
            </w:pPr>
            <w:hyperlink r:id="rId123" w:history="1">
              <w:r>
                <w:rPr>
                  <w:color w:val="1e198e"/>
                  <w:b w:val="1"/>
                  <w:bCs w:val="1"/>
                  <w:u w:val="single"/>
                </w:rPr>
                <w:t xml:space="preserve">Layout algorithm for clustered graphs to analyze community interactions in social networks</w:t>
              </w:r>
            </w:hyperlink>
          </w:p>
          <w:p>
            <w:pPr/>
            <w:hyperlink r:id="rId33" w:history="1">
              <w:r>
                <w:rPr>
                  <w:color w:val="#410a8c"/>
                  <w:u w:val="single"/>
                </w:rPr>
                <w:t xml:space="preserve">Juan David Cruz Gomez</w:t>
              </w:r>
            </w:hyperlink>
            <w:r>
              <w:rPr/>
              <w:t xml:space="preserve">,</w:t>
            </w:r>
            <w:hyperlink r:id="rId14" w:history="1">
              <w:r>
                <w:rPr>
                  <w:color w:val="#410a8c"/>
                  <w:u w:val="single"/>
                </w:rPr>
                <w:t xml:space="preserve">Cécile Bothorel</w:t>
              </w:r>
            </w:hyperlink>
            <w:r>
              <w:rPr/>
              <w:t xml:space="preserve">,</w:t>
            </w:r>
            <w:hyperlink r:id="rId38" w:history="1">
              <w:r>
                <w:rPr>
                  <w:color w:val="#410a8c"/>
                  <w:u w:val="single"/>
                </w:rPr>
                <w:t xml:space="preserve">François Poulet</w:t>
              </w:r>
            </w:hyperlink>
          </w:p>
          <w:p>
            <w:pPr/>
            <w:r>
              <w:rPr>
                <w:i w:val="1"/>
                <w:iCs w:val="1"/>
              </w:rPr>
              <w:t xml:space="preserve">ASONAM - IEEE/ACM International Conference on Advances in Social Networks Analysis and Mining</w:t>
            </w:r>
            <w:r>
              <w:rPr/>
              <w:t xml:space="preserve">, Aug 2012, Istambul, Turkey</w:t>
            </w:r>
          </w:p>
          <w:p>
            <w:pPr/>
            <w:r>
              <w:rPr/>
              <w:t xml:space="preserve">Communication dans un congrès</w:t>
            </w:r>
          </w:p>
          <w:p>
            <w:pPr/>
            <w:hyperlink r:id="rId123" w:history="1">
              <w:r>
                <w:rPr>
                  <w:color w:val="#410a8c"/>
                  <w:u w:val="single"/>
                </w:rPr>
                <w:t xml:space="preserve">hal-00739637v1</w:t>
              </w:r>
            </w:hyperlink>
          </w:p>
        </w:tc>
      </w:tr>
      <w:tr>
        <w:trPr/>
        <w:tc>
          <w:tcPr>
            <w:noWrap/>
          </w:tcPr>
          <w:p>
            <w:pPr>
              <w:spacing w:after="200"/>
            </w:pPr>
            <w:hyperlink r:id="rId124" w:history="1">
              <w:r>
                <w:rPr>
                  <w:color w:val="1e198e"/>
                  <w:b w:val="1"/>
                  <w:bCs w:val="1"/>
                  <w:u w:val="single"/>
                </w:rPr>
                <w:t xml:space="preserve">GeoTablet, une application cartographique pour les personnes déficientes visuelles</w:t>
              </w:r>
            </w:hyperlink>
          </w:p>
          <w:p>
            <w:pPr/>
            <w:hyperlink r:id="rId40" w:history="1">
              <w:r>
                <w:rPr>
                  <w:color w:val="#410a8c"/>
                  <w:u w:val="single"/>
                </w:rPr>
                <w:t xml:space="preserve">Mathieu Simonnet</w:t>
              </w:r>
            </w:hyperlink>
            <w:r>
              <w:rPr/>
              <w:t xml:space="preserve">,</w:t>
            </w:r>
            <w:hyperlink r:id="rId14" w:history="1">
              <w:r>
                <w:rPr>
                  <w:color w:val="#410a8c"/>
                  <w:u w:val="single"/>
                </w:rPr>
                <w:t xml:space="preserve">Cécile Bothorel</w:t>
              </w:r>
            </w:hyperlink>
            <w:r>
              <w:rPr/>
              <w:t xml:space="preserve">,</w:t>
            </w:r>
            <w:hyperlink r:id="rId41" w:history="1">
              <w:r>
                <w:rPr>
                  <w:color w:val="#410a8c"/>
                  <w:u w:val="single"/>
                </w:rPr>
                <w:t xml:space="preserve">Luiz Felipe Maximiano</w:t>
              </w:r>
            </w:hyperlink>
            <w:r>
              <w:rPr/>
              <w:t xml:space="preserve">,</w:t>
            </w:r>
            <w:hyperlink r:id="rId42" w:history="1">
              <w:r>
                <w:rPr>
                  <w:color w:val="#410a8c"/>
                  <w:u w:val="single"/>
                </w:rPr>
                <w:t xml:space="preserve">André Thépaut</w:t>
              </w:r>
            </w:hyperlink>
          </w:p>
          <w:p>
            <w:pPr/>
            <w:r>
              <w:rPr>
                <w:i w:val="1"/>
                <w:iCs w:val="1"/>
              </w:rPr>
              <w:t xml:space="preserve">Handicap 2012</w:t>
            </w:r>
            <w:r>
              <w:rPr/>
              <w:t xml:space="preserve">, Jun 2012, Paris, France. pp.8-13</w:t>
            </w:r>
          </w:p>
          <w:p>
            <w:pPr/>
            <w:r>
              <w:rPr/>
              <w:t xml:space="preserve">Communication dans un congrès</w:t>
            </w:r>
          </w:p>
          <w:p>
            <w:pPr/>
            <w:hyperlink r:id="rId124" w:history="1">
              <w:r>
                <w:rPr>
                  <w:color w:val="#410a8c"/>
                  <w:u w:val="single"/>
                </w:rPr>
                <w:t xml:space="preserve">hal-00732475v1</w:t>
              </w:r>
            </w:hyperlink>
          </w:p>
        </w:tc>
      </w:tr>
      <w:tr>
        <w:trPr/>
        <w:tc>
          <w:tcPr>
            <w:noWrap/>
          </w:tcPr>
          <w:p>
            <w:pPr>
              <w:spacing w:after="200"/>
            </w:pPr>
            <w:hyperlink r:id="rId125" w:history="1">
              <w:r>
                <w:rPr>
                  <w:color w:val="1e198e"/>
                  <w:b w:val="1"/>
                  <w:bCs w:val="1"/>
                  <w:u w:val="single"/>
                </w:rPr>
                <w:t xml:space="preserve">Aborder l'innovation numérique à travers l'environnement mobile des étudiants</w:t>
              </w:r>
            </w:hyperlink>
          </w:p>
          <w:p>
            <w:pPr/>
            <w:hyperlink r:id="rId84" w:history="1">
              <w:r>
                <w:rPr>
                  <w:color w:val="#410a8c"/>
                  <w:u w:val="single"/>
                </w:rPr>
                <w:t xml:space="preserve">Jean-Marie Gilliot</w:t>
              </w:r>
            </w:hyperlink>
            <w:r>
              <w:rPr/>
              <w:t xml:space="preserve">,</w:t>
            </w:r>
            <w:hyperlink r:id="rId14" w:history="1">
              <w:r>
                <w:rPr>
                  <w:color w:val="#410a8c"/>
                  <w:u w:val="single"/>
                </w:rPr>
                <w:t xml:space="preserve">Cécile Bothorel</w:t>
              </w:r>
            </w:hyperlink>
            <w:r>
              <w:rPr/>
              <w:t xml:space="preserve">,</w:t>
            </w:r>
            <w:hyperlink r:id="rId98" w:history="1">
              <w:r>
                <w:rPr>
                  <w:color w:val="#410a8c"/>
                  <w:u w:val="single"/>
                </w:rPr>
                <w:t xml:space="preserve">Serge Garlatti</w:t>
              </w:r>
            </w:hyperlink>
          </w:p>
          <w:p>
            <w:pPr/>
            <w:r>
              <w:rPr>
                <w:i w:val="1"/>
                <w:iCs w:val="1"/>
              </w:rPr>
              <w:t xml:space="preserve">JNUM12 : Fac en poche - État des lieux du mobile-learning à l'université</w:t>
            </w:r>
            <w:r>
              <w:rPr/>
              <w:t xml:space="preserve">, Mar 2012, Paris, France</w:t>
            </w:r>
          </w:p>
          <w:p>
            <w:pPr/>
            <w:r>
              <w:rPr/>
              <w:t xml:space="preserve">Communication dans un congrès</w:t>
            </w:r>
          </w:p>
          <w:p>
            <w:pPr/>
            <w:hyperlink r:id="rId125" w:history="1">
              <w:r>
                <w:rPr>
                  <w:color w:val="#410a8c"/>
                  <w:u w:val="single"/>
                </w:rPr>
                <w:t xml:space="preserve">hal-00709452v1</w:t>
              </w:r>
            </w:hyperlink>
          </w:p>
        </w:tc>
      </w:tr>
      <w:tr>
        <w:trPr/>
        <w:tc>
          <w:tcPr>
            <w:noWrap/>
          </w:tcPr>
          <w:p>
            <w:pPr>
              <w:spacing w:after="200"/>
            </w:pPr>
            <w:hyperlink r:id="rId126" w:history="1">
              <w:r>
                <w:rPr>
                  <w:color w:val="1e198e"/>
                  <w:b w:val="1"/>
                  <w:bCs w:val="1"/>
                  <w:u w:val="single"/>
                </w:rPr>
                <w:t xml:space="preserve">An Algorithm for Detecting Communities in Folksonomy Hypergraphs</w:t>
              </w:r>
            </w:hyperlink>
          </w:p>
          <w:p>
            <w:pPr/>
            <w:hyperlink r:id="rId14" w:history="1">
              <w:r>
                <w:rPr>
                  <w:color w:val="#410a8c"/>
                  <w:u w:val="single"/>
                </w:rPr>
                <w:t xml:space="preserve">Cécile Bothorel</w:t>
              </w:r>
            </w:hyperlink>
            <w:r>
              <w:rPr/>
              <w:t xml:space="preserve">,</w:t>
            </w:r>
            <w:hyperlink r:id="rId127" w:history="1">
              <w:r>
                <w:rPr>
                  <w:color w:val="#410a8c"/>
                  <w:u w:val="single"/>
                </w:rPr>
                <w:t xml:space="preserve">Mohamed Bouklit</w:t>
              </w:r>
            </w:hyperlink>
          </w:p>
          <w:p>
            <w:pPr/>
            <w:r>
              <w:rPr>
                <w:i w:val="1"/>
                <w:iCs w:val="1"/>
              </w:rPr>
              <w:t xml:space="preserve">I2CS 2011: 11th International Conference on Innovative Internet Community Services</w:t>
            </w:r>
            <w:r>
              <w:rPr/>
              <w:t xml:space="preserve">, Jun 2011, Berlin, Germany. pp.159 - 168</w:t>
            </w:r>
          </w:p>
          <w:p>
            <w:pPr/>
            <w:r>
              <w:rPr/>
              <w:t xml:space="preserve">Communication dans un congrès</w:t>
            </w:r>
          </w:p>
          <w:p>
            <w:pPr/>
            <w:hyperlink r:id="rId126" w:history="1">
              <w:r>
                <w:rPr>
                  <w:color w:val="#410a8c"/>
                  <w:u w:val="single"/>
                </w:rPr>
                <w:t xml:space="preserve">hal-00724991v1</w:t>
              </w:r>
            </w:hyperlink>
          </w:p>
        </w:tc>
      </w:tr>
      <w:tr>
        <w:trPr/>
        <w:tc>
          <w:tcPr>
            <w:noWrap/>
          </w:tcPr>
          <w:p>
            <w:pPr>
              <w:spacing w:after="200"/>
            </w:pPr>
            <w:hyperlink r:id="rId128" w:history="1">
              <w:r>
                <w:rPr>
                  <w:color w:val="1e198e"/>
                  <w:b w:val="1"/>
                  <w:bCs w:val="1"/>
                  <w:u w:val="single"/>
                </w:rPr>
                <w:t xml:space="preserve">Semantic clustering of social networks using points of view</w:t>
              </w:r>
            </w:hyperlink>
          </w:p>
          <w:p>
            <w:pPr/>
            <w:hyperlink r:id="rId33" w:history="1">
              <w:r>
                <w:rPr>
                  <w:color w:val="#410a8c"/>
                  <w:u w:val="single"/>
                </w:rPr>
                <w:t xml:space="preserve">Juan David Cruz Gomez</w:t>
              </w:r>
            </w:hyperlink>
            <w:r>
              <w:rPr/>
              <w:t xml:space="preserve">,</w:t>
            </w:r>
            <w:hyperlink r:id="rId14" w:history="1">
              <w:r>
                <w:rPr>
                  <w:color w:val="#410a8c"/>
                  <w:u w:val="single"/>
                </w:rPr>
                <w:t xml:space="preserve">Cécile Bothorel</w:t>
              </w:r>
            </w:hyperlink>
            <w:r>
              <w:rPr/>
              <w:t xml:space="preserve">,</w:t>
            </w:r>
            <w:hyperlink r:id="rId38" w:history="1">
              <w:r>
                <w:rPr>
                  <w:color w:val="#410a8c"/>
                  <w:u w:val="single"/>
                </w:rPr>
                <w:t xml:space="preserve">François Poulet</w:t>
              </w:r>
            </w:hyperlink>
          </w:p>
          <w:p>
            <w:pPr/>
            <w:r>
              <w:rPr>
                <w:i w:val="1"/>
                <w:iCs w:val="1"/>
              </w:rPr>
              <w:t xml:space="preserve">CORIA: conférence en recherche d'information et applications 2011</w:t>
            </w:r>
            <w:r>
              <w:rPr/>
              <w:t xml:space="preserve">, Mar 2011, Avignon, France</w:t>
            </w:r>
          </w:p>
          <w:p>
            <w:pPr/>
            <w:r>
              <w:rPr/>
              <w:t xml:space="preserve">Communication dans un congrès</w:t>
            </w:r>
          </w:p>
          <w:p>
            <w:pPr/>
            <w:hyperlink r:id="rId128" w:history="1">
              <w:r>
                <w:rPr>
                  <w:color w:val="#410a8c"/>
                  <w:u w:val="single"/>
                </w:rPr>
                <w:t xml:space="preserve">hal-00609291v1</w:t>
              </w:r>
            </w:hyperlink>
          </w:p>
        </w:tc>
      </w:tr>
      <w:tr>
        <w:trPr/>
        <w:tc>
          <w:tcPr>
            <w:noWrap/>
          </w:tcPr>
          <w:p>
            <w:pPr>
              <w:spacing w:after="200"/>
            </w:pPr>
            <w:hyperlink r:id="rId129" w:history="1">
              <w:r>
                <w:rPr>
                  <w:color w:val="1e198e"/>
                  <w:b w:val="1"/>
                  <w:bCs w:val="1"/>
                  <w:u w:val="single"/>
                </w:rPr>
                <w:t xml:space="preserve">Identification et visualisation des partitions de réseaux sociaux à l'aide de points de vue sémantiques</w:t>
              </w:r>
            </w:hyperlink>
          </w:p>
          <w:p>
            <w:pPr/>
            <w:hyperlink r:id="rId33" w:history="1">
              <w:r>
                <w:rPr>
                  <w:color w:val="#410a8c"/>
                  <w:u w:val="single"/>
                </w:rPr>
                <w:t xml:space="preserve">Juan David Cruz Gomez</w:t>
              </w:r>
            </w:hyperlink>
            <w:r>
              <w:rPr/>
              <w:t xml:space="preserve">,</w:t>
            </w:r>
            <w:hyperlink r:id="rId14" w:history="1">
              <w:r>
                <w:rPr>
                  <w:color w:val="#410a8c"/>
                  <w:u w:val="single"/>
                </w:rPr>
                <w:t xml:space="preserve">Cécile Bothorel</w:t>
              </w:r>
            </w:hyperlink>
            <w:r>
              <w:rPr/>
              <w:t xml:space="preserve">,</w:t>
            </w:r>
            <w:hyperlink r:id="rId38" w:history="1">
              <w:r>
                <w:rPr>
                  <w:color w:val="#410a8c"/>
                  <w:u w:val="single"/>
                </w:rPr>
                <w:t xml:space="preserve">François Poulet</w:t>
              </w:r>
            </w:hyperlink>
          </w:p>
          <w:p>
            <w:pPr/>
            <w:r>
              <w:rPr>
                <w:i w:val="1"/>
                <w:iCs w:val="1"/>
              </w:rPr>
              <w:t xml:space="preserve">AVEC 2011 : 9e atelier visualisation et extraction des connaissances - EGC 2011 : 11e conférence internationale francophone sur l'extraction et la gestion des connaissances</w:t>
            </w:r>
            <w:r>
              <w:rPr/>
              <w:t xml:space="preserve">, Jan 2011, Brest, France. pp.25-36</w:t>
            </w:r>
          </w:p>
          <w:p>
            <w:pPr/>
            <w:r>
              <w:rPr/>
              <w:t xml:space="preserve">Communication dans un congrès</w:t>
            </w:r>
          </w:p>
          <w:p>
            <w:pPr/>
            <w:hyperlink r:id="rId129" w:history="1">
              <w:r>
                <w:rPr>
                  <w:color w:val="#410a8c"/>
                  <w:u w:val="single"/>
                </w:rPr>
                <w:t xml:space="preserve">hal-00767746v1</w:t>
              </w:r>
            </w:hyperlink>
          </w:p>
        </w:tc>
      </w:tr>
      <w:tr>
        <w:trPr/>
        <w:tc>
          <w:tcPr>
            <w:noWrap/>
          </w:tcPr>
          <w:p>
            <w:pPr>
              <w:spacing w:after="200"/>
            </w:pPr>
            <w:hyperlink r:id="rId130" w:history="1">
              <w:r>
                <w:rPr>
                  <w:color w:val="1e198e"/>
                  <w:b w:val="1"/>
                  <w:bCs w:val="1"/>
                  <w:u w:val="single"/>
                </w:rPr>
                <w:t xml:space="preserve">Entropy based community detection in augmented social networks</w:t>
              </w:r>
            </w:hyperlink>
          </w:p>
          <w:p>
            <w:pPr/>
            <w:hyperlink r:id="rId33" w:history="1">
              <w:r>
                <w:rPr>
                  <w:color w:val="#410a8c"/>
                  <w:u w:val="single"/>
                </w:rPr>
                <w:t xml:space="preserve">Juan David Cruz Gomez</w:t>
              </w:r>
            </w:hyperlink>
            <w:r>
              <w:rPr/>
              <w:t xml:space="preserve">,</w:t>
            </w:r>
            <w:hyperlink r:id="rId14" w:history="1">
              <w:r>
                <w:rPr>
                  <w:color w:val="#410a8c"/>
                  <w:u w:val="single"/>
                </w:rPr>
                <w:t xml:space="preserve">Cécile Bothorel</w:t>
              </w:r>
            </w:hyperlink>
            <w:r>
              <w:rPr/>
              <w:t xml:space="preserve">,</w:t>
            </w:r>
            <w:hyperlink r:id="rId38" w:history="1">
              <w:r>
                <w:rPr>
                  <w:color w:val="#410a8c"/>
                  <w:u w:val="single"/>
                </w:rPr>
                <w:t xml:space="preserve">François Poulet</w:t>
              </w:r>
            </w:hyperlink>
          </w:p>
          <w:p>
            <w:pPr/>
            <w:r>
              <w:rPr>
                <w:i w:val="1"/>
                <w:iCs w:val="1"/>
              </w:rPr>
              <w:t xml:space="preserve">CASoN 2011 - International Conference on Computational Aspects of Social Networks</w:t>
            </w:r>
            <w:r>
              <w:rPr/>
              <w:t xml:space="preserve">, Oct 2011, Salamanca, Spain. pp.163-168, </w:t>
            </w:r>
            <w:hyperlink r:id="rId131" w:history="1">
              <w:r>
                <w:rPr>
                  <w:color w:val="#410a8c"/>
                  <w:u w:val="single"/>
                </w:rPr>
                <w:t xml:space="preserve">⟨10.1109/CASON.2011.6085937⟩</w:t>
              </w:r>
            </w:hyperlink>
          </w:p>
          <w:p>
            <w:pPr/>
            <w:r>
              <w:rPr/>
              <w:t xml:space="preserve">Communication dans un congrès</w:t>
            </w:r>
          </w:p>
          <w:p>
            <w:pPr/>
            <w:hyperlink r:id="rId130" w:history="1">
              <w:r>
                <w:rPr>
                  <w:color w:val="#410a8c"/>
                  <w:u w:val="single"/>
                </w:rPr>
                <w:t xml:space="preserve">hal-00640722v1</w:t>
              </w:r>
            </w:hyperlink>
          </w:p>
        </w:tc>
      </w:tr>
      <w:tr>
        <w:trPr/>
        <w:tc>
          <w:tcPr>
            <w:noWrap/>
          </w:tcPr>
          <w:p>
            <w:pPr>
              <w:spacing w:after="200"/>
            </w:pPr>
            <w:hyperlink r:id="rId132" w:history="1">
              <w:r>
                <w:rPr>
                  <w:color w:val="1e198e"/>
                  <w:b w:val="1"/>
                  <w:bCs w:val="1"/>
                  <w:u w:val="single"/>
                </w:rPr>
                <w:t xml:space="preserve">From individual communication to social networks: evolution of a technical platform for the elderly</w:t>
              </w:r>
            </w:hyperlink>
          </w:p>
          <w:p>
            <w:pPr/>
            <w:hyperlink r:id="rId14" w:history="1">
              <w:r>
                <w:rPr>
                  <w:color w:val="#410a8c"/>
                  <w:u w:val="single"/>
                </w:rPr>
                <w:t xml:space="preserve">Cécile Bothorel</w:t>
              </w:r>
            </w:hyperlink>
            <w:r>
              <w:rPr/>
              <w:t xml:space="preserve">,</w:t>
            </w:r>
            <w:hyperlink r:id="rId133" w:history="1">
              <w:r>
                <w:rPr>
                  <w:color w:val="#410a8c"/>
                  <w:u w:val="single"/>
                </w:rPr>
                <w:t xml:space="preserve">Christophe Lohr</w:t>
              </w:r>
            </w:hyperlink>
            <w:r>
              <w:rPr/>
              <w:t xml:space="preserve">,</w:t>
            </w:r>
            <w:hyperlink r:id="rId42" w:history="1">
              <w:r>
                <w:rPr>
                  <w:color w:val="#410a8c"/>
                  <w:u w:val="single"/>
                </w:rPr>
                <w:t xml:space="preserve">André Thépaut</w:t>
              </w:r>
            </w:hyperlink>
            <w:r>
              <w:rPr/>
              <w:t xml:space="preserve">,</w:t>
            </w:r>
            <w:hyperlink r:id="rId134" w:history="1">
              <w:r>
                <w:rPr>
                  <w:color w:val="#410a8c"/>
                  <w:u w:val="single"/>
                </w:rPr>
                <w:t xml:space="preserve">Fabrice Bonnaud</w:t>
              </w:r>
            </w:hyperlink>
            <w:r>
              <w:rPr/>
              <w:t xml:space="preserve">,</w:t>
            </w:r>
            <w:hyperlink r:id="rId135" w:history="1">
              <w:r>
                <w:rPr>
                  <w:color w:val="#410a8c"/>
                  <w:u w:val="single"/>
                </w:rPr>
                <w:t xml:space="preserve">Gilbert Cabasse</w:t>
              </w:r>
            </w:hyperlink>
          </w:p>
          <w:p>
            <w:pPr/>
            <w:r>
              <w:rPr>
                <w:i w:val="1"/>
                <w:iCs w:val="1"/>
              </w:rPr>
              <w:t xml:space="preserve">ICOST 2011: International Conference On Smart homes and health Telematics</w:t>
            </w:r>
            <w:r>
              <w:rPr/>
              <w:t xml:space="preserve">, Jun 2011, Montréal, Canada. pp.145-152, </w:t>
            </w:r>
            <w:hyperlink r:id="rId136" w:history="1">
              <w:r>
                <w:rPr>
                  <w:color w:val="#410a8c"/>
                  <w:u w:val="single"/>
                </w:rPr>
                <w:t xml:space="preserve">⟨10.1007/978-3-642-21535-3_19⟩</w:t>
              </w:r>
            </w:hyperlink>
          </w:p>
          <w:p>
            <w:pPr/>
            <w:r>
              <w:rPr/>
              <w:t xml:space="preserve">Communication dans un congrès</w:t>
            </w:r>
          </w:p>
          <w:p>
            <w:pPr/>
            <w:hyperlink r:id="rId132" w:history="1">
              <w:r>
                <w:rPr>
                  <w:color w:val="#410a8c"/>
                  <w:u w:val="single"/>
                </w:rPr>
                <w:t xml:space="preserve">hal-00609517v1</w:t>
              </w:r>
            </w:hyperlink>
          </w:p>
        </w:tc>
      </w:tr>
      <w:tr>
        <w:trPr/>
        <w:tc>
          <w:tcPr>
            <w:noWrap/>
          </w:tcPr>
          <w:p>
            <w:pPr>
              <w:spacing w:after="200"/>
            </w:pPr>
            <w:hyperlink r:id="rId137" w:history="1">
              <w:r>
                <w:rPr>
                  <w:color w:val="1e198e"/>
                  <w:b w:val="1"/>
                  <w:bCs w:val="1"/>
                  <w:u w:val="single"/>
                </w:rPr>
                <w:t xml:space="preserve">Réseaux sociaux et recommandation de contenus non populaires</w:t>
              </w:r>
            </w:hyperlink>
          </w:p>
          <w:p>
            <w:pPr/>
            <w:hyperlink r:id="rId14" w:history="1">
              <w:r>
                <w:rPr>
                  <w:color w:val="#410a8c"/>
                  <w:u w:val="single"/>
                </w:rPr>
                <w:t xml:space="preserve">Cécile Bothorel</w:t>
              </w:r>
            </w:hyperlink>
          </w:p>
          <w:p>
            <w:pPr/>
            <w:r>
              <w:rPr>
                <w:i w:val="1"/>
                <w:iCs w:val="1"/>
              </w:rPr>
              <w:t xml:space="preserve">4èmes journées thématiques "Apprentissage artificiel &amp; fouille de données"</w:t>
            </w:r>
            <w:r>
              <w:rPr/>
              <w:t xml:space="preserve">, Jun 2010, Villetaneuse, France</w:t>
            </w:r>
          </w:p>
          <w:p>
            <w:pPr/>
            <w:r>
              <w:rPr/>
              <w:t xml:space="preserve">Communication dans un congrès</w:t>
            </w:r>
          </w:p>
          <w:p>
            <w:pPr/>
            <w:hyperlink r:id="rId137" w:history="1">
              <w:r>
                <w:rPr>
                  <w:color w:val="#410a8c"/>
                  <w:u w:val="single"/>
                </w:rPr>
                <w:t xml:space="preserve">hal-00498304v1</w:t>
              </w:r>
            </w:hyperlink>
          </w:p>
        </w:tc>
      </w:tr>
      <w:tr>
        <w:trPr/>
        <w:tc>
          <w:tcPr>
            <w:noWrap/>
          </w:tcPr>
          <w:p>
            <w:pPr>
              <w:spacing w:after="200"/>
            </w:pPr>
            <w:hyperlink r:id="rId138" w:history="1">
              <w:r>
                <w:rPr>
                  <w:color w:val="1e198e"/>
                  <w:b w:val="1"/>
                  <w:bCs w:val="1"/>
                  <w:u w:val="single"/>
                </w:rPr>
                <w:t xml:space="preserve">Détection de communautés dans les réseaux socio-sémantiques par point de vue</w:t>
              </w:r>
            </w:hyperlink>
          </w:p>
          <w:p>
            <w:pPr/>
            <w:hyperlink r:id="rId33" w:history="1">
              <w:r>
                <w:rPr>
                  <w:color w:val="#410a8c"/>
                  <w:u w:val="single"/>
                </w:rPr>
                <w:t xml:space="preserve">Juan David Cruz Gomez</w:t>
              </w:r>
            </w:hyperlink>
            <w:r>
              <w:rPr/>
              <w:t xml:space="preserve">,</w:t>
            </w:r>
            <w:hyperlink r:id="rId14" w:history="1">
              <w:r>
                <w:rPr>
                  <w:color w:val="#410a8c"/>
                  <w:u w:val="single"/>
                </w:rPr>
                <w:t xml:space="preserve">Cécile Bothorel</w:t>
              </w:r>
            </w:hyperlink>
            <w:r>
              <w:rPr/>
              <w:t xml:space="preserve">,</w:t>
            </w:r>
            <w:hyperlink r:id="rId38" w:history="1">
              <w:r>
                <w:rPr>
                  <w:color w:val="#410a8c"/>
                  <w:u w:val="single"/>
                </w:rPr>
                <w:t xml:space="preserve">François Poulet</w:t>
              </w:r>
            </w:hyperlink>
          </w:p>
          <w:p>
            <w:pPr/>
            <w:r>
              <w:rPr>
                <w:i w:val="1"/>
                <w:iCs w:val="1"/>
              </w:rPr>
              <w:t xml:space="preserve">Journée thématique : fouille de grands graphes</w:t>
            </w:r>
            <w:r>
              <w:rPr/>
              <w:t xml:space="preserve">, Oct 2010, Toulouse, France</w:t>
            </w:r>
          </w:p>
          <w:p>
            <w:pPr/>
            <w:r>
              <w:rPr/>
              <w:t xml:space="preserve">Communication dans un congrès</w:t>
            </w:r>
          </w:p>
          <w:p>
            <w:pPr/>
            <w:hyperlink r:id="rId138" w:history="1">
              <w:r>
                <w:rPr>
                  <w:color w:val="#410a8c"/>
                  <w:u w:val="single"/>
                </w:rPr>
                <w:t xml:space="preserve">hal-00540871v1</w:t>
              </w:r>
            </w:hyperlink>
          </w:p>
        </w:tc>
      </w:tr>
      <w:tr>
        <w:trPr/>
        <w:tc>
          <w:tcPr>
            <w:noWrap/>
          </w:tcPr>
          <w:p>
            <w:pPr>
              <w:spacing w:after="200"/>
            </w:pPr>
            <w:hyperlink r:id="rId139" w:history="1">
              <w:r>
                <w:rPr>
                  <w:color w:val="1e198e"/>
                  <w:b w:val="1"/>
                  <w:bCs w:val="1"/>
                  <w:u w:val="single"/>
                </w:rPr>
                <w:t xml:space="preserve">Exploiting semantic web techniques for representing and utilising folksonomies</w:t>
              </w:r>
            </w:hyperlink>
          </w:p>
          <w:p>
            <w:pPr/>
            <w:hyperlink r:id="rId140" w:history="1">
              <w:r>
                <w:rPr>
                  <w:color w:val="#410a8c"/>
                  <w:u w:val="single"/>
                </w:rPr>
                <w:t xml:space="preserve">Owen Sacco</w:t>
              </w:r>
            </w:hyperlink>
            <w:r>
              <w:rPr/>
              <w:t xml:space="preserve">,</w:t>
            </w:r>
            <w:hyperlink r:id="rId14" w:history="1">
              <w:r>
                <w:rPr>
                  <w:color w:val="#410a8c"/>
                  <w:u w:val="single"/>
                </w:rPr>
                <w:t xml:space="preserve">Cécile Bothorel</w:t>
              </w:r>
            </w:hyperlink>
          </w:p>
          <w:p>
            <w:pPr/>
            <w:r>
              <w:rPr>
                <w:i w:val="1"/>
                <w:iCs w:val="1"/>
              </w:rPr>
              <w:t xml:space="preserve">MSM'10 : International Workshop on Modeling Social Media 2010</w:t>
            </w:r>
            <w:r>
              <w:rPr/>
              <w:t xml:space="preserve">, Jun 2010, Toronto, Canada. pp.1 - 8, </w:t>
            </w:r>
            <w:hyperlink r:id="rId141" w:history="1">
              <w:r>
                <w:rPr>
                  <w:color w:val="#410a8c"/>
                  <w:u w:val="single"/>
                </w:rPr>
                <w:t xml:space="preserve">⟨10.1145/1835980.1835989⟩</w:t>
              </w:r>
            </w:hyperlink>
          </w:p>
          <w:p>
            <w:pPr/>
            <w:r>
              <w:rPr/>
              <w:t xml:space="preserve">Communication dans un congrès</w:t>
            </w:r>
          </w:p>
          <w:p>
            <w:pPr/>
            <w:hyperlink r:id="rId139" w:history="1">
              <w:r>
                <w:rPr>
                  <w:color w:val="#410a8c"/>
                  <w:u w:val="single"/>
                </w:rPr>
                <w:t xml:space="preserve">hal-00498305v1</w:t>
              </w:r>
            </w:hyperlink>
          </w:p>
        </w:tc>
      </w:tr>
      <w:tr>
        <w:trPr/>
        <w:tc>
          <w:tcPr>
            <w:noWrap/>
          </w:tcPr>
          <w:p>
            <w:pPr>
              <w:spacing w:after="200"/>
            </w:pPr>
            <w:hyperlink r:id="rId142" w:history="1">
              <w:r>
                <w:rPr>
                  <w:color w:val="1e198e"/>
                  <w:b w:val="1"/>
                  <w:bCs w:val="1"/>
                  <w:u w:val="single"/>
                </w:rPr>
                <w:t xml:space="preserve">Analyse exploratoire d'opinions cinématographiques : co-clustering de corpus textuels communautaires</w:t>
              </w:r>
            </w:hyperlink>
          </w:p>
          <w:p>
            <w:pPr/>
            <w:hyperlink r:id="rId49" w:history="1">
              <w:r>
                <w:rPr>
                  <w:color w:val="#410a8c"/>
                  <w:u w:val="single"/>
                </w:rPr>
                <w:t xml:space="preserve">Damien Poirier</w:t>
              </w:r>
            </w:hyperlink>
            <w:r>
              <w:rPr/>
              <w:t xml:space="preserve">,</w:t>
            </w:r>
            <w:hyperlink r:id="rId14" w:history="1">
              <w:r>
                <w:rPr>
                  <w:color w:val="#410a8c"/>
                  <w:u w:val="single"/>
                </w:rPr>
                <w:t xml:space="preserve">Cécile Bothorel</w:t>
              </w:r>
            </w:hyperlink>
            <w:r>
              <w:rPr/>
              <w:t xml:space="preserve">,</w:t>
            </w:r>
            <w:hyperlink r:id="rId52" w:history="1">
              <w:r>
                <w:rPr>
                  <w:color w:val="#410a8c"/>
                  <w:u w:val="single"/>
                </w:rPr>
                <w:t xml:space="preserve">Marc Boullé</w:t>
              </w:r>
            </w:hyperlink>
          </w:p>
          <w:p>
            <w:pPr/>
            <w:r>
              <w:rPr>
                <w:i w:val="1"/>
                <w:iCs w:val="1"/>
              </w:rPr>
              <w:t xml:space="preserve">EGC'08</w:t>
            </w:r>
            <w:r>
              <w:rPr/>
              <w:t xml:space="preserve">, Jan 2008, France. pp.Pages 565-576</w:t>
            </w:r>
          </w:p>
          <w:p>
            <w:pPr/>
            <w:r>
              <w:rPr/>
              <w:t xml:space="preserve">Communication dans un congrès</w:t>
            </w:r>
          </w:p>
          <w:p>
            <w:pPr/>
            <w:hyperlink r:id="rId142" w:history="1">
              <w:r>
                <w:rPr>
                  <w:color w:val="#410a8c"/>
                  <w:u w:val="single"/>
                </w:rPr>
                <w:t xml:space="preserve">hal-00466395v1</w:t>
              </w:r>
            </w:hyperlink>
          </w:p>
        </w:tc>
      </w:tr>
      <w:tr>
        <w:trPr/>
        <w:tc>
          <w:tcPr>
            <w:noWrap/>
          </w:tcPr>
          <w:p>
            <w:pPr>
              <w:spacing w:after="200"/>
            </w:pPr>
            <w:hyperlink r:id="rId143" w:history="1">
              <w:r>
                <w:rPr>
                  <w:color w:val="1e198e"/>
                  <w:b w:val="1"/>
                  <w:bCs w:val="1"/>
                  <w:u w:val="single"/>
                </w:rPr>
                <w:t xml:space="preserve">Détection de structures de communauté dans les hyper-réseaux d'interactions</w:t>
              </w:r>
            </w:hyperlink>
          </w:p>
          <w:p>
            <w:pPr/>
            <w:hyperlink r:id="rId14" w:history="1">
              <w:r>
                <w:rPr>
                  <w:color w:val="#410a8c"/>
                  <w:u w:val="single"/>
                </w:rPr>
                <w:t xml:space="preserve">Cécile Bothorel</w:t>
              </w:r>
            </w:hyperlink>
            <w:r>
              <w:rPr/>
              <w:t xml:space="preserve">,</w:t>
            </w:r>
            <w:hyperlink r:id="rId127" w:history="1">
              <w:r>
                <w:rPr>
                  <w:color w:val="#410a8c"/>
                  <w:u w:val="single"/>
                </w:rPr>
                <w:t xml:space="preserve">Mohamed Bouklit</w:t>
              </w:r>
            </w:hyperlink>
          </w:p>
          <w:p>
            <w:pPr/>
            <w:r>
              <w:rPr>
                <w:i w:val="1"/>
                <w:iCs w:val="1"/>
              </w:rPr>
              <w:t xml:space="preserve">10ème Rencontres Francophones sur les Aspects Algorithmiques des Télécommunications (AlgoTel'08)</w:t>
            </w:r>
            <w:r>
              <w:rPr/>
              <w:t xml:space="preserve">, 2008, Saint-Malo, France. pp.57-60</w:t>
            </w:r>
          </w:p>
          <w:p>
            <w:pPr/>
            <w:r>
              <w:rPr/>
              <w:t xml:space="preserve">Communication dans un congrès</w:t>
            </w:r>
          </w:p>
          <w:p>
            <w:pPr/>
            <w:hyperlink r:id="rId143" w:history="1">
              <w:r>
                <w:rPr>
                  <w:color w:val="#410a8c"/>
                  <w:u w:val="single"/>
                </w:rPr>
                <w:t xml:space="preserve">inria-00374456v1</w:t>
              </w:r>
            </w:hyperlink>
          </w:p>
        </w:tc>
      </w:tr>
      <w:tr>
        <w:trPr/>
        <w:tc>
          <w:tcPr>
            <w:noWrap/>
          </w:tcPr>
          <w:p>
            <w:pPr>
              <w:spacing w:after="200"/>
            </w:pPr>
            <w:hyperlink r:id="rId144" w:history="1">
              <w:r>
                <w:rPr>
                  <w:color w:val="1e198e"/>
                  <w:b w:val="1"/>
                  <w:bCs w:val="1"/>
                  <w:u w:val="single"/>
                </w:rPr>
                <w:t xml:space="preserve">Automating opinion analysis in film reviews : the case of statistic versus linguistic approach</w:t>
              </w:r>
            </w:hyperlink>
          </w:p>
          <w:p>
            <w:pPr/>
            <w:hyperlink r:id="rId49" w:history="1">
              <w:r>
                <w:rPr>
                  <w:color w:val="#410a8c"/>
                  <w:u w:val="single"/>
                </w:rPr>
                <w:t xml:space="preserve">Damien Poirier</w:t>
              </w:r>
            </w:hyperlink>
            <w:r>
              <w:rPr/>
              <w:t xml:space="preserve">,</w:t>
            </w:r>
            <w:hyperlink r:id="rId14" w:history="1">
              <w:r>
                <w:rPr>
                  <w:color w:val="#410a8c"/>
                  <w:u w:val="single"/>
                </w:rPr>
                <w:t xml:space="preserve">Cécile Bothorel</w:t>
              </w:r>
            </w:hyperlink>
            <w:r>
              <w:rPr/>
              <w:t xml:space="preserve">,</w:t>
            </w:r>
            <w:hyperlink r:id="rId51" w:history="1">
              <w:r>
                <w:rPr>
                  <w:color w:val="#410a8c"/>
                  <w:u w:val="single"/>
                </w:rPr>
                <w:t xml:space="preserve">Emilie Guimier de Neef</w:t>
              </w:r>
            </w:hyperlink>
            <w:r>
              <w:rPr/>
              <w:t xml:space="preserve">,</w:t>
            </w:r>
            <w:hyperlink r:id="rId52" w:history="1">
              <w:r>
                <w:rPr>
                  <w:color w:val="#410a8c"/>
                  <w:u w:val="single"/>
                </w:rPr>
                <w:t xml:space="preserve">Marc Boullé</w:t>
              </w:r>
            </w:hyperlink>
          </w:p>
          <w:p>
            <w:pPr/>
            <w:r>
              <w:rPr>
                <w:i w:val="1"/>
                <w:iCs w:val="1"/>
              </w:rPr>
              <w:t xml:space="preserve">Language Resources and Evaluation Conference 2008</w:t>
            </w:r>
            <w:r>
              <w:rPr/>
              <w:t xml:space="preserve">, May 2008, Morocco. pp.Pages 94-101</w:t>
            </w:r>
          </w:p>
          <w:p>
            <w:pPr/>
            <w:r>
              <w:rPr/>
              <w:t xml:space="preserve">Communication dans un congrès</w:t>
            </w:r>
          </w:p>
          <w:p>
            <w:pPr/>
            <w:hyperlink r:id="rId144" w:history="1">
              <w:r>
                <w:rPr>
                  <w:color w:val="#410a8c"/>
                  <w:u w:val="single"/>
                </w:rPr>
                <w:t xml:space="preserve">hal-00466402v1</w:t>
              </w:r>
            </w:hyperlink>
          </w:p>
        </w:tc>
      </w:tr>
      <w:tr>
        <w:trPr/>
        <w:tc>
          <w:tcPr>
            <w:noWrap/>
          </w:tcPr>
          <w:p>
            <w:pPr>
              <w:spacing w:after="200"/>
            </w:pPr>
            <w:hyperlink r:id="rId145" w:history="1">
              <w:r>
                <w:rPr>
                  <w:color w:val="1e198e"/>
                  <w:b w:val="1"/>
                  <w:bCs w:val="1"/>
                  <w:u w:val="single"/>
                </w:rPr>
                <w:t xml:space="preserve">Discovering Rich Navigation Patterns on a Web Site</w:t>
              </w:r>
            </w:hyperlink>
          </w:p>
          <w:p>
            <w:pPr/>
            <w:hyperlink r:id="rId146" w:history="1">
              <w:r>
                <w:rPr>
                  <w:color w:val="#410a8c"/>
                  <w:u w:val="single"/>
                </w:rPr>
                <w:t xml:space="preserve">Karine Chevalier</w:t>
              </w:r>
            </w:hyperlink>
            <w:r>
              <w:rPr/>
              <w:t xml:space="preserve">,</w:t>
            </w:r>
            <w:hyperlink r:id="rId14" w:history="1">
              <w:r>
                <w:rPr>
                  <w:color w:val="#410a8c"/>
                  <w:u w:val="single"/>
                </w:rPr>
                <w:t xml:space="preserve">Cécile Bothorel</w:t>
              </w:r>
            </w:hyperlink>
            <w:r>
              <w:rPr/>
              <w:t xml:space="preserve">,</w:t>
            </w:r>
            <w:hyperlink r:id="rId147" w:history="1">
              <w:r>
                <w:rPr>
                  <w:color w:val="#410a8c"/>
                  <w:u w:val="single"/>
                </w:rPr>
                <w:t xml:space="preserve">Vincent Corruble</w:t>
              </w:r>
            </w:hyperlink>
          </w:p>
          <w:p>
            <w:pPr/>
            <w:r>
              <w:rPr>
                <w:i w:val="1"/>
                <w:iCs w:val="1"/>
              </w:rPr>
              <w:t xml:space="preserve">International Conference on Discovery Science</w:t>
            </w:r>
            <w:r>
              <w:rPr/>
              <w:t xml:space="preserve">, Oct 2003, Sapporo, Japan. pp.62-75, </w:t>
            </w:r>
            <w:hyperlink r:id="rId148" w:history="1">
              <w:r>
                <w:rPr>
                  <w:color w:val="#410a8c"/>
                  <w:u w:val="single"/>
                </w:rPr>
                <w:t xml:space="preserve">⟨10.1007/978-3-540-39644-4_7⟩</w:t>
              </w:r>
            </w:hyperlink>
          </w:p>
          <w:p>
            <w:pPr/>
            <w:r>
              <w:rPr/>
              <w:t xml:space="preserve">Communication dans un congrès</w:t>
            </w:r>
          </w:p>
          <w:p>
            <w:pPr/>
            <w:hyperlink r:id="rId149" w:history="1">
              <w:r>
                <w:rPr>
                  <w:color w:val="#410a8c"/>
                  <w:u w:val="single"/>
                </w:rPr>
                <w:t xml:space="preserve">istex</w:t>
              </w:r>
            </w:hyperlink>
          </w:p>
          <w:p>
            <w:pPr/>
            <w:hyperlink r:id="rId145" w:history="1">
              <w:r>
                <w:rPr>
                  <w:color w:val="#410a8c"/>
                  <w:u w:val="single"/>
                </w:rPr>
                <w:t xml:space="preserve">hal-01533624v1</w:t>
              </w:r>
            </w:hyperlink>
          </w:p>
        </w:tc>
      </w:tr>
      <w:tr>
        <w:trPr/>
        <w:tc>
          <w:tcPr>
            <w:noWrap/>
          </w:tcPr>
          <w:p>
            <w:pPr>
              <w:spacing w:after="200"/>
            </w:pPr>
            <w:hyperlink r:id="rId150" w:history="1">
              <w:r>
                <w:rPr>
                  <w:color w:val="1e198e"/>
                  <w:b w:val="1"/>
                  <w:bCs w:val="1"/>
                  <w:u w:val="single"/>
                </w:rPr>
                <w:t xml:space="preserve">SurfMiner : Associer des données personnelles à des navigations sur un site</w:t>
              </w:r>
            </w:hyperlink>
          </w:p>
          <w:p>
            <w:pPr/>
            <w:hyperlink r:id="rId146" w:history="1">
              <w:r>
                <w:rPr>
                  <w:color w:val="#410a8c"/>
                  <w:u w:val="single"/>
                </w:rPr>
                <w:t xml:space="preserve">Karine Chevalier</w:t>
              </w:r>
            </w:hyperlink>
            <w:r>
              <w:rPr/>
              <w:t xml:space="preserve">,</w:t>
            </w:r>
            <w:hyperlink r:id="rId14" w:history="1">
              <w:r>
                <w:rPr>
                  <w:color w:val="#410a8c"/>
                  <w:u w:val="single"/>
                </w:rPr>
                <w:t xml:space="preserve">Cécile Bothorel</w:t>
              </w:r>
            </w:hyperlink>
            <w:r>
              <w:rPr/>
              <w:t xml:space="preserve">,</w:t>
            </w:r>
            <w:hyperlink r:id="rId147" w:history="1">
              <w:r>
                <w:rPr>
                  <w:color w:val="#410a8c"/>
                  <w:u w:val="single"/>
                </w:rPr>
                <w:t xml:space="preserve">Vincent Corruble</w:t>
              </w:r>
            </w:hyperlink>
          </w:p>
          <w:p>
            <w:pPr/>
            <w:r>
              <w:rPr>
                <w:i w:val="1"/>
                <w:iCs w:val="1"/>
              </w:rPr>
              <w:t xml:space="preserve">Journées Francaises de la Toile (JFT 2003)</w:t>
            </w:r>
            <w:r>
              <w:rPr/>
              <w:t xml:space="preserve">, Jun 2003, Tours, France. pp.123-132</w:t>
            </w:r>
          </w:p>
          <w:p>
            <w:pPr/>
            <w:r>
              <w:rPr/>
              <w:t xml:space="preserve">Communication dans un congrès</w:t>
            </w:r>
          </w:p>
          <w:p>
            <w:pPr/>
            <w:hyperlink r:id="rId150" w:history="1">
              <w:r>
                <w:rPr>
                  <w:color w:val="#410a8c"/>
                  <w:u w:val="single"/>
                </w:rPr>
                <w:t xml:space="preserve">hal-01533278v1</w:t>
              </w:r>
            </w:hyperlink>
          </w:p>
        </w:tc>
      </w:tr>
      <w:tr>
        <w:trPr/>
        <w:tc>
          <w:tcPr>
            <w:noWrap/>
          </w:tcPr>
          <w:p>
            <w:pPr>
              <w:spacing w:after="200"/>
            </w:pPr>
            <w:hyperlink r:id="rId151" w:history="1">
              <w:r>
                <w:rPr>
                  <w:color w:val="1e198e"/>
                  <w:b w:val="1"/>
                  <w:bCs w:val="1"/>
                  <w:u w:val="single"/>
                </w:rPr>
                <w:t xml:space="preserve">SurfMiner: Connaître les utilisateurs d'un site</w:t>
              </w:r>
            </w:hyperlink>
          </w:p>
          <w:p>
            <w:pPr/>
            <w:hyperlink r:id="rId146" w:history="1">
              <w:r>
                <w:rPr>
                  <w:color w:val="#410a8c"/>
                  <w:u w:val="single"/>
                </w:rPr>
                <w:t xml:space="preserve">Karine Chevalier</w:t>
              </w:r>
            </w:hyperlink>
            <w:r>
              <w:rPr/>
              <w:t xml:space="preserve">,</w:t>
            </w:r>
            <w:hyperlink r:id="rId147" w:history="1">
              <w:r>
                <w:rPr>
                  <w:color w:val="#410a8c"/>
                  <w:u w:val="single"/>
                </w:rPr>
                <w:t xml:space="preserve">Vincent Corruble</w:t>
              </w:r>
            </w:hyperlink>
            <w:r>
              <w:rPr/>
              <w:t xml:space="preserve">,</w:t>
            </w:r>
            <w:hyperlink r:id="rId14" w:history="1">
              <w:r>
                <w:rPr>
                  <w:color w:val="#410a8c"/>
                  <w:u w:val="single"/>
                </w:rPr>
                <w:t xml:space="preserve">Cécile Bothorel</w:t>
              </w:r>
            </w:hyperlink>
          </w:p>
          <w:p>
            <w:pPr/>
            <w:r>
              <w:rPr>
                <w:i w:val="1"/>
                <w:iCs w:val="1"/>
              </w:rPr>
              <w:t xml:space="preserve">Documents Virtuels Personnalisables (DVP 2002)</w:t>
            </w:r>
            <w:r>
              <w:rPr/>
              <w:t xml:space="preserve">, Jul 2002, Brest, France. pp.85-96</w:t>
            </w:r>
          </w:p>
          <w:p>
            <w:pPr/>
            <w:r>
              <w:rPr/>
              <w:t xml:space="preserve">Communication dans un congrès</w:t>
            </w:r>
          </w:p>
          <w:p>
            <w:pPr/>
            <w:hyperlink r:id="rId151" w:history="1">
              <w:r>
                <w:rPr>
                  <w:color w:val="#410a8c"/>
                  <w:u w:val="single"/>
                </w:rPr>
                <w:t xml:space="preserve">hal-01544202v1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Flexible Optimization of Structural Measures for Community Detection</w:t>
              </w:r>
            </w:hyperlink>
          </w:p>
          <w:p>
            <w:pPr/>
            <w:hyperlink r:id="rId153" w:history="1">
              <w:r>
                <w:rPr>
                  <w:color w:val="#410a8c"/>
                  <w:u w:val="single"/>
                </w:rPr>
                <w:t xml:space="preserve">Arnold Hien</w:t>
              </w:r>
            </w:hyperlink>
            <w:r>
              <w:rPr/>
              <w:t xml:space="preserve">,</w:t>
            </w:r>
            <w:hyperlink r:id="rId14" w:history="1">
              <w:r>
                <w:rPr>
                  <w:color w:val="#410a8c"/>
                  <w:u w:val="single"/>
                </w:rPr>
                <w:t xml:space="preserve">Cécile Bothorel</w:t>
              </w:r>
            </w:hyperlink>
            <w:r>
              <w:rPr/>
              <w:t xml:space="preserve">,</w:t>
            </w:r>
            <w:hyperlink r:id="rId17" w:history="1">
              <w:r>
                <w:rPr>
                  <w:color w:val="#410a8c"/>
                  <w:u w:val="single"/>
                </w:rPr>
                <w:t xml:space="preserve">Laurent Brisson</w:t>
              </w:r>
            </w:hyperlink>
            <w:r>
              <w:rPr/>
              <w:t xml:space="preserve">,</w:t>
            </w:r>
            <w:hyperlink r:id="rId66" w:history="1">
              <w:r>
                <w:rPr>
                  <w:color w:val="#410a8c"/>
                  <w:u w:val="single"/>
                </w:rPr>
                <w:t xml:space="preserve">Nicolas Jullien</w:t>
              </w:r>
            </w:hyperlink>
            <w:r>
              <w:rPr/>
              <w:t xml:space="preserve">,</w:t>
            </w:r>
            <w:hyperlink r:id="rId30" w:history="1">
              <w:r>
                <w:rPr>
                  <w:color w:val="#410a8c"/>
                  <w:u w:val="single"/>
                </w:rPr>
                <w:t xml:space="preserve">Patrick Meyer</w:t>
              </w:r>
            </w:hyperlink>
            <w:r>
              <w:rPr/>
              <w:t xml:space="preserve">et al.</w:t>
            </w:r>
          </w:p>
          <w:p>
            <w:pPr/>
            <w:r>
              <w:rPr/>
              <w:t xml:space="preserve">2025</w:t>
            </w:r>
          </w:p>
          <w:p>
            <w:pPr/>
            <w:r>
              <w:rPr/>
              <w:t xml:space="preserve">Pré-publication, Document de travail</w:t>
            </w:r>
          </w:p>
          <w:p>
            <w:pPr/>
            <w:hyperlink r:id="rId152" w:history="1">
              <w:r>
                <w:rPr>
                  <w:color w:val="#410a8c"/>
                  <w:u w:val="single"/>
                </w:rPr>
                <w:t xml:space="preserve">hal-05299688v1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Big Data - State of the Art</w:t>
              </w:r>
            </w:hyperlink>
          </w:p>
          <w:p>
            <w:pPr/>
            <w:hyperlink r:id="rId155" w:history="1">
              <w:r>
                <w:rPr>
                  <w:color w:val="#410a8c"/>
                  <w:u w:val="single"/>
                </w:rPr>
                <w:t xml:space="preserve">Sean Chalmers</w:t>
              </w:r>
            </w:hyperlink>
            <w:r>
              <w:rPr/>
              <w:t xml:space="preserve">,</w:t>
            </w:r>
            <w:hyperlink r:id="rId14" w:history="1">
              <w:r>
                <w:rPr>
                  <w:color w:val="#410a8c"/>
                  <w:u w:val="single"/>
                </w:rPr>
                <w:t xml:space="preserve">Cécile Bothorel</w:t>
              </w:r>
            </w:hyperlink>
            <w:r>
              <w:rPr/>
              <w:t xml:space="preserve">,</w:t>
            </w:r>
            <w:hyperlink r:id="rId156" w:history="1">
              <w:r>
                <w:rPr>
                  <w:color w:val="#410a8c"/>
                  <w:u w:val="single"/>
                </w:rPr>
                <w:t xml:space="preserve">Romain Picot Clemente</w:t>
              </w:r>
            </w:hyperlink>
          </w:p>
          <w:p>
            <w:pPr/>
            <w:r>
              <w:rPr/>
              <w:t xml:space="preserve">2013, pp.28</w:t>
            </w:r>
          </w:p>
          <w:p>
            <w:pPr/>
            <w:r>
              <w:rPr/>
              <w:t xml:space="preserve">Autre publication scientifique</w:t>
            </w:r>
          </w:p>
          <w:p>
            <w:pPr/>
            <w:hyperlink r:id="rId154" w:history="1">
              <w:r>
                <w:rPr>
                  <w:color w:val="#410a8c"/>
                  <w:u w:val="single"/>
                </w:rPr>
                <w:t xml:space="preserve">hal-00903966v1</w:t>
              </w:r>
            </w:hyperlink>
          </w:p>
        </w:tc>
      </w:tr>
      <w:tr>
        <w:trPr/>
        <w:tc>
          <w:tcPr>
            <w:noWrap/>
          </w:tcPr>
          <w:p>
            <w:pPr>
              <w:spacing w:after="200"/>
            </w:pPr>
            <w:hyperlink r:id="rId157" w:history="1">
              <w:r>
                <w:rPr>
                  <w:color w:val="1e198e"/>
                  <w:b w:val="1"/>
                  <w:bCs w:val="1"/>
                  <w:u w:val="single"/>
                </w:rPr>
                <w:t xml:space="preserve">Point of view based clustering of socio-semantic networks</w:t>
              </w:r>
            </w:hyperlink>
          </w:p>
          <w:p>
            <w:pPr/>
            <w:hyperlink r:id="rId33" w:history="1">
              <w:r>
                <w:rPr>
                  <w:color w:val="#410a8c"/>
                  <w:u w:val="single"/>
                </w:rPr>
                <w:t xml:space="preserve">Juan David Cruz Gomez</w:t>
              </w:r>
            </w:hyperlink>
            <w:r>
              <w:rPr/>
              <w:t xml:space="preserve">,</w:t>
            </w:r>
            <w:hyperlink r:id="rId14" w:history="1">
              <w:r>
                <w:rPr>
                  <w:color w:val="#410a8c"/>
                  <w:u w:val="single"/>
                </w:rPr>
                <w:t xml:space="preserve">Cécile Bothorel</w:t>
              </w:r>
            </w:hyperlink>
            <w:r>
              <w:rPr/>
              <w:t xml:space="preserve">,</w:t>
            </w:r>
            <w:hyperlink r:id="rId38" w:history="1">
              <w:r>
                <w:rPr>
                  <w:color w:val="#410a8c"/>
                  <w:u w:val="single"/>
                </w:rPr>
                <w:t xml:space="preserve">François Poulet</w:t>
              </w:r>
            </w:hyperlink>
          </w:p>
          <w:p>
            <w:pPr/>
            <w:r>
              <w:rPr/>
              <w:t xml:space="preserve">2011, pp.2</w:t>
            </w:r>
          </w:p>
          <w:p>
            <w:pPr/>
            <w:r>
              <w:rPr/>
              <w:t xml:space="preserve">Autre publication scientifique</w:t>
            </w:r>
          </w:p>
          <w:p>
            <w:pPr/>
            <w:hyperlink r:id="rId157" w:history="1">
              <w:r>
                <w:rPr>
                  <w:color w:val="#410a8c"/>
                  <w:u w:val="single"/>
                </w:rPr>
                <w:t xml:space="preserve">hal-00609268v1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Analyse de Réseaux Sociaux : Détection et Qualification de communautés</w:t>
              </w:r>
            </w:hyperlink>
          </w:p>
          <w:p>
            <w:pPr/>
            <w:hyperlink r:id="rId14" w:history="1">
              <w:r>
                <w:rPr>
                  <w:color w:val="#410a8c"/>
                  <w:u w:val="single"/>
                </w:rPr>
                <w:t xml:space="preserve">Cécile Bothorel</w:t>
              </w:r>
            </w:hyperlink>
          </w:p>
          <w:p>
            <w:pPr/>
            <w:r>
              <w:rPr/>
              <w:t xml:space="preserve">Réseaux sociaux et d'information [cs.SI]. Université de Bretagne Occidentale (UBO), 2023</w:t>
            </w:r>
          </w:p>
          <w:p>
            <w:pPr/>
            <w:r>
              <w:rPr/>
              <w:t xml:space="preserve">HDR</w:t>
            </w:r>
          </w:p>
          <w:p>
            <w:pPr/>
            <w:hyperlink r:id="rId158" w:history="1">
              <w:r>
                <w:rPr>
                  <w:color w:val="#410a8c"/>
                  <w:u w:val="single"/>
                </w:rPr>
                <w:t xml:space="preserve">tel-04156177v1</w:t>
              </w:r>
            </w:hyperlink>
          </w:p>
        </w:tc>
      </w:tr>
    </w:tbl>
    <w:sectPr>
      <w:footerReference w:type="default" r:id="rId1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4FF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bothorel" TargetMode="External"/><Relationship Id="rId9" Type="http://schemas.openxmlformats.org/officeDocument/2006/relationships/hyperlink" Target="https://orcid.org/0000-0001-6602-1769" TargetMode="External"/><Relationship Id="rId10" Type="http://schemas.openxmlformats.org/officeDocument/2006/relationships/hyperlink" Target="https://www.idref.fr/199529906" TargetMode="External"/><Relationship Id="rId11" Type="http://schemas.openxmlformats.org/officeDocument/2006/relationships/hyperlink" Target="https://hal.science/hal-04156184v1" TargetMode="External"/><Relationship Id="rId12" Type="http://schemas.openxmlformats.org/officeDocument/2006/relationships/hyperlink" Target="https://hal.science/search/index/?q=*&amp;authFullName_s=Furkan G&#252;rsoy" TargetMode="External"/><Relationship Id="rId13" Type="http://schemas.openxmlformats.org/officeDocument/2006/relationships/hyperlink" Target="https://hal.science/search/index/?q=*&amp;authFullName_s=Mounir Haddad" TargetMode="External"/><Relationship Id="rId14" Type="http://schemas.openxmlformats.org/officeDocument/2006/relationships/hyperlink" Target="https://hal.science/search/index/?q=*&amp;authFullName_s=C&#233;cile Bothorel" TargetMode="External"/><Relationship Id="rId15" Type="http://schemas.openxmlformats.org/officeDocument/2006/relationships/hyperlink" Target="https://dx.doi.org/10.1016/j.neucom.2023.126517" TargetMode="External"/><Relationship Id="rId16" Type="http://schemas.openxmlformats.org/officeDocument/2006/relationships/hyperlink" Target="https://hal.science/hal-03028871v1" TargetMode="External"/><Relationship Id="rId17" Type="http://schemas.openxmlformats.org/officeDocument/2006/relationships/hyperlink" Target="https://hal.science/search/index/?q=*&amp;authFullName_s=Laurent Brisson" TargetMode="External"/><Relationship Id="rId18" Type="http://schemas.openxmlformats.org/officeDocument/2006/relationships/hyperlink" Target="https://hal.science/search/index/?q=*&amp;authFullName_s=Inna Lyubareva" TargetMode="External"/><Relationship Id="rId19" Type="http://schemas.openxmlformats.org/officeDocument/2006/relationships/hyperlink" Target="https://imt-atlantique.hal.science/hal-01809064v1" TargetMode="External"/><Relationship Id="rId20" Type="http://schemas.openxmlformats.org/officeDocument/2006/relationships/hyperlink" Target="https://hal.science/search/index/?q=*&amp;authFullName_s=Vinh-Loc Dao" TargetMode="External"/><Relationship Id="rId21" Type="http://schemas.openxmlformats.org/officeDocument/2006/relationships/hyperlink" Target="https://hal.science/search/index/?q=*&amp;authFullName_s=Philippe Lenca" TargetMode="External"/><Relationship Id="rId22" Type="http://schemas.openxmlformats.org/officeDocument/2006/relationships/hyperlink" Target="https://dx.doi.org/10.1007/s13278-021-00743-1" TargetMode="External"/><Relationship Id="rId23" Type="http://schemas.openxmlformats.org/officeDocument/2006/relationships/hyperlink" Target="https://hal.science/hal-01976587v1" TargetMode="External"/><Relationship Id="rId24" Type="http://schemas.openxmlformats.org/officeDocument/2006/relationships/hyperlink" Target="https://dx.doi.org/10.1017/nws.2019.59" TargetMode="External"/><Relationship Id="rId25" Type="http://schemas.openxmlformats.org/officeDocument/2006/relationships/hyperlink" Target="https://hal.science/hal-02880083v1" TargetMode="External"/><Relationship Id="rId26" Type="http://schemas.openxmlformats.org/officeDocument/2006/relationships/hyperlink" Target="https://hal.science/search/index/?q=*&amp;authFullName_s=Romain Billot" TargetMode="External"/><Relationship Id="rId27" Type="http://schemas.openxmlformats.org/officeDocument/2006/relationships/hyperlink" Target="https://dx.doi.org/10.3166/rfg.2019.00402" TargetMode="External"/><Relationship Id="rId28" Type="http://schemas.openxmlformats.org/officeDocument/2006/relationships/hyperlink" Target="https://imt-atlantique.hal.science/hal-03281960v1" TargetMode="External"/><Relationship Id="rId29" Type="http://schemas.openxmlformats.org/officeDocument/2006/relationships/hyperlink" Target="https://hal.science/search/index/?q=*&amp;authFullName_s=Yannis Haralambous" TargetMode="External"/><Relationship Id="rId30" Type="http://schemas.openxmlformats.org/officeDocument/2006/relationships/hyperlink" Target="https://hal.science/search/index/?q=*&amp;authFullName_s=Patrick Meyer" TargetMode="External"/><Relationship Id="rId31" Type="http://schemas.openxmlformats.org/officeDocument/2006/relationships/hyperlink" Target="https://hal.science/search/index/?q=*&amp;authFullName_s=John Puentes" TargetMode="External"/><Relationship Id="rId32" Type="http://schemas.openxmlformats.org/officeDocument/2006/relationships/hyperlink" Target="https://hal.science/hal-01257833v1" TargetMode="External"/><Relationship Id="rId33" Type="http://schemas.openxmlformats.org/officeDocument/2006/relationships/hyperlink" Target="https://hal.science/search/index/?q=*&amp;authFullName_s=Juan David Cruz Gomez" TargetMode="External"/><Relationship Id="rId34" Type="http://schemas.openxmlformats.org/officeDocument/2006/relationships/hyperlink" Target="https://hal.science/search/index/?q=*&amp;authFullName_s=Magnani Matteo" TargetMode="External"/><Relationship Id="rId35" Type="http://schemas.openxmlformats.org/officeDocument/2006/relationships/hyperlink" Target="https://hal.science/search/index/?q=*&amp;authFullName_s=Barbora Micenkova" TargetMode="External"/><Relationship Id="rId36" Type="http://schemas.openxmlformats.org/officeDocument/2006/relationships/hyperlink" Target="https://dx.doi.org/10.1017/nws.2015.9" TargetMode="External"/><Relationship Id="rId37" Type="http://schemas.openxmlformats.org/officeDocument/2006/relationships/hyperlink" Target="https://hal.science/hal-00937849v1" TargetMode="External"/><Relationship Id="rId38" Type="http://schemas.openxmlformats.org/officeDocument/2006/relationships/hyperlink" Target="https://hal.science/search/index/?q=*&amp;authFullName_s=Fran&#231;ois Poulet" TargetMode="External"/><Relationship Id="rId39" Type="http://schemas.openxmlformats.org/officeDocument/2006/relationships/hyperlink" Target="https://hal.science/hal-00807550v1" TargetMode="External"/><Relationship Id="rId40" Type="http://schemas.openxmlformats.org/officeDocument/2006/relationships/hyperlink" Target="https://hal.science/search/index/?q=*&amp;authFullName_s=Mathieu Simonnet" TargetMode="External"/><Relationship Id="rId41" Type="http://schemas.openxmlformats.org/officeDocument/2006/relationships/hyperlink" Target="https://hal.science/search/index/?q=*&amp;authFullName_s=Luiz Felipe Maximiano" TargetMode="External"/><Relationship Id="rId42" Type="http://schemas.openxmlformats.org/officeDocument/2006/relationships/hyperlink" Target="https://hal.science/search/index/?q=*&amp;authFullName_s=Andr&#233; Th&#233;paut" TargetMode="External"/><Relationship Id="rId43" Type="http://schemas.openxmlformats.org/officeDocument/2006/relationships/hyperlink" Target="https://hal.science/hal-00763931v1" TargetMode="External"/><Relationship Id="rId44" Type="http://schemas.openxmlformats.org/officeDocument/2006/relationships/hyperlink" Target="https://dx.doi.org/10.1145/2542182.2542193" TargetMode="External"/><Relationship Id="rId45" Type="http://schemas.openxmlformats.org/officeDocument/2006/relationships/hyperlink" Target="https://hal.science/hal-00739426v2" TargetMode="External"/><Relationship Id="rId46" Type="http://schemas.openxmlformats.org/officeDocument/2006/relationships/hyperlink" Target="https://dx.doi.org/10.3199/RIA.26.369-392" TargetMode="External"/><Relationship Id="rId47" Type="http://schemas.openxmlformats.org/officeDocument/2006/relationships/hyperlink" Target="https://hal.science/hal-00704233v1" TargetMode="External"/><Relationship Id="rId48" Type="http://schemas.openxmlformats.org/officeDocument/2006/relationships/hyperlink" Target="https://hal.science/hal-00466412v1" TargetMode="External"/><Relationship Id="rId49" Type="http://schemas.openxmlformats.org/officeDocument/2006/relationships/hyperlink" Target="https://hal.science/search/index/?q=*&amp;authFullName_s=Damien Poirier" TargetMode="External"/><Relationship Id="rId50" Type="http://schemas.openxmlformats.org/officeDocument/2006/relationships/hyperlink" Target="https://hal.science/search/index/?q=*&amp;authFullName_s=Fran&#231;oise Fessant" TargetMode="External"/><Relationship Id="rId51" Type="http://schemas.openxmlformats.org/officeDocument/2006/relationships/hyperlink" Target="https://hal.science/search/index/?q=*&amp;authFullName_s=Emilie Guimier de Neef" TargetMode="External"/><Relationship Id="rId52" Type="http://schemas.openxmlformats.org/officeDocument/2006/relationships/hyperlink" Target="https://hal.science/search/index/?q=*&amp;authFullName_s=Marc Boull&#233;" TargetMode="External"/><Relationship Id="rId53" Type="http://schemas.openxmlformats.org/officeDocument/2006/relationships/hyperlink" Target="https://hal.science/hal-00195874v1" TargetMode="External"/><Relationship Id="rId54" Type="http://schemas.openxmlformats.org/officeDocument/2006/relationships/hyperlink" Target="https://hal.science/search/index/?q=*&amp;authFullName_s=S&#233;bastien George" TargetMode="External"/><Relationship Id="rId55" Type="http://schemas.openxmlformats.org/officeDocument/2006/relationships/hyperlink" Target="https://hal.science/hal-03755833v1" TargetMode="External"/><Relationship Id="rId56" Type="http://schemas.openxmlformats.org/officeDocument/2006/relationships/hyperlink" Target="https://hal.science/hal-01686059v1" TargetMode="External"/><Relationship Id="rId57" Type="http://schemas.openxmlformats.org/officeDocument/2006/relationships/hyperlink" Target="https://dx.doi.org/10.1002/9781119489368.ch1" TargetMode="External"/><Relationship Id="rId58" Type="http://schemas.openxmlformats.org/officeDocument/2006/relationships/hyperlink" Target="https://hal.science/hal-01794923v1" TargetMode="External"/><Relationship Id="rId59" Type="http://schemas.openxmlformats.org/officeDocument/2006/relationships/hyperlink" Target="https://hal.science/search/index/?q=*&amp;authFullName_s=Neal Lathia" TargetMode="External"/><Relationship Id="rId60" Type="http://schemas.openxmlformats.org/officeDocument/2006/relationships/hyperlink" Target="https://hal.science/search/index/?q=*&amp;authFullName_s=Romain Picot-Cl&#233;mente" TargetMode="External"/><Relationship Id="rId61" Type="http://schemas.openxmlformats.org/officeDocument/2006/relationships/hyperlink" Target="https://hal.science/search/index/?q=*&amp;authFullName_s=Anastasios Noulas" TargetMode="External"/><Relationship Id="rId62" Type="http://schemas.openxmlformats.org/officeDocument/2006/relationships/hyperlink" Target="https://dx.doi.org/10.1007/978-3-319-90092-6_16" TargetMode="External"/><Relationship Id="rId63" Type="http://schemas.openxmlformats.org/officeDocument/2006/relationships/hyperlink" Target="https://hal.science/hal-01596095v1" TargetMode="External"/><Relationship Id="rId64" Type="http://schemas.openxmlformats.org/officeDocument/2006/relationships/hyperlink" Target="https://imt-atlantique.hal.science/hal-05441924v1" TargetMode="External"/><Relationship Id="rId65" Type="http://schemas.openxmlformats.org/officeDocument/2006/relationships/hyperlink" Target="https://hal.science/search/index/?q=*&amp;authFullName_s=Thomas Baillie-Dawe" TargetMode="External"/><Relationship Id="rId66" Type="http://schemas.openxmlformats.org/officeDocument/2006/relationships/hyperlink" Target="https://hal.science/search/index/?q=*&amp;authFullName_s=Nicolas Jullien" TargetMode="External"/><Relationship Id="rId67" Type="http://schemas.openxmlformats.org/officeDocument/2006/relationships/hyperlink" Target="https://hal.science/hal-05136785v1" TargetMode="External"/><Relationship Id="rId68" Type="http://schemas.openxmlformats.org/officeDocument/2006/relationships/hyperlink" Target="https://hal.science/search/index/?q=*&amp;authFullName_s=Nicolas Duminy" TargetMode="External"/><Relationship Id="rId69" Type="http://schemas.openxmlformats.org/officeDocument/2006/relationships/hyperlink" Target="https://dx.doi.org/10.1007/978-3-032-00206-8_8" TargetMode="External"/><Relationship Id="rId70" Type="http://schemas.openxmlformats.org/officeDocument/2006/relationships/hyperlink" Target="https://hal.science/hal-04361052v1" TargetMode="External"/><Relationship Id="rId71" Type="http://schemas.openxmlformats.org/officeDocument/2006/relationships/hyperlink" Target="https://hal.science/search/index/?q=*&amp;authFullName_s=Esteban Bautista" TargetMode="External"/><Relationship Id="rId72" Type="http://schemas.openxmlformats.org/officeDocument/2006/relationships/hyperlink" Target="https://hal.science/search/index/?q=*&amp;authFullName_s=Gr&#233;gory Smits" TargetMode="External"/><Relationship Id="rId73" Type="http://schemas.openxmlformats.org/officeDocument/2006/relationships/hyperlink" Target="https://dx.doi.org/10.1145/3616855.3635834" TargetMode="External"/><Relationship Id="rId74" Type="http://schemas.openxmlformats.org/officeDocument/2006/relationships/hyperlink" Target="https://hal.science/hal-03755985v1" TargetMode="External"/><Relationship Id="rId75" Type="http://schemas.openxmlformats.org/officeDocument/2006/relationships/hyperlink" Target="https://hal.science/search/index/?q=*&amp;authFullName_s=Julien Mesangeau" TargetMode="External"/><Relationship Id="rId76" Type="http://schemas.openxmlformats.org/officeDocument/2006/relationships/hyperlink" Target="https://hal.science/hal-03756053v1" TargetMode="External"/><Relationship Id="rId77" Type="http://schemas.openxmlformats.org/officeDocument/2006/relationships/hyperlink" Target="https://hal.science/hal-03464623v1" TargetMode="External"/><Relationship Id="rId78" Type="http://schemas.openxmlformats.org/officeDocument/2006/relationships/hyperlink" Target="https://hal.science/search/index/?q=*&amp;authFullName_s=Dominique Bedart" TargetMode="External"/><Relationship Id="rId79" Type="http://schemas.openxmlformats.org/officeDocument/2006/relationships/hyperlink" Target="https://dx.doi.org/10.1145/3487351.3488333" TargetMode="External"/><Relationship Id="rId80" Type="http://schemas.openxmlformats.org/officeDocument/2006/relationships/hyperlink" Target="https://hal.science/hal-03274101v1" TargetMode="External"/><Relationship Id="rId81" Type="http://schemas.openxmlformats.org/officeDocument/2006/relationships/hyperlink" Target="https://imt-atlantique.hal.science/hal-03347644v1" TargetMode="External"/><Relationship Id="rId82" Type="http://schemas.openxmlformats.org/officeDocument/2006/relationships/hyperlink" Target="https://hal.science/search/index/?q=*&amp;authFullName_s=Fahima Djelil" TargetMode="External"/><Relationship Id="rId83" Type="http://schemas.openxmlformats.org/officeDocument/2006/relationships/hyperlink" Target="https://hal.science/search/index/?q=*&amp;authFullName_s=Rapha&#235;l Charbey" TargetMode="External"/><Relationship Id="rId84" Type="http://schemas.openxmlformats.org/officeDocument/2006/relationships/hyperlink" Target="https://hal.science/search/index/?q=*&amp;authFullName_s=Jean-Marie Gilliot" TargetMode="External"/><Relationship Id="rId85" Type="http://schemas.openxmlformats.org/officeDocument/2006/relationships/hyperlink" Target="https://dx.doi.org/10.1007/978-3-030-86436-1_7" TargetMode="External"/><Relationship Id="rId86" Type="http://schemas.openxmlformats.org/officeDocument/2006/relationships/hyperlink" Target="https://hal.science/hal-03028901v1" TargetMode="External"/><Relationship Id="rId87" Type="http://schemas.openxmlformats.org/officeDocument/2006/relationships/hyperlink" Target="https://imt-atlantique.hal.science/hal-03373716v1" TargetMode="External"/><Relationship Id="rId88" Type="http://schemas.openxmlformats.org/officeDocument/2006/relationships/hyperlink" Target="https://imt-atlantique.hal.science/hal-03373756v1" TargetMode="External"/><Relationship Id="rId89" Type="http://schemas.openxmlformats.org/officeDocument/2006/relationships/hyperlink" Target="https://hal.univ-brest.fr/hal-02500728v1" TargetMode="External"/><Relationship Id="rId90" Type="http://schemas.openxmlformats.org/officeDocument/2006/relationships/hyperlink" Target="https://hal.science/search/index/?q=*&amp;authFullName_s=Reinhardt Euler" TargetMode="External"/><Relationship Id="rId91" Type="http://schemas.openxmlformats.org/officeDocument/2006/relationships/hyperlink" Target="https://hal.science/search/index/?q=*&amp;authFullName_s=Antoine Mall&#233;gol" TargetMode="External"/><Relationship Id="rId92" Type="http://schemas.openxmlformats.org/officeDocument/2006/relationships/hyperlink" Target="https://hal.science/search/index/?q=*&amp;authFullName_s=Mehrdad Mohammadi" TargetMode="External"/><Relationship Id="rId93" Type="http://schemas.openxmlformats.org/officeDocument/2006/relationships/hyperlink" Target="https://hal.science/hal-02332080v1" TargetMode="External"/><Relationship Id="rId94" Type="http://schemas.openxmlformats.org/officeDocument/2006/relationships/hyperlink" Target="https://dx.doi.org/10.1007/978-3-030-36687-2_74" TargetMode="External"/><Relationship Id="rId95" Type="http://schemas.openxmlformats.org/officeDocument/2006/relationships/hyperlink" Target="https://hal.science/hal-02505858v1" TargetMode="External"/><Relationship Id="rId96" Type="http://schemas.openxmlformats.org/officeDocument/2006/relationships/hyperlink" Target="https://hal.science/hal-02317823v1" TargetMode="External"/><Relationship Id="rId97" Type="http://schemas.openxmlformats.org/officeDocument/2006/relationships/hyperlink" Target="https://hal.science/search/index/?q=*&amp;authFullName_s=Philippe Ruffieux" TargetMode="External"/><Relationship Id="rId98" Type="http://schemas.openxmlformats.org/officeDocument/2006/relationships/hyperlink" Target="https://hal.science/search/index/?q=*&amp;authFullName_s=Serge Garlatti" TargetMode="External"/><Relationship Id="rId99" Type="http://schemas.openxmlformats.org/officeDocument/2006/relationships/hyperlink" Target="https://dx.doi.org/10.1007/978-3-030-36683-4_41" TargetMode="External"/><Relationship Id="rId100" Type="http://schemas.openxmlformats.org/officeDocument/2006/relationships/hyperlink" Target="https://hal.science/hal-01911077v1" TargetMode="External"/><Relationship Id="rId101" Type="http://schemas.openxmlformats.org/officeDocument/2006/relationships/hyperlink" Target="https://dx.doi.org/10.1007/978-3-030-05411-3_15" TargetMode="External"/><Relationship Id="rId102" Type="http://schemas.openxmlformats.org/officeDocument/2006/relationships/hyperlink" Target="https://hal.science/hal-02924183v1" TargetMode="External"/><Relationship Id="rId103" Type="http://schemas.openxmlformats.org/officeDocument/2006/relationships/hyperlink" Target="https://hal.science/hal-01513246v1" TargetMode="External"/><Relationship Id="rId104" Type="http://schemas.openxmlformats.org/officeDocument/2006/relationships/hyperlink" Target="https://dx.doi.org/10.1007/978-3-319-55471-6_2" TargetMode="External"/><Relationship Id="rId105" Type="http://schemas.openxmlformats.org/officeDocument/2006/relationships/hyperlink" Target="https://hal.science/hal-01577343v1" TargetMode="External"/><Relationship Id="rId106" Type="http://schemas.openxmlformats.org/officeDocument/2006/relationships/hyperlink" Target="https://dx.doi.org/10.1145/3110025.3110053" TargetMode="External"/><Relationship Id="rId107" Type="http://schemas.openxmlformats.org/officeDocument/2006/relationships/hyperlink" Target="https://hal.science/hal-01174979v1" TargetMode="External"/><Relationship Id="rId108" Type="http://schemas.openxmlformats.org/officeDocument/2006/relationships/hyperlink" Target="https://hal.science/hal-01192597v1" TargetMode="External"/><Relationship Id="rId109" Type="http://schemas.openxmlformats.org/officeDocument/2006/relationships/hyperlink" Target="https://hal.science/hal-01243183v1" TargetMode="External"/><Relationship Id="rId110" Type="http://schemas.openxmlformats.org/officeDocument/2006/relationships/hyperlink" Target="https://dx.doi.org/10.1145/2808797.2810063" TargetMode="External"/><Relationship Id="rId111" Type="http://schemas.openxmlformats.org/officeDocument/2006/relationships/hyperlink" Target="https://hal.science/hal-00981937v1" TargetMode="External"/><Relationship Id="rId112" Type="http://schemas.openxmlformats.org/officeDocument/2006/relationships/hyperlink" Target="https://hal.science/hal-01185078v1" TargetMode="External"/><Relationship Id="rId113" Type="http://schemas.openxmlformats.org/officeDocument/2006/relationships/hyperlink" Target="https://hal.science/search/index/?q=*&amp;authFullName_s=Duc Kinh Le Tran" TargetMode="External"/><Relationship Id="rId114" Type="http://schemas.openxmlformats.org/officeDocument/2006/relationships/hyperlink" Target="https://hal.science/search/index/?q=*&amp;authFullName_s=Pascal Cheung Mon Chan" TargetMode="External"/><Relationship Id="rId115" Type="http://schemas.openxmlformats.org/officeDocument/2006/relationships/hyperlink" Target="https://hal.science/search/index/?q=*&amp;authFullName_s=Yvon Kermarrec" TargetMode="External"/><Relationship Id="rId116" Type="http://schemas.openxmlformats.org/officeDocument/2006/relationships/hyperlink" Target="https://dx.doi.org/10.1007/978-3-319-11812-3_16" TargetMode="External"/><Relationship Id="rId117" Type="http://schemas.openxmlformats.org/officeDocument/2006/relationships/hyperlink" Target="https://hal.science/hal-00978850v1" TargetMode="External"/><Relationship Id="rId118" Type="http://schemas.openxmlformats.org/officeDocument/2006/relationships/hyperlink" Target="https://hal.science/hal-00960139v1" TargetMode="External"/><Relationship Id="rId119" Type="http://schemas.openxmlformats.org/officeDocument/2006/relationships/hyperlink" Target="https://hal.science/hal-00780515v1" TargetMode="External"/><Relationship Id="rId120" Type="http://schemas.openxmlformats.org/officeDocument/2006/relationships/hyperlink" Target="https://hal.science/hal-00857229v1" TargetMode="External"/><Relationship Id="rId121" Type="http://schemas.openxmlformats.org/officeDocument/2006/relationships/hyperlink" Target="https://hal.science/hal-00861088v1" TargetMode="External"/><Relationship Id="rId122" Type="http://schemas.openxmlformats.org/officeDocument/2006/relationships/hyperlink" Target="https://hal.science/hal-00857225v1" TargetMode="External"/><Relationship Id="rId123" Type="http://schemas.openxmlformats.org/officeDocument/2006/relationships/hyperlink" Target="https://hal.science/hal-00739637v1" TargetMode="External"/><Relationship Id="rId124" Type="http://schemas.openxmlformats.org/officeDocument/2006/relationships/hyperlink" Target="https://hal.science/hal-00732475v1" TargetMode="External"/><Relationship Id="rId125" Type="http://schemas.openxmlformats.org/officeDocument/2006/relationships/hyperlink" Target="https://hal.science/hal-00709452v1" TargetMode="External"/><Relationship Id="rId126" Type="http://schemas.openxmlformats.org/officeDocument/2006/relationships/hyperlink" Target="https://hal.science/hal-00724991v1" TargetMode="External"/><Relationship Id="rId127" Type="http://schemas.openxmlformats.org/officeDocument/2006/relationships/hyperlink" Target="https://hal.science/search/index/?q=*&amp;authFullName_s=Mohamed Bouklit" TargetMode="External"/><Relationship Id="rId128" Type="http://schemas.openxmlformats.org/officeDocument/2006/relationships/hyperlink" Target="https://hal.science/hal-00609291v1" TargetMode="External"/><Relationship Id="rId129" Type="http://schemas.openxmlformats.org/officeDocument/2006/relationships/hyperlink" Target="https://hal.science/hal-00767746v1" TargetMode="External"/><Relationship Id="rId130" Type="http://schemas.openxmlformats.org/officeDocument/2006/relationships/hyperlink" Target="https://hal.science/hal-00640722v1" TargetMode="External"/><Relationship Id="rId131" Type="http://schemas.openxmlformats.org/officeDocument/2006/relationships/hyperlink" Target="https://dx.doi.org/10.1109/CASON.2011.6085937" TargetMode="External"/><Relationship Id="rId132" Type="http://schemas.openxmlformats.org/officeDocument/2006/relationships/hyperlink" Target="https://hal.science/hal-00609517v1" TargetMode="External"/><Relationship Id="rId133" Type="http://schemas.openxmlformats.org/officeDocument/2006/relationships/hyperlink" Target="https://hal.science/search/index/?q=*&amp;authFullName_s=Christophe Lohr" TargetMode="External"/><Relationship Id="rId134" Type="http://schemas.openxmlformats.org/officeDocument/2006/relationships/hyperlink" Target="https://hal.science/search/index/?q=*&amp;authFullName_s=Fabrice Bonnaud" TargetMode="External"/><Relationship Id="rId135" Type="http://schemas.openxmlformats.org/officeDocument/2006/relationships/hyperlink" Target="https://hal.science/search/index/?q=*&amp;authFullName_s=Gilbert Cabasse" TargetMode="External"/><Relationship Id="rId136" Type="http://schemas.openxmlformats.org/officeDocument/2006/relationships/hyperlink" Target="https://dx.doi.org/10.1007/978-3-642-21535-3_19" TargetMode="External"/><Relationship Id="rId137" Type="http://schemas.openxmlformats.org/officeDocument/2006/relationships/hyperlink" Target="https://hal.science/hal-00498304v1" TargetMode="External"/><Relationship Id="rId138" Type="http://schemas.openxmlformats.org/officeDocument/2006/relationships/hyperlink" Target="https://hal.science/hal-00540871v1" TargetMode="External"/><Relationship Id="rId139" Type="http://schemas.openxmlformats.org/officeDocument/2006/relationships/hyperlink" Target="https://hal.science/hal-00498305v1" TargetMode="External"/><Relationship Id="rId140" Type="http://schemas.openxmlformats.org/officeDocument/2006/relationships/hyperlink" Target="https://hal.science/search/index/?q=*&amp;authFullName_s=Owen Sacco" TargetMode="External"/><Relationship Id="rId141" Type="http://schemas.openxmlformats.org/officeDocument/2006/relationships/hyperlink" Target="https://dx.doi.org/10.1145/1835980.1835989" TargetMode="External"/><Relationship Id="rId142" Type="http://schemas.openxmlformats.org/officeDocument/2006/relationships/hyperlink" Target="https://hal.science/hal-00466395v1" TargetMode="External"/><Relationship Id="rId143" Type="http://schemas.openxmlformats.org/officeDocument/2006/relationships/hyperlink" Target="https://inria.hal.science/inria-00374456v1" TargetMode="External"/><Relationship Id="rId144" Type="http://schemas.openxmlformats.org/officeDocument/2006/relationships/hyperlink" Target="https://hal.science/hal-00466402v1" TargetMode="External"/><Relationship Id="rId145" Type="http://schemas.openxmlformats.org/officeDocument/2006/relationships/hyperlink" Target="https://hal.science/hal-01533624v1" TargetMode="External"/><Relationship Id="rId146" Type="http://schemas.openxmlformats.org/officeDocument/2006/relationships/hyperlink" Target="https://hal.science/search/index/?q=*&amp;authFullName_s=Karine Chevalier" TargetMode="External"/><Relationship Id="rId147" Type="http://schemas.openxmlformats.org/officeDocument/2006/relationships/hyperlink" Target="https://hal.science/search/index/?q=*&amp;authFullName_s=Vincent Corruble" TargetMode="External"/><Relationship Id="rId148" Type="http://schemas.openxmlformats.org/officeDocument/2006/relationships/hyperlink" Target="https://dx.doi.org/10.1007/978-3-540-39644-4_7" TargetMode="External"/><Relationship Id="rId149" Type="http://schemas.openxmlformats.org/officeDocument/2006/relationships/hyperlink" Target="https://api.istex.fr/ark:/67375/HCB-DVT2SL9Z-Z/fulltext.pdf?sid=hal" TargetMode="External"/><Relationship Id="rId150" Type="http://schemas.openxmlformats.org/officeDocument/2006/relationships/hyperlink" Target="https://hal.science/hal-01533278v1" TargetMode="External"/><Relationship Id="rId151" Type="http://schemas.openxmlformats.org/officeDocument/2006/relationships/hyperlink" Target="https://hal.science/hal-01544202v1" TargetMode="External"/><Relationship Id="rId152" Type="http://schemas.openxmlformats.org/officeDocument/2006/relationships/hyperlink" Target="https://hal.science/hal-05299688v1" TargetMode="External"/><Relationship Id="rId153" Type="http://schemas.openxmlformats.org/officeDocument/2006/relationships/hyperlink" Target="https://hal.science/search/index/?q=*&amp;authFullName_s=Arnold Hien" TargetMode="External"/><Relationship Id="rId154" Type="http://schemas.openxmlformats.org/officeDocument/2006/relationships/hyperlink" Target="https://hal.science/hal-00903966v1" TargetMode="External"/><Relationship Id="rId155" Type="http://schemas.openxmlformats.org/officeDocument/2006/relationships/hyperlink" Target="https://hal.science/search/index/?q=*&amp;authFullName_s=Sean Chalmers" TargetMode="External"/><Relationship Id="rId156" Type="http://schemas.openxmlformats.org/officeDocument/2006/relationships/hyperlink" Target="https://hal.science/search/index/?q=*&amp;authFullName_s=Romain Picot Clemente" TargetMode="External"/><Relationship Id="rId157" Type="http://schemas.openxmlformats.org/officeDocument/2006/relationships/hyperlink" Target="https://hal.science/hal-00609268v1" TargetMode="External"/><Relationship Id="rId158" Type="http://schemas.openxmlformats.org/officeDocument/2006/relationships/hyperlink" Target="https://hal.science/tel-04156177v1"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Bothorel</dc:title>
  <dc:description>CV</dc:description>
  <dc:subject/>
  <cp:keywords/>
  <cp:category/>
  <cp:lastModifiedBy/>
  <dcterms:created xsi:type="dcterms:W3CDTF">2026-05-03T23:02:21+02:00</dcterms:created>
  <dcterms:modified xsi:type="dcterms:W3CDTF">2026-05-03T23:02:21+02:00</dcterms:modified>
</cp:coreProperties>
</file>

<file path=docProps/custom.xml><?xml version="1.0" encoding="utf-8"?>
<Properties xmlns="http://schemas.openxmlformats.org/officeDocument/2006/custom-properties" xmlns:vt="http://schemas.openxmlformats.org/officeDocument/2006/docPropsVTypes"/>
</file>