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224.561403508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Cécile CHANTRAINE BRAILLON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Cécile Chantraine Braillon est professeur des universités en études hispaniques à La Rochelle Université depuis 2018 et ses recherches portent sur le théâtre et les arts de la scène hispano-américains ainsi que sur l’informatisation de la recherche sur le spectacle vivant (Humanités numériques). Elle est titulaire d'un doctorat en études hispaniques de l'Université de Lille Nord de France depuis 2007 et d'une habilitation à diriger des recherches (HDR) depuis 2017.Elle travaille sur le théâtre hispano-américain contemporain et ultra-contemporain, plus précisément du Rio de la Plata (Uruguay et Argentine) ainsi qu’à son développement et sa diffusion en France. Ses analyses sont d’ordre théâtrologiques car elles combinent plusieurs méthodes critiques qui sont à la fois issues de sa formation initiale (philologiques et sémiologiques), de sa formation doctorale (génétiques et archivistiques) et de ses recherches post-doctorales (Filosofía del Teatro, Performance studies).Ses travaux de thèse, qui ont débouché sur une valorisation numérique d’archives théâtrales uruguayennes dans le cadre du projet ANR CHispa (2014-2017), lui ont également permis de se former en Humanités numériques et notamment de travailler à l’informatisation de la recherche en Arts de la scène.Elle a depuis dirigé plusieurs programmes complémentaires dans le domaine dont le programme régional du Nord de la France VISUAL STAGING (2016-2023), ensuite, le programme de recherche ESNA (École du Spectateur de Nouvelle Aquitaine - 2021-24) dont les travaux ont abouti notamment au développement de l'application informatique e-spect@tor dédiée à l'analyse des captations de spectacles vivants (</w:t>
      </w:r>
      <w:hyperlink r:id="rId8" w:history="1">
        <w:r>
          <w:rPr>
            <w:color w:val="#410a8c"/>
            <w:u w:val="single"/>
          </w:rPr>
          <w:t xml:space="preserve">https://especellu.huma-num.fr</w:t>
        </w:r>
      </w:hyperlink>
      <w:r>
        <w:rPr/>
        <w:t xml:space="preserve">).Elle dirige actuellement le LabCom THEATRALAB (Programme ANR: 2026-20230) ainsi que le projet structurant PERFORMA (2025-27) financé par l'Institut des Amériques qui a pour but de créer un dictionnaire numérique multilingue en Arts de la scène. Elle co-pilote le Working-Group THEATRALIA labellisé par DARIAH-ERIC dont les travaux portent sur l'informatisation de la recherche en Arts de la scène. Enfin elle est un membre actif du consortium HN CANEVAS soutenu par l'IR* Huma-Num dédié à l'outillage numérique des corpus audiovisuels en SSH et à ce titre collabore au projet OASIS financé par le Cluster OSCARS pour le développement de la science ouverte en matière de recherche sur les ressources vidéo.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Final Technical Report of the Theatralia Working Group Project (2023-2025) - Annex C.</w:t>
              </w:r>
            </w:hyperlink>
          </w:p>
          <w:p>
            <w:pPr/>
            <w:hyperlink r:id="rId10" w:history="1">
              <w:r>
                <w:rPr>
                  <w:color w:val="#410a8c"/>
                  <w:u w:val="single"/>
                </w:rPr>
                <w:t xml:space="preserve">Cécile Chantraine-Braillon</w:t>
              </w:r>
            </w:hyperlink>
            <w:r>
              <w:rPr/>
              <w:t xml:space="preserve">,</w:t>
            </w:r>
            <w:hyperlink r:id="rId11" w:history="1">
              <w:r>
                <w:rPr>
                  <w:color w:val="#410a8c"/>
                  <w:u w:val="single"/>
                </w:rPr>
                <w:t xml:space="preserve">Anamarija Žugić Borić</w:t>
              </w:r>
            </w:hyperlink>
          </w:p>
          <w:p>
            <w:pPr/>
            <w:r>
              <w:rPr/>
              <w:t xml:space="preserve">DARIAH ERIC. 2026</w:t>
            </w:r>
          </w:p>
          <w:p>
            <w:pPr/>
            <w:r>
              <w:rPr/>
              <w:t xml:space="preserve">Rapport</w:t>
            </w:r>
            <w:r>
              <w:rPr/>
              <w:t xml:space="preserve"> (rapport technique)</w:t>
            </w:r>
          </w:p>
          <w:p>
            <w:pPr/>
            <w:hyperlink r:id="rId9" w:history="1">
              <w:r>
                <w:rPr>
                  <w:color w:val="#410a8c"/>
                  <w:u w:val="single"/>
                </w:rPr>
                <w:t xml:space="preserve">hal-05454733v1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Canevas performe!</w:t>
              </w:r>
            </w:hyperlink>
          </w:p>
          <w:p>
            <w:pPr/>
            <w:hyperlink r:id="rId10" w:history="1">
              <w:r>
                <w:rPr>
                  <w:color w:val="#410a8c"/>
                  <w:u w:val="single"/>
                </w:rPr>
                <w:t xml:space="preserve">Cécile Chantraine-Braillon</w:t>
              </w:r>
            </w:hyperlink>
          </w:p>
          <w:p>
            <w:pPr/>
            <w:r>
              <w:rPr/>
              <w:t xml:space="preserve">2025, </w:t>
            </w:r>
            <w:hyperlink r:id="rId13" w:history="1">
              <w:r>
                <w:rPr>
                  <w:color w:val="#410a8c"/>
                  <w:u w:val="single"/>
                </w:rPr>
                <w:t xml:space="preserve">⟨10.58079/1403t⟩</w:t>
              </w:r>
            </w:hyperlink>
          </w:p>
          <w:p>
            <w:pPr/>
            <w:r>
              <w:rPr/>
              <w:t xml:space="preserve">Article de blog scientifique</w:t>
            </w:r>
          </w:p>
          <w:p>
            <w:pPr/>
            <w:hyperlink r:id="rId12" w:history="1">
              <w:r>
                <w:rPr>
                  <w:color w:val="#410a8c"/>
                  <w:u w:val="single"/>
                </w:rPr>
                <w:t xml:space="preserve">halshs-05111974v1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From Mapping to Shaping the Digital Landscape of Performing Arts: DARIAH-EU Working Group Theatralia</w:t>
              </w:r>
            </w:hyperlink>
          </w:p>
          <w:p>
            <w:pPr/>
            <w:hyperlink r:id="rId10" w:history="1">
              <w:r>
                <w:rPr>
                  <w:color w:val="#410a8c"/>
                  <w:u w:val="single"/>
                </w:rPr>
                <w:t xml:space="preserve">Cécile Chantraine-Braillon</w:t>
              </w:r>
            </w:hyperlink>
            <w:r>
              <w:rPr/>
              <w:t xml:space="preserve">,</w:t>
            </w:r>
            <w:hyperlink r:id="rId11" w:history="1">
              <w:r>
                <w:rPr>
                  <w:color w:val="#410a8c"/>
                  <w:u w:val="single"/>
                </w:rPr>
                <w:t xml:space="preserve">Anamarija Žugić Borić</w:t>
              </w:r>
            </w:hyperlink>
          </w:p>
          <w:p>
            <w:pPr/>
            <w:r>
              <w:rPr/>
              <w:t xml:space="preserve">UniversItalia. </w:t>
            </w:r>
            <w:r>
              <w:rPr>
                <w:i w:val="1"/>
                <w:iCs w:val="1"/>
              </w:rPr>
              <w:t xml:space="preserve">Teatri storici, archivi digitali e nuove tecnologie: strategie sfide risultati</w:t>
            </w:r>
            <w:r>
              <w:rPr/>
              <w:t xml:space="preserve">, VIII, pp.51-70, 2025, Arti dello Spettacolo / Performing Arts</w:t>
            </w:r>
          </w:p>
          <w:p>
            <w:pPr/>
            <w:r>
              <w:rPr/>
              <w:t xml:space="preserve">Chapitre d'ouvrage</w:t>
            </w:r>
          </w:p>
          <w:p>
            <w:pPr/>
            <w:hyperlink r:id="rId14" w:history="1">
              <w:r>
                <w:rPr>
                  <w:color w:val="#410a8c"/>
                  <w:u w:val="single"/>
                </w:rPr>
                <w:t xml:space="preserve">halshs-05407451v1</w:t>
              </w:r>
            </w:hyperlink>
          </w:p>
        </w:tc>
      </w:tr>
      <w:tr>
        <w:trPr/>
        <w:tc>
          <w:tcPr>
            <w:noWrap/>
          </w:tcPr>
          <w:p>
            <w:pPr>
              <w:spacing w:after="200"/>
            </w:pPr>
            <w:hyperlink r:id="rId15" w:history="1">
              <w:r>
                <w:rPr>
                  <w:color w:val="1e198e"/>
                  <w:b w:val="1"/>
                  <w:bCs w:val="1"/>
                  <w:u w:val="single"/>
                </w:rPr>
                <w:t xml:space="preserve">La performance du littoral dans le théâtre de Wajdi Mouawad</w:t>
              </w:r>
            </w:hyperlink>
          </w:p>
          <w:p>
            <w:pPr/>
            <w:hyperlink r:id="rId10" w:history="1">
              <w:r>
                <w:rPr>
                  <w:color w:val="#410a8c"/>
                  <w:u w:val="single"/>
                </w:rPr>
                <w:t xml:space="preserve">Cécile Chantraine-Braillon</w:t>
              </w:r>
            </w:hyperlink>
          </w:p>
          <w:p>
            <w:pPr/>
            <w:r>
              <w:rPr/>
              <w:t xml:space="preserve">Presses Universitaires de Rennes. </w:t>
            </w:r>
            <w:r>
              <w:rPr>
                <w:i w:val="1"/>
                <w:iCs w:val="1"/>
              </w:rPr>
              <w:t xml:space="preserve">Fragments d’une littérature littorale atlantique</w:t>
            </w:r>
            <w:r>
              <w:rPr/>
              <w:t xml:space="preserve">, 75, 2024, Enquêtes et Documents</w:t>
            </w:r>
          </w:p>
          <w:p>
            <w:pPr/>
            <w:r>
              <w:rPr/>
              <w:t xml:space="preserve">Chapitre d'ouvrage</w:t>
            </w:r>
          </w:p>
          <w:p>
            <w:pPr/>
            <w:hyperlink r:id="rId15" w:history="1">
              <w:r>
                <w:rPr>
                  <w:color w:val="#410a8c"/>
                  <w:u w:val="single"/>
                </w:rPr>
                <w:t xml:space="preserve">halshs-04529194v1</w:t>
              </w:r>
            </w:hyperlink>
          </w:p>
        </w:tc>
      </w:tr>
      <w:tr>
        <w:trPr/>
        <w:tc>
          <w:tcPr>
            <w:noWrap/>
          </w:tcPr>
          <w:p>
            <w:pPr>
              <w:spacing w:after="200"/>
            </w:pPr>
            <w:hyperlink r:id="rId16" w:history="1">
              <w:r>
                <w:rPr>
                  <w:color w:val="1e198e"/>
                  <w:b w:val="1"/>
                  <w:bCs w:val="1"/>
                  <w:u w:val="single"/>
                </w:rPr>
                <w:t xml:space="preserve">Actuar en lugares convencionales vs actuar en lugares no convencionales: medir la “performance</w:t>
              </w:r>
            </w:hyperlink>
          </w:p>
          <w:p>
            <w:pPr/>
            <w:hyperlink r:id="rId10" w:history="1">
              <w:r>
                <w:rPr>
                  <w:color w:val="#410a8c"/>
                  <w:u w:val="single"/>
                </w:rPr>
                <w:t xml:space="preserve">Cécile Chantraine-Braillon</w:t>
              </w:r>
            </w:hyperlink>
            <w:r>
              <w:rPr/>
              <w:t xml:space="preserve">,</w:t>
            </w:r>
            <w:hyperlink r:id="rId17" w:history="1">
              <w:r>
                <w:rPr>
                  <w:color w:val="#410a8c"/>
                  <w:u w:val="single"/>
                </w:rPr>
                <w:t xml:space="preserve">Laurence Willard</w:t>
              </w:r>
            </w:hyperlink>
          </w:p>
          <w:p>
            <w:pPr/>
            <w:r>
              <w:rPr/>
              <w:t xml:space="preserve">Escuela Nacional Superior de Arte Dramático - Ministerio de Educación (Perú). </w:t>
            </w:r>
            <w:r>
              <w:rPr>
                <w:i w:val="1"/>
                <w:iCs w:val="1"/>
              </w:rPr>
              <w:t xml:space="preserve">Artistas-investigadoras/es y producción de conocimiento desde la escena</w:t>
            </w:r>
            <w:r>
              <w:rPr/>
              <w:t xml:space="preserve">, 5, , pp.81-99, 2024, Artistas-Investigadores</w:t>
            </w:r>
          </w:p>
          <w:p>
            <w:pPr/>
            <w:r>
              <w:rPr/>
              <w:t xml:space="preserve">Chapitre d'ouvrage</w:t>
            </w:r>
          </w:p>
          <w:p>
            <w:pPr/>
            <w:hyperlink r:id="rId16" w:history="1">
              <w:r>
                <w:rPr>
                  <w:color w:val="#410a8c"/>
                  <w:u w:val="single"/>
                </w:rPr>
                <w:t xml:space="preserve">halshs-05141043v1</w:t>
              </w:r>
            </w:hyperlink>
          </w:p>
        </w:tc>
      </w:tr>
      <w:tr>
        <w:trPr/>
        <w:tc>
          <w:tcPr>
            <w:noWrap/>
          </w:tcPr>
          <w:p>
            <w:pPr>
              <w:spacing w:after="200"/>
            </w:pPr>
            <w:hyperlink r:id="rId18" w:history="1">
              <w:r>
                <w:rPr>
                  <w:color w:val="1e198e"/>
                  <w:b w:val="1"/>
                  <w:bCs w:val="1"/>
                  <w:u w:val="single"/>
                </w:rPr>
                <w:t xml:space="preserve">Somos unos idiotas</w:t>
              </w:r>
            </w:hyperlink>
          </w:p>
          <w:p>
            <w:pPr/>
            <w:hyperlink r:id="rId10" w:history="1">
              <w:r>
                <w:rPr>
                  <w:color w:val="#410a8c"/>
                  <w:u w:val="single"/>
                </w:rPr>
                <w:t xml:space="preserve">Cécile Chantraine-Braillon</w:t>
              </w:r>
            </w:hyperlink>
          </w:p>
          <w:p>
            <w:pPr/>
            <w:r>
              <w:rPr>
                <w:i w:val="1"/>
                <w:iCs w:val="1"/>
              </w:rPr>
              <w:t xml:space="preserve">De la isla al mundo : acercamientos a la obra de Carlos Liscano</w:t>
            </w:r>
            <w:r>
              <w:rPr/>
              <w:t xml:space="preserve">, 2019</w:t>
            </w:r>
          </w:p>
          <w:p>
            <w:pPr/>
            <w:r>
              <w:rPr/>
              <w:t xml:space="preserve">Chapitre d'ouvrage</w:t>
            </w:r>
          </w:p>
          <w:p>
            <w:pPr/>
            <w:hyperlink r:id="rId18" w:history="1">
              <w:r>
                <w:rPr>
                  <w:color w:val="#410a8c"/>
                  <w:u w:val="single"/>
                </w:rPr>
                <w:t xml:space="preserve">hal-02545885v1</w:t>
              </w:r>
            </w:hyperlink>
          </w:p>
        </w:tc>
      </w:tr>
      <w:tr>
        <w:trPr/>
        <w:tc>
          <w:tcPr>
            <w:noWrap/>
          </w:tcPr>
          <w:p>
            <w:pPr>
              <w:spacing w:after="200"/>
            </w:pPr>
            <w:hyperlink r:id="rId19" w:history="1">
              <w:r>
                <w:rPr>
                  <w:color w:val="1e198e"/>
                  <w:b w:val="1"/>
                  <w:bCs w:val="1"/>
                  <w:u w:val="single"/>
                </w:rPr>
                <w:t xml:space="preserve">La rébellion de l’enfant dans le théâtre mythologique du Rio de la Plata (années 40 et 50)</w:t>
              </w:r>
            </w:hyperlink>
          </w:p>
          <w:p>
            <w:pPr/>
            <w:hyperlink r:id="rId10" w:history="1">
              <w:r>
                <w:rPr>
                  <w:color w:val="#410a8c"/>
                  <w:u w:val="single"/>
                </w:rPr>
                <w:t xml:space="preserve">Cécile Chantraine-Braillon</w:t>
              </w:r>
            </w:hyperlink>
          </w:p>
          <w:p>
            <w:pPr/>
            <w:r>
              <w:rPr/>
              <w:t xml:space="preserve">Edwige Camp; John Chandler; Daniel Grégorio. </w:t>
            </w:r>
            <w:r>
              <w:rPr>
                <w:i w:val="1"/>
                <w:iCs w:val="1"/>
              </w:rPr>
              <w:t xml:space="preserve">Pouvoir(s) : Expressions et représentations</w:t>
            </w:r>
            <w:r>
              <w:rPr/>
              <w:t xml:space="preserve">, Presses universitaires de Valenciennes, pp.81-89, 2018, Pratiques (et représentations), 978-2-36424-049-0</w:t>
            </w:r>
          </w:p>
          <w:p>
            <w:pPr/>
            <w:r>
              <w:rPr/>
              <w:t xml:space="preserve">Chapitre d'ouvrage</w:t>
            </w:r>
          </w:p>
          <w:p>
            <w:pPr/>
            <w:hyperlink r:id="rId19" w:history="1">
              <w:r>
                <w:rPr>
                  <w:color w:val="#410a8c"/>
                  <w:u w:val="single"/>
                </w:rPr>
                <w:t xml:space="preserve">hal-03615970v1</w:t>
              </w:r>
            </w:hyperlink>
          </w:p>
        </w:tc>
      </w:tr>
      <w:tr>
        <w:trPr/>
        <w:tc>
          <w:tcPr>
            <w:noWrap/>
          </w:tcPr>
          <w:p>
            <w:pPr>
              <w:spacing w:after="200"/>
            </w:pPr>
            <w:hyperlink r:id="rId20" w:history="1">
              <w:r>
                <w:rPr>
                  <w:color w:val="1e198e"/>
                  <w:b w:val="1"/>
                  <w:bCs w:val="1"/>
                  <w:u w:val="single"/>
                </w:rPr>
                <w:t xml:space="preserve">Carlos Rehermann vs Sandra Massera : donner corps au texte de théâtre</w:t>
              </w:r>
            </w:hyperlink>
          </w:p>
          <w:p>
            <w:pPr/>
            <w:hyperlink r:id="rId10" w:history="1">
              <w:r>
                <w:rPr>
                  <w:color w:val="#410a8c"/>
                  <w:u w:val="single"/>
                </w:rPr>
                <w:t xml:space="preserve">Cécile Chantraine-Braillon</w:t>
              </w:r>
            </w:hyperlink>
          </w:p>
          <w:p>
            <w:pPr/>
            <w:r>
              <w:rPr/>
              <w:t xml:space="preserve">P.I.E Peter Lang. </w:t>
            </w:r>
            <w:r>
              <w:rPr>
                <w:i w:val="1"/>
                <w:iCs w:val="1"/>
              </w:rPr>
              <w:t xml:space="preserve">Théâtre contemporain dans les Amériques - Une scène sous la contrainte</w:t>
            </w:r>
            <w:r>
              <w:rPr/>
              <w:t xml:space="preserve">, 10, , pp.193 - 209, 2015, Trans-Atlántico, 978-2-87574-250-6</w:t>
            </w:r>
          </w:p>
          <w:p>
            <w:pPr/>
            <w:r>
              <w:rPr/>
              <w:t xml:space="preserve">Chapitre d'ouvrage</w:t>
            </w:r>
          </w:p>
          <w:p>
            <w:pPr/>
            <w:hyperlink r:id="rId20" w:history="1">
              <w:r>
                <w:rPr>
                  <w:color w:val="#410a8c"/>
                  <w:u w:val="single"/>
                </w:rPr>
                <w:t xml:space="preserve">hal-01404472v1</w:t>
              </w:r>
            </w:hyperlink>
          </w:p>
        </w:tc>
      </w:tr>
      <w:tr>
        <w:trPr/>
        <w:tc>
          <w:tcPr>
            <w:noWrap/>
          </w:tcPr>
          <w:p>
            <w:pPr>
              <w:spacing w:after="200"/>
            </w:pPr>
            <w:hyperlink r:id="rId21" w:history="1">
              <w:r>
                <w:rPr>
                  <w:color w:val="1e198e"/>
                  <w:b w:val="1"/>
                  <w:bCs w:val="1"/>
                  <w:u w:val="single"/>
                </w:rPr>
                <w:t xml:space="preserve">JEUX DANGEREUX DANS LE THEATRE DE CARLOS DENIS MOLINA?</w:t>
              </w:r>
            </w:hyperlink>
          </w:p>
          <w:p>
            <w:pPr/>
            <w:hyperlink r:id="rId10" w:history="1">
              <w:r>
                <w:rPr>
                  <w:color w:val="#410a8c"/>
                  <w:u w:val="single"/>
                </w:rPr>
                <w:t xml:space="preserve">Cécile Chantraine-Braillon</w:t>
              </w:r>
            </w:hyperlink>
          </w:p>
          <w:p>
            <w:pPr/>
            <w:r>
              <w:rPr/>
              <w:t xml:space="preserve">Anne Gimbert, Lorenzo Lorenzo Martin. </w:t>
            </w:r>
            <w:r>
              <w:rPr>
                <w:i w:val="1"/>
                <w:iCs w:val="1"/>
              </w:rPr>
              <w:t xml:space="preserve">Le jeu, Ordre et Liberté</w:t>
            </w:r>
            <w:r>
              <w:rPr/>
              <w:t xml:space="preserve">, </w:t>
            </w:r>
            <w:hyperlink r:id="rId22" w:history="1">
              <w:r>
                <w:rPr>
                  <w:color w:val="#410a8c"/>
                  <w:u w:val="single"/>
                </w:rPr>
                <w:t xml:space="preserve">CENOMANE</w:t>
              </w:r>
            </w:hyperlink>
            <w:r>
              <w:rPr/>
              <w:t xml:space="preserve">, 2014, 978-2-916329-64-2</w:t>
            </w:r>
          </w:p>
          <w:p>
            <w:pPr/>
            <w:r>
              <w:rPr/>
              <w:t xml:space="preserve">Chapitre d'ouvrage</w:t>
            </w:r>
          </w:p>
          <w:p>
            <w:pPr/>
            <w:hyperlink r:id="rId21" w:history="1">
              <w:r>
                <w:rPr>
                  <w:color w:val="#410a8c"/>
                  <w:u w:val="single"/>
                </w:rPr>
                <w:t xml:space="preserve">hal-01425318v1</w:t>
              </w:r>
            </w:hyperlink>
          </w:p>
        </w:tc>
      </w:tr>
      <w:tr>
        <w:trPr/>
        <w:tc>
          <w:tcPr>
            <w:noWrap/>
          </w:tcPr>
          <w:p>
            <w:pPr>
              <w:spacing w:after="200"/>
            </w:pPr>
            <w:hyperlink r:id="rId23" w:history="1">
              <w:r>
                <w:rPr>
                  <w:color w:val="1e198e"/>
                  <w:b w:val="1"/>
                  <w:bCs w:val="1"/>
                  <w:u w:val="single"/>
                </w:rPr>
                <w:t xml:space="preserve">Théâtre à l'antique dans le Río de la Plata</w:t>
              </w:r>
            </w:hyperlink>
          </w:p>
          <w:p>
            <w:pPr/>
            <w:hyperlink r:id="rId10" w:history="1">
              <w:r>
                <w:rPr>
                  <w:color w:val="#410a8c"/>
                  <w:u w:val="single"/>
                </w:rPr>
                <w:t xml:space="preserve">Cécile Chantraine-Braillon</w:t>
              </w:r>
            </w:hyperlink>
          </w:p>
          <w:p>
            <w:pPr/>
            <w:r>
              <w:rPr/>
              <w:t xml:space="preserve">Oscar Brando, Cécile Braillon-Chantraine, Norah Giraldi-Dei Cas, Fatiha Idmhand. </w:t>
            </w:r>
            <w:r>
              <w:rPr>
                <w:i w:val="1"/>
                <w:iCs w:val="1"/>
              </w:rPr>
              <w:t xml:space="preserve">Navegaciones y regresos. Lugares y figuras del desplazamiento</w:t>
            </w:r>
            <w:r>
              <w:rPr/>
              <w:t xml:space="preserve">, 3, </w:t>
            </w:r>
            <w:hyperlink r:id="rId24" w:history="1">
              <w:r>
                <w:rPr>
                  <w:color w:val="#410a8c"/>
                  <w:u w:val="single"/>
                </w:rPr>
                <w:t xml:space="preserve">Peter Lang</w:t>
              </w:r>
            </w:hyperlink>
            <w:r>
              <w:rPr/>
              <w:t xml:space="preserve">, pp.217-229., 2013, Trans-Atlántico, 978-2-87574-087-8</w:t>
            </w:r>
          </w:p>
          <w:p>
            <w:pPr/>
            <w:r>
              <w:rPr/>
              <w:t xml:space="preserve">Chapitre d'ouvrage</w:t>
            </w:r>
          </w:p>
          <w:p>
            <w:pPr/>
            <w:hyperlink r:id="rId23" w:history="1">
              <w:r>
                <w:rPr>
                  <w:color w:val="#410a8c"/>
                  <w:u w:val="single"/>
                </w:rPr>
                <w:t xml:space="preserve">hal-01623703v1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Dublin Core for Performing Arts</w:t>
              </w:r>
            </w:hyperlink>
          </w:p>
          <w:p>
            <w:pPr/>
            <w:hyperlink r:id="rId10" w:history="1">
              <w:r>
                <w:rPr>
                  <w:color w:val="#410a8c"/>
                  <w:u w:val="single"/>
                </w:rPr>
                <w:t xml:space="preserve">Cécile Chantraine-Braillon</w:t>
              </w:r>
            </w:hyperlink>
            <w:r>
              <w:rPr/>
              <w:t xml:space="preserve">,</w:t>
            </w:r>
            <w:hyperlink r:id="rId11" w:history="1">
              <w:r>
                <w:rPr>
                  <w:color w:val="#410a8c"/>
                  <w:u w:val="single"/>
                </w:rPr>
                <w:t xml:space="preserve">Anamarija Žugić Borić</w:t>
              </w:r>
            </w:hyperlink>
          </w:p>
          <w:p>
            <w:pPr/>
            <w:r>
              <w:rPr/>
              <w:t xml:space="preserve">2025</w:t>
            </w:r>
          </w:p>
          <w:p>
            <w:pPr/>
            <w:r>
              <w:rPr/>
              <w:t xml:space="preserve">Autre publication scientifique</w:t>
            </w:r>
          </w:p>
          <w:p>
            <w:pPr/>
            <w:hyperlink r:id="rId25" w:history="1">
              <w:r>
                <w:rPr>
                  <w:color w:val="#410a8c"/>
                  <w:u w:val="single"/>
                </w:rPr>
                <w:t xml:space="preserve">hal-05214127v1</w:t>
              </w:r>
            </w:hyperlink>
          </w:p>
        </w:tc>
      </w:tr>
      <w:tr>
        <w:trPr/>
        <w:tc>
          <w:tcPr>
            <w:noWrap/>
          </w:tcPr>
          <w:p>
            <w:pPr>
              <w:spacing w:after="200"/>
            </w:pPr>
            <w:hyperlink r:id="rId26" w:history="1">
              <w:r>
                <w:rPr>
                  <w:color w:val="1e198e"/>
                  <w:b w:val="1"/>
                  <w:bCs w:val="1"/>
                  <w:u w:val="single"/>
                </w:rPr>
                <w:t xml:space="preserve">Multilingual Thesaurus of Performing Arts (Version 1)</w:t>
              </w:r>
            </w:hyperlink>
          </w:p>
          <w:p>
            <w:pPr/>
            <w:hyperlink r:id="rId10" w:history="1">
              <w:r>
                <w:rPr>
                  <w:color w:val="#410a8c"/>
                  <w:u w:val="single"/>
                </w:rPr>
                <w:t xml:space="preserve">Cécile Chantraine-Braillon</w:t>
              </w:r>
            </w:hyperlink>
            <w:r>
              <w:rPr/>
              <w:t xml:space="preserve">,</w:t>
            </w:r>
            <w:hyperlink r:id="rId27" w:history="1">
              <w:r>
                <w:rPr>
                  <w:color w:val="#410a8c"/>
                  <w:u w:val="single"/>
                </w:rPr>
                <w:t xml:space="preserve">Fatiha Idmhand</w:t>
              </w:r>
            </w:hyperlink>
            <w:r>
              <w:rPr/>
              <w:t xml:space="preserve">,</w:t>
            </w:r>
            <w:hyperlink r:id="rId28" w:history="1">
              <w:r>
                <w:rPr>
                  <w:color w:val="#410a8c"/>
                  <w:u w:val="single"/>
                </w:rPr>
                <w:t xml:space="preserve">Emeline Jeanne Jouve</w:t>
              </w:r>
            </w:hyperlink>
            <w:r>
              <w:rPr/>
              <w:t xml:space="preserve">,</w:t>
            </w:r>
            <w:hyperlink r:id="rId29" w:history="1">
              <w:r>
                <w:rPr>
                  <w:color w:val="#410a8c"/>
                  <w:u w:val="single"/>
                </w:rPr>
                <w:t xml:space="preserve">Jorge Dubatti</w:t>
              </w:r>
            </w:hyperlink>
            <w:r>
              <w:rPr/>
              <w:t xml:space="preserve">,</w:t>
            </w:r>
            <w:hyperlink r:id="rId30" w:history="1">
              <w:r>
                <w:rPr>
                  <w:color w:val="#410a8c"/>
                  <w:u w:val="single"/>
                </w:rPr>
                <w:t xml:space="preserve">Marie Lavorel</w:t>
              </w:r>
            </w:hyperlink>
            <w:r>
              <w:rPr/>
              <w:t xml:space="preserve">et al.</w:t>
            </w:r>
          </w:p>
          <w:p>
            <w:pPr/>
            <w:r>
              <w:rPr/>
              <w:t xml:space="preserve">2025</w:t>
            </w:r>
          </w:p>
          <w:p>
            <w:pPr/>
            <w:r>
              <w:rPr/>
              <w:t xml:space="preserve">Autre publication scientifique</w:t>
            </w:r>
          </w:p>
          <w:p>
            <w:pPr/>
            <w:hyperlink r:id="rId26" w:history="1">
              <w:r>
                <w:rPr>
                  <w:color w:val="#410a8c"/>
                  <w:u w:val="single"/>
                </w:rPr>
                <w:t xml:space="preserve">halshs-05156229v1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Des corpus audiovisuels en Sciences Humaines et Sociales</w:t>
              </w:r>
            </w:hyperlink>
          </w:p>
          <w:p>
            <w:pPr/>
            <w:hyperlink r:id="rId32" w:history="1">
              <w:r>
                <w:rPr>
                  <w:color w:val="#410a8c"/>
                  <w:u w:val="single"/>
                </w:rPr>
                <w:t xml:space="preserve">Michael Bourgatte</w:t>
              </w:r>
            </w:hyperlink>
            <w:r>
              <w:rPr/>
              <w:t xml:space="preserve">,</w:t>
            </w:r>
            <w:hyperlink r:id="rId33" w:history="1">
              <w:r>
                <w:rPr>
                  <w:color w:val="#410a8c"/>
                  <w:u w:val="single"/>
                </w:rPr>
                <w:t xml:space="preserve">Perrine Boutin</w:t>
              </w:r>
            </w:hyperlink>
            <w:r>
              <w:rPr/>
              <w:t xml:space="preserve">,</w:t>
            </w:r>
            <w:hyperlink r:id="rId10" w:history="1">
              <w:r>
                <w:rPr>
                  <w:color w:val="#410a8c"/>
                  <w:u w:val="single"/>
                </w:rPr>
                <w:t xml:space="preserve">Cécile Chantraine-Braillon</w:t>
              </w:r>
            </w:hyperlink>
            <w:r>
              <w:rPr/>
              <w:t xml:space="preserve">,</w:t>
            </w:r>
            <w:hyperlink r:id="rId34" w:history="1">
              <w:r>
                <w:rPr>
                  <w:color w:val="#410a8c"/>
                  <w:u w:val="single"/>
                </w:rPr>
                <w:t xml:space="preserve">Laurent Tessier</w:t>
              </w:r>
            </w:hyperlink>
          </w:p>
          <w:p>
            <w:pPr/>
            <w:hyperlink r:id="rId35" w:history="1">
              <w:r>
                <w:rPr>
                  <w:color w:val="#410a8c"/>
                  <w:u w:val="single"/>
                </w:rPr>
                <w:t xml:space="preserve">MkF Editions</w:t>
              </w:r>
            </w:hyperlink>
            <w:r>
              <w:rPr/>
              <w:t xml:space="preserve">, 2025</w:t>
            </w:r>
          </w:p>
          <w:p>
            <w:pPr/>
            <w:r>
              <w:rPr/>
              <w:t xml:space="preserve">Ouvrages</w:t>
            </w:r>
          </w:p>
          <w:p>
            <w:pPr/>
            <w:hyperlink r:id="rId31" w:history="1">
              <w:r>
                <w:rPr>
                  <w:color w:val="#410a8c"/>
                  <w:u w:val="single"/>
                </w:rPr>
                <w:t xml:space="preserve">hal-05268829v1</w:t>
              </w:r>
            </w:hyperlink>
          </w:p>
        </w:tc>
      </w:tr>
      <w:tr>
        <w:trPr/>
        <w:tc>
          <w:tcPr>
            <w:noWrap/>
          </w:tcPr>
          <w:p>
            <w:pPr>
              <w:spacing w:after="200"/>
            </w:pPr>
            <w:hyperlink r:id="rId36" w:history="1">
              <w:r>
                <w:rPr>
                  <w:color w:val="1e198e"/>
                  <w:b w:val="1"/>
                  <w:bCs w:val="1"/>
                  <w:u w:val="single"/>
                </w:rPr>
                <w:t xml:space="preserve">Performance dans les Amériques</w:t>
              </w:r>
            </w:hyperlink>
          </w:p>
          <w:p>
            <w:pPr/>
            <w:hyperlink r:id="rId10" w:history="1">
              <w:r>
                <w:rPr>
                  <w:color w:val="#410a8c"/>
                  <w:u w:val="single"/>
                </w:rPr>
                <w:t xml:space="preserve">Cécile Chantraine-Braillon</w:t>
              </w:r>
            </w:hyperlink>
            <w:r>
              <w:rPr/>
              <w:t xml:space="preserve">,</w:t>
            </w:r>
            <w:hyperlink r:id="rId37" w:history="1">
              <w:r>
                <w:rPr>
                  <w:color w:val="#410a8c"/>
                  <w:u w:val="single"/>
                </w:rPr>
                <w:t xml:space="preserve">Elodie Chazalon</w:t>
              </w:r>
            </w:hyperlink>
            <w:r>
              <w:rPr/>
              <w:t xml:space="preserve">,</w:t>
            </w:r>
            <w:hyperlink r:id="rId38" w:history="1">
              <w:r>
                <w:rPr>
                  <w:color w:val="#410a8c"/>
                  <w:u w:val="single"/>
                </w:rPr>
                <w:t xml:space="preserve">Eric Monteiro</w:t>
              </w:r>
            </w:hyperlink>
          </w:p>
          <w:p>
            <w:pPr/>
            <w:r>
              <w:rPr/>
              <w:t xml:space="preserve">Editions des archives contemporaines, 2024, </w:t>
            </w:r>
            <w:hyperlink r:id="rId39" w:history="1">
              <w:r>
                <w:rPr>
                  <w:color w:val="#410a8c"/>
                  <w:u w:val="single"/>
                </w:rPr>
                <w:t xml:space="preserve">⟨10.17184/eac.9782813004529⟩</w:t>
              </w:r>
            </w:hyperlink>
          </w:p>
          <w:p>
            <w:pPr/>
            <w:r>
              <w:rPr/>
              <w:t xml:space="preserve">Ouvrages</w:t>
            </w:r>
          </w:p>
          <w:p>
            <w:pPr/>
            <w:hyperlink r:id="rId36" w:history="1">
              <w:r>
                <w:rPr>
                  <w:color w:val="#410a8c"/>
                  <w:u w:val="single"/>
                </w:rPr>
                <w:t xml:space="preserve">halshs-05076945v1</w:t>
              </w:r>
            </w:hyperlink>
          </w:p>
        </w:tc>
      </w:tr>
      <w:tr>
        <w:trPr/>
        <w:tc>
          <w:tcPr>
            <w:noWrap/>
          </w:tcPr>
          <w:p>
            <w:pPr>
              <w:spacing w:after="200"/>
            </w:pPr>
            <w:hyperlink r:id="rId40" w:history="1">
              <w:r>
                <w:rPr>
                  <w:color w:val="1e198e"/>
                  <w:b w:val="1"/>
                  <w:bCs w:val="1"/>
                  <w:u w:val="single"/>
                </w:rPr>
                <w:t xml:space="preserve">Théâtre Mythologique</w:t>
              </w:r>
            </w:hyperlink>
          </w:p>
          <w:p>
            <w:pPr/>
            <w:hyperlink r:id="rId10" w:history="1">
              <w:r>
                <w:rPr>
                  <w:color w:val="#410a8c"/>
                  <w:u w:val="single"/>
                </w:rPr>
                <w:t xml:space="preserve">Cécile Chantraine-Braillon</w:t>
              </w:r>
            </w:hyperlink>
            <w:r>
              <w:rPr/>
              <w:t xml:space="preserve">,</w:t>
            </w:r>
            <w:hyperlink r:id="rId29" w:history="1">
              <w:r>
                <w:rPr>
                  <w:color w:val="#410a8c"/>
                  <w:u w:val="single"/>
                </w:rPr>
                <w:t xml:space="preserve">Jorge Dubatti</w:t>
              </w:r>
            </w:hyperlink>
          </w:p>
          <w:p>
            <w:pPr/>
            <w:r>
              <w:rPr/>
              <w:t xml:space="preserve">Editions des archives contemporaines, 2022, </w:t>
            </w:r>
            <w:hyperlink r:id="rId41" w:history="1">
              <w:r>
                <w:rPr>
                  <w:color w:val="#410a8c"/>
                  <w:u w:val="single"/>
                </w:rPr>
                <w:t xml:space="preserve">⟨10.17184/eac.9782813003973⟩</w:t>
              </w:r>
            </w:hyperlink>
          </w:p>
          <w:p>
            <w:pPr/>
            <w:r>
              <w:rPr/>
              <w:t xml:space="preserve">Ouvrages</w:t>
            </w:r>
          </w:p>
          <w:p>
            <w:pPr/>
            <w:hyperlink r:id="rId40" w:history="1">
              <w:r>
                <w:rPr>
                  <w:color w:val="#410a8c"/>
                  <w:u w:val="single"/>
                </w:rPr>
                <w:t xml:space="preserve">halshs-05076971v1</w:t>
              </w:r>
            </w:hyperlink>
          </w:p>
        </w:tc>
      </w:tr>
      <w:tr>
        <w:trPr/>
        <w:tc>
          <w:tcPr>
            <w:noWrap/>
          </w:tcPr>
          <w:p>
            <w:pPr>
              <w:spacing w:after="200"/>
            </w:pPr>
            <w:hyperlink r:id="rId42" w:history="1">
              <w:r>
                <w:rPr>
                  <w:color w:val="1e198e"/>
                  <w:b w:val="1"/>
                  <w:bCs w:val="1"/>
                  <w:u w:val="single"/>
                </w:rPr>
                <w:t xml:space="preserve">Les Amériques au fil du devenir : écritures de l’altérité</w:t>
              </w:r>
            </w:hyperlink>
          </w:p>
          <w:p>
            <w:pPr/>
            <w:hyperlink r:id="rId27" w:history="1">
              <w:r>
                <w:rPr>
                  <w:color w:val="#410a8c"/>
                  <w:u w:val="single"/>
                </w:rPr>
                <w:t xml:space="preserve">Fatiha Idmhand</w:t>
              </w:r>
            </w:hyperlink>
            <w:r>
              <w:rPr/>
              <w:t xml:space="preserve">,</w:t>
            </w:r>
            <w:hyperlink r:id="rId10" w:history="1">
              <w:r>
                <w:rPr>
                  <w:color w:val="#410a8c"/>
                  <w:u w:val="single"/>
                </w:rPr>
                <w:t xml:space="preserve">Cécile Chantraine-Braillon</w:t>
              </w:r>
            </w:hyperlink>
            <w:r>
              <w:rPr/>
              <w:t xml:space="preserve">,</w:t>
            </w:r>
            <w:hyperlink r:id="rId43" w:history="1">
              <w:r>
                <w:rPr>
                  <w:color w:val="#410a8c"/>
                  <w:u w:val="single"/>
                </w:rPr>
                <w:t xml:space="preserve">Ada Savin</w:t>
              </w:r>
            </w:hyperlink>
            <w:r>
              <w:rPr/>
              <w:t xml:space="preserve">,</w:t>
            </w:r>
            <w:hyperlink r:id="rId44" w:history="1">
              <w:r>
                <w:rPr>
                  <w:color w:val="#410a8c"/>
                  <w:u w:val="single"/>
                </w:rPr>
                <w:t xml:space="preserve">Hélène Aji</w:t>
              </w:r>
            </w:hyperlink>
          </w:p>
          <w:p>
            <w:pPr/>
            <w:hyperlink r:id="rId45" w:history="1">
              <w:r>
                <w:rPr>
                  <w:color w:val="#410a8c"/>
                  <w:u w:val="single"/>
                </w:rPr>
                <w:t xml:space="preserve">Peter Lang</w:t>
              </w:r>
            </w:hyperlink>
            <w:r>
              <w:rPr/>
              <w:t xml:space="preserve">, 372 p., 2016, Trans-Atlántico Literaturas, 9782875743367 (Broché) ; 9783035266092 (PDF) ; 9783035297249 (MOBI) ; 9783035297256 (ePUB). </w:t>
            </w:r>
            <w:hyperlink r:id="rId46" w:history="1">
              <w:r>
                <w:rPr>
                  <w:color w:val="#410a8c"/>
                  <w:u w:val="single"/>
                </w:rPr>
                <w:t xml:space="preserve">⟨10.3726/978-3-0352-6609-2⟩</w:t>
              </w:r>
            </w:hyperlink>
          </w:p>
          <w:p>
            <w:pPr/>
            <w:r>
              <w:rPr/>
              <w:t xml:space="preserve">Ouvrages</w:t>
            </w:r>
          </w:p>
          <w:p>
            <w:pPr/>
            <w:hyperlink r:id="rId42" w:history="1">
              <w:r>
                <w:rPr>
                  <w:color w:val="#410a8c"/>
                  <w:u w:val="single"/>
                </w:rPr>
                <w:t xml:space="preserve">hal-03584286v1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e-spect@teur : theater analysis through digital technology</w:t>
              </w:r>
            </w:hyperlink>
          </w:p>
          <w:p>
            <w:pPr/>
            <w:hyperlink r:id="rId10" w:history="1">
              <w:r>
                <w:rPr>
                  <w:color w:val="#410a8c"/>
                  <w:u w:val="single"/>
                </w:rPr>
                <w:t xml:space="preserve">Cécile Chantraine-Braillon</w:t>
              </w:r>
            </w:hyperlink>
          </w:p>
          <w:p>
            <w:pPr/>
            <w:r>
              <w:rPr>
                <w:i w:val="1"/>
                <w:iCs w:val="1"/>
              </w:rPr>
              <w:t xml:space="preserve">Arti dello spettacolo / Performing Arts</w:t>
            </w:r>
            <w:r>
              <w:rPr/>
              <w:t xml:space="preserve">, 2025, edited by Donatella Gavrilovich and Erica Faccioli (11/2025)</w:t>
            </w:r>
          </w:p>
          <w:p>
            <w:pPr/>
            <w:r>
              <w:rPr/>
              <w:t xml:space="preserve">Article dans une revue</w:t>
            </w:r>
          </w:p>
          <w:p>
            <w:pPr/>
            <w:hyperlink r:id="rId47" w:history="1">
              <w:r>
                <w:rPr>
                  <w:color w:val="#410a8c"/>
                  <w:u w:val="single"/>
                </w:rPr>
                <w:t xml:space="preserve">hal-05306510v1</w:t>
              </w:r>
            </w:hyperlink>
          </w:p>
        </w:tc>
      </w:tr>
      <w:tr>
        <w:trPr/>
        <w:tc>
          <w:tcPr>
            <w:noWrap/>
          </w:tcPr>
          <w:p>
            <w:pPr>
              <w:spacing w:after="200"/>
            </w:pPr>
            <w:hyperlink r:id="rId48" w:history="1">
              <w:r>
                <w:rPr>
                  <w:color w:val="1e198e"/>
                  <w:b w:val="1"/>
                  <w:bCs w:val="1"/>
                  <w:u w:val="single"/>
                </w:rPr>
                <w:t xml:space="preserve">« Corps-prendre » l’Amérique latine : les performances de Karen Veloso et de Scheherazade Zambrano Orozco</w:t>
              </w:r>
            </w:hyperlink>
          </w:p>
          <w:p>
            <w:pPr/>
            <w:hyperlink r:id="rId10" w:history="1">
              <w:r>
                <w:rPr>
                  <w:color w:val="#410a8c"/>
                  <w:u w:val="single"/>
                </w:rPr>
                <w:t xml:space="preserve">Cécile Chantraine-Braillon</w:t>
              </w:r>
            </w:hyperlink>
          </w:p>
          <w:p>
            <w:pPr/>
            <w:r>
              <w:rPr>
                <w:i w:val="1"/>
                <w:iCs w:val="1"/>
              </w:rPr>
              <w:t xml:space="preserve">IdeAs : idées d'Amérique</w:t>
            </w:r>
            <w:r>
              <w:rPr/>
              <w:t xml:space="preserve">, 2023, 21, https://journals.openedition.org/ideas/15885. </w:t>
            </w:r>
            <w:hyperlink r:id="rId49" w:history="1">
              <w:r>
                <w:rPr>
                  <w:color w:val="#410a8c"/>
                  <w:u w:val="single"/>
                </w:rPr>
                <w:t xml:space="preserve">⟨10.4000/ideas.15885⟩</w:t>
              </w:r>
            </w:hyperlink>
          </w:p>
          <w:p>
            <w:pPr/>
            <w:r>
              <w:rPr/>
              <w:t xml:space="preserve">Article dans une revue</w:t>
            </w:r>
          </w:p>
          <w:p>
            <w:pPr/>
            <w:hyperlink r:id="rId48" w:history="1">
              <w:r>
                <w:rPr>
                  <w:color w:val="#410a8c"/>
                  <w:u w:val="single"/>
                </w:rPr>
                <w:t xml:space="preserve">halshs-05076910v1</w:t>
              </w:r>
            </w:hyperlink>
          </w:p>
        </w:tc>
      </w:tr>
      <w:tr>
        <w:trPr/>
        <w:tc>
          <w:tcPr>
            <w:noWrap/>
          </w:tcPr>
          <w:p>
            <w:pPr>
              <w:spacing w:after="200"/>
            </w:pPr>
            <w:hyperlink r:id="rId50" w:history="1">
              <w:r>
                <w:rPr>
                  <w:color w:val="1e198e"/>
                  <w:b w:val="1"/>
                  <w:bCs w:val="1"/>
                  <w:u w:val="single"/>
                </w:rPr>
                <w:t xml:space="preserve">E-spect@tor for Performing Arts</w:t>
              </w:r>
            </w:hyperlink>
          </w:p>
          <w:p>
            <w:pPr/>
            <w:hyperlink r:id="rId10" w:history="1">
              <w:r>
                <w:rPr>
                  <w:color w:val="#410a8c"/>
                  <w:u w:val="single"/>
                </w:rPr>
                <w:t xml:space="preserve">Cécile Chantraine-Braillon</w:t>
              </w:r>
            </w:hyperlink>
            <w:r>
              <w:rPr/>
              <w:t xml:space="preserve">,</w:t>
            </w:r>
            <w:hyperlink r:id="rId27" w:history="1">
              <w:r>
                <w:rPr>
                  <w:color w:val="#410a8c"/>
                  <w:u w:val="single"/>
                </w:rPr>
                <w:t xml:space="preserve">Fatiha Idmhand</w:t>
              </w:r>
            </w:hyperlink>
          </w:p>
          <w:p>
            <w:pPr/>
            <w:r>
              <w:rPr>
                <w:i w:val="1"/>
                <w:iCs w:val="1"/>
              </w:rPr>
              <w:t xml:space="preserve">Education for Information</w:t>
            </w:r>
            <w:r>
              <w:rPr/>
              <w:t xml:space="preserve">, 2023, Digital Methods for Digital Humanities, 39 (2), pp.173-185. </w:t>
            </w:r>
            <w:hyperlink r:id="rId51" w:history="1">
              <w:r>
                <w:rPr>
                  <w:color w:val="#410a8c"/>
                  <w:u w:val="single"/>
                </w:rPr>
                <w:t xml:space="preserve">⟨10.3233/EFI-230042⟩</w:t>
              </w:r>
            </w:hyperlink>
          </w:p>
          <w:p>
            <w:pPr/>
            <w:r>
              <w:rPr/>
              <w:t xml:space="preserve">Article dans une revue</w:t>
            </w:r>
          </w:p>
          <w:p>
            <w:pPr/>
            <w:hyperlink r:id="rId50" w:history="1">
              <w:r>
                <w:rPr>
                  <w:color w:val="#410a8c"/>
                  <w:u w:val="single"/>
                </w:rPr>
                <w:t xml:space="preserve">halshs-04452281v1</w:t>
              </w:r>
            </w:hyperlink>
          </w:p>
        </w:tc>
      </w:tr>
      <w:tr>
        <w:trPr/>
        <w:tc>
          <w:tcPr>
            <w:noWrap/>
          </w:tcPr>
          <w:p>
            <w:pPr>
              <w:spacing w:after="200"/>
            </w:pPr>
            <w:hyperlink r:id="rId52" w:history="1">
              <w:r>
                <w:rPr>
                  <w:color w:val="1e198e"/>
                  <w:b w:val="1"/>
                  <w:bCs w:val="1"/>
                  <w:u w:val="single"/>
                </w:rPr>
                <w:t xml:space="preserve">L’École du Spectateur ou informatiser la recherche en Arts de la scène</w:t>
              </w:r>
            </w:hyperlink>
          </w:p>
          <w:p>
            <w:pPr/>
            <w:hyperlink r:id="rId10" w:history="1">
              <w:r>
                <w:rPr>
                  <w:color w:val="#410a8c"/>
                  <w:u w:val="single"/>
                </w:rPr>
                <w:t xml:space="preserve">Cécile Chantraine-Braillon</w:t>
              </w:r>
            </w:hyperlink>
          </w:p>
          <w:p>
            <w:pPr/>
            <w:r>
              <w:rPr>
                <w:i w:val="1"/>
                <w:iCs w:val="1"/>
              </w:rPr>
              <w:t xml:space="preserve">Humanités numériques</w:t>
            </w:r>
            <w:r>
              <w:rPr/>
              <w:t xml:space="preserve">, 2022, 5, </w:t>
            </w:r>
            <w:hyperlink r:id="rId53" w:history="1">
              <w:r>
                <w:rPr>
                  <w:color w:val="#410a8c"/>
                  <w:u w:val="single"/>
                </w:rPr>
                <w:t xml:space="preserve">⟨10.4000/revuehn.2849⟩</w:t>
              </w:r>
            </w:hyperlink>
          </w:p>
          <w:p>
            <w:pPr/>
            <w:r>
              <w:rPr/>
              <w:t xml:space="preserve">Article dans une revue</w:t>
            </w:r>
          </w:p>
          <w:p>
            <w:pPr/>
            <w:hyperlink r:id="rId52" w:history="1">
              <w:r>
                <w:rPr>
                  <w:color w:val="#410a8c"/>
                  <w:u w:val="single"/>
                </w:rPr>
                <w:t xml:space="preserve">halshs-04452226v1</w:t>
              </w:r>
            </w:hyperlink>
          </w:p>
        </w:tc>
      </w:tr>
      <w:tr>
        <w:trPr/>
        <w:tc>
          <w:tcPr>
            <w:noWrap/>
          </w:tcPr>
          <w:p>
            <w:pPr>
              <w:spacing w:after="200"/>
            </w:pPr>
            <w:hyperlink r:id="rId54" w:history="1">
              <w:r>
                <w:rPr>
                  <w:color w:val="1e198e"/>
                  <w:b w:val="1"/>
                  <w:bCs w:val="1"/>
                  <w:u w:val="single"/>
                </w:rPr>
                <w:t xml:space="preserve">Arts performatifs et processus de créations à l'ère numérique. Enjeux techniques et théoriques</w:t>
              </w:r>
            </w:hyperlink>
          </w:p>
          <w:p>
            <w:pPr/>
            <w:hyperlink r:id="rId10" w:history="1">
              <w:r>
                <w:rPr>
                  <w:color w:val="#410a8c"/>
                  <w:u w:val="single"/>
                </w:rPr>
                <w:t xml:space="preserve">Cécile Chantraine-Braillon</w:t>
              </w:r>
            </w:hyperlink>
            <w:r>
              <w:rPr/>
              <w:t xml:space="preserve">,</w:t>
            </w:r>
            <w:hyperlink r:id="rId27" w:history="1">
              <w:r>
                <w:rPr>
                  <w:color w:val="#410a8c"/>
                  <w:u w:val="single"/>
                </w:rPr>
                <w:t xml:space="preserve">Fatiha Idmhand</w:t>
              </w:r>
            </w:hyperlink>
          </w:p>
          <w:p>
            <w:pPr/>
            <w:r>
              <w:rPr>
                <w:i w:val="1"/>
                <w:iCs w:val="1"/>
              </w:rPr>
              <w:t xml:space="preserve">Revue d'historiographie du théâtre</w:t>
            </w:r>
            <w:r>
              <w:rPr/>
              <w:t xml:space="preserve">, 2017, Études théâtrales et humanités numériques, 4</w:t>
            </w:r>
          </w:p>
          <w:p>
            <w:pPr/>
            <w:r>
              <w:rPr/>
              <w:t xml:space="preserve">Article dans une revue</w:t>
            </w:r>
          </w:p>
          <w:p>
            <w:pPr/>
            <w:hyperlink r:id="rId54" w:history="1">
              <w:r>
                <w:rPr>
                  <w:color w:val="#410a8c"/>
                  <w:u w:val="single"/>
                </w:rPr>
                <w:t xml:space="preserve">hal-02546134v1</w:t>
              </w:r>
            </w:hyperlink>
          </w:p>
        </w:tc>
      </w:tr>
      <w:tr>
        <w:trPr/>
        <w:tc>
          <w:tcPr>
            <w:noWrap/>
          </w:tcPr>
          <w:p>
            <w:pPr>
              <w:spacing w:after="200"/>
            </w:pPr>
            <w:hyperlink r:id="rId55" w:history="1">
              <w:r>
                <w:rPr>
                  <w:color w:val="1e198e"/>
                  <w:b w:val="1"/>
                  <w:bCs w:val="1"/>
                  <w:u w:val="single"/>
                </w:rPr>
                <w:t xml:space="preserve">Le programme de recherche sur les archives du Fonds Alcides Giraldi : un exemple de production de données en humanités numériques</w:t>
              </w:r>
            </w:hyperlink>
          </w:p>
          <w:p>
            <w:pPr/>
            <w:hyperlink r:id="rId10" w:history="1">
              <w:r>
                <w:rPr>
                  <w:color w:val="#410a8c"/>
                  <w:u w:val="single"/>
                </w:rPr>
                <w:t xml:space="preserve">Cécile Chantraine-Braillon</w:t>
              </w:r>
            </w:hyperlink>
            <w:r>
              <w:rPr/>
              <w:t xml:space="preserve">,</w:t>
            </w:r>
            <w:hyperlink r:id="rId56" w:history="1">
              <w:r>
                <w:rPr>
                  <w:color w:val="#410a8c"/>
                  <w:u w:val="single"/>
                </w:rPr>
                <w:t xml:space="preserve">André Davignon</w:t>
              </w:r>
            </w:hyperlink>
            <w:r>
              <w:rPr/>
              <w:t xml:space="preserve">,</w:t>
            </w:r>
            <w:hyperlink r:id="rId57" w:history="1">
              <w:r>
                <w:rPr>
                  <w:color w:val="#410a8c"/>
                  <w:u w:val="single"/>
                </w:rPr>
                <w:t xml:space="preserve">Nicolas Lahoche</w:t>
              </w:r>
            </w:hyperlink>
            <w:r>
              <w:rPr/>
              <w:t xml:space="preserve">,</w:t>
            </w:r>
            <w:hyperlink r:id="rId27" w:history="1">
              <w:r>
                <w:rPr>
                  <w:color w:val="#410a8c"/>
                  <w:u w:val="single"/>
                </w:rPr>
                <w:t xml:space="preserve">Fatiha Idmhand</w:t>
              </w:r>
            </w:hyperlink>
            <w:r>
              <w:rPr/>
              <w:t xml:space="preserve">,</w:t>
            </w:r>
            <w:hyperlink r:id="rId58" w:history="1">
              <w:r>
                <w:rPr>
                  <w:color w:val="#410a8c"/>
                  <w:u w:val="single"/>
                </w:rPr>
                <w:t xml:space="preserve">Cécile Martini</w:t>
              </w:r>
            </w:hyperlink>
          </w:p>
          <w:p>
            <w:pPr/>
            <w:r>
              <w:rPr>
                <w:i w:val="1"/>
                <w:iCs w:val="1"/>
              </w:rPr>
              <w:t xml:space="preserve">Revue des Nouvelles Technologies de l'Information</w:t>
            </w:r>
            <w:r>
              <w:rPr/>
              <w:t xml:space="preserve">, 2014, Fouille de Données et Humanités Numériques, numéro spécial de la Revue des Nouvelles Technologies de l’Information, p.169-184</w:t>
            </w:r>
          </w:p>
          <w:p>
            <w:pPr/>
            <w:r>
              <w:rPr/>
              <w:t xml:space="preserve">Article dans une revue</w:t>
            </w:r>
          </w:p>
          <w:p>
            <w:pPr/>
            <w:hyperlink r:id="rId55" w:history="1">
              <w:r>
                <w:rPr>
                  <w:color w:val="#410a8c"/>
                  <w:u w:val="single"/>
                </w:rPr>
                <w:t xml:space="preserve">halshs-01132614v1</w:t>
              </w:r>
            </w:hyperlink>
          </w:p>
        </w:tc>
      </w:tr>
      <w:tr>
        <w:trPr/>
        <w:tc>
          <w:tcPr>
            <w:noWrap/>
          </w:tcPr>
          <w:p>
            <w:pPr>
              <w:spacing w:after="200"/>
            </w:pPr>
            <w:hyperlink r:id="rId59" w:history="1">
              <w:r>
                <w:rPr>
                  <w:color w:val="1e198e"/>
                  <w:b w:val="1"/>
                  <w:bCs w:val="1"/>
                  <w:u w:val="single"/>
                </w:rPr>
                <w:t xml:space="preserve">El cuaderno como laboratorio genérico en el génesis de &amp;quot;La boa&amp;quot; de Carlos Denis Molina</w:t>
              </w:r>
            </w:hyperlink>
          </w:p>
          <w:p>
            <w:pPr/>
            <w:hyperlink r:id="rId10" w:history="1">
              <w:r>
                <w:rPr>
                  <w:color w:val="#410a8c"/>
                  <w:u w:val="single"/>
                </w:rPr>
                <w:t xml:space="preserve">Cécile Chantraine-Braillon</w:t>
              </w:r>
            </w:hyperlink>
          </w:p>
          <w:p>
            <w:pPr/>
            <w:r>
              <w:rPr>
                <w:i w:val="1"/>
                <w:iCs w:val="1"/>
              </w:rPr>
              <w:t xml:space="preserve">Lo que los archivos cuentan</w:t>
            </w:r>
            <w:r>
              <w:rPr/>
              <w:t xml:space="preserve">, 2012, 1, 145-156. http://bibliotecadigital.bibna.gub.uy/jspui/handle/123456789/50473</w:t>
            </w:r>
          </w:p>
          <w:p>
            <w:pPr/>
            <w:r>
              <w:rPr/>
              <w:t xml:space="preserve">Article dans une revue</w:t>
            </w:r>
          </w:p>
          <w:p>
            <w:pPr/>
            <w:hyperlink r:id="rId59" w:history="1">
              <w:r>
                <w:rPr>
                  <w:color w:val="#410a8c"/>
                  <w:u w:val="single"/>
                </w:rPr>
                <w:t xml:space="preserve">halshs-05085101v1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Performing Arts: Navigating through Digital Knowledge Models</w:t>
              </w:r>
            </w:hyperlink>
          </w:p>
          <w:p>
            <w:pPr/>
            <w:hyperlink r:id="rId10" w:history="1">
              <w:r>
                <w:rPr>
                  <w:color w:val="#410a8c"/>
                  <w:u w:val="single"/>
                </w:rPr>
                <w:t xml:space="preserve">Cécile Chantraine-Braillon</w:t>
              </w:r>
            </w:hyperlink>
            <w:r>
              <w:rPr/>
              <w:t xml:space="preserve">,</w:t>
            </w:r>
            <w:hyperlink r:id="rId11" w:history="1">
              <w:r>
                <w:rPr>
                  <w:color w:val="#410a8c"/>
                  <w:u w:val="single"/>
                </w:rPr>
                <w:t xml:space="preserve">Anamarija Žugić Borić</w:t>
              </w:r>
            </w:hyperlink>
          </w:p>
          <w:p>
            <w:pPr/>
            <w:r>
              <w:rPr>
                <w:i w:val="1"/>
                <w:iCs w:val="1"/>
              </w:rPr>
              <w:t xml:space="preserve">DARIAH Annual Event 2025</w:t>
            </w:r>
            <w:r>
              <w:rPr/>
              <w:t xml:space="preserve">, DARIAH-EU, Jun 2025, Göttingen, Germany</w:t>
            </w:r>
          </w:p>
          <w:p>
            <w:pPr/>
            <w:r>
              <w:rPr/>
              <w:t xml:space="preserve">Communication dans un congrès</w:t>
            </w:r>
          </w:p>
          <w:p>
            <w:pPr/>
            <w:hyperlink r:id="rId60" w:history="1">
              <w:r>
                <w:rPr>
                  <w:color w:val="#410a8c"/>
                  <w:u w:val="single"/>
                </w:rPr>
                <w:t xml:space="preserve">halshs-05154014v1</w:t>
              </w:r>
            </w:hyperlink>
          </w:p>
        </w:tc>
      </w:tr>
      <w:tr>
        <w:trPr/>
        <w:tc>
          <w:tcPr>
            <w:noWrap/>
          </w:tcPr>
          <w:p>
            <w:pPr>
              <w:spacing w:after="200"/>
            </w:pPr>
            <w:hyperlink r:id="rId61" w:history="1">
              <w:r>
                <w:rPr>
                  <w:color w:val="1e198e"/>
                  <w:b w:val="1"/>
                  <w:bCs w:val="1"/>
                  <w:u w:val="single"/>
                </w:rPr>
                <w:t xml:space="preserve">Création de modèles et de langages de description pour les Arts performatifs</w:t>
              </w:r>
            </w:hyperlink>
          </w:p>
          <w:p>
            <w:pPr/>
            <w:hyperlink r:id="rId10" w:history="1">
              <w:r>
                <w:rPr>
                  <w:color w:val="#410a8c"/>
                  <w:u w:val="single"/>
                </w:rPr>
                <w:t xml:space="preserve">Cécile Chantraine-Braillon</w:t>
              </w:r>
            </w:hyperlink>
          </w:p>
          <w:p>
            <w:pPr/>
            <w:r>
              <w:rPr>
                <w:i w:val="1"/>
                <w:iCs w:val="1"/>
              </w:rPr>
              <w:t xml:space="preserve">Rencontres HumaNum 2025</w:t>
            </w:r>
            <w:r>
              <w:rPr/>
              <w:t xml:space="preserve">, IR* HumaNum, Jun 2025, Marseille, France</w:t>
            </w:r>
          </w:p>
          <w:p>
            <w:pPr/>
            <w:r>
              <w:rPr/>
              <w:t xml:space="preserve">Communication dans un congrès</w:t>
            </w:r>
          </w:p>
          <w:p>
            <w:pPr/>
            <w:hyperlink r:id="rId61" w:history="1">
              <w:r>
                <w:rPr>
                  <w:color w:val="#410a8c"/>
                  <w:u w:val="single"/>
                </w:rPr>
                <w:t xml:space="preserve">halshs-05111565v1</w:t>
              </w:r>
            </w:hyperlink>
          </w:p>
        </w:tc>
      </w:tr>
      <w:tr>
        <w:trPr/>
        <w:tc>
          <w:tcPr>
            <w:noWrap/>
          </w:tcPr>
          <w:p>
            <w:pPr>
              <w:spacing w:after="200"/>
            </w:pPr>
            <w:hyperlink r:id="rId62" w:history="1">
              <w:r>
                <w:rPr>
                  <w:color w:val="1e198e"/>
                  <w:b w:val="1"/>
                  <w:bCs w:val="1"/>
                  <w:u w:val="single"/>
                </w:rPr>
                <w:t xml:space="preserve">Digital theatre studies: crossing perspective and methods with cognitive sciences</w:t>
              </w:r>
            </w:hyperlink>
          </w:p>
          <w:p>
            <w:pPr/>
            <w:hyperlink r:id="rId10" w:history="1">
              <w:r>
                <w:rPr>
                  <w:color w:val="#410a8c"/>
                  <w:u w:val="single"/>
                </w:rPr>
                <w:t xml:space="preserve">Cécile Chantraine-Braillon</w:t>
              </w:r>
            </w:hyperlink>
          </w:p>
          <w:p>
            <w:pPr/>
            <w:r>
              <w:rPr>
                <w:i w:val="1"/>
                <w:iCs w:val="1"/>
              </w:rPr>
              <w:t xml:space="preserve">International Conference of the DARIAH-EU Working Group Theatralia: Performing Arts – Transitioning to the Digital Age</w:t>
            </w:r>
            <w:r>
              <w:rPr/>
              <w:t xml:space="preserve">, DARIAH-EU Working Group Theatralia : co-chairs (2021-23) Anamarija Žugić Borić &amp; Tihomir Živić, Mar 2023, ZAGREB, Croatia</w:t>
            </w:r>
          </w:p>
          <w:p>
            <w:pPr/>
            <w:r>
              <w:rPr/>
              <w:t xml:space="preserve">Communication dans un congrès</w:t>
            </w:r>
          </w:p>
          <w:p>
            <w:pPr/>
            <w:hyperlink r:id="rId62" w:history="1">
              <w:r>
                <w:rPr>
                  <w:color w:val="#410a8c"/>
                  <w:u w:val="single"/>
                </w:rPr>
                <w:t xml:space="preserve">halshs-05140991v1</w:t>
              </w:r>
            </w:hyperlink>
          </w:p>
        </w:tc>
      </w:tr>
      <w:tr>
        <w:trPr/>
        <w:tc>
          <w:tcPr>
            <w:noWrap/>
          </w:tcPr>
          <w:p>
            <w:pPr>
              <w:spacing w:after="200"/>
            </w:pPr>
            <w:hyperlink r:id="rId63" w:history="1">
              <w:r>
                <w:rPr>
                  <w:color w:val="1e198e"/>
                  <w:b w:val="1"/>
                  <w:bCs w:val="1"/>
                  <w:u w:val="single"/>
                </w:rPr>
                <w:t xml:space="preserve">Instrumenter la recherche sur des corpus audiovisuel avec Celluloid et e-spect@teur</w:t>
              </w:r>
            </w:hyperlink>
          </w:p>
          <w:p>
            <w:pPr/>
            <w:hyperlink r:id="rId34" w:history="1">
              <w:r>
                <w:rPr>
                  <w:color w:val="#410a8c"/>
                  <w:u w:val="single"/>
                </w:rPr>
                <w:t xml:space="preserve">Laurent Tessier</w:t>
              </w:r>
            </w:hyperlink>
            <w:r>
              <w:rPr/>
              <w:t xml:space="preserve">,</w:t>
            </w:r>
            <w:hyperlink r:id="rId10" w:history="1">
              <w:r>
                <w:rPr>
                  <w:color w:val="#410a8c"/>
                  <w:u w:val="single"/>
                </w:rPr>
                <w:t xml:space="preserve">Cécile Chantraine-Braillon</w:t>
              </w:r>
            </w:hyperlink>
          </w:p>
          <w:p>
            <w:pPr/>
            <w:r>
              <w:rPr>
                <w:i w:val="1"/>
                <w:iCs w:val="1"/>
              </w:rPr>
              <w:t xml:space="preserve">Humanistica 2023</w:t>
            </w:r>
            <w:r>
              <w:rPr/>
              <w:t xml:space="preserve">, Association francophone des humanités numériques, Jun 2023, Genève, Suisse</w:t>
            </w:r>
          </w:p>
          <w:p>
            <w:pPr/>
            <w:r>
              <w:rPr/>
              <w:t xml:space="preserve">Communication dans un congrès</w:t>
            </w:r>
          </w:p>
          <w:p>
            <w:pPr/>
            <w:hyperlink r:id="rId63" w:history="1">
              <w:r>
                <w:rPr>
                  <w:color w:val="#410a8c"/>
                  <w:u w:val="single"/>
                </w:rPr>
                <w:t xml:space="preserve">hal-04136920v1</w:t>
              </w:r>
            </w:hyperlink>
          </w:p>
        </w:tc>
      </w:tr>
      <w:tr>
        <w:trPr/>
        <w:tc>
          <w:tcPr>
            <w:noWrap/>
          </w:tcPr>
          <w:p>
            <w:pPr>
              <w:spacing w:after="200"/>
            </w:pPr>
            <w:hyperlink r:id="rId64" w:history="1">
              <w:r>
                <w:rPr>
                  <w:color w:val="1e198e"/>
                  <w:b w:val="1"/>
                  <w:bCs w:val="1"/>
                  <w:u w:val="single"/>
                </w:rPr>
                <w:t xml:space="preserve">Traitement et analyse de corpus audiovisuels : Quelles méthodes ? Quels outils ?</w:t>
              </w:r>
            </w:hyperlink>
          </w:p>
          <w:p>
            <w:pPr/>
            <w:hyperlink r:id="rId34" w:history="1">
              <w:r>
                <w:rPr>
                  <w:color w:val="#410a8c"/>
                  <w:u w:val="single"/>
                </w:rPr>
                <w:t xml:space="preserve">Laurent Tessier</w:t>
              </w:r>
            </w:hyperlink>
            <w:r>
              <w:rPr/>
              <w:t xml:space="preserve">,</w:t>
            </w:r>
            <w:hyperlink r:id="rId32" w:history="1">
              <w:r>
                <w:rPr>
                  <w:color w:val="#410a8c"/>
                  <w:u w:val="single"/>
                </w:rPr>
                <w:t xml:space="preserve">Michael Bourgatte</w:t>
              </w:r>
            </w:hyperlink>
            <w:r>
              <w:rPr/>
              <w:t xml:space="preserve">,</w:t>
            </w:r>
            <w:hyperlink r:id="rId10" w:history="1">
              <w:r>
                <w:rPr>
                  <w:color w:val="#410a8c"/>
                  <w:u w:val="single"/>
                </w:rPr>
                <w:t xml:space="preserve">Cécile Chantraine-Braillon</w:t>
              </w:r>
            </w:hyperlink>
          </w:p>
          <w:p>
            <w:pPr/>
            <w:r>
              <w:rPr>
                <w:i w:val="1"/>
                <w:iCs w:val="1"/>
              </w:rPr>
              <w:t xml:space="preserve">Colloque Humanistica 2022</w:t>
            </w:r>
            <w:r>
              <w:rPr/>
              <w:t xml:space="preserve">, Université de Montréal, May 2022, Montréal, Canada</w:t>
            </w:r>
          </w:p>
          <w:p>
            <w:pPr/>
            <w:r>
              <w:rPr/>
              <w:t xml:space="preserve">Communication dans un congrès</w:t>
            </w:r>
          </w:p>
          <w:p>
            <w:pPr/>
            <w:hyperlink r:id="rId64" w:history="1">
              <w:r>
                <w:rPr>
                  <w:color w:val="#410a8c"/>
                  <w:u w:val="single"/>
                </w:rPr>
                <w:t xml:space="preserve">hal-04539760v1</w:t>
              </w:r>
            </w:hyperlink>
          </w:p>
        </w:tc>
      </w:tr>
      <w:tr>
        <w:trPr/>
        <w:tc>
          <w:tcPr>
            <w:noWrap/>
          </w:tcPr>
          <w:p>
            <w:pPr>
              <w:spacing w:after="200"/>
            </w:pPr>
            <w:hyperlink r:id="rId65" w:history="1">
              <w:r>
                <w:rPr>
                  <w:color w:val="1e198e"/>
                  <w:b w:val="1"/>
                  <w:bCs w:val="1"/>
                  <w:u w:val="single"/>
                </w:rPr>
                <w:t xml:space="preserve">Exploring Latin-american manuscripts at digital age</w:t>
              </w:r>
            </w:hyperlink>
          </w:p>
          <w:p>
            <w:pPr/>
            <w:hyperlink r:id="rId27" w:history="1">
              <w:r>
                <w:rPr>
                  <w:color w:val="#410a8c"/>
                  <w:u w:val="single"/>
                </w:rPr>
                <w:t xml:space="preserve">Fatiha Idmhand</w:t>
              </w:r>
            </w:hyperlink>
            <w:r>
              <w:rPr/>
              <w:t xml:space="preserve">,</w:t>
            </w:r>
            <w:hyperlink r:id="rId10" w:history="1">
              <w:r>
                <w:rPr>
                  <w:color w:val="#410a8c"/>
                  <w:u w:val="single"/>
                </w:rPr>
                <w:t xml:space="preserve">Cécile Chantraine-Braillon</w:t>
              </w:r>
            </w:hyperlink>
            <w:r>
              <w:rPr/>
              <w:t xml:space="preserve">,</w:t>
            </w:r>
            <w:hyperlink r:id="rId66" w:history="1">
              <w:r>
                <w:rPr>
                  <w:color w:val="#410a8c"/>
                  <w:u w:val="single"/>
                </w:rPr>
                <w:t xml:space="preserve">Norah Giraldi Dei Cas</w:t>
              </w:r>
            </w:hyperlink>
          </w:p>
          <w:p>
            <w:pPr/>
            <w:r>
              <w:rPr>
                <w:i w:val="1"/>
                <w:iCs w:val="1"/>
              </w:rPr>
              <w:t xml:space="preserve">50th International Congress of the Latin American Studies Association</w:t>
            </w:r>
            <w:r>
              <w:rPr/>
              <w:t xml:space="preserve">, Latin American Studies Association, May 2016, New York, United States</w:t>
            </w:r>
          </w:p>
          <w:p>
            <w:pPr/>
            <w:r>
              <w:rPr/>
              <w:t xml:space="preserve">Communication dans un congrès</w:t>
            </w:r>
          </w:p>
          <w:p>
            <w:pPr/>
            <w:hyperlink r:id="rId65" w:history="1">
              <w:r>
                <w:rPr>
                  <w:color w:val="#410a8c"/>
                  <w:u w:val="single"/>
                </w:rPr>
                <w:t xml:space="preserve">halshs-01333811v1</w:t>
              </w:r>
            </w:hyperlink>
          </w:p>
        </w:tc>
      </w:tr>
      <w:tr>
        <w:trPr/>
        <w:tc>
          <w:tcPr>
            <w:noWrap/>
          </w:tcPr>
          <w:p>
            <w:pPr>
              <w:spacing w:after="200"/>
            </w:pPr>
            <w:hyperlink r:id="rId67" w:history="1">
              <w:r>
                <w:rPr>
                  <w:color w:val="1e198e"/>
                  <w:b w:val="1"/>
                  <w:bCs w:val="1"/>
                  <w:u w:val="single"/>
                </w:rPr>
                <w:t xml:space="preserve">CHispa: création d’outils pour l’exploitation numérique de corpus de manuscrits hispaniques</w:t>
              </w:r>
            </w:hyperlink>
          </w:p>
          <w:p>
            <w:pPr/>
            <w:hyperlink r:id="rId27" w:history="1">
              <w:r>
                <w:rPr>
                  <w:color w:val="#410a8c"/>
                  <w:u w:val="single"/>
                </w:rPr>
                <w:t xml:space="preserve">Fatiha Idmhand</w:t>
              </w:r>
            </w:hyperlink>
            <w:r>
              <w:rPr/>
              <w:t xml:space="preserve">,</w:t>
            </w:r>
            <w:hyperlink r:id="rId10" w:history="1">
              <w:r>
                <w:rPr>
                  <w:color w:val="#410a8c"/>
                  <w:u w:val="single"/>
                </w:rPr>
                <w:t xml:space="preserve">Cécile Chantraine-Braillon</w:t>
              </w:r>
            </w:hyperlink>
          </w:p>
          <w:p>
            <w:pPr/>
            <w:r>
              <w:rPr>
                <w:i w:val="1"/>
                <w:iCs w:val="1"/>
              </w:rPr>
              <w:t xml:space="preserve">DHNord 2014 : Humanités numériques : des outils, des méthodes, une culture</w:t>
            </w:r>
            <w:r>
              <w:rPr/>
              <w:t xml:space="preserve">, Maison Européenne des Sciences de l'Homme et de la Société (MESHS), May 2014, Lille, France</w:t>
            </w:r>
          </w:p>
          <w:p>
            <w:pPr/>
            <w:r>
              <w:rPr/>
              <w:t xml:space="preserve">Communication dans un congrès</w:t>
            </w:r>
          </w:p>
          <w:p>
            <w:pPr/>
            <w:hyperlink r:id="rId67" w:history="1">
              <w:r>
                <w:rPr>
                  <w:color w:val="#410a8c"/>
                  <w:u w:val="single"/>
                </w:rPr>
                <w:t xml:space="preserve">hal-03351659v1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Attending to an artistic performance is more emotionally engaging than watching it on video</w:t>
              </w:r>
            </w:hyperlink>
          </w:p>
          <w:p>
            <w:pPr/>
            <w:hyperlink r:id="rId10" w:history="1">
              <w:r>
                <w:rPr>
                  <w:color w:val="#410a8c"/>
                  <w:u w:val="single"/>
                </w:rPr>
                <w:t xml:space="preserve">Cécile Chantraine-Braillon</w:t>
              </w:r>
            </w:hyperlink>
            <w:r>
              <w:rPr/>
              <w:t xml:space="preserve">,</w:t>
            </w:r>
            <w:hyperlink r:id="rId69" w:history="1">
              <w:r>
                <w:rPr>
                  <w:color w:val="#410a8c"/>
                  <w:u w:val="single"/>
                </w:rPr>
                <w:t xml:space="preserve">Yann Coello</w:t>
              </w:r>
            </w:hyperlink>
            <w:r>
              <w:rPr/>
              <w:t xml:space="preserve">,</w:t>
            </w:r>
            <w:hyperlink r:id="rId17" w:history="1">
              <w:r>
                <w:rPr>
                  <w:color w:val="#410a8c"/>
                  <w:u w:val="single"/>
                </w:rPr>
                <w:t xml:space="preserve">Laurence Willard</w:t>
              </w:r>
            </w:hyperlink>
          </w:p>
          <w:p>
            <w:pPr/>
            <w:r>
              <w:rPr/>
              <w:t xml:space="preserve">2025</w:t>
            </w:r>
          </w:p>
          <w:p>
            <w:pPr/>
            <w:r>
              <w:rPr/>
              <w:t xml:space="preserve">Pré-publication, Document de travail</w:t>
            </w:r>
          </w:p>
          <w:p>
            <w:pPr/>
            <w:hyperlink r:id="rId68" w:history="1">
              <w:r>
                <w:rPr>
                  <w:color w:val="#410a8c"/>
                  <w:u w:val="single"/>
                </w:rPr>
                <w:t xml:space="preserve">hal-05302411v1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specellu.huma-num.fr" TargetMode="External"/><Relationship Id="rId9" Type="http://schemas.openxmlformats.org/officeDocument/2006/relationships/hyperlink" Target="https://hal.science/hal-05454733v1" TargetMode="External"/><Relationship Id="rId10" Type="http://schemas.openxmlformats.org/officeDocument/2006/relationships/hyperlink" Target="https://hal.science/search/index/?q=*&amp;authFullName_s=C&#233;cile Chantraine-Braillon" TargetMode="External"/><Relationship Id="rId11" Type="http://schemas.openxmlformats.org/officeDocument/2006/relationships/hyperlink" Target="https://hal.science/search/index/?q=*&amp;authFullName_s=Anamarija &#381;ugi&#263; Bori&#263;" TargetMode="External"/><Relationship Id="rId12" Type="http://schemas.openxmlformats.org/officeDocument/2006/relationships/hyperlink" Target="https://shs.hal.science/halshs-05111974v1" TargetMode="External"/><Relationship Id="rId13" Type="http://schemas.openxmlformats.org/officeDocument/2006/relationships/hyperlink" Target="https://dx.doi.org/10.58079/1403t" TargetMode="External"/><Relationship Id="rId14" Type="http://schemas.openxmlformats.org/officeDocument/2006/relationships/hyperlink" Target="https://shs.hal.science/halshs-05407451v1" TargetMode="External"/><Relationship Id="rId15" Type="http://schemas.openxmlformats.org/officeDocument/2006/relationships/hyperlink" Target="https://shs.hal.science/halshs-04529194v1" TargetMode="External"/><Relationship Id="rId16" Type="http://schemas.openxmlformats.org/officeDocument/2006/relationships/hyperlink" Target="https://shs.hal.science/halshs-05141043v1" TargetMode="External"/><Relationship Id="rId17" Type="http://schemas.openxmlformats.org/officeDocument/2006/relationships/hyperlink" Target="https://hal.science/search/index/?q=*&amp;authFullName_s=Laurence Willard" TargetMode="External"/><Relationship Id="rId18" Type="http://schemas.openxmlformats.org/officeDocument/2006/relationships/hyperlink" Target="https://hal.science/hal-02545885v1" TargetMode="External"/><Relationship Id="rId19" Type="http://schemas.openxmlformats.org/officeDocument/2006/relationships/hyperlink" Target="https://nantes-universite.hal.science/hal-03615970v1" TargetMode="External"/><Relationship Id="rId20" Type="http://schemas.openxmlformats.org/officeDocument/2006/relationships/hyperlink" Target="https://hal.science/hal-01404472v1" TargetMode="External"/><Relationship Id="rId21" Type="http://schemas.openxmlformats.org/officeDocument/2006/relationships/hyperlink" Target="https://hal.science/hal-01425318v1" TargetMode="External"/><Relationship Id="rId22" Type="http://schemas.openxmlformats.org/officeDocument/2006/relationships/hyperlink" Target="http://www.editions-cenomane.fr/f/index.php?sp=liv&amp;amp;livre_id=137" TargetMode="External"/><Relationship Id="rId23" Type="http://schemas.openxmlformats.org/officeDocument/2006/relationships/hyperlink" Target="https://hal.science/hal-01623703v1" TargetMode="External"/><Relationship Id="rId24" Type="http://schemas.openxmlformats.org/officeDocument/2006/relationships/hyperlink" Target="https://www.peterlang.com/view/product/61633?rskey=S8BjD9&amp;amp;result=1" TargetMode="External"/><Relationship Id="rId25" Type="http://schemas.openxmlformats.org/officeDocument/2006/relationships/hyperlink" Target="https://hal.science/hal-05214127v1" TargetMode="External"/><Relationship Id="rId26" Type="http://schemas.openxmlformats.org/officeDocument/2006/relationships/hyperlink" Target="https://shs.hal.science/halshs-05156229v1" TargetMode="External"/><Relationship Id="rId27" Type="http://schemas.openxmlformats.org/officeDocument/2006/relationships/hyperlink" Target="https://hal.science/search/index/?q=*&amp;authFullName_s=Fatiha Idmhand" TargetMode="External"/><Relationship Id="rId28" Type="http://schemas.openxmlformats.org/officeDocument/2006/relationships/hyperlink" Target="https://hal.science/search/index/?q=*&amp;authFullName_s=Emeline Jeanne Jouve" TargetMode="External"/><Relationship Id="rId29" Type="http://schemas.openxmlformats.org/officeDocument/2006/relationships/hyperlink" Target="https://hal.science/search/index/?q=*&amp;authFullName_s=Jorge Dubatti" TargetMode="External"/><Relationship Id="rId30" Type="http://schemas.openxmlformats.org/officeDocument/2006/relationships/hyperlink" Target="https://hal.science/search/index/?q=*&amp;authFullName_s=Marie Lavorel" TargetMode="External"/><Relationship Id="rId31" Type="http://schemas.openxmlformats.org/officeDocument/2006/relationships/hyperlink" Target="https://hal.science/hal-05268829v1" TargetMode="External"/><Relationship Id="rId32" Type="http://schemas.openxmlformats.org/officeDocument/2006/relationships/hyperlink" Target="https://hal.science/search/index/?q=*&amp;authFullName_s=Michael Bourgatte" TargetMode="External"/><Relationship Id="rId33" Type="http://schemas.openxmlformats.org/officeDocument/2006/relationships/hyperlink" Target="https://hal.science/search/index/?q=*&amp;authFullName_s=Perrine Boutin" TargetMode="External"/><Relationship Id="rId34" Type="http://schemas.openxmlformats.org/officeDocument/2006/relationships/hyperlink" Target="https://hal.science/search/index/?q=*&amp;authFullName_s=Laurent Tessier" TargetMode="External"/><Relationship Id="rId35" Type="http://schemas.openxmlformats.org/officeDocument/2006/relationships/hyperlink" Target="http://www.mkf.fr" TargetMode="External"/><Relationship Id="rId36" Type="http://schemas.openxmlformats.org/officeDocument/2006/relationships/hyperlink" Target="https://shs.hal.science/halshs-05076945v1" TargetMode="External"/><Relationship Id="rId37" Type="http://schemas.openxmlformats.org/officeDocument/2006/relationships/hyperlink" Target="https://hal.science/search/index/?q=*&amp;authFullName_s=Elodie Chazalon" TargetMode="External"/><Relationship Id="rId38" Type="http://schemas.openxmlformats.org/officeDocument/2006/relationships/hyperlink" Target="https://hal.science/search/index/?q=*&amp;authFullName_s=Eric Monteiro" TargetMode="External"/><Relationship Id="rId39" Type="http://schemas.openxmlformats.org/officeDocument/2006/relationships/hyperlink" Target="https://dx.doi.org/10.17184/eac.9782813004529" TargetMode="External"/><Relationship Id="rId40" Type="http://schemas.openxmlformats.org/officeDocument/2006/relationships/hyperlink" Target="https://shs.hal.science/halshs-05076971v1" TargetMode="External"/><Relationship Id="rId41" Type="http://schemas.openxmlformats.org/officeDocument/2006/relationships/hyperlink" Target="https://dx.doi.org/10.17184/eac.9782813003973" TargetMode="External"/><Relationship Id="rId42" Type="http://schemas.openxmlformats.org/officeDocument/2006/relationships/hyperlink" Target="https://ens.hal.science/hal-03584286v1" TargetMode="External"/><Relationship Id="rId43" Type="http://schemas.openxmlformats.org/officeDocument/2006/relationships/hyperlink" Target="https://hal.science/search/index/?q=*&amp;authFullName_s=Ada Savin" TargetMode="External"/><Relationship Id="rId44" Type="http://schemas.openxmlformats.org/officeDocument/2006/relationships/hyperlink" Target="https://hal.science/search/index/?q=*&amp;authFullName_s=H&#233;l&#232;ne Aji" TargetMode="External"/><Relationship Id="rId45" Type="http://schemas.openxmlformats.org/officeDocument/2006/relationships/hyperlink" Target="https://www.peterlang.com/document/1053984" TargetMode="External"/><Relationship Id="rId46" Type="http://schemas.openxmlformats.org/officeDocument/2006/relationships/hyperlink" Target="https://dx.doi.org/10.3726/978-3-0352-6609-2" TargetMode="External"/><Relationship Id="rId47" Type="http://schemas.openxmlformats.org/officeDocument/2006/relationships/hyperlink" Target="https://hal.science/hal-05306510v1" TargetMode="External"/><Relationship Id="rId48" Type="http://schemas.openxmlformats.org/officeDocument/2006/relationships/hyperlink" Target="https://shs.hal.science/halshs-05076910v1" TargetMode="External"/><Relationship Id="rId49" Type="http://schemas.openxmlformats.org/officeDocument/2006/relationships/hyperlink" Target="https://dx.doi.org/10.4000/ideas.15885" TargetMode="External"/><Relationship Id="rId50" Type="http://schemas.openxmlformats.org/officeDocument/2006/relationships/hyperlink" Target="https://shs.hal.science/halshs-04452281v1" TargetMode="External"/><Relationship Id="rId51" Type="http://schemas.openxmlformats.org/officeDocument/2006/relationships/hyperlink" Target="https://dx.doi.org/10.3233/EFI-230042" TargetMode="External"/><Relationship Id="rId52" Type="http://schemas.openxmlformats.org/officeDocument/2006/relationships/hyperlink" Target="https://shs.hal.science/halshs-04452226v1" TargetMode="External"/><Relationship Id="rId53" Type="http://schemas.openxmlformats.org/officeDocument/2006/relationships/hyperlink" Target="https://dx.doi.org/10.4000/revuehn.2849" TargetMode="External"/><Relationship Id="rId54" Type="http://schemas.openxmlformats.org/officeDocument/2006/relationships/hyperlink" Target="https://hal.science/hal-02546134v1" TargetMode="External"/><Relationship Id="rId55" Type="http://schemas.openxmlformats.org/officeDocument/2006/relationships/hyperlink" Target="https://shs.hal.science/halshs-01132614v1" TargetMode="External"/><Relationship Id="rId56" Type="http://schemas.openxmlformats.org/officeDocument/2006/relationships/hyperlink" Target="https://hal.science/search/index/?q=*&amp;authFullName_s=Andr&#233; Davignon" TargetMode="External"/><Relationship Id="rId57" Type="http://schemas.openxmlformats.org/officeDocument/2006/relationships/hyperlink" Target="https://hal.science/search/index/?q=*&amp;authFullName_s=Nicolas Lahoche" TargetMode="External"/><Relationship Id="rId58" Type="http://schemas.openxmlformats.org/officeDocument/2006/relationships/hyperlink" Target="https://hal.science/search/index/?q=*&amp;authFullName_s=C&#233;cile Martini" TargetMode="External"/><Relationship Id="rId59" Type="http://schemas.openxmlformats.org/officeDocument/2006/relationships/hyperlink" Target="https://shs.hal.science/halshs-05085101v1" TargetMode="External"/><Relationship Id="rId60" Type="http://schemas.openxmlformats.org/officeDocument/2006/relationships/hyperlink" Target="https://shs.hal.science/halshs-05154014v1" TargetMode="External"/><Relationship Id="rId61" Type="http://schemas.openxmlformats.org/officeDocument/2006/relationships/hyperlink" Target="https://shs.hal.science/halshs-05111565v1" TargetMode="External"/><Relationship Id="rId62" Type="http://schemas.openxmlformats.org/officeDocument/2006/relationships/hyperlink" Target="https://shs.hal.science/halshs-05140991v1" TargetMode="External"/><Relationship Id="rId63" Type="http://schemas.openxmlformats.org/officeDocument/2006/relationships/hyperlink" Target="https://hal.science/hal-04136920v1" TargetMode="External"/><Relationship Id="rId64" Type="http://schemas.openxmlformats.org/officeDocument/2006/relationships/hyperlink" Target="https://hal.science/hal-04539760v1" TargetMode="External"/><Relationship Id="rId65" Type="http://schemas.openxmlformats.org/officeDocument/2006/relationships/hyperlink" Target="https://shs.hal.science/halshs-01333811v1" TargetMode="External"/><Relationship Id="rId66" Type="http://schemas.openxmlformats.org/officeDocument/2006/relationships/hyperlink" Target="https://hal.science/search/index/?q=*&amp;authFullName_s=Norah Giraldi Dei Cas" TargetMode="External"/><Relationship Id="rId67" Type="http://schemas.openxmlformats.org/officeDocument/2006/relationships/hyperlink" Target="https://hal.science/hal-03351659v1" TargetMode="External"/><Relationship Id="rId68" Type="http://schemas.openxmlformats.org/officeDocument/2006/relationships/hyperlink" Target="https://hal.science/hal-05302411v1" TargetMode="External"/><Relationship Id="rId69" Type="http://schemas.openxmlformats.org/officeDocument/2006/relationships/hyperlink" Target="https://hal.science/search/index/?q=*&amp;authFullName_s=Yann Coello"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CHANTRAINE BRAILLON</dc:title>
  <dc:description>CV</dc:description>
  <dc:subject/>
  <cp:keywords/>
  <cp:category/>
  <cp:lastModifiedBy/>
  <dcterms:created xsi:type="dcterms:W3CDTF">2026-04-10T18:29:40+02:00</dcterms:created>
  <dcterms:modified xsi:type="dcterms:W3CDTF">2026-04-10T18:29:40+02:00</dcterms:modified>
</cp:coreProperties>
</file>

<file path=docProps/custom.xml><?xml version="1.0" encoding="utf-8"?>
<Properties xmlns="http://schemas.openxmlformats.org/officeDocument/2006/custom-properties" xmlns:vt="http://schemas.openxmlformats.org/officeDocument/2006/docPropsVTypes"/>
</file>