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8.3854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Cécile Narjoux </w:t></w:r><w:r><w:rPr><w:color w:val="641e6e"/></w:rPr><w:t xml:space="preserve">Professeure de langue et stylistique françaises à l’Université Paris Cité (CERILAC, URP 441). Mes recherches portent sur la langue littéraire, la stylistique du récit contemporain et les écritures de la catastrophe naturelle. J’explore la manière dont les formes linguistiques (temps verbaux, syntaxe, rythme phrastique) traduisent l’expérience du temps, du deuil et du dérèglement climatique. Mes travaux récents s’inscrivent dans une perspective interdisciplinaire croisant stylistique, écopoétique et humanités environnementales.</w:t></w:r></w:p><w:p><w:pPr><w:spacing w:before="600"/></w:pPr></w:p><w:p><w:pPr><w:spacing w:before="600"/></w:pPr></w:p><w:p><w:pPr><w:pStyle w:val="Heading2"/></w:pPr><w:r><w:rPr><w:color w:val="1e198e"/><w:b w:val="1"/><w:bCs w:val="1"/></w:rPr><w:t xml:space="preserve">Présentation</w:t></w:r></w:p><w:p><w:pPr><w:spacing w:after="100"/></w:pPr></w:p><w:p><w:pPr/><w:r><w:rPr><w:b w:val="1"/><w:bCs w:val="1"/></w:rPr><w:t xml:space="preserve">1.	Situation professionnelle</w:t></w:r></w:p><w:p><w:pPr/><w:r><w:rPr/><w:t xml:space="preserve">2023-2025	Professeure des Universités en langue française, Paris Cité, Faculté des Sciences Humaines, UFR LAC2022	Promotion à la HC exceptionnelle par le CNU 9e section2010-2022	Maîtresse de conférences en langue française, Sorbonne Université, Faculté des Lettres, UFR de langue française.2014	Promotion à la HC par le CNU 9e section2005-2010	Maîtresse de conférences, Université de Bourgogne (Dijon), Faculté des Lettres, section de linguistique française.2003-2005	Attachée temporaire à l’enseignement et à la recherche, Université de Bourgogne, Faculté des Lettres, section de linguistique française.1998-2003	Professeur agrégé, École Nationale de Physique Chimie Biologie (Paris)1993-1998	Professeur agrégé, Collège Gustave Courbet (Trappes, Yvelines)1992-1993	Professeur agrégé stagiaire, Collège et lycée Dumézil (Vernon, Eure)</w:t></w:r><w:r><w:rPr><w:b w:val="1"/><w:bCs w:val="1"/></w:rPr><w:t xml:space="preserve">2. Titres universitaires français</w:t></w:r><w:r><w:rPr/><w:t xml:space="preserve">Janvier 2020	Habilitation à diriger les recherches, soutenue le 27 janvier 2020, en Sorbonne.Dossier : « “Voici une forme ou un style qui nous oblige à reconsidérer le monde selon la vision d’un autre” : la littérature moderne au prisme de la langue ».Inédit : « “Un temps hors de l’Histoire, propice au songe” : la langue littéraire et l’expérience du temps dans les récits de fiction contemporains ».1993-2000	Études doctorales, sous la direction de Pierre Cahné (Université de Paris 4 - Sorbonne).Sujet de thèse : Le Mythe ou la représentation de l’Autre dans l’œuvre romanesque d’AragonThèse de Doctorat soutenue le 27 novembre 20001992-1993	D.E.A. de Langue et style, Université de Paris 4-Sorbonne.1992	Agrégation externe et C.A.P.E.S externe de Lettres Modernes.</w:t></w:r><w:r><w:rPr><w:b w:val="1"/><w:bCs w:val="1"/></w:rPr><w:t xml:space="preserve">3. Responsabilités collectives</w:t></w:r><w:r><w:rPr><w:b w:val="1"/><w:bCs w:val="1"/></w:rPr><w:t xml:space="preserve">3.1. Responsabilités administratives universitaires</w:t></w:r><w:r><w:rPr/><w:t xml:space="preserve">Paris Cité•	Co-responsable pédagogique de la Licence de Lettres de l’UFR LAC (2024-2026)•	Co-responsable  du parcours  Lettres et Humanités de la Licence de Lettres (2024-2026)•	Responsable de l’UE Langages de la Licence de Lettres (2023-2026)•	Membre titulaire du Conseil d’UFR (2023-2026)•	Membre titulaire de la commission Formation de la Faculté Sociétés et Humanités (2025-2026)Sorbonne•	2022-2023 : Responsable Erasmus UFR Langue Française•	2022-2023 : Membre titulaire de la commission Lettres P.I.U. de la Sorbonne.•	2011-2020 : Responsable de l’élaboration des emplois du temps de l’UFR de langue française pour les niveaux Licence 3 et Master (sites Sorbonne et Serpente).•	2019-2021 : Membre remplaçant de la commission Lettres P.I.U. de la Sorbonne•	2012-2023 : Membre du Comité pédagogique de l’UFR de Langue française.•	2011-2012 : Expertise des dossiers de réorientation en provenance des classes préparatoires et calcul des équivalences obtenues.</w:t></w:r><w:r><w:rPr><w:b w:val="1"/><w:bCs w:val="1"/></w:rPr><w:t xml:space="preserve">3.2. Responsabilités, mandats nationaux et expertises</w:t></w:r><w:r><w:rPr><w:i w:val="1"/><w:iCs w:val="1"/></w:rPr><w:t xml:space="preserve">CNU</w:t></w:r><w:r><w:rPr/><w:t xml:space="preserve">•	2016-2019 : Membre nommé de la 9ème section.•	2008-2010 : Membre nommé de la 7e section pendant trois ans jusqu’à mon changement de section, lié à mon élection à la Sorbonne.</w:t></w:r><w:r><w:rPr><w:i w:val="1"/><w:iCs w:val="1"/></w:rPr><w:t xml:space="preserve">Jury de concours</w:t></w:r><w:r><w:rPr/><w:t xml:space="preserve">•	2025-2026 : Membre du jury de l’agrégation interne de Lettres classiques•	2024-2026 : Membre du jury de l’agrégation externe de Grammaire•	2022 : Membre du jury du concours des IEP•	2015-2018 : Membre du jury de l’Agrégation externe de Lettres Classiques, épreuve orale de grammaire•	2009-2014 : Membre du jury de l’Agrégation externe de Lettres Modernes, épreuves écrite et orale de grammaire</w:t></w:r><w:r><w:rPr><w:i w:val="1"/><w:iCs w:val="1"/></w:rPr><w:t xml:space="preserve">Comités de sélection</w:t></w:r><w:r><w:rPr/><w:t xml:space="preserve">•	2025 : Université de Bourgogne pour le recrutement d’un PU sur un poste 7e section•	2024 :o	Université Paris Cité pour le recrutement de deux  PRAG : présidence de la commission PRAG Lettres et DAEU ; et organisation de l’autre commission Lettres et Langue française, avant de passer le relai pour cause de liens d’intérêts avec un.e candidat.e.o	Université de Saint-Etienne pour le recrutement d’un PU sur un poste de 9e sectiono	Université de Paris Cité pour le recrutement d’un MCF sur un poste de 9e section•	2023 : Université de Lorraine pour le recrutement d’un MCF sur un poste de 9e section.•	2015 : Université de Paris-Sorbonne pour le recrutement d’un MCF sur un poste de 9e/ 7e section (n° 4245) : membre du comité de sélection.•	2012 : ENS (Lyon) pour le recrutement d’un MCF sur un poste de 9e/ 7e section (n° 4044) : membre du comité de sélection.•	2011 : Université de Nancy pour le recrutement d’un MCF sur un poste de 9e/ 7e section (n° 0264) : membre du comité de sélection.•	2010 : Université de Bourgogne pour le recrutement d’un maître de conférences sur un poste de 7e section (n° 0104) : expertise de dossiers.</w:t></w:r><w:r><w:rPr><w:i w:val="1"/><w:iCs w:val="1"/></w:rPr><w:t xml:space="preserve">Grammaire pour le Ministère</w:t></w:r><w:r><w:rPr/><w:t xml:space="preserve">•	2019-2020 : avec A. Bourmayan, A. Gautier, I. Sfar et Philippe Monneret (SU, UFR Langue française) et Fabrice Poli, IGEN Groupe lettres, élaboration de la Grammaire du français du CP à la 6e (parution en ligne décembre 2022) pour le Ministère de l’Éducation nationale : </w:t></w:r><w:hyperlink r:id="rId8" w:history="1"><w:r><w:rPr><w:color w:val="#410a8c"/><w:u w:val="single"/></w:rPr><w:t xml:space="preserve">https://eduscol.education.fr/document/45262/download?attachment</w:t></w:r></w:hyperlink><w:r><w:rPr/><w:t xml:space="preserve">*Autres expertises *2025o	Pour la revue ELAD-SILDA (</w:t></w:r><w:hyperlink r:id="rId9" w:history="1"><w:r><w:rPr><w:color w:val="#410a8c"/><w:u w:val="single"/></w:rPr><w:t xml:space="preserve">https://publications-prairial.fr/elad-silda/</w:t></w:r></w:hyperlink><w:r><w:rPr/><w:t xml:space="preserve">), article sur « Le geste orchestre des énonciations scolaires ».o	Pour les éditions de l’Université de Lorraine, ouvrage sur une « étude de la réception par des lecteurs ordinaires d’Une mort très douce et de La Cérémonie de adieux de Simone de Beauvoir.o	pour les Éditions de l’Université de Bourgogne, ouvrage sur  « les figures d’auteurs dans les romans de Chevillard ».•	2024 :o	Pour la revue « Cahiers ERTA » de la Faculté des Lettres de l’Université de Gdansk, article sur Dany Laferrièreo	Pour les Éditions de l’U. de Lorraine, actes du colloque « La pluie dans l’imaginaire européen »o	Pour les EUD, actes du colloque « Écrire classique »o	pour la revue Pratiques, numéro « Didactique de la langue et élaboration grammaticale », coord. Caroline Masseron et Danielle Coltier•	2022 : pour les Éditions de l’Université de Lorraine, « Tracer sa voie/x. / Une ethnocritique du cycle indochinois de Marguerite Duras »•	2021 :o	pour Études françaises, Montréal, «  Puissance du romanesque chez Kerangal »o	pour les Presses de la Sorbonne Nouvelle, « L'image incertaine. Pluralité de l'image dans l'œuvre de Laurent Mauvignier »•	2019 : pour Women in French studies : « Genre, tekné et agentivité dans l’oeuvre de Maylis de Kerangal »•	2017-2018 : pour les éditions Deboeck, expertise des ouvrages de grammaire ; relectures et corrections des grammaires suivantes : Grammaire de l’enseignant (2017), Grammaire de l’orthophoniste (2018)•	2018 :o	pour les Presses Universitaires de Strasbourg : Aragon à l’internationalo	pour les EUD : Approche linguistique de Koltès•	2014 : expertise du recueil « Écrit au seuil : Aragon, trente ans après », RCAET, n° 15, P. Principalli, C. Grenouillet, E. Caulet (dir.).•	2011 : expertise des Actes du colloque « En quoi Saussure peut-il nous aider à penser la littérature ? », Linguiste et Littérature n° 01 - En quoi Saussure peut-il nous aider à penser la littérature ? (S. Bédouret et G. Prignitz), Colloque des 4 et 5 mars 2011 à l’Université de Pau.•	2009 : Expertise d’un dossier de demande de contrat doctoral pour l’ENS de Lyon.</w:t></w:r><w:r><w:rPr><w:b w:val="1"/><w:bCs w:val="1"/></w:rPr><w:t xml:space="preserve">3.2. Revue L’Information grammaticale</w:t></w:r><w:r><w:rPr/><w:t xml:space="preserve">•	2016-2026 : vice-présidente de la revue•	2009-2026 : membre du conseil d’administration de la revue•	2004-2026 : créatrice et webmestre du site de la revue•	2003-2026 : membre du comité de lecture et du comité de rédaction de la revue : relecture et expertise de 6 à 10 articles par an.•	2002-2003 : assistante de Mary-Annick Morel dans l’équipe de rédaction de L’Information Grammaticale</w:t></w:r></w:p><w:p><w:pPr/><w:r><w:rPr><w:b w:val="1"/><w:bCs w:val="1"/></w:rPr><w:t xml:space="preserve">4. Diffusion de la recherche</w:t></w:r><w:r><w:rPr><w:i w:val="1"/><w:iCs w:val="1"/></w:rPr><w:t xml:space="preserve">Programme « Travailler la grammaire avec la recherche »</w:t></w:r><w:r><w:rPr/><w:t xml:space="preserve">Contactée par Céline Escolan (IA-IPR Lettres Montpellier – DAFPEN) pour intervenir dans le cadre du programme « Travailler la grammaire avec la recherche » consistant à diffuser le savoir des chercheurs aux enseignants à la faveur du programme de grammaire remis à l’honneur dans les classes de lycée.•	5 et 13 avril 2022 : deux séances de grammaire de 3h.</w:t></w:r><w:r><w:rPr><w:i w:val="1"/><w:iCs w:val="1"/></w:rPr><w:t xml:space="preserve">Séminaire « Lignes de faille »</w:t></w:r><w:r><w:rPr/><w:t xml:space="preserve">Créatrice et conceptualisatrice du séminaire « Lignes de faille », je le cordonne avec ma collègue Emily Lombardero, grammairienne et  stylisticienne à UPC. Ce séminaire mensuel propose d’explorer la manière dont la littérature française et francophone contemporaine (roman, poésie, théâtre, bande dessinée) écrit, donne forme et voix à la crise écologique. Chaque séance portera sur une œuvre littéraire parue récemment, abordée sous l’angle de sa poétique, de son style ou de ses dispositifs d’énonciation, dans une perspective écopoétique et critique. Il s’agira moins d’une approche thématique de l’écologie que d’un travail sur les formes – ce que les textes font, narrativement, formellement, esthétiquement, stylistiquement, pour faire entendre le bouleversement écologique, l’incertitude planétaire ou les recompositions du vivant.Inscrit dans le programme inIdEx ICCA (Université Paris Cité), dont il bénéficie du financement, le séminaire s’attache aussi à penser la circulation des œuvres et des idées : les séances, d’une durée d’1h30, donneront lieu à un enregistrement audio assuré par le Studio vidéo du campus Saint-Germain-des -Prés, et seront diffusées en podcast sur la webradio 100 pour science de l’université. Les versions écrites des communication sont publiées sur le site de Fabula dans la nouvelle rubrique : « Le Club de lecture ». L’une des ambitions du séminaire est ainsi de faire dialoguer recherche et société, théorie et création, à travers un observatoire critique de l’actualité littéraire.</w:t></w:r></w:p><w:p><w:pPr/><w:r><w:rPr/><w:t xml:space="preserve">Quand ? un jeudi par mois de 14h à 15h30.Où ? U. Paris Cité (site et salle à venir) en présentiel</w:t></w:r><w:br/><w:r><w:rPr/><w:t xml:space="preserve">Zoom : ttps://u-paris.zoom.us/j/87202553141?pwd=21ucCY0WdZYZ2YWODebHASnx6HvVCS.1</w:t></w:r></w:p><w:p><w:pPr/><w:r><w:rPr><w:i w:val="1"/><w:iCs w:val="1"/></w:rPr><w:t xml:space="preserve">Séminaire « Lectures sur le fil » 2021-2026</w:t></w:r><w:r><w:rPr/><w:t xml:space="preserve">Créatrice et responsable du séminaire « Lectures sur le fil » en partenariat avec le Service culturel de la Sorbonne. Des spécialistes de l’analyse du discours littéraire présentent une œuvre de l’actualité littéraire, et déroulent, pour le partager, le fil de leurs idées. En présentiel et par visio-conférence un vendredi par mois. Retransmission en podcasts par le service culturel de la Sorbonne (</w:t></w:r><w:hyperlink r:id="rId10" w:history="1"><w:r><w:rPr><w:color w:val="#410a8c"/><w:u w:val="single"/></w:rPr><w:t xml:space="preserve">https://shows.acast.com/lectures-sur-le-fil/episodes</w:t></w:r></w:hyperlink><w:r><w:rPr/><w:t xml:space="preserve">) et versions écrites des communications, diffusées sur le site de Fabula (</w:t></w:r><w:hyperlink r:id="rId11" w:history="1"><w:r><w:rPr><w:color w:val="#410a8c"/><w:u w:val="single"/></w:rPr><w:t xml:space="preserve">https://www.fabula.org/colloques/sommaire7308.php</w:t></w:r></w:hyperlink><w:r><w:rPr/><w:t xml:space="preserve"> puis </w:t></w:r><w:hyperlink r:id="rId12" w:history="1"><w:r><w:rPr><w:color w:val="#410a8c"/><w:u w:val="single"/></w:rPr><w:t xml:space="preserve">https://www.fabula.org/revue/index.php?id=19868</w:t></w:r></w:hyperlink><w:r><w:rPr/><w:t xml:space="preserve">)</w:t></w:r></w:p><w:p><w:pPr/><w:r><w:rPr/><w:t xml:space="preserve">2025•	24  janvier 2025 : Pauline Bruley sur Paysan de Dieu de François Cassingena-Trévedy (2024)•	28 mars 2025 : Anne-Marie Paillet sur Jour de ressac de Maylis de Kerangal (2024)•	11 avril 2025 : Vincent Berthelier sur  Les Années désertées  de David Clerson (2024).•	23 mai 2025 :  Nicolas Laurent sur La méthode de  la Méthode. Le manuscrit perdu d'Edgar Morin (2024)•	3 juin 2025 : Laetitia Gonon, La Disparition de Chandra Levy d’Hélène Coutard (2024).•	26 septembre 2025 : Bérengère Moricheau-Airaud sur Bristol de Jean Echenoz (2025).•	17 octobre 2025 : Claire Stolz sur Ta Promesse de Camille Laurens•	 28 novembre 2025 : Frédéric Martin-Achard sur La Maison vide de Laurent Mauvignier (2025)•	19  décembre 2025 : Clara de Courson sur Vertu et Rosalinde, d'Anne Serre (2025)</w:t></w:r></w:p><w:p><w:pPr/><w:r><w:rPr/><w:t xml:space="preserve">2024•	Vendredi 26 janvier 2024 : Claire Stolz, sur Une façon d’aimer de Dominique Barbéris (2023) en présence de l’autrice.•	5 avril 2024 : Elise Nottet-Chedeville sur  Son odeur après la pluie de Frédéric Sapin-Defour (2023).•	26 avril 2024 : Ilias Yocaris pour le scénario de La Route des Flandres de Claude Simon (ed.  2023).•	 31 mai 2024 : Jacques Durrenmatt sur Les Illuminés de Jean Dytar (2023), en présence de l’auteur.•	27 septembre 2024 : Pascal Mougin sur Triste tigre de Neige Sinno (2023).•	18 octobre 2024 : Michèle Monte sur Le Double été d’Ariane Dreyfus (2024).•	29 novembre 2024 : Bérengère sur Monique s’évade d’Édouard Louis (2024).•	20 décembre 2024 :  Anne-Marie Paillet et Sandrine Vaudrey-Luigi  sur Le grand feu (2023) avec l’autrice.</w:t></w:r></w:p><w:p><w:pPr/><w:r><w:rPr/><w:t xml:space="preserve">2023•	17 février 2023 : Anne-Marie Paillet sur Les Envolés, d'Etienne Kern (2022), en présence de l’auteur•	31 mars 2023 : Sandrine Vaudrey  sur Connemara de Nicolas Mathieu (2022)•	21 avril 2023 : Florence Leca-Mercier sur Quand tu écouteras cette chanson de Lola Lafon•	26 mai 2023 : Bérengère Moricheau-Airaud, Taormine d’Yves Ravey (2022)•	30  septembre 2023 : Roselyne de Villeneuve sur Les deux Beunes de Pierre Michon (2023)•	20 octobre 2023 : Bérengère Moricheau-Airaud sur Vie, vieillesse et mort d’une femme du peuple de Didier Eribon (2023)•	22 décembre 2023 : Cécile Narjoux sur Corps flottants de Jane Sautière (2022)</w:t></w:r></w:p><w:p><w:pPr/><w:r><w:rPr/><w:t xml:space="preserve">2022•	25 février : Anne Carlier sur Noémie Carcaud pour Take care, Geneviève Damas pour Quand tu es revenu (Emile et Cie), Florian Pâque pour Etienne A. et pour Avec le paradis au bout, Anne-Cécile Vandalem pour Kingdom précédé de Tristesses et Arctique ; Karine Germoni, sur La fille qu’on appelle, de Tanguy Viel (2021).•	25 mars : Agnès Fontvielle- Cordani sur Un instant dans la vie de Léonard de Vinci de Marianne Jaegle  (2021).•	22 avril: Isabelle Serça sur Un amour de Proust, de Jean-Marc Quaranta (2021) ;•	27 mai : Laurent Susini sur Apparitions de Schül (2022)•	24 juin : Fabienne Boissieras sur Anéantir de M. Houellebecq (2022)•	30 septembre :  Laurent Susini sur Apparitions de J.-J. Schül (2022)•	21 octobre : Raymond Michel sur Une sortie honorable d'Eric Vuillard (2022)•	25 novembre : Jean-Michel Gouvard sur Mille secrets mille dangers d'Alain Farah (2022) - en présence de l’auteur•	16 décembre : Claire Stolz sur L'instant précis où Monet entre dans l’atelier de J.-Ph. Toussaint et Le jeune homme d’Annie Ernaux.</w:t></w:r></w:p><w:p><w:pPr/><w:r><w:rPr/><w:t xml:space="preserve">2021•	26 mars 2021 : Romain Benini et les Poésies de Louise Glück, traduites par ses soins, 2021.•	16 avril 2021 : Cécile Narjoux et La Vengeance m’appartient de Marie NDiaye, 2021.•	28 mai 2021 : Roselyne de Villeneuve, et Broadway de Fabrice Caro, 2020 ; Adeline Desbois-Ientile et Les Rose fauves de Carole Martinez, 2020.•	25 juin 2021 : Jacques Dürrenmatt et Peau d'homme de Hubert et Zanzim, 2020 et Gousse et gigot d'Anne Simon, 2020 ; Mathilde Bonazzi et Nous sommes maintenant nos êtres chers de Simon Johannin, 2020.•	24 septembre 2021 : Anne-Marie Paillet sur Serge (2021) de Yasmina Reza et Cécile Narjoux sur Canoé (2021) de Maylis de Kerangal.•	22 octobre 2021 : Karine Abiven sur Se ressaisir. Enquête autobiographique d’une transfuge de classe féministe (2021) de Rose-Marie Lagrave et Combats et métamorphose d’une femme d’ Edouard Louis (2021) ; Sandrine Vaudrey-Luigi sur Léonor de Récondo, Revenir à toi (2021).•	26 novembre 2021 : Bérengère Moricheau-Airaud sur Le dernier bain de Flaubert de Jauffret (2021)•	17 décembre 2021 : Anne Carlier (théâtre) et Catherine Fromilhague sur Dedans-dehors de Laurent Fourcaut (2021).5. Recherche et publicationsMes travaux s’inscrivent dans le champ de la stylistique littéraire appliquée aux fictions narratives modernes et contemporaines. Ils se développent selon quatre lignes principales :•	La fabrique du style et la langue des écrivains contemporains : à l’initiative de la série La langue de… (10 volumes publiés aux EUD depuis 2011, bientôt un onzième) et du séminaire Lectures sur le fil (depuis 2021), j’explore les mises en œuvre singulières de la langue et favorise le dialogue entre chercheurs, étudiants et écrivains.•	L’exploration des frontières génériques et formelles : mes recherches portent sur des objets textuels hybrides, souvent à la lisière du roman et de la poésie, et sur la résurgence d’un lyrisme transpersonnel. J’ai également étudié les écritures issues de maisons d’édition marquées par l’expérimentation (Minuit, Verticales, Inculte).•	La langue littéraire comme objet collectif et historique : mon HDR a montré que la « langue littéraire » est un phénomène actualisable, que j’envisage dans une perspective « grammastylistique » attentive aux formes verbales, à la syntaxe et à l’énonciation comme autant de variations temporelles et mémorielles. L’expérience du temps reste un fil conducteur de mes recherches, jusque dans mes travaux écopoétiques.•	Les écritures de la crise écologique : enfin, mes travaux récents interrogent la manière dont la littérature contemporaine écrit les bouleversements climatiques. Ce chantier s’est ouvert avec le projet Stylclim, en cours de transformation en ouvrage consacré aux récits français et francophones de catastrophes naturelles. Il se prolonge avec deux séminaires financés par l’InIdEx ICCA : Lignes de faille (avec E. Lombardero), qui explore les formes écopoétiques de la littérature actuelle (roman, poésie, théâtre, BD), et La Terre en écritures (avec G. Delon et P.-L. Limido, également financé par  L’InIdex du Centre des Politiques de la Terre), qui croise approches écocritiques, éconarratologiques et écostylistiques. Après un premier cycle consacré à « La Terre » ( qui a conduit au colloque pluridisciplinaire et international Graines, semences, germinations, en juin 2025), le programme se poursuit sur « L’eau », et s’achèvera en septembre 2026 par le colloque La Vague.</w:t></w:r></w:p><w:p><w:pPr/><w:r><w:rPr><w:b w:val="1"/><w:bCs w:val="1"/></w:rPr><w:t xml:space="preserve">5.1. Centres de recherche</w:t></w:r><w:r><w:rPr/><w:t xml:space="preserve">U. Paris Cité(2023-2026) Membre du CERILAC (Centre d’Études et de Recherches Interdisciplinaires en Lettres, Arts et Cinéma, URP 441)(2024-2026) Membre du consortium du Centre des Politiques de la Terre – AAP InIdex 2025-2030 ; bénéficiaire de son financement pour le colloque « Graines, Semences et créations » des 18-20 juin 2025 »(2025-2026)		Membre du programme inIdEx ICCA (Sorbonne Paris Nord - Paris Cité) ; bénéficiaire du financement de son AAP projets blancs 2025-2026 pour le projet « Lignes de faille »</w:t></w:r></w:p><w:p><w:pPr/><w:r><w:rPr/><w:t xml:space="preserve">Paris-Sorbonne(2010-2020)	Membre du STIH (Science Textes Informatique et Histoire) – UR 4089. Composante 2 (Sciences du texte moderne – XVIe-XXIe siècle). Équipe Textyle.Université de Bourgogne(2005-2010)	Membre du GreLISC (Groupe de recherche linguistique sur les sciences de la culture) du C.P.T.C., Centre Pluridisciplinaire Textes et Cultures – EA 4178.Axe : étude des pratiques d’écriture contemporaines.1998-2010	Chercheuse associée à l’équipe Aragon de l’ITEM/CNRS.</w:t></w:r></w:p><w:p><w:pPr/><w:r><w:rPr><w:b w:val="1"/><w:bCs w:val="1"/></w:rPr><w:t xml:space="preserve">5.2. Ouvrages individuels et collectifs, numéros spéciaux</w:t></w:r><w:r><w:rPr><w:i w:val="1"/><w:iCs w:val="1"/></w:rPr><w:t xml:space="preserve">En seul auteur</w:t></w:r></w:p><w:p><w:pPr/><w:r><w:rPr/><w:t xml:space="preserve">2022</w:t></w:r></w:p><w:p><w:pPr><w:numPr><w:ilvl w:val="0"/><w:numId w:val="1"/></w:numPr></w:pPr><w:r><w:rPr/><w:t xml:space="preserve">L’Expérience du temps dans les récits de fiction contemporains, EUD, 2022.2018-2025</w:t></w:r></w:p><w:p><w:pPr><w:numPr><w:ilvl w:val="0"/><w:numId w:val="1"/></w:numPr></w:pPr><w:r><w:rPr/><w:t xml:space="preserve">Grammaire graduelle du français, Le Grevisse de l’étudiant, [2018], De Boeck Supérieur, 768 p., 2025 (3e édition).2002</w:t></w:r></w:p><w:p><w:pPr><w:numPr><w:ilvl w:val="0"/><w:numId w:val="1"/></w:numPr></w:pPr><w:r><w:rPr/><w:t xml:space="preserve">Le Mythe ou la représentation de l’Autre dans l’œuvre romanesque d’Aragon, 2002, L’Harmattan, 368 p.</w:t></w:r></w:p><w:p><w:pPr/><w:r><w:rPr><w:i w:val="1"/><w:iCs w:val="1"/></w:rPr><w:t xml:space="preserve">À deux noms</w:t></w:r><w:r><w:rPr/><w:t xml:space="preserve">20224.	Avec A. Laferrière, Le Grevisse de l'étudiant - Exercices de grammaire, De Boeck Supérieur, 2022 ; 2e édition en 2026.20075.	avec D. Bougnoux, Étude sur Le Roman inachevé d’Aragon, 2007, Gallimard, coll. « Foliothèque », 250 p.20046.	avec D. Bougnoux, Etude sur Aurélien d’Aragon, 2004, Gallimard, coll. « Foliothèque », 250 p.(Co)direction de collectifsA paraître7.	L. Limido, G. Delon, C. Narjoux (dir.), Graines, semences et germinations (actes du colloque de juin 2025, UPC), à paraître en ligne sur Fabula, rubrique Colloques en lignes.8.	J. Dalbera, C. Narjoux (dir.), La Langue de Jérôme Ferrari (actes du colloque de mars 2025 à l’U. Corte), à paraître, 2026.20259.	E. Lombardero, C. Narjoux, S. Vaudrey-Luigi (dir.), La Langue de Marie-Hélène Lafon (actes du colloque des 23-24 mai 2024, Paris Cité), EUD, 2025.10.	L. Gonon, B. Moricheau-Airaud, C. Narjoux,  R. de Villeneuve (dir.), La langue des romans feel good (actes du colloque des 27-28 juin 2023, SU), EUD, 2025.</w:t></w:r></w:p><w:p><w:pPr/><w:r><w:rPr/><w:t xml:space="preserve">202411.	R. Benini, C. Narjoux (dir.) « Sur la langue un nom », La langue de Bernard Noël, actes de la JE de juin 2022, Sorbonne, EUD, 2024.</w:t></w:r></w:p><w:p><w:pPr/><w:r><w:rPr/><w:t xml:space="preserve">202312.	B. Moricheau-Airaud, C. Narjoux (dir.), « Pirate des mots, du langage », La langue de Régis Jauffret, EUD, 2023.202213.	A. Adler, S. Bikialo, K. Germoni, C. Narjoux (dir.), Verticales : éditer et écrire debout, 1997-2017, La Revue des Lettres Modernes, 2022, 479 p.202114.	C. Narjoux, A.-M. Paillet (dir.), « Palper l’ineffable », La langue de Léonor de Récondo, ENS, EUD, 2021, 160 p.201915.	K. Germoni, S. Milcent-Lawson et C. Narjoux (dir.), L’Écriture « entre deux mondes » de Marie Darrieussecq, Dijon, EUD, octobre 2019, 200 p.201716.	M. Bonazzi, I. Serça et C Narjoux (dir.), La Langue de Maylis de Kerangal, « Étirer l’espace allonger le temps », Dijon, EUD, 2017, 228 p.201517.	C. Narjoux et G. Salvan (dir.) , « C’est mon art, ces miroitements de la langue », La Langue de Jean Rouaud, Dijon, EUD, 2015, 212 p.201418.	N. Laurent, C. Reggiani et C. Narjoux (dir.), Figures et normes : hommage à Gérard Berthomieu, Dijon, EUD, 2014, 290 p.201319.	S. Jollin-Bertocchi et C. Narjoux (dir.), La Langue de Chevillard ou « le grand déménagement du monde », Actes de la journée d’étude éponyme tenue le 14 janvier 2012 à l’UVSQ, Dijon, EUD, 2013, 212 p.201220.	C. Narjoux (dir.), Au-delà des frontières : perspectives de la stylistique contemporaine, Actes du colloque Nouvelles stylistiques européennes, tenu les 24-25 mars 2011 à l’U. de Bourgogne, Frankfürt am Mein, Peter Lang, 2012, 276 p.21.	J. Dürrenmatt et C. Narjoux (dir.), La Langue de Mauvignier : « une langue qui court », Dijon, EUD, 2012, 246 p.201122.	J. Dürrenmatt et C. Narjoux (dir.), « En mouvement d’écriture » : La Langue de Sylvie Germain, Dijon, EUD, 2011, 242 p.23.	C. Narjoux (dir.), La Langue d’Aragon : « une constellation de mots », Actes du colloque éponyme tenu les 11 et 12 mars 2009 à l’Université de Bourgogne, Dijon, EUD, 2011, 335 p.201024.	C. Narjoux (dir.), La Langue littéraire à l’aube du XXIe siècle, Actes des journées d’étude éponymes tenues les 13 mars et 13 novembre 2008 à l’Université de Bourgogne, Dijon, EUD, 2010, 360 p.200925.	C. Despierres, H. Bismuth, M. Krazem, C. Narjoux (dir.), La Lettre et la scène. Linguistique et sémiologie du texte de théâtre. Actes du colloque « De l’approche linguistique à la mise en scène du texte de théâtre » des 26-27 mars 2008 à l’Université de Bourgogne, Dijon, EUD, 2009, 330 p.</w:t></w:r><w:r><w:rPr><w:i w:val="1"/><w:iCs w:val="1"/></w:rPr><w:t xml:space="preserve">Chapitres d’ouvrage</w:t></w:r><w:r><w:rPr/><w:t xml:space="preserve">À paraître26.	(avec A. Laferrière), « ‘renvoyant en note les rectifications et les commentaires que j’estime aujourd’hui devoir ajouter’ » : La note , un repentir in extremis dans les textes littéraires modernes et contemporains », dans Configurations du repentir, dir. K. Germoni et R. de Villeneuve, Louvain-la-Neuve, Académia, coll. « Au coeur des textes », à paraître.202227.	Chapitres « Le groupe nominal » et « l’adjectif » dans Grammaire du français du CP à la 6e pour le Ministère de l’Éducation nationale, 2022, en ligne : </w:t></w:r><w:hyperlink r:id="rId8" w:history="1"><w:r><w:rPr><w:color w:val="#410a8c"/><w:u w:val="single"/></w:rPr><w:t xml:space="preserve">https://eduscol.education.fr/document/45262/download?attachment</w:t></w:r></w:hyperlink><w:r><w:rPr/><w:t xml:space="preserve">201928.	Articles « Parenthèse » et « Syntaxe » dans le Dictionnaire Aragon, N. Piegay-Gros (dir.), Honoré Champion, 2019, pp. 693-698 et pp. 921-926.Coordination de numéros thématiques de revue201429.	C. Narjoux et C. Stolz (dir.), Fictions narratives contemporaines: approches stylistiques, rhétoriques, sémiotiques, Actes de la journée d’étude tenue le 14 juin 2013 à Paris 4, La Licorne n° 112, P.U. Poitiers, 2014, 190 p.201130.	M.-A. Morel et C. Narjoux (dir.), « Le Français au XXIe siècle : continuité et évolution (2) », L’Information grammaticale, n° 130, juin 2011, 62 p.31.	M.-A. Morel et C. Narjoux (dir.), « Le Français au XXIe siècle : continuité et évolution (1) », L’Information grammaticale, n° 129, mars 2011, 62 p.</w:t></w:r><w:r><w:rPr><w:b w:val="1"/><w:bCs w:val="1"/></w:rPr><w:t xml:space="preserve">5.3. Actes de colloques et de journées d’études, articles</w:t></w:r><w:r><w:rPr/><w:t xml:space="preserve">*Actes de colloques internationauxÀ paraître</w:t></w:r></w:p><w:p><w:pPr><w:numPr><w:ilvl w:val="0"/><w:numId w:val="2"/></w:numPr></w:pPr><w:r><w:rPr/><w:t xml:space="preserve">« la fin du monde qu’anticipe le jardinier est entièrement germinative » – l’écriture germinative de Ruines-de-Rome de Pierre Senges, dans L. Limido, G. Delon, C. Narjoux (dir.), Graines, semences et germinations (actes du colloque de juin 2025, UPC), à paraître en ligne sur Fabula, rubrique Colloques en lignes.</w:t></w:r></w:p><w:p><w:pPr><w:numPr><w:ilvl w:val="0"/><w:numId w:val="2"/></w:numPr></w:pPr><w:r><w:rPr/><w:t xml:space="preserve">(avec Roselyne de Villeneuve), « “Le temps s’étire, s’étend, ça ne finira pas”  : approche aspecto-temporelle de la catastrophe naturelle dans le récit de fiction contemporain », dans Le temps et le moment – Poétiques temporelles de la météo en littérature, dir. A. Duprat et J. Jordan, actes du colloque des 27-28 mars 2024, U. Amiens, à paraître.2025</w:t></w:r></w:p><w:p><w:pPr><w:numPr><w:ilvl w:val="0"/><w:numId w:val="2"/></w:numPr></w:pPr><w:r><w:rPr/><w:t xml:space="preserve">(avec Roselyne de Villeneuve), « “Elles écrivent comme elles parlent”  : le style des romans feel good en question », dans  « La langue des romans feel good » dir. L. Gonon, B. Moricheau-Airaud, C. Narjoux, R. de Villeneuve, actes du colloque des 27-28 juin 2023, SU, à paraître aux EUD en 2025.2023</w:t></w:r></w:p><w:p><w:pPr><w:numPr><w:ilvl w:val="0"/><w:numId w:val="2"/></w:numPr></w:pPr><w:r><w:rPr/><w:t xml:space="preserve">(avec Aude Laferrière), « “tout cela la fait basculer dans une autre réalité, oui” : oui, non au carrefour des discours », dans Tensions énonciatives dans le discours littéraire, dir. A. Laferrière et J. Zufferey, Actes du colloque international « L’énonciation dans le discours littéraire. Évolutions et tensions de l’appareil formel », du 9-10 juin 2022 à Lausanne, revue Études de lettres, n° 321, Lausanne, Université de Lausanne, 2023, p.145-169.</w:t></w:r></w:p><w:p><w:pPr><w:numPr><w:ilvl w:val="0"/><w:numId w:val="2"/></w:numPr></w:pPr><w:r><w:rPr/><w:t xml:space="preserve">(avec K. Germoni), « “It’s very expensive to be me”, la genèse d’Une chic fille, un projet collectif au kaléidoscope de plumes et de voix singulières », dans Inculte : pratiques éditoriales, gestes collectifs et inflexions esthétiques, dir. A. Adler, J.-M. Baud, L. Demanze, A. Gefen, 2023 ; colloques en ligne de Fabula : </w:t></w:r><w:hyperlink r:id="rId13" w:history="1"><w:r><w:rPr><w:color w:val="#410a8c"/><w:u w:val="single"/></w:rPr><w:t xml:space="preserve">https://www.fabula.org/colloques/document9849.php</w:t></w:r></w:hyperlink><w:r><w:rPr/><w:t xml:space="preserve">2022</w:t></w:r></w:p><w:p><w:pPr><w:numPr><w:ilvl w:val="0"/><w:numId w:val="2"/></w:numPr></w:pPr><w:r><w:rPr/><w:t xml:space="preserve">« “Oubliées, nos sages années”, le participe passé prédicatif dans l’hypotypose contemporaine », L’Information grammaticale, n°175, numéro spécial, actes du colloque « Le participe passé : du latin aux langue romanes », U. de Corte, 25 et 26 octobre 2022, pp. 39-47.</w:t></w:r></w:p><w:p><w:pPr><w:numPr><w:ilvl w:val="0"/><w:numId w:val="2"/></w:numPr></w:pPr><w:r><w:rPr/><w:t xml:space="preserve">(avec A. Adler. S. Bikialo, K. Germoni), « Introduction : Verticales “comme centre de ralliement des divergences” », dans A. Adler, S. Bikialo, K. Germoni, C. Narjoux (dir.), Verticales : éditer et écrire debout, 1997-2017, La Revue des Lettres Modernes, 2022, pp.13-26.</w:t></w:r></w:p><w:p><w:pPr><w:numPr><w:ilvl w:val="0"/><w:numId w:val="2"/></w:numPr></w:pPr><w:r><w:rPr/><w:t xml:space="preserve">(avec K. Germoni), « Travailler la langue chez Verticales, une aventure humaine, engagée et singulière - Table ronde avec Maylis de Kerangal, Noémi Lefebvre et Yves Pagès », dans A. Adler, S. Bikialo, K. Germoni, C. Narjoux (dir.), Verticales : éditer et écrire debout, 1997-2017, La Revue des Lettres Modernes, 2022, pp. 281-307.</w:t></w:r></w:p><w:p><w:pPr><w:numPr><w:ilvl w:val="0"/><w:numId w:val="2"/></w:numPr></w:pPr><w:r><w:rPr/><w:t xml:space="preserve">« ‘De multiples et nouvelles pistes apparaissent’ : L’expérience du récit et celle du temps chez Olivia Rosenthal », dans A. Adler, S. Bikialo, K. Germoni, C. Narjoux (dir.), Verticales : éditer et écrire debout, 1997-2017, La Revue des Lettres Modernes, 2022, pp. 345-360.2017</w:t></w:r></w:p><w:p><w:pPr><w:numPr><w:ilvl w:val="0"/><w:numId w:val="2"/></w:numPr></w:pPr><w:r><w:rPr/><w:t xml:space="preserve">(avec S. Jollin-Bertocchi), « Ligne, lignée, que pour ma part, j'ai interrompue » : la déliaison phrastique dans D’amour », dans Danièle Sallenave : une écriture impliquée, une œuvre opiniâtre, actes du colloque des 13-14 janvier 2015, S. Bédrane, B. Blanckeman et B. Thibault (dir.), Paris, Presses Sorbonne nouvelle, 2017, pp. 71-88.</w:t></w:r></w:p><w:p><w:pPr><w:numPr><w:ilvl w:val="0"/><w:numId w:val="2"/></w:numPr></w:pPr><w:r><w:rPr/><w:t xml:space="preserve">« Ponctuer le récit contemporain : le rêve de la simplicité ? », dans La Simplicité, Actes du colloque des 3-5 juin 2014 à Paris 4-Sorbonne, S. Jollin-Bertocchi, L. Kurts-Wöste et C. Stolz (dir.), Paris, Champion, 2017, pp. 465-482.2016</w:t></w:r></w:p><w:p><w:pPr><w:numPr><w:ilvl w:val="0"/><w:numId w:val="2"/></w:numPr></w:pPr><w:r><w:rPr/><w:t xml:space="preserve">« “L’école” Minuit de “ceux qui n’écrivent pas comme il faut” : devenir d’une “infraction stylistique” », dans L’Infraction stylistique et ses usages théoriques  de l’Antiquité à nos jours, P. Chiron et C. Guérin (dir.), actes du colloque des 24-26 janvier 2013 à Paris (Paris 4 et ENS), P.U. Rennes, 2016, pp. 315-327.</w:t></w:r></w:p><w:p><w:pPr><w:numPr><w:ilvl w:val="0"/><w:numId w:val="2"/></w:numPr></w:pPr><w:r><w:rPr/><w:t xml:space="preserve">« “Une certaine passion du temps” : mode langagière et langue littéraire », dans Modes langagières dans l’Histoire, Processus mimétiques et changements linguistiques, G. Siouffi (dir.), actes du colloque de Montpellier des 11-13 juin 2008, Paris, Champion, 2016, pp. 103-119.2015</w:t></w:r></w:p><w:p><w:pPr><w:numPr><w:ilvl w:val="0"/><w:numId w:val="2"/></w:numPr></w:pPr><w:r><w:rPr/><w:t xml:space="preserve">« La question du style » dans le métadiscours de trois “stylistes” contemporains », dans Style, langue et société, É. Bordas et G. Molinié (dir.), actes du colloque de Cerisy des 10-17 septembre 2009, Paris, Champion, coll. « Colloques, congrès et conférences en science du langage », 2015, pp. 45-74.2013</w:t></w:r></w:p><w:p><w:pPr><w:numPr><w:ilvl w:val="0"/><w:numId w:val="2"/></w:numPr></w:pPr><w:r><w:rPr/><w:t xml:space="preserve">« Texte littéraire, fait expressif et fait de style », dans Écart et expressivité – la fonction expressive, vol. 3, C. Chauvin et M. Kauffer (dir.), Actes du colloque des 14-15 novembre 2008 à Nancy, Besançon, P.U. Franche-Comté, 2013, pp. 185-199.2012</w:t></w:r></w:p><w:p><w:pPr><w:numPr><w:ilvl w:val="0"/><w:numId w:val="2"/></w:numPr></w:pPr><w:r><w:rPr/><w:t xml:space="preserve">« Au-delà des frontières : perspectives de la stylistique contemporaine », introduction au recueil Au-delà des frontières : perspectives de la stylistique contemporaine, Actes du colloque tenu les 24-25 mars 2011 à l’U. de Bourgogne, C. Narjoux (dir.) Frankfürt am Mein, Peter Lang, 2012, pp. 7-25.2011</w:t></w:r></w:p><w:p><w:pPr><w:numPr><w:ilvl w:val="0"/><w:numId w:val="2"/></w:numPr></w:pPr><w:r><w:rPr/><w:t xml:space="preserve">« La saillance stylistique : la “molécule” du style ? », dans Saillance, Aspects linguistiques et communicatifs de la mise en évidence dans un texte, O. Inkova (dir.), Actes du colloque éponyme des 11-14 novembre 2009 à Genève, Besançon, P. U. de Franche-Comté, 2011, pp. 265-280.2006</w:t></w:r></w:p><w:p><w:pPr><w:numPr><w:ilvl w:val="0"/><w:numId w:val="2"/></w:numPr></w:pPr><w:r><w:rPr/><w:t xml:space="preserve">« “Voici tous les mots dans ma bouche” : les romans d’Aragon ou la parole mise en œuvre », dans Langue littéraire et changements linguistiques, Actes du colloque international Paris 4-ENS des 4-6 décembre 2003, F. Berlan (dir.), PUPS, 2006, pp. 491-504.Actes de colloques nationaux2025</w:t></w:r></w:p><w:p><w:pPr><w:numPr><w:ilvl w:val="0"/><w:numId w:val="2"/></w:numPr></w:pPr><w:r><w:rPr/><w:t xml:space="preserve">(avec E. Lombardero et S. Vaudrey-Luigi), Introduction au recueil La Langue de Marie-Hélène Lafon, dir. E. Lombardero, C. Narjoux et S. Vaudrey-Luigi, actes du colloque des 23-24 mai 2024, Paris Cité, à paraître aux EUD</w:t></w:r></w:p><w:p><w:pPr><w:numPr><w:ilvl w:val="0"/><w:numId w:val="2"/></w:numPr></w:pPr><w:r><w:rPr/><w:t xml:space="preserve">«  “un travail muet d’ajustement, de raccord”, les non-coïncidences du dire dans Les Pays et Les Sources de Marie-Hélène Lafon » dans La Langue de Marie-Hélène Lafon, dir. E. Lombardero et S. Vaudrey-Luigi, actes du colloque des 23-24 mai 2024, Paris Cité, à paraître aux EUD .2022</w:t></w:r></w:p><w:p><w:pPr><w:numPr><w:ilvl w:val="0"/><w:numId w:val="2"/></w:numPr></w:pPr><w:r><w:rPr/><w:t xml:space="preserve">« “Tant pis, allons-y courons” ou la grande “machine” narrative d’Échenoz », actes du colloque Échenoz : la fiction, la langue des 24 et 25 mai 2013 à Paris 4-Sorbonne, dir. G. Berthomieu et F. Rullier, Honoré Champion, 2022, pp. 115-125.2019</w:t></w:r></w:p><w:p><w:pPr><w:numPr><w:ilvl w:val="0"/><w:numId w:val="2"/></w:numPr></w:pPr><w:r><w:rPr/><w:t xml:space="preserve">(avec A. Laferrière), « D’un discours à l’autre dans Continuer de Mauvignier », actes du colloque des 5-6 juin 2018 à Paris-Sorbonne Aux marges du discours rapporté. Approches diachroniques et génériques des discours louches et atypiques, dir. K. Germoni et C. Stolz, Louvain-La Neuve, L’Harmattan/ Academia, 2019, pp. 227-244.</w:t></w:r></w:p><w:p><w:pPr><w:numPr><w:ilvl w:val="0"/><w:numId w:val="2"/></w:numPr></w:pPr><w:r><w:rPr/><w:t xml:space="preserve">(avec K. Germoni), « Une ponctuation de l’entre-deux : les parenthèses dans Naissance des fantômes », dans L’Écriture « entre deux mondes » de Marie Darrieussecq, K Germoni, S. Milcent-Lawson et C. Narjoux (dir.), Dijon, EUD, octobre 2019, pp. 87-104.</w:t></w:r></w:p><w:p><w:pPr><w:numPr><w:ilvl w:val="0"/><w:numId w:val="2"/></w:numPr></w:pPr><w:r><w:rPr/><w:t xml:space="preserve">(avec K. Germoni et S. Milcent Lawson), « il faut des phrases nouvelles, des formes nouvelles, de nouvelles postures d’écriture », introduction à L’Écriture « entre deux mondes » de Marie Darrieussecq, K. Germoni, S. Milcent-Lawson et C. Narjoux (dir.), Dijon, EUD, octobre 2019, pp. 7-16.2017</w:t></w:r></w:p><w:p><w:pPr><w:numPr><w:ilvl w:val="0"/><w:numId w:val="2"/></w:numPr></w:pPr><w:r><w:rPr/><w:t xml:space="preserve">(avec I. Serça et M. Bonazzi), « Une écriture “avitaillée au multiple” », introduction au recueil La Langue de Maylis de Kerangal, « Étirer l’espace allonger le temps », Dijon, EUD, 2017, pp. 7-16.2014</w:t></w:r></w:p><w:p><w:pPr><w:numPr><w:ilvl w:val="0"/><w:numId w:val="2"/></w:numPr></w:pPr><w:r><w:rPr/><w:t xml:space="preserve">« Minuit, “la fabrique orchestrale” de “ceux qui n’écrivent pas ‘comme il faut’” », dans Existe-t-il un style Minuit ?, M. Bertrand, K. Germoni, A. Jaouen (dir.), actes du colloque des 23-25 mai 2012 à l’Université de Provence (Aix-en-Provence), 2014, pp. 11-24.2013</w:t></w:r></w:p><w:p><w:pPr><w:numPr><w:ilvl w:val="0"/><w:numId w:val="2"/></w:numPr></w:pPr><w:r><w:rPr/><w:t xml:space="preserve">« Attentats sériels. L’effet-liste dans la littérature francophone du 11 septembre 2001 », Liste et effet liste en littérature, actes du colloque des 24-26 février à Metz, S. Milcent-Lawson, M. Lecolle et R. Michel (dir.), Garnier, coll. « Rencontres », 2013, pp. 545-562.2012</w:t></w:r></w:p><w:p><w:pPr><w:numPr><w:ilvl w:val="0"/><w:numId w:val="2"/></w:numPr></w:pPr><w:r><w:rPr/><w:t xml:space="preserve">« Impossibles “contre-narrations” : le 11 septembre 2001 dans la littérature contemporaine francophone », dans Dire le désordre, F. Boissiéras (dir.), actes du colloque des 28-30 avril 2009, Lyon 3, Garnier, coll. « Rencontres », 2012, pp. 19-54.2011</w:t></w:r></w:p><w:p><w:pPr><w:numPr><w:ilvl w:val="0"/><w:numId w:val="2"/></w:numPr></w:pPr><w:r><w:rPr/><w:t xml:space="preserve">« “Briser les cadres fixes du langage” », Introduction au recueil, La Langue d’Aragon, actes du colloque des 11-12 mars 2009, Université de Bourgogne, C. Narjoux (dir.), Dijon, EUD, 2011, pp. 9-24.</w:t></w:r></w:p><w:p><w:pPr><w:numPr><w:ilvl w:val="0"/><w:numId w:val="2"/></w:numPr></w:pPr><w:r><w:rPr/><w:t xml:space="preserve">« “Longs entrelacs de parenthèse” : poétique de la parenthèse dans Henri Matisse roman », dans La langue d’Aragon, actes du colloque des 11-12 mars 2009, Université de Bourgogne, C. Narjoux (dir.), Dijon, EUD, 2011, pp. 287-313.2010</w:t></w:r></w:p><w:p><w:pPr><w:numPr><w:ilvl w:val="0"/><w:numId w:val="2"/></w:numPr></w:pPr><w:r><w:rPr/><w:t xml:space="preserve">« La Poétique dialogique d’Aragon dans La Mise à mort ou l’impossible dialogue intellectuel », dans Le Débat d’idée dans le roman français, actes du colloque « Dialogue intellectuel et voix européennes dans le roman français », G. Artigas-Menant et A. Couprie (dir.), des 13-14 mars 2003 à Paris 12, PUPS, 2010, pp. 123-132.</w:t></w:r></w:p><w:p><w:pPr><w:numPr><w:ilvl w:val="0"/><w:numId w:val="2"/></w:numPr></w:pPr><w:r><w:rPr/><w:t xml:space="preserve">« “J’allais rectifier” : Auto-rectification et auto-reformulation dans Juste la fin du monde de Lagarce », dans Actes du colloque La Rectification à l’oral et à l’écrit, Maria Candea (dir.), Paris III, 13 septembre 2008, Ophrys, coll. « L’homme dans la langue », 2010, p. 131-150. Cet article a été republié à l’occasion de la présence de Lagarce au programme de l’agrégation en 2012 dans Lagarce ou l’apprentissage de la séparation, F. Heulot-Petit (dir.), Paris, PUF, coll. « CNED », 2011, pp. 89-109.</w:t></w:r></w:p><w:p><w:pPr><w:numPr><w:ilvl w:val="0"/><w:numId w:val="2"/></w:numPr></w:pPr><w:r><w:rPr/><w:t xml:space="preserve">(avec C. Despierres, H. Bismuth, M. Krazem), « Texte théâtral, théâtralité et théâtralisation », introduction à La Lettre et la scène. Linguistique et sémiologie du texte de théâtre, C. Despierres, H. Bismuth, M. Krazem, C. Narjoux (dir.), Dijon, EUD, 2009, pp. 7-24.</w:t></w:r></w:p><w:p><w:pPr><w:numPr><w:ilvl w:val="0"/><w:numId w:val="2"/></w:numPr></w:pPr><w:r><w:rPr/><w:t xml:space="preserve">« La théâtralité de l’invisible dans le récit scénique : approche énonciative et stylistique d’un paradoxe », dans La Lettre et la scène. Linguistique et sémiologie du texte de théâtre. Actes du colloque « De l’approche linguistique à la mise en scène du texte de théâtre », 26-27 mars 2008, Dijon, C. Despierres, H. Bismuth, M. Krazem, C. Narjoux (dir.), Dijon, EUD, 2009, pp. 195-207.2008</w:t></w:r></w:p><w:p><w:pPr><w:numPr><w:ilvl w:val="0"/><w:numId w:val="2"/></w:numPr></w:pPr><w:r><w:rPr/><w:t xml:space="preserve">« “Quelle est cette main ?” ou l’énonciation paradoxale dans Les Personnages de Sylvie Germain », in L’Univers de Sylvie Germain, A. Goulet (dir.), Actes du colloque « Sylvie Germain », tenu les 22-29 août 2007 à Cerisy, Presses Universitaires de Caen, 2008, pp. 153-166.2007</w:t></w:r></w:p><w:p><w:pPr><w:numPr><w:ilvl w:val="0"/><w:numId w:val="2"/></w:numPr></w:pPr><w:r><w:rPr/><w:t xml:space="preserve">« Énonciation et dénonciation dans Les Communistes d’Aragon », Recherches croisées Aragon Elsa Triolet n° 11, Actes du colloque Aragon politique des 4-6 mars 2004, Université de Versailles-St-Quentin, Strasbourg, P.U. de Strasbourg, 2007, pp. 207-220.</w:t></w:r></w:p><w:p><w:pPr><w:numPr><w:ilvl w:val="0"/><w:numId w:val="2"/></w:numPr></w:pPr><w:r><w:rPr/><w:t xml:space="preserve">« Aragon au “sortilège du feu” » L’Imaginaire du feu, approches bachelardiennes, Actes du colloque La Psychanalyse du feu, tenu les 4-6 juin 2004 à l’U. de Bourgogne, Dijon, Éd. Jacques André – Centre Gaston Bachelard, 2007, pp. 232-241.2006</w:t></w:r></w:p><w:p><w:pPr><w:numPr><w:ilvl w:val="0"/><w:numId w:val="2"/></w:numPr></w:pPr><w:r><w:rPr/><w:t xml:space="preserve">« “Dans ce miroir-ci de Chypre” ou du brouillage référentiel de Chypre dans La Mise à Mort’, Aragon et la Méditerranée, Espaces, mémoire, poétiques, Actes du colloque des 18-19 mars 2005, M. Monte (dir.), Var&Poésie n° 5, Université du Sud Toulon-Var, 2006, pp. 99-114.</w:t></w:r></w:p><w:p><w:pPr><w:numPr><w:ilvl w:val="0"/><w:numId w:val="2"/></w:numPr></w:pPr><w:r><w:rPr/><w:t xml:space="preserve">« La rime du Nord ou le miroir topique dans La Mise à mort d’Aragon », dans Aragon et le Nord : créer sur un champ de bataille, S. Hirschi et M.-C. Mourier (dir.), Actes du colloque des 2-5 mars 2005 à Valenciennes, Presses Universitaires de Valenciennes, 2006, pp. 177-190.2005</w:t></w:r></w:p><w:p><w:pPr><w:numPr><w:ilvl w:val="0"/><w:numId w:val="2"/></w:numPr></w:pPr><w:r><w:rPr/><w:t xml:space="preserve">« De La Semaine sainte aux métaromans », dans Aragon, la parole ou l’énigme, D. Bougnoux (dir.), Actes du colloque des 11 et 12 juin 2004 au Centre Pompidou à Paris, Editions de la BPI/ Centre Pompidou, 2005, pp. 95-98.</w:t></w:r><w:r><w:rPr><w:b w:val="1"/><w:bCs w:val="1"/></w:rPr><w:t xml:space="preserve">Actes de journées d’étude</w:t></w:r><w:r><w:rPr/><w:t xml:space="preserve">2024</w:t></w:r></w:p><w:p><w:pPr><w:numPr><w:ilvl w:val="0"/><w:numId w:val="2"/></w:numPr></w:pPr><w:r><w:rPr/><w:t xml:space="preserve">Avec R. Benini, « Introduction » au recueil « Sur la langue, un nom » : la langue de Bernard Noël, dir. de Romain Benini et Cécile Narjoux, EUD, 2024.</w:t></w:r></w:p><w:p><w:pPr><w:numPr><w:ilvl w:val="0"/><w:numId w:val="2"/></w:numPr></w:pPr><w:r><w:rPr/><w:t xml:space="preserve">Avec R. de Villeneuve, « ‘Dans le mouvement d’une nomination impossible’ : (d)écrire le geste dans Romans d’un regard », Actes de la journée d’études « ‘Sur la langue, un nom’ : la langue de Bernard Noël », sous la dir. de Romain Benini et Cécile Narjoux, EUD, 2024.2021</w:t></w:r></w:p><w:p><w:pPr><w:numPr><w:ilvl w:val="0"/><w:numId w:val="2"/></w:numPr></w:pPr><w:r><w:rPr/><w:t xml:space="preserve">« L’adresse dans les récits de Léonor de Récondo : “une manière d’anéantir nos temporalités respectives” », dans « Palper l’ineffable », La langue de Récondo, dir. C. Narjoux et A.-M. Paillet, EUD, 2021.</w:t></w:r></w:p><w:p><w:pPr><w:numPr><w:ilvl w:val="0"/><w:numId w:val="2"/></w:numPr></w:pPr><w:r><w:rPr/><w:t xml:space="preserve">(avec A.-M. Paillet), “La ressource poétique”, introduction au recueil « Palper l’ineffable », La langue de Récondo, dir. C. Narjoux et A.-M. Paillet, EUD, 2021.2016</w:t></w:r></w:p><w:p><w:pPr><w:numPr><w:ilvl w:val="0"/><w:numId w:val="2"/></w:numPr></w:pPr><w:r><w:rPr/><w:t xml:space="preserve">« La “personnalisation” de la ponctuation et le discours des Traités sur la ponctuation au XXe siècle », dans La Ponctuation à l’aube du XXIe siècle, S. Pétillon, F. Rinck A. Gautier (dir.), actes de la journée d’étude La Ponctuation, perspectives historiques et sémiotiques, tenue le 29 mars 2013 à l’Université de Paris-Ouest Nanterre (Laboratoire Modyco), S. Pétillon, et F. Rinck (dir.), Poitiers, Lambert-Lucas, 2016, pp. 121-137.2015</w:t></w:r></w:p><w:p><w:pPr><w:numPr><w:ilvl w:val="0"/><w:numId w:val="2"/></w:numPr></w:pPr><w:r><w:rPr/><w:t xml:space="preserve">avec Geneviève Salvan, « Introduction : dans l’atelier de l’écrivain » dans La langue de Jean Rouaud – « C’est mon art, ces miroitements de la langue », C. Narjoux et G. Salvan (dir.), actes de la journée d’étude du 31 octobre 2013 à Paris 4-Sorbonne, Dijon, EUD, 2015, pp. 5-13.</w:t></w:r></w:p><w:p><w:pPr><w:numPr><w:ilvl w:val="0"/><w:numId w:val="2"/></w:numPr></w:pPr><w:r><w:rPr/><w:t xml:space="preserve">« “Nourrir mes phrases d’entraperçus du monde” : la parenthèse (selon Rouaud) » dans La langue de Jean Rouaud – « C’est mon art, ces miroitements de la langue », actes de la journée d’étude du 31 octobre 2013 à Paris 4-Sorbonne, C. Narjoux et G. Salvan (dir.), Dijon, EUD, 2015, pp. 29-55.2014</w:t></w:r></w:p><w:p><w:pPr><w:numPr><w:ilvl w:val="0"/><w:numId w:val="2"/></w:numPr></w:pPr><w:r><w:rPr/><w:t xml:space="preserve">(avec C. Stolz), « Introduction », dans Fictions narratives du XXIe siècle : Approches rhétoriques, stylistiques et sémiotiques, actes de la journée d’étude éponyme du 14 juin 2013 à Paris 4-Sorbonne, C. Narjoux et C. Stolz (dir.), La Licorne, n°112, Poitiers, 2014, pp. 7-14.</w:t></w:r></w:p><w:p><w:pPr><w:numPr><w:ilvl w:val="0"/><w:numId w:val="2"/></w:numPr></w:pPr><w:r><w:rPr/><w:t xml:space="preserve">« Des “micro-anomalies dans le cours ordonné de ma vie” ou la suspension phrastique dans la fiction narrative contemporaine », Fictions narratives du XXIe siècle : Approches rhétoriques, stylistiques et sémiotiques, C. Narjoux et C. Stolz (dir.), actes de la journée d’étude éponyme du 14 juin 2013 à Paris 4-Sorbonne, La Licorne, n°112, Poitiers, 2014, pp. 17-38.2013</w:t></w:r></w:p><w:p><w:pPr><w:numPr><w:ilvl w:val="0"/><w:numId w:val="2"/></w:numPr></w:pPr><w:r><w:rPr/><w:t xml:space="preserve">« “Instaurer un temps hors de l’Histoire” : Éric Chevillard et les mondes possibles », introduction à La Langue de Chevillard ou “le grand déménagement du monde”, C. Narjoux et S. Jollin-Bertocchi (dir.), Dijon, EUD, 2013, pp. 43-55.</w:t></w:r></w:p><w:p><w:pPr><w:numPr><w:ilvl w:val="0"/><w:numId w:val="2"/></w:numPr></w:pPr><w:r><w:rPr/><w:t xml:space="preserve">avec S. Jollin-Bertocchi, « L’œuvre d’Eric Chevillard ou “l’expérience du temps” », introduction au recueil La Langue de Chevillard ou “le grand déménagement du monde”, C. Narjoux et S. Jollin-Bertocchi (dir.), Dijon, EUD, 2013, pp. 5-17.2011</w:t></w:r></w:p><w:p><w:pPr><w:numPr><w:ilvl w:val="0"/><w:numId w:val="2"/></w:numPr></w:pPr><w:r><w:rPr/><w:t xml:space="preserve">« “une phrase pas finie” ou la phrase en question dans l’œuvre romanesque de Laurent Mauvignier », « Une langue qui court » : la Langue de Mauvignier, J. Dürrenmatt et C. Narjoux (dir.), Dijon, EUD, 2011, pp. 151-166.</w:t></w:r></w:p><w:p><w:pPr><w:numPr><w:ilvl w:val="0"/><w:numId w:val="2"/></w:numPr></w:pPr><w:r><w:rPr/><w:t xml:space="preserve">avec J. Dürrenmatt, « Introduction » au recueil, « Une langue qui court » : la Langue de Mauvignier, J. Dürrenmatt et C. Narjoux (dir.), Dijon, EUD, 2011, pp. 5-12.</w:t></w:r></w:p><w:p><w:pPr><w:numPr><w:ilvl w:val="0"/><w:numId w:val="2"/></w:numPr></w:pPr><w:r><w:rPr/><w:t xml:space="preserve">« L’imparfait dans Rendez-vous de Christine Angot ou “du récit en puissance” », L’Esprit et la lettre, F. Leca-Mercier (dir.), PUPS, pp. 425-436.2010</w:t></w:r></w:p><w:p><w:pPr><w:numPr><w:ilvl w:val="0"/><w:numId w:val="2"/></w:numPr></w:pPr><w:r><w:rPr/><w:t xml:space="preserve">« Non, la langue littéraire n’est pas morte ! Usages littéraires de la langue au début du XXIe siècle : continuités et variations », introduction à La langue littéraire à l’aube du XXIe siècle, C. Narjoux (dir.), actes des journées d’étude des 13 mars et 13 novembre 2008, Dijon, EUD, 2010, pp. 9-23.</w:t></w:r></w:p><w:p><w:pPr><w:numPr><w:ilvl w:val="0"/><w:numId w:val="2"/></w:numPr></w:pPr><w:r><w:rPr/><w:t xml:space="preserve">« Vi-lisibilité du récit contemporain ou la ligne excédée », dans La langue littéraire à l’aube du XXIe siècle, C. Narjoux (dir.) Actes des journées d’étude des 13 mars et 13 novembre 2008, Dijon, EUD, pp. 241-253.</w:t></w:r></w:p><w:p><w:pPr><w:numPr><w:ilvl w:val="0"/><w:numId w:val="2"/></w:numPr></w:pPr><w:r><w:rPr/><w:t xml:space="preserve">« Le présent de Sylvie Germain », La Langue de Sylvie Germain, C. Narjoux et J. Dürrenmatt (dir.), Dijon, EUD, 2010, pp. 145-161.</w:t></w:r></w:p><w:p><w:pPr><w:numPr><w:ilvl w:val="0"/><w:numId w:val="2"/></w:numPr></w:pPr><w:r><w:rPr/><w:t xml:space="preserve">(avec J. Dürrenmatt), « “En mouvement d’écriture” : l’œuvre de Sylvie Germain au tournant du siècle », introduction au recueil En mouvement d’écriture : La langue de Sylvie Germain, C. Narjoux et J. Dürrenmatt (dir.), Dijon, EUD, 2010, pp. 7-18.2008</w:t></w:r></w:p><w:p><w:pPr><w:numPr><w:ilvl w:val="0"/><w:numId w:val="2"/></w:numPr></w:pPr><w:r><w:rPr/><w:t xml:space="preserve">« “L’extrêmement petit en appelait à l’infiniment grand” : Lyrisme et ironie dans Immensités », dans Immensités de Sylvie Germain, M. Koopman-Thurling (dir.), L’Harmattan, 2008, pp. 79-96.2006</w:t></w:r></w:p><w:p><w:pPr><w:numPr><w:ilvl w:val="0"/><w:numId w:val="2"/></w:numPr></w:pPr><w:r><w:rPr/><w:t xml:space="preserve">« Marie Darrieussecq ou l’écriture blanche dans White », dans Les Blancs du texte, dir. J.-P. Goldenstein, actes de la journée d’étude du 10 décembre 2004, GRESIL, Université du Maine, 2006, pp. 161-176.</w:t></w:r></w:p><w:p><w:pPr><w:numPr><w:ilvl w:val="0"/><w:numId w:val="2"/></w:numPr></w:pPr><w:r><w:rPr/><w:t xml:space="preserve">« L’écriture des commencements de Sylvie Germain ou le lyrisme “au bord extrême de du rêve” », dans Perspectives sur Sylvie Germain, Revue Roman 20/50, n° 39, Actes de la journée d’étude en Sorbonne du 31 janvier 2004, 2006, pp. 73-84.2005</w:t></w:r></w:p><w:p><w:pPr><w:numPr><w:ilvl w:val="0"/><w:numId w:val="2"/></w:numPr></w:pPr><w:r><w:rPr/><w:t xml:space="preserve">« Le “temps déborde” ou le présent dans la poésie lyrique », dans Du présent de l’indicatif, dir. C. Despierre et M. Krazem, coll. « Textualité et discursivité », actes de la journée d’étude du 7 mai 2004, Université de Bourgogne, 2005, pp. 201-234.</w:t></w:r></w:p><w:p><w:pPr><w:numPr><w:ilvl w:val="0"/><w:numId w:val="2"/></w:numPr></w:pPr><w:r><w:rPr/><w:t xml:space="preserve">« “Le bébé rend les femmes idiotes” ou Marie Darrieussecq et l’écriture de l’intime », dans L’Intimité, L. Ibrahim-Lamrous et S. Muller (dir.), Centre de Recherche sur les Littératures Modernes et Contemporaines, Presses Universitaires Blaise Pascal, 2005, pp. 177-188.2004</w:t></w:r></w:p><w:p><w:pPr><w:numPr><w:ilvl w:val="0"/><w:numId w:val="2"/></w:numPr></w:pPr><w:r><w:rPr/><w:t xml:space="preserve">« “Le locataire” de Philippe Jaccottet : étude de style », dans Éventail pour Philippe Jaccottet, actes de la journée d’agrégation du 19 novembre 2003 à l’Université de Reims, Editions L’Improviste, 2004, pp. 79-104.</w:t></w:r></w:p><w:p><w:pPr><w:numPr><w:ilvl w:val="0"/><w:numId w:val="2"/></w:numPr></w:pPr><w:r><w:rPr/><w:t xml:space="preserve">« “une légère flaque de beauté” ou le récit de rêve dans L’Âge d’homme de Leiris », Lectures de Leiris – L’Âge d’homme, B. Blanckmann (dir.), P.U.R., 2004, pp. 201-219.2003</w:t></w:r></w:p><w:p><w:pPr><w:numPr><w:ilvl w:val="0"/><w:numId w:val="2"/></w:numPr></w:pPr><w:r><w:rPr/><w:t xml:space="preserve">« La voix lyrique dans Le Paysan de Paris », dans Une tornade d’énigmes : Le Paysan de Paris d’Aragon, actes de la journée d’étude du 19 mars 2003 à l’Université de Reims, Éditions L’Improviste, 2003, pp. 29-49.2001</w:t></w:r></w:p><w:p><w:pPr><w:numPr><w:ilvl w:val="0"/><w:numId w:val="2"/></w:numPr></w:pPr><w:r><w:rPr/><w:t xml:space="preserve">« Le personnage féminin dans Les Voyageurs de l’impériale d’Aragon, ou l’idée de temps », Lectures d’Aragon : Les Voyageurs de l’impériale, coll. « Didact-français » aux P.U. de Rennes, octobre 2001, pp. 279-307.Actes du séminaire Lectures sur le fil2023</w:t></w:r></w:p><w:p><w:pPr><w:numPr><w:ilvl w:val="0"/><w:numId w:val="2"/></w:numPr></w:pPr><w:r><w:rPr/><w:t xml:space="preserve">« “Tout ici migre et fluctue”. L’écriture flottante de Jane Sautière dans Corps flottants », actes du séminaire Lectures sur le fil (Sorbonne Université) du 22 décembre 2023 ; en ligne sur : </w:t></w:r><w:hyperlink r:id="rId14" w:history="1"><w:r><w:rPr><w:color w:val="#410a8c"/><w:u w:val="single"/></w:rPr><w:t xml:space="preserve">https://www.fabula.org/colloques/document11531.php</w:t></w:r></w:hyperlink><w:r><w:rPr/><w:t xml:space="preserve">2021</w:t></w:r></w:p><w:p><w:pPr><w:numPr><w:ilvl w:val="0"/><w:numId w:val="2"/></w:numPr></w:pPr><w:r><w:rPr/><w:t xml:space="preserve">« “Des affirmations obliques et des questions onduleuses” ou les failles du langage dans La Vengeance m’appartient, de Marie Ndiaye », actes du séminaire Lectures sur le fil (Sorbonne Université) du 16 avril 2021 ; en ligne sur : </w:t></w:r><w:hyperlink r:id="rId15" w:history="1"><w:r><w:rPr><w:color w:val="#410a8c"/><w:u w:val="single"/></w:rPr><w:t xml:space="preserve">https://www.fabula.org/colloques/document7329.php</w:t></w:r></w:hyperlink><w:r><w:rPr><w:b w:val="1"/><w:bCs w:val="1"/></w:rPr><w:t xml:space="preserve">Articles en revues à comités de lecture</w:t></w:r><w:r><w:rPr/><w:t xml:space="preserve">2025</w:t></w:r></w:p><w:p><w:pPr><w:numPr><w:ilvl w:val="0"/><w:numId w:val="2"/></w:numPr></w:pPr><w:r><w:rPr/><w:t xml:space="preserve">« “une pluie de pleurs tombant continûment du ciel” :  les eaux et les larmes ou le pathétique écologique dans les récits contemporains de catastrophes naturelles » dans « Roman et pathétique depuis les années 2000 », dir. M. Snauwert et D. Rabaté, Fixxions, n° 31, en ligne, 2025.</w:t></w:r></w:p><w:p><w:pPr><w:numPr><w:ilvl w:val="0"/><w:numId w:val="2"/></w:numPr></w:pPr><w:r><w:rPr/><w:t xml:space="preserve">« “Un instant de vertige immobile”: de l’extrême proximité dans Plasmas de Céline Minard, dans « L’Extrême-prochain », Couturière n° 1, mai 2025), dir. I. Barbéris & D. Gachadouat Ranz, revue en ligne des Classiques Garnier : </w:t></w:r><w:hyperlink r:id="rId16" w:history="1"><w:r><w:rPr><w:color w:val="#410a8c"/><w:u w:val="single"/></w:rPr><w:t xml:space="preserve">https://revuecouturiere.com</w:t></w:r></w:hyperlink><w:r><w:rPr/><w:t xml:space="preserve">.2024</w:t></w:r></w:p><w:p><w:pPr><w:numPr><w:ilvl w:val="0"/><w:numId w:val="2"/></w:numPr></w:pPr><w:r><w:rPr/><w:t xml:space="preserve">« “comme si tous les instants du passé subsistaient simultanément, non dans l’éternité, mais dans une inconcevable permanence du présent” – Le présent photographique de J. Ferrari dans À son image », Littératures pour une île, revue Etudes Corses, coord. J. Dalbera et P. Marchetti-Leca, 2024, p. 157-175.2020</w:t></w:r></w:p><w:p><w:pPr><w:numPr><w:ilvl w:val="0"/><w:numId w:val="2"/></w:numPr></w:pPr><w:r><w:rPr/><w:t xml:space="preserve">« “s’il n’eût été muet de naissance, comme le disait son maître, il eût aboyé” : L’hétérogénéité montrée et les modalisations du discours autre dans Mauprat de G. Sand », L’Information grammaticale, n°160, octobre 2020.2012</w:t></w:r></w:p><w:p><w:pPr><w:numPr><w:ilvl w:val="0"/><w:numId w:val="2"/></w:numPr></w:pPr><w:r><w:rPr/><w:t xml:space="preserve">« “Piétiner la syntaxe” : Aragon et la phrase », dans Aragon, une écriture au carrefour, Maryse Vassevière (dir.), Revue des sciences humaines, n° 305, pp. 129-145.2011</w:t></w:r></w:p><w:p><w:pPr><w:numPr><w:ilvl w:val="0"/><w:numId w:val="2"/></w:numPr></w:pPr><w:r><w:rPr/><w:t xml:space="preserve">avec M.-A. Morel, Présentation des deux numéros thématiques « Le Français au XXIe siècle : continuité et évolution (1) et (2) », L’Information grammaticale, n° 129, mars 2011, pp. 3-4 et n° 130, juin 2011, pp. 3-4.</w:t></w:r></w:p><w:p><w:pPr><w:numPr><w:ilvl w:val="0"/><w:numId w:val="2"/></w:numPr></w:pPr><w:r><w:rPr/><w:t xml:space="preserve">avec C. Despierres et M. Krazem, « “Non, ce qui le privait. Non, rien.” Les énoncés lacunaires dans les écrits littéraires contemporains », L’Information grammaticale, juin 2011, n° 130, p. 38-47.2010</w:t></w:r></w:p><w:p><w:pPr><w:numPr><w:ilvl w:val="0"/><w:numId w:val="2"/></w:numPr></w:pPr><w:r><w:rPr/><w:t xml:space="preserve">« Le point de la désillusion », Poétique, n° 163, septembre 2010, pp. 325-338.2007</w:t></w:r></w:p><w:p><w:pPr><w:numPr><w:ilvl w:val="0"/><w:numId w:val="2"/></w:numPr></w:pPr><w:r><w:rPr/><w:t xml:space="preserve">« Une énergétique du mot » : l’italique dans Un balcon en forêt de Julien Gracq, Poétique, n° 152, novembre 2007, pp. 479-505.</w:t></w:r></w:p><w:p><w:pPr><w:numPr><w:ilvl w:val="0"/><w:numId w:val="2"/></w:numPr></w:pPr><w:r><w:rPr/><w:t xml:space="preserve">« “Et pour des fourvoiements nouveaux” : parenthèses et tirets doubles dans Vents de Saint-John Perse », L’Information grammaticale, n° 112, janvier 2007, pp. 16-22.2006</w:t></w:r></w:p><w:p><w:pPr><w:numPr><w:ilvl w:val="0"/><w:numId w:val="2"/></w:numPr></w:pPr><w:r><w:rPr/><w:t xml:space="preserve">« “Et tu dis que tu veux être le maître” : de la modalité volitive dans Tête d’Or de Claudel », L’Information grammaticale, n° 108, janvier 2006, pp. 32-36.2005</w:t></w:r></w:p><w:p><w:pPr><w:numPr><w:ilvl w:val="0"/><w:numId w:val="2"/></w:numPr></w:pPr><w:r><w:rPr/><w:t xml:space="preserve">« “Il faut que je m’élève comme la flamme enracinée” » : la comparaison dans Tête d’or&amp;quot;, Le Champ du signe, n° 22, décembre 2005, pp. 29-50.</w:t></w:r></w:p><w:p><w:pPr><w:numPr><w:ilvl w:val="0"/><w:numId w:val="2"/></w:numPr></w:pPr><w:r><w:rPr/><w:t xml:space="preserve">« “Et voici qu’il invente ces paroles qui commencent par Ô” ou la question du sujet lyrique dans Tête d’or de Claudel », Styles, genres, auteurs, Presse Universitaires de la Sorbonne, novembre 2005, pp. 119-133.</w:t></w:r></w:p><w:p><w:pPr><w:numPr><w:ilvl w:val="0"/><w:numId w:val="2"/></w:numPr></w:pPr><w:r><w:rPr/><w:t xml:space="preserve">« “Elle s’amplifie désespérément” ou le style des Manigances d’Elsa Triolet », numéro spécial Les Manigances, Recherches Croisées Aragon Elsa Triolet, Presses Universitaires de Strasbourg, n° 10, 2005, pp. 115-133.</w:t></w:r></w:p><w:p><w:pPr><w:numPr><w:ilvl w:val="0"/><w:numId w:val="2"/></w:numPr></w:pPr><w:r><w:rPr/><w:t xml:space="preserve">« Onomastique de la femme sans nom dans les romans d’Aragon », Les Annales de la Société des Amis de Louis Aragon et Elsa Triolet, n° 7, 2005, pp. 133-145.2004</w:t></w:r></w:p><w:p><w:pPr><w:numPr><w:ilvl w:val="0"/><w:numId w:val="2"/></w:numPr></w:pPr><w:r><w:rPr/><w:t xml:space="preserve">« “L’on ne parle pas tout seul” : italique et guillemets dans L’Âge d’homme de Leiris ou l’identité en question », Le Champ du signe, n° 20, décembre 2004, pp. 43-56.</w:t></w:r></w:p><w:p><w:pPr><w:numPr><w:ilvl w:val="0"/><w:numId w:val="2"/></w:numPr></w:pPr><w:r><w:rPr/><w:t xml:space="preserve">avec S. Pétillon, « “Fuir la trop linéaire continuité” : parenthèses et tirets doubles dans L’Âge d’homme de Leiris », L’Information grammaticale, n°104, décembre 2004, pp. 50-54.</w:t></w:r></w:p><w:p><w:pPr><w:numPr><w:ilvl w:val="0"/><w:numId w:val="2"/></w:numPr></w:pPr><w:r><w:rPr/><w:t xml:space="preserve">« Frédéric Léal ou l’effet parenthèse », L’Information grammaticale, n° 102, juin 2004, p. 51-60.</w:t></w:r></w:p><w:p><w:pPr><w:numPr><w:ilvl w:val="0"/><w:numId w:val="2"/></w:numPr></w:pPr><w:r><w:rPr/><w:t xml:space="preserve">« “Ces rencontres périssables” : l’absence d’article ou la référence en question dans la poésie de Jaccottet », L’Information grammaticale, n° 101, mars 2004, pp. 40-43.</w:t></w:r></w:p><w:p><w:pPr><w:numPr><w:ilvl w:val="0"/><w:numId w:val="2"/></w:numPr></w:pPr><w:r><w:rPr/><w:t xml:space="preserve">« Les signes de la fin dans Les Communistes d’Aragon », Revue d’Histoire Littéraire de la France, n° 1, janvier-mars, 2004, pp. 173-187.</w:t></w:r></w:p><w:p><w:pPr><w:numPr><w:ilvl w:val="0"/><w:numId w:val="2"/></w:numPr></w:pPr><w:r><w:rPr/><w:t xml:space="preserve">« Colette ou “le domaine nourricier” », L’Information littéraire, n° 2, avril-juin 2004, pp. 11-25.2003</w:t></w:r></w:p><w:p><w:pPr><w:numPr><w:ilvl w:val="0"/><w:numId w:val="2"/></w:numPr></w:pPr><w:r><w:rPr/><w:t xml:space="preserve">« “Regardez tous !” ou l’injonction dans Électre », Le Champ du signe, mars 2003, pp. 81-120.</w:t></w:r></w:p><w:p><w:pPr><w:numPr><w:ilvl w:val="0"/><w:numId w:val="2"/></w:numPr></w:pPr><w:r><w:rPr/><w:t xml:space="preserve">« “Mais où diable avais-je rencontré cette femme” ? ou de l’intertexte zolien de Nana dans Le Paysan de Paris », Les Annales de la Société des Amis de Louis Aragon et Elsa Triolet, janvier 2003, pp. 228-238.</w:t></w:r></w:p><w:p><w:pPr><w:numPr><w:ilvl w:val="0"/><w:numId w:val="2"/></w:numPr></w:pPr><w:r><w:rPr/><w:t xml:space="preserve">« Marie Darieussecq et l’écriture de “l’entre-deux-mondes” », dans Le Fantastique contemporain, IRIS, Les Cahiers du GERF (Groupe d’Etude et de Recherche sur le Fantastique), n° 24, hiver 2002-2003, pp. 233-247.</w:t></w:r></w:p><w:p><w:pPr><w:numPr><w:ilvl w:val="0"/><w:numId w:val="2"/></w:numPr></w:pPr><w:r><w:rPr/><w:t xml:space="preserve">« “C’est cela que c’est” ou les présentatifs dans Electre », L’Information grammaticale, n° 96, janvier 2003, pp. 43-53.2002</w:t></w:r></w:p><w:p><w:pPr><w:numPr><w:ilvl w:val="0"/><w:numId w:val="2"/></w:numPr></w:pPr><w:r><w:rPr/><w:t xml:space="preserve">« “Un certain ton d’humour” : stylistique et poétique de l’ironie dans Les Voyageurs de l’impériale d’Aragon », Poétique, n° 132, octobre 2002, pp. 463-492.</w:t></w:r></w:p><w:p><w:pPr><w:numPr><w:ilvl w:val="0"/><w:numId w:val="2"/></w:numPr></w:pPr><w:r><w:rPr/><w:t xml:space="preserve">« “On. Qui. On” ou des valeurs référentielles du pronom personnel indéfini dans Les Voyageurs de l’impériale d’Aragon, » L’Information grammaticale, n° 91, janvier 2002, pp. 36-45.</w:t></w:r></w:p><w:p><w:pPr><w:numPr><w:ilvl w:val="0"/><w:numId w:val="2"/></w:numPr></w:pPr><w:r><w:rPr/><w:t xml:space="preserve">« Le théâtre des Voyageurs de l’impériale d’Aragon ou “la scène familière d’un drame ancien” », L’Information littéraire, n° 1, janvier 2002, pp. 44-58.</w:t></w:r></w:p><w:p><w:pPr><w:numPr><w:ilvl w:val="0"/><w:numId w:val="2"/></w:numPr></w:pPr><w:r><w:rPr/><w:t xml:space="preserve">« “Le cheval oublié” dans Blanche ou l’oubli d’Aragon », Recherches Croisées Aragon Elsa Triolet, P.U. de Strasbourg, n° 8, 2002, pp. 63-80.2001</w:t></w:r></w:p><w:p><w:pPr><w:numPr><w:ilvl w:val="0"/><w:numId w:val="2"/></w:numPr></w:pPr><w:r><w:rPr/><w:t xml:space="preserve">« La “grande aventure négative” dans Les Voyageurs de l’impériale d’Aragon », Revue d’histoire littéraire de la France, n° 6, décembre 2001, pp. 1627-1652.</w:t></w:r></w:p><w:p><w:pPr><w:numPr><w:ilvl w:val="0"/><w:numId w:val="2"/></w:numPr></w:pPr><w:r><w:rPr/><w:t xml:space="preserve">« La ponctuation de Mirbeau dans Le Journal d’une femme de chambre ou la poétique de l’expression », L’Information littéraire, n° 4, décembre 2001, pp. 36-46.</w:t></w:r></w:p><w:p><w:pPr><w:numPr><w:ilvl w:val="0"/><w:numId w:val="2"/></w:numPr></w:pPr><w:r><w:rPr/><w:t xml:space="preserve">« Moniche et éponge : Étude de deux mots-clefs dans Le Paysan de Paris d’Aragon », L’Information Grammaticale, n° 89, mars 2001, pp. 7-10.</w:t></w:r><w:r><w:rPr><w:b w:val="1"/><w:bCs w:val="1"/></w:rPr><w:t xml:space="preserve">5.4. Ouvrages et chapitres d’ouvrages pédagogiques</w:t></w:r><w:r><w:rPr/><w:t xml:space="preserve">(Co)direction de collectifs2011</w:t></w:r></w:p><w:p><w:pPr><w:numPr><w:ilvl w:val="0"/><w:numId w:val="2"/></w:numPr></w:pPr><w:r><w:rPr/><w:t xml:space="preserve">avec A. Arzoumanov (dir.), Style, genre, auteurs, n° 11, PUPS, 2011.</w:t></w:r></w:p><w:p><w:pPr><w:numPr><w:ilvl w:val="0"/><w:numId w:val="2"/></w:numPr></w:pPr><w:r><w:rPr/><w:t xml:space="preserve">avec O. Bertrand (dir.), Préparer le CAPES de Lettres modernes, Louvain-La Neuve, De Boeck, 2011.</w:t></w:r></w:p><w:p><w:pPr><w:numPr><w:ilvl w:val="0"/><w:numId w:val="2"/></w:numPr></w:pPr><w:r><w:rPr/><w:t xml:space="preserve">La Nouvelle épreuve de langue française au CAPES de Lettres modernes, Ellipses, 2011.En seul auteur2011</w:t></w:r></w:p><w:p><w:pPr><w:numPr><w:ilvl w:val="0"/><w:numId w:val="2"/></w:numPr></w:pPr><w:r><w:rPr/><w:t xml:space="preserve">« Étude grammaticale et stylistique » et « Questions de grammaire sur l’explication de texte », Lagarce ou l’apprentissage de la séparation, F. Heulot-Petit (dir.), Paris, PUF, coll. « CNED », 2011, pp. 157-177 et pp. 185-192.2010</w:t></w:r></w:p><w:p><w:pPr><w:numPr><w:ilvl w:val="0"/><w:numId w:val="2"/></w:numPr></w:pPr><w:r><w:rPr/><w:t xml:space="preserve">La Ponctuation [2010], coll. « Grévisse langue française », De Boeck, 2014, 171 p.2008</w:t></w:r></w:p><w:p><w:pPr><w:numPr><w:ilvl w:val="0"/><w:numId w:val="2"/></w:numPr></w:pPr><w:r><w:rPr/><w:t xml:space="preserve">« Étude de grammaire : l’infinitif et remarques nécessaires » dans Victor Hugo, Hernani et Ruy Blas, dir. Olivier Barra, avec la collaboration de P. Berthier, S. Vielledent, A. Bernadet, Paris, Atlande, coll. « Lettres XIXe siècle », 2008, pp. 157-170.2007</w:t></w:r></w:p><w:p><w:pPr><w:numPr><w:ilvl w:val="0"/><w:numId w:val="2"/></w:numPr></w:pPr><w:r><w:rPr/><w:t xml:space="preserve">« Étude grammaticale d’un texte postérieur à 1500 » et « Question de grammaire sur l’explication de texte », Julien Gracq, les dernières fictions, M. Lorenzi (dir.), Paris, PUF, coll. « CNED », 2007, pp. 134-153 et pp. 166-173.</w:t></w:r></w:p><w:p><w:pPr><w:numPr><w:ilvl w:val="0"/><w:numId w:val="2"/></w:numPr></w:pPr><w:r><w:rPr/><w:t xml:space="preserve">« Aragon et ses personnages », Petite histoire des personnages de roman. Le romancier et ses personnages, dir. E. Calais, Ellipses, 2007, pp. 155-174.2004</w:t></w:r></w:p><w:p><w:pPr><w:numPr><w:ilvl w:val="0"/><w:numId w:val="2"/></w:numPr></w:pPr><w:r><w:rPr/><w:t xml:space="preserve">Étude sur Stupeur et tremblements d’A. Nothomb, 2004, Ellipses, 128 p.2003</w:t></w:r></w:p><w:p><w:pPr><w:numPr><w:ilvl w:val="0"/><w:numId w:val="2"/></w:numPr></w:pPr><w:r><w:rPr/><w:t xml:space="preserve">Étude sur Le Paysan de Paris d’Aragon, 2003, Ellipses, 144 p.</w:t></w:r><w:r><w:rPr><w:b w:val="1"/><w:bCs w:val="1"/></w:rPr><w:t xml:space="preserve">5.5. Comptes rendus</w:t></w:r><w:r><w:rPr/><w:t xml:space="preserve">2011	La langue littéraire, une histoire de la prose en France de Gustave Flaubert à Claude Simon, dir. G. Philippe et J. Piat, Fayard, 2009 pour L’Information grammaticale, n° 130, juin 2011, pp. 59-60.2010	Le linguiste et l’inconscient, Michel Arrivé, PUF, 2008 pour L’Information grammaticale, n° 127, octobre 2010, pp. 60.Richard Millet : la langue du roman, dir. C. Morzewski, Artois Presses Universités, 2008 pour Roman 20-50.Faut pas pisser sur les vieilles recettes, San-Antonio ou la fascination pour le genre romanesque, Françoise Rullier-Theuret, Academia-Bruylant, 2008 pour L’Information grammaticale, n°123, janvier 2010, pp. 57-58.2009	« Écritures contemporaines », Revue Enjeux, n° 72, été 2008 pour L’Information grammaticale, n° 112, oct 2009.2004	J.M.G. Le Clézio : l’érotisme, les mots, Sophie Jollin-Bertocchi, Kimé, 2003 pour L’Information grammaticale, n° 101, mars 2004, pp. 60.L’Épreuve du livre, Henri Matisse, roman d’Aragon, D. Vaugeois, Presses Universitaires du septentrion, pour Lendemains (Université d’Osnabrück), n° 112/113, 2004.2003	Mesures et passages, Une approche énonciative de l’œuvre poétique de Philippe Jaccottet, Michèle Monte, Champion, 2002, pour L’Information grammaticale, n° 99, octobre 2003, p. 60.La Double adresse (dir. J. Siess et G. Valency), L’Harmattan, 2002, pour L’Information grammaticale, n° 100, 2003, pp. 55-56.</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Introduction. Verticales comme « centre de ralliement des divergences »</w:t></w:r></w:hyperlink></w:p><w:p><w:pPr/><w:hyperlink r:id="rId18" w:history="1"><w:r><w:rPr><w:color w:val="#410a8c"/><w:u w:val="single"/></w:rPr><w:t xml:space="preserve">Stéphane Bikialo</w:t></w:r></w:hyperlink><w:r><w:rPr/><w:t xml:space="preserve">,</w:t></w:r><w:hyperlink r:id="rId19" w:history="1"><w:r><w:rPr><w:color w:val="#410a8c"/><w:u w:val="single"/></w:rPr><w:t xml:space="preserve">Aurélie Adler</w:t></w:r></w:hyperlink><w:r><w:rPr/><w:t xml:space="preserve">,</w:t></w:r><w:hyperlink r:id="rId20" w:history="1"><w:r><w:rPr><w:color w:val="#410a8c"/><w:u w:val="single"/></w:rPr><w:t xml:space="preserve">Cécile Narjoux</w:t></w:r></w:hyperlink><w:r><w:rPr/><w:t xml:space="preserve">,</w:t></w:r><w:hyperlink r:id="rId21" w:history="1"><w:r><w:rPr><w:color w:val="#410a8c"/><w:u w:val="single"/></w:rPr><w:t xml:space="preserve">Karine Germoni</w:t></w:r></w:hyperlink></w:p><w:p><w:pPr/><w:r><w:rPr><w:i w:val="1"/><w:iCs w:val="1"/></w:rPr><w:t xml:space="preserve">La Revue des lettres modernes. Écritures contemporaines</w:t></w:r><w:r><w:rPr/><w:t xml:space="preserve">, 2022, Éditions Verticales, ou comment éditer et écrire debout, 14, pp.13-26. </w:t></w:r><w:hyperlink r:id="rId22" w:history="1"><w:r><w:rPr><w:color w:val="#410a8c"/><w:u w:val="single"/></w:rPr><w:t xml:space="preserve">⟨10.48611/isbn.978-2-406-12908-0.p.0013⟩</w:t></w:r></w:hyperlink></w:p><w:p><w:pPr/><w:r><w:rPr/><w:t xml:space="preserve">Article dans une revue</w:t></w:r></w:p><w:p><w:pPr/><w:hyperlink r:id="rId17" w:history="1"><w:r><w:rPr><w:color w:val="#410a8c"/><w:u w:val="single"/></w:rPr><w:t xml:space="preserve">hal-05531314v1</w:t></w:r></w:hyperlink></w:p></w:tc></w:tr><w:tr><w:trPr/><w:tc><w:tcPr><w:noWrap/></w:tcPr><w:p><w:pPr><w:spacing w:after="200"/></w:pPr><w:hyperlink r:id="rId23" w:history="1"><w:r><w:rPr><w:color w:val="1e198e"/><w:b w:val="1"/><w:bCs w:val="1"/><w:u w:val="single"/></w:rPr><w:t xml:space="preserve">Éditions Verticales, ou comment éditer et écrire debout</w:t></w:r></w:hyperlink></w:p><w:p><w:pPr/><w:hyperlink r:id="rId19" w:history="1"><w:r><w:rPr><w:color w:val="#410a8c"/><w:u w:val="single"/></w:rPr><w:t xml:space="preserve">Aurélie Adler</w:t></w:r></w:hyperlink><w:r><w:rPr/><w:t xml:space="preserve">,</w:t></w:r><w:hyperlink r:id="rId21" w:history="1"><w:r><w:rPr><w:color w:val="#410a8c"/><w:u w:val="single"/></w:rPr><w:t xml:space="preserve">Karine Germoni</w:t></w:r></w:hyperlink><w:r><w:rPr/><w:t xml:space="preserve">,</w:t></w:r><w:hyperlink r:id="rId20" w:history="1"><w:r><w:rPr><w:color w:val="#410a8c"/><w:u w:val="single"/></w:rPr><w:t xml:space="preserve">Cécile Narjoux</w:t></w:r></w:hyperlink><w:r><w:rPr/><w:t xml:space="preserve">,</w:t></w:r><w:hyperlink r:id="rId18" w:history="1"><w:r><w:rPr><w:color w:val="#410a8c"/><w:u w:val="single"/></w:rPr><w:t xml:space="preserve">Stéphane Bikialo</w:t></w:r></w:hyperlink></w:p><w:p><w:pPr/><w:r><w:rPr><w:i w:val="1"/><w:iCs w:val="1"/></w:rPr><w:t xml:space="preserve">La Revue des lettres modernes. Écritures contemporaines</w:t></w:r><w:r><w:rPr/><w:t xml:space="preserve">, 2022, </w:t></w:r><w:hyperlink r:id="rId24" w:history="1"><w:r><w:rPr><w:color w:val="#410a8c"/><w:u w:val="single"/></w:rPr><w:t xml:space="preserve">⟨10.48611/isbn.978-2-406-12908-0⟩</w:t></w:r></w:hyperlink></w:p><w:p><w:pPr/><w:r><w:rPr/><w:t xml:space="preserve">Article dans une revue</w:t></w:r></w:p><w:p><w:pPr/><w:hyperlink r:id="rId23" w:history="1"><w:r><w:rPr><w:color w:val="#410a8c"/><w:u w:val="single"/></w:rPr><w:t xml:space="preserve">hal-03610311v1</w:t></w:r></w:hyperlink></w:p></w:tc></w:tr><w:tr><w:trPr/><w:tc><w:tcPr><w:noWrap/></w:tcPr><w:p><w:pPr><w:spacing w:after="200"/></w:pPr><w:hyperlink r:id="rId25" w:history="1"><w:r><w:rPr><w:color w:val="1e198e"/><w:b w:val="1"/><w:bCs w:val="1"/><w:u w:val="single"/></w:rPr><w:t xml:space="preserve">« OUBLIÉES, NOS SAGES ANNÉES », LE PARTICIPE PASSÉ PRÉDICATIF DANS L’HYPOTYPOSE CONTEMPORAINE</w:t></w:r></w:hyperlink></w:p><w:p><w:pPr/><w:hyperlink r:id="rId26" w:history="1"><w:r><w:rPr><w:color w:val="#410a8c"/><w:u w:val="single"/></w:rPr><w:t xml:space="preserve">Narjoux Cécile</w:t></w:r></w:hyperlink></w:p><w:p><w:pPr/><w:r><w:rPr><w:i w:val="1"/><w:iCs w:val="1"/></w:rPr><w:t xml:space="preserve">L'information grammaticale</w:t></w:r><w:r><w:rPr/><w:t xml:space="preserve">, 2022</w:t></w:r></w:p><w:p><w:pPr/><w:r><w:rPr/><w:t xml:space="preserve">Article dans une revue</w:t></w:r></w:p><w:p><w:pPr/><w:hyperlink r:id="rId25" w:history="1"><w:r><w:rPr><w:color w:val="#410a8c"/><w:u w:val="single"/></w:rPr><w:t xml:space="preserve">hal-03958012v1</w:t></w:r></w:hyperlink></w:p></w:tc></w:tr><w:tr><w:trPr/><w:tc><w:tcPr><w:noWrap/></w:tcPr><w:p><w:pPr><w:spacing w:after="200"/></w:pPr><w:hyperlink r:id="rId27" w:history="1"><w:r><w:rPr><w:color w:val="1e198e"/><w:b w:val="1"/><w:bCs w:val="1"/><w:u w:val="single"/></w:rPr><w:t xml:space="preserve">Introduction - Verticales comme « centre de ralliement des divergences »</w:t></w:r></w:hyperlink></w:p><w:p><w:pPr/><w:hyperlink r:id="rId26" w:history="1"><w:r><w:rPr><w:color w:val="#410a8c"/><w:u w:val="single"/></w:rPr><w:t xml:space="preserve">Narjoux Cécile</w:t></w:r></w:hyperlink><w:r><w:rPr/><w:t xml:space="preserve">,</w:t></w:r><w:hyperlink r:id="rId19" w:history="1"><w:r><w:rPr><w:color w:val="#410a8c"/><w:u w:val="single"/></w:rPr><w:t xml:space="preserve">Aurélie Adler</w:t></w:r></w:hyperlink><w:r><w:rPr/><w:t xml:space="preserve">,</w:t></w:r><w:hyperlink r:id="rId18" w:history="1"><w:r><w:rPr><w:color w:val="#410a8c"/><w:u w:val="single"/></w:rPr><w:t xml:space="preserve">Stéphane Bikialo</w:t></w:r></w:hyperlink><w:r><w:rPr/><w:t xml:space="preserve">,</w:t></w:r><w:hyperlink r:id="rId21" w:history="1"><w:r><w:rPr><w:color w:val="#410a8c"/><w:u w:val="single"/></w:rPr><w:t xml:space="preserve">Karine Germoni</w:t></w:r></w:hyperlink></w:p><w:p><w:pPr/><w:r><w:rPr><w:i w:val="1"/><w:iCs w:val="1"/></w:rPr><w:t xml:space="preserve">La Revue des Lettres Modernes</w:t></w:r><w:r><w:rPr/><w:t xml:space="preserve">, 2022, pp.13-26. </w:t></w:r><w:hyperlink r:id="rId22" w:history="1"><w:r><w:rPr><w:color w:val="#410a8c"/><w:u w:val="single"/></w:rPr><w:t xml:space="preserve">⟨10.48611/isbn.978-2-406-12908-0.p.0013⟩</w:t></w:r></w:hyperlink></w:p><w:p><w:pPr/><w:r><w:rPr/><w:t xml:space="preserve">Article dans une revue</w:t></w:r></w:p><w:p><w:pPr/><w:hyperlink r:id="rId27" w:history="1"><w:r><w:rPr><w:color w:val="#410a8c"/><w:u w:val="single"/></w:rPr><w:t xml:space="preserve">hal-03958082v1</w:t></w:r></w:hyperlink></w:p></w:tc></w:tr><w:tr><w:trPr/><w:tc><w:tcPr><w:noWrap/></w:tcPr><w:p><w:pPr><w:spacing w:after="200"/></w:pPr><w:hyperlink r:id="rId28" w:history="1"><w:r><w:rPr><w:color w:val="1e198e"/><w:b w:val="1"/><w:bCs w:val="1"/><w:u w:val="single"/></w:rPr><w:t xml:space="preserve">« DE MULTIPLES ET NOUVELLES PISTES APPARAISSENT » : L'EXPÉRIENCE DU RÉCIT ET CELLE DU TEMPS CHEZ OLIVIA ROSENTHAL</w:t></w:r></w:hyperlink></w:p><w:p><w:pPr/><w:hyperlink r:id="rId26" w:history="1"><w:r><w:rPr><w:color w:val="#410a8c"/><w:u w:val="single"/></w:rPr><w:t xml:space="preserve">Narjoux Cécile</w:t></w:r></w:hyperlink></w:p><w:p><w:pPr/><w:r><w:rPr><w:i w:val="1"/><w:iCs w:val="1"/></w:rPr><w:t xml:space="preserve">La Revue des Lettres Modernes</w:t></w:r><w:r><w:rPr/><w:t xml:space="preserve">, 2022, Éditions Verticales, ou comment éditer et écrire debout, </w:t></w:r><w:hyperlink r:id="rId29" w:history="1"><w:r><w:rPr><w:color w:val="#410a8c"/><w:u w:val="single"/></w:rPr><w:t xml:space="preserve">⟨10.48611/isbn.978-2-406-12908-0.p.0345⟩</w:t></w:r></w:hyperlink></w:p><w:p><w:pPr/><w:r><w:rPr/><w:t xml:space="preserve">Article dans une revue</w:t></w:r></w:p><w:p><w:pPr/><w:hyperlink r:id="rId28" w:history="1"><w:r><w:rPr><w:color w:val="#410a8c"/><w:u w:val="single"/></w:rPr><w:t xml:space="preserve">hal-03958210v1</w:t></w:r></w:hyperlink></w:p></w:tc></w:tr><w:tr><w:trPr/><w:tc><w:tcPr><w:noWrap/></w:tcPr><w:p><w:pPr><w:spacing w:after="200"/></w:pPr><w:hyperlink r:id="rId30" w:history="1"><w:r><w:rPr><w:color w:val="1e198e"/><w:b w:val="1"/><w:bCs w:val="1"/><w:u w:val="single"/></w:rPr><w:t xml:space="preserve">Travailler la langue chez Verticales, une aventure humaine, engagée et singulière: Table ronde avec Maylis de Kerangal, Noémi Lefebvre et Yves Pagès</w:t></w:r></w:hyperlink></w:p><w:p><w:pPr/><w:hyperlink r:id="rId26" w:history="1"><w:r><w:rPr><w:color w:val="#410a8c"/><w:u w:val="single"/></w:rPr><w:t xml:space="preserve">Narjoux Cécile</w:t></w:r></w:hyperlink><w:r><w:rPr/><w:t xml:space="preserve">,</w:t></w:r><w:hyperlink r:id="rId21" w:history="1"><w:r><w:rPr><w:color w:val="#410a8c"/><w:u w:val="single"/></w:rPr><w:t xml:space="preserve">Karine Germoni</w:t></w:r></w:hyperlink></w:p><w:p><w:pPr/><w:r><w:rPr><w:i w:val="1"/><w:iCs w:val="1"/></w:rPr><w:t xml:space="preserve">La Revue des Lettres Modernes</w:t></w:r><w:r><w:rPr/><w:t xml:space="preserve">, 2022, pp.281-307. </w:t></w:r><w:hyperlink r:id="rId31" w:history="1"><w:r><w:rPr><w:color w:val="#410a8c"/><w:u w:val="single"/></w:rPr><w:t xml:space="preserve">⟨10.48611/isbn.978-2-406-12908-0.p.0281⟩</w:t></w:r></w:hyperlink></w:p><w:p><w:pPr/><w:r><w:rPr/><w:t xml:space="preserve">Article dans une revue</w:t></w:r></w:p><w:p><w:pPr/><w:hyperlink r:id="rId30" w:history="1"><w:r><w:rPr><w:color w:val="#410a8c"/><w:u w:val="single"/></w:rPr><w:t xml:space="preserve">hal-03958117v1</w:t></w:r></w:hyperlink></w:p></w:tc></w:tr><w:tr><w:trPr/><w:tc><w:tcPr><w:noWrap/></w:tcPr><w:p><w:pPr><w:spacing w:after="200"/></w:pPr><w:hyperlink r:id="rId32" w:history="1"><w:r><w:rPr><w:color w:val="1e198e"/><w:b w:val="1"/><w:bCs w:val="1"/><w:u w:val="single"/></w:rPr><w:t xml:space="preserve">« “s’il n’eût été muet de naissance, comme le disait son maître, il eût aboyé” : L’hétérogénéité montrée et les modalisations du discours autre dans Mauprat de G. Sand »,</w:t></w:r></w:hyperlink></w:p><w:p><w:pPr/><w:hyperlink r:id="rId26" w:history="1"><w:r><w:rPr><w:color w:val="#410a8c"/><w:u w:val="single"/></w:rPr><w:t xml:space="preserve">Narjoux Cécile</w:t></w:r></w:hyperlink></w:p><w:p><w:pPr/><w:r><w:rPr><w:i w:val="1"/><w:iCs w:val="1"/></w:rPr><w:t xml:space="preserve">L'information grammaticale</w:t></w:r><w:r><w:rPr/><w:t xml:space="preserve">, 2020</w:t></w:r></w:p><w:p><w:pPr/><w:r><w:rPr/><w:t xml:space="preserve">Article dans une revue</w:t></w:r></w:p><w:p><w:pPr/><w:hyperlink r:id="rId32" w:history="1"><w:r><w:rPr><w:color w:val="#410a8c"/><w:u w:val="single"/></w:rPr><w:t xml:space="preserve">hal-03959981v1</w:t></w:r></w:hyperlink></w:p></w:tc></w:tr><w:tr><w:trPr/><w:tc><w:tcPr><w:noWrap/></w:tcPr><w:p><w:pPr><w:spacing w:after="200"/></w:pPr><w:hyperlink r:id="rId33" w:history="1"><w:r><w:rPr><w:color w:val="1e198e"/><w:b w:val="1"/><w:bCs w:val="1"/><w:u w:val="single"/></w:rPr><w:t xml:space="preserve">Le point de la désillusion dans la prose narrative contemporaine</w:t></w:r></w:hyperlink></w:p><w:p><w:pPr/><w:hyperlink r:id="rId20" w:history="1"><w:r><w:rPr><w:color w:val="#410a8c"/><w:u w:val="single"/></w:rPr><w:t xml:space="preserve">Cécile Narjoux</w:t></w:r></w:hyperlink></w:p><w:p><w:pPr/><w:r><w:rPr><w:i w:val="1"/><w:iCs w:val="1"/></w:rPr><w:t xml:space="preserve">Poétique : revue de théorie et d'analyse littéraire</w:t></w:r><w:r><w:rPr/><w:t xml:space="preserve">, 2010, 163 (3), pp.325. </w:t></w:r><w:hyperlink r:id="rId34" w:history="1"><w:r><w:rPr><w:color w:val="#410a8c"/><w:u w:val="single"/></w:rPr><w:t xml:space="preserve">⟨10.3917/poeti.163.0325⟩</w:t></w:r></w:hyperlink></w:p><w:p><w:pPr/><w:r><w:rPr/><w:t xml:space="preserve">Article dans une revue</w:t></w:r></w:p><w:p><w:pPr/><w:hyperlink r:id="rId33" w:history="1"><w:r><w:rPr><w:color w:val="#410a8c"/><w:u w:val="single"/></w:rPr><w:t xml:space="preserve">hal-03033428v1</w:t></w:r></w:hyperlink></w:p></w:tc></w:tr><w:tr><w:trPr/><w:tc><w:tcPr><w:noWrap/></w:tcPr><w:p><w:pPr><w:spacing w:after="200"/></w:pPr><w:hyperlink r:id="rId35" w:history="1"><w:r><w:rPr><w:color w:val="1e198e"/><w:b w:val="1"/><w:bCs w:val="1"/><w:u w:val="single"/></w:rPr><w:t xml:space="preserve">« Et pour des fourvoiements nouveaux » : tirets doubles et parenthèses dans &amp;lt;i&amp;gt;Vents&amp;lt;/i&amp;gt; de Saint-John Perse</w:t></w:r></w:hyperlink></w:p><w:p><w:pPr/><w:hyperlink r:id="rId20" w:history="1"><w:r><w:rPr><w:color w:val="#410a8c"/><w:u w:val="single"/></w:rPr><w:t xml:space="preserve">Cécile Narjoux</w:t></w:r></w:hyperlink></w:p><w:p><w:pPr/><w:r><w:rPr><w:i w:val="1"/><w:iCs w:val="1"/></w:rPr><w:t xml:space="preserve">L'information grammaticale</w:t></w:r><w:r><w:rPr/><w:t xml:space="preserve">, 2007, 112 (1), pp.16-22. </w:t></w:r><w:hyperlink r:id="rId36" w:history="1"><w:r><w:rPr><w:color w:val="#410a8c"/><w:u w:val="single"/></w:rPr><w:t xml:space="preserve">⟨10.3406/igram.2007.3867⟩</w:t></w:r></w:hyperlink></w:p><w:p><w:pPr/><w:r><w:rPr/><w:t xml:space="preserve">Article dans une revue</w:t></w:r></w:p><w:p><w:pPr/><w:hyperlink r:id="rId35" w:history="1"><w:r><w:rPr><w:color w:val="#410a8c"/><w:u w:val="single"/></w:rPr><w:t xml:space="preserve">hal-03038193v1</w:t></w:r></w:hyperlink></w:p></w:tc></w:tr><w:tr><w:trPr/><w:tc><w:tcPr><w:noWrap/></w:tcPr><w:p><w:pPr><w:spacing w:after="200"/></w:pPr><w:hyperlink r:id="rId37" w:history="1"><w:r><w:rPr><w:color w:val="1e198e"/><w:b w:val="1"/><w:bCs w:val="1"/><w:u w:val="single"/></w:rPr><w:t xml:space="preserve">« Et tu dis que tu veux être le maître ». De la modalité votive dans &amp;lt;i&amp;gt;Tête d'or&amp;lt;/i&amp;gt;</w:t></w:r></w:hyperlink></w:p><w:p><w:pPr/><w:hyperlink r:id="rId20" w:history="1"><w:r><w:rPr><w:color w:val="#410a8c"/><w:u w:val="single"/></w:rPr><w:t xml:space="preserve">Cécile Narjoux</w:t></w:r></w:hyperlink></w:p><w:p><w:pPr/><w:r><w:rPr><w:i w:val="1"/><w:iCs w:val="1"/></w:rPr><w:t xml:space="preserve">L'information grammaticale</w:t></w:r><w:r><w:rPr/><w:t xml:space="preserve">, 2006, 108 (1), pp.32-36. </w:t></w:r><w:hyperlink r:id="rId38" w:history="1"><w:r><w:rPr><w:color w:val="#410a8c"/><w:u w:val="single"/></w:rPr><w:t xml:space="preserve">⟨10.3406/igram.2006.3799⟩</w:t></w:r></w:hyperlink></w:p><w:p><w:pPr/><w:r><w:rPr/><w:t xml:space="preserve">Article dans une revue</w:t></w:r></w:p><w:p><w:pPr/><w:hyperlink r:id="rId37" w:history="1"><w:r><w:rPr><w:color w:val="#410a8c"/><w:u w:val="single"/></w:rPr><w:t xml:space="preserve">hal-03038196v1</w:t></w:r></w:hyperlink></w:p></w:tc></w:tr><w:tr><w:trPr/><w:tc><w:tcPr><w:noWrap/></w:tcPr><w:p><w:pPr><w:spacing w:after="200"/></w:pPr><w:hyperlink r:id="rId39" w:history="1"><w:r><w:rPr><w:color w:val="1e198e"/><w:b w:val="1"/><w:bCs w:val="1"/><w:u w:val="single"/></w:rPr><w:t xml:space="preserve">« Fuir la trop linéaire continuité » : parenthèses et tirets doubles dans &amp;lt;i&amp;gt;L'Âge d'homme&amp;lt;/i&amp;gt; de Leiris</w:t></w:r></w:hyperlink></w:p><w:p><w:pPr/><w:hyperlink r:id="rId20" w:history="1"><w:r><w:rPr><w:color w:val="#410a8c"/><w:u w:val="single"/></w:rPr><w:t xml:space="preserve">Cécile Narjoux</w:t></w:r></w:hyperlink><w:r><w:rPr/><w:t xml:space="preserve">,</w:t></w:r><w:hyperlink r:id="rId40" w:history="1"><w:r><w:rPr><w:color w:val="#410a8c"/><w:u w:val="single"/></w:rPr><w:t xml:space="preserve">Sabine Pétillon</w:t></w:r></w:hyperlink></w:p><w:p><w:pPr/><w:r><w:rPr><w:i w:val="1"/><w:iCs w:val="1"/></w:rPr><w:t xml:space="preserve">L'information grammaticale</w:t></w:r><w:r><w:rPr/><w:t xml:space="preserve">, 2005, 104 (1), pp.54-58. </w:t></w:r><w:hyperlink r:id="rId41" w:history="1"><w:r><w:rPr><w:color w:val="#410a8c"/><w:u w:val="single"/></w:rPr><w:t xml:space="preserve">⟨10.3406/igram.2005.4387⟩</w:t></w:r></w:hyperlink></w:p><w:p><w:pPr/><w:r><w:rPr/><w:t xml:space="preserve">Article dans une revue</w:t></w:r></w:p><w:p><w:pPr/><w:hyperlink r:id="rId39" w:history="1"><w:r><w:rPr><w:color w:val="#410a8c"/><w:u w:val="single"/></w:rPr><w:t xml:space="preserve">hal-03038201v1</w:t></w:r></w:hyperlink></w:p></w:tc></w:tr><w:tr><w:trPr/><w:tc><w:tcPr><w:noWrap/></w:tcPr><w:p><w:pPr><w:spacing w:after="200"/></w:pPr><w:hyperlink r:id="rId42" w:history="1"><w:r><w:rPr><w:color w:val="1e198e"/><w:b w:val="1"/><w:bCs w:val="1"/><w:u w:val="single"/></w:rPr><w:t xml:space="preserve">« Ces rencontres périssables ». L'absence d'article ou la référence en question dans les poésie de Jaccottet</w:t></w:r></w:hyperlink></w:p><w:p><w:pPr/><w:hyperlink r:id="rId20" w:history="1"><w:r><w:rPr><w:color w:val="#410a8c"/><w:u w:val="single"/></w:rPr><w:t xml:space="preserve">Cécile Narjoux</w:t></w:r></w:hyperlink></w:p><w:p><w:pPr/><w:r><w:rPr><w:i w:val="1"/><w:iCs w:val="1"/></w:rPr><w:t xml:space="preserve">L'information grammaticale</w:t></w:r><w:r><w:rPr/><w:t xml:space="preserve">, 2004, 101 (1), pp.40-43. </w:t></w:r><w:hyperlink r:id="rId43" w:history="1"><w:r><w:rPr><w:color w:val="#410a8c"/><w:u w:val="single"/></w:rPr><w:t xml:space="preserve">⟨10.3406/igram.2004.2574⟩</w:t></w:r></w:hyperlink></w:p><w:p><w:pPr/><w:r><w:rPr/><w:t xml:space="preserve">Article dans une revue</w:t></w:r></w:p><w:p><w:pPr/><w:hyperlink r:id="rId42" w:history="1"><w:r><w:rPr><w:color w:val="#410a8c"/><w:u w:val="single"/></w:rPr><w:t xml:space="preserve">hal-03033413v1</w:t></w:r></w:hyperlink></w:p></w:tc></w:tr><w:tr><w:trPr/><w:tc><w:tcPr><w:noWrap/></w:tcPr><w:p><w:pPr><w:spacing w:after="200"/></w:pPr><w:hyperlink r:id="rId44" w:history="1"><w:r><w:rPr><w:color w:val="1e198e"/><w:b w:val="1"/><w:bCs w:val="1"/><w:u w:val="single"/></w:rPr><w:t xml:space="preserve">Frédéric Léal ou l'effet parenthèse</w:t></w:r></w:hyperlink></w:p><w:p><w:pPr/><w:hyperlink r:id="rId20" w:history="1"><w:r><w:rPr><w:color w:val="#410a8c"/><w:u w:val="single"/></w:rPr><w:t xml:space="preserve">Cécile Narjoux</w:t></w:r></w:hyperlink></w:p><w:p><w:pPr/><w:r><w:rPr><w:i w:val="1"/><w:iCs w:val="1"/></w:rPr><w:t xml:space="preserve">L'information grammaticale</w:t></w:r><w:r><w:rPr/><w:t xml:space="preserve">, 2004, 102 (1), pp.51-60. </w:t></w:r><w:hyperlink r:id="rId45" w:history="1"><w:r><w:rPr><w:color w:val="#410a8c"/><w:u w:val="single"/></w:rPr><w:t xml:space="preserve">⟨10.3406/igram.2004.2564⟩</w:t></w:r></w:hyperlink></w:p><w:p><w:pPr/><w:r><w:rPr/><w:t xml:space="preserve">Article dans une revue</w:t></w:r></w:p><w:p><w:pPr/><w:hyperlink r:id="rId44" w:history="1"><w:r><w:rPr><w:color w:val="#410a8c"/><w:u w:val="single"/></w:rPr><w:t xml:space="preserve">hal-03033432v1</w:t></w:r></w:hyperlink></w:p></w:tc></w:tr><w:tr><w:trPr/><w:tc><w:tcPr><w:noWrap/></w:tcPr><w:p><w:pPr><w:spacing w:after="200"/></w:pPr><w:hyperlink r:id="rId46" w:history="1"><w:r><w:rPr><w:color w:val="1e198e"/><w:b w:val="1"/><w:bCs w:val="1"/><w:u w:val="single"/></w:rPr><w:t xml:space="preserve">« C'est cela que c'est, la tragédie » ou les présentatifs dans Électre de Giraudoux</w:t></w:r></w:hyperlink></w:p><w:p><w:pPr/><w:hyperlink r:id="rId20" w:history="1"><w:r><w:rPr><w:color w:val="#410a8c"/><w:u w:val="single"/></w:rPr><w:t xml:space="preserve">Cécile Narjoux</w:t></w:r></w:hyperlink></w:p><w:p><w:pPr/><w:r><w:rPr><w:i w:val="1"/><w:iCs w:val="1"/></w:rPr><w:t xml:space="preserve">L'information grammaticale</w:t></w:r><w:r><w:rPr/><w:t xml:space="preserve">, 2003, 96 (1), pp.43-53. </w:t></w:r><w:hyperlink r:id="rId47" w:history="1"><w:r><w:rPr><w:color w:val="#410a8c"/><w:u w:val="single"/></w:rPr><w:t xml:space="preserve">⟨10.3406/igram.2003.2644⟩</w:t></w:r></w:hyperlink></w:p><w:p><w:pPr/><w:r><w:rPr/><w:t xml:space="preserve">Article dans une revue</w:t></w:r></w:p><w:p><w:pPr/><w:hyperlink r:id="rId46" w:history="1"><w:r><w:rPr><w:color w:val="#410a8c"/><w:u w:val="single"/></w:rPr><w:t xml:space="preserve">hal-03033410v1</w:t></w:r></w:hyperlink></w:p></w:tc></w:tr><w:tr><w:trPr/><w:tc><w:tcPr><w:noWrap/></w:tcPr><w:p><w:pPr><w:spacing w:after="200"/></w:pPr><w:hyperlink r:id="rId48" w:history="1"><w:r><w:rPr><w:color w:val="1e198e"/><w:b w:val="1"/><w:bCs w:val="1"/><w:u w:val="single"/></w:rPr><w:t xml:space="preserve">« On. Qui. On » ou des valeurs référentielles du pronom personnel indéfini dans Les Voyageurs de l'Impériale de Louis Aragon</w:t></w:r></w:hyperlink></w:p><w:p><w:pPr/><w:hyperlink r:id="rId20" w:history="1"><w:r><w:rPr><w:color w:val="#410a8c"/><w:u w:val="single"/></w:rPr><w:t xml:space="preserve">Cécile Narjoux</w:t></w:r></w:hyperlink></w:p><w:p><w:pPr/><w:r><w:rPr><w:i w:val="1"/><w:iCs w:val="1"/></w:rPr><w:t xml:space="preserve">L'information grammaticale</w:t></w:r><w:r><w:rPr/><w:t xml:space="preserve">, 2002, 92 (1), pp.36-45. </w:t></w:r><w:hyperlink r:id="rId49" w:history="1"><w:r><w:rPr><w:color w:val="#410a8c"/><w:u w:val="single"/></w:rPr><w:t xml:space="preserve">⟨10.3406/igram.2002.3278⟩</w:t></w:r></w:hyperlink></w:p><w:p><w:pPr/><w:r><w:rPr/><w:t xml:space="preserve">Article dans une revue</w:t></w:r></w:p><w:p><w:pPr/><w:hyperlink r:id="rId48" w:history="1"><w:r><w:rPr><w:color w:val="#410a8c"/><w:u w:val="single"/></w:rPr><w:t xml:space="preserve">hal-03033404v1</w:t></w:r></w:hyperlink></w:p></w:tc></w:tr><w:tr><w:trPr/><w:tc><w:tcPr><w:noWrap/></w:tcPr><w:p><w:pPr><w:spacing w:after="200"/></w:pPr><w:hyperlink r:id="rId50" w:history="1"><w:r><w:rPr><w:color w:val="1e198e"/><w:b w:val="1"/><w:bCs w:val="1"/><w:u w:val="single"/></w:rPr><w:t xml:space="preserve">« Moniche » et « éponge » : Étude de deux mots-clefs dans Le Paysan de Paris d'Aragon</w:t></w:r></w:hyperlink></w:p><w:p><w:pPr/><w:hyperlink r:id="rId20" w:history="1"><w:r><w:rPr><w:color w:val="#410a8c"/><w:u w:val="single"/></w:rPr><w:t xml:space="preserve">Cécile Narjoux</w:t></w:r></w:hyperlink></w:p><w:p><w:pPr/><w:r><w:rPr><w:i w:val="1"/><w:iCs w:val="1"/></w:rPr><w:t xml:space="preserve">L'information grammaticale</w:t></w:r><w:r><w:rPr/><w:t xml:space="preserve">, 2001, 89 (1), pp.7-10. </w:t></w:r><w:hyperlink r:id="rId51" w:history="1"><w:r><w:rPr><w:color w:val="#410a8c"/><w:u w:val="single"/></w:rPr><w:t xml:space="preserve">⟨10.3406/igram.2001.2708⟩</w:t></w:r></w:hyperlink></w:p><w:p><w:pPr/><w:r><w:rPr/><w:t xml:space="preserve">Article dans une revue</w:t></w:r></w:p><w:p><w:pPr/><w:hyperlink r:id="rId50" w:history="1"><w:r><w:rPr><w:color w:val="#410a8c"/><w:u w:val="single"/></w:rPr><w:t xml:space="preserve">hal-03033407v1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La langue de Régis Jauffret. &amp;quot;Pirate des mots, du langage</w:t></w:r></w:hyperlink></w:p><w:p><w:pPr/><w:hyperlink r:id="rId53" w:history="1"><w:r><w:rPr><w:color w:val="#410a8c"/><w:u w:val="single"/></w:rPr><w:t xml:space="preserve">Bérengère Moricheau-Airaud</w:t></w:r></w:hyperlink><w:r><w:rPr/><w:t xml:space="preserve">,</w:t></w:r><w:hyperlink r:id="rId26" w:history="1"><w:r><w:rPr><w:color w:val="#410a8c"/><w:u w:val="single"/></w:rPr><w:t xml:space="preserve">Narjoux Cécile</w:t></w:r></w:hyperlink></w:p><w:p><w:pPr/><w:hyperlink r:id="rId54" w:history="1"><w:r><w:rPr><w:color w:val="#410a8c"/><w:u w:val="single"/></w:rPr><w:t xml:space="preserve">Editions universitaires de Dijon</w:t></w:r></w:hyperlink><w:r><w:rPr/><w:t xml:space="preserve">, 2023, Langages, Cécile Narjoux, 9782364414686</w:t></w:r></w:p><w:p><w:pPr/><w:r><w:rPr/><w:t xml:space="preserve">Ouvrages</w:t></w:r></w:p><w:p><w:pPr/><w:hyperlink r:id="rId52" w:history="1"><w:r><w:rPr><w:color w:val="#410a8c"/><w:u w:val="single"/></w:rPr><w:t xml:space="preserve">hal-04367148v1</w:t></w:r></w:hyperlink></w:p></w:tc></w:tr><w:tr><w:trPr/><w:tc><w:tcPr><w:noWrap/></w:tcPr><w:p><w:pPr><w:spacing w:after="200"/></w:pPr><w:hyperlink r:id="rId55" w:history="1"><w:r><w:rPr><w:color w:val="1e198e"/><w:b w:val="1"/><w:bCs w:val="1"/><w:u w:val="single"/></w:rPr><w:t xml:space="preserve">L'expérience du temps dans les récits de fiction contemporains</w:t></w:r></w:hyperlink></w:p><w:p><w:pPr/><w:hyperlink r:id="rId26" w:history="1"><w:r><w:rPr><w:color w:val="#410a8c"/><w:u w:val="single"/></w:rPr><w:t xml:space="preserve">Narjoux Cécile</w:t></w:r></w:hyperlink></w:p><w:p><w:pPr/><w:r><w:rPr/><w:t xml:space="preserve">EUD, 2022, 978-2-36441-425-9</w:t></w:r></w:p><w:p><w:pPr/><w:r><w:rPr/><w:t xml:space="preserve">Ouvrages</w:t></w:r></w:p><w:p><w:pPr/><w:hyperlink r:id="rId55" w:history="1"><w:r><w:rPr><w:color w:val="#410a8c"/><w:u w:val="single"/></w:rPr><w:t xml:space="preserve">hal-03957549v1</w:t></w:r></w:hyperlink></w:p></w:tc></w:tr><w:tr><w:trPr/><w:tc><w:tcPr><w:noWrap/></w:tcPr><w:p><w:pPr><w:spacing w:after="200"/></w:pPr><w:hyperlink r:id="rId56" w:history="1"><w:r><w:rPr><w:color w:val="1e198e"/><w:b w:val="1"/><w:bCs w:val="1"/><w:u w:val="single"/></w:rPr><w:t xml:space="preserve">Le Grevisse de l'étudiant - Exercices de grammaire</w:t></w:r></w:hyperlink></w:p><w:p><w:pPr/><w:hyperlink r:id="rId26" w:history="1"><w:r><w:rPr><w:color w:val="#410a8c"/><w:u w:val="single"/></w:rPr><w:t xml:space="preserve">Narjoux Cécile</w:t></w:r></w:hyperlink><w:r><w:rPr/><w:t xml:space="preserve">,</w:t></w:r><w:hyperlink r:id="rId57" w:history="1"><w:r><w:rPr><w:color w:val="#410a8c"/><w:u w:val="single"/></w:rPr><w:t xml:space="preserve">Aude Laferrière</w:t></w:r></w:hyperlink></w:p><w:p><w:pPr/><w:r><w:rPr/><w:t xml:space="preserve">2022, 9782807323254</w:t></w:r></w:p><w:p><w:pPr/><w:r><w:rPr/><w:t xml:space="preserve">Ouvrages</w:t></w:r><w:r><w:rPr/><w:t xml:space="preserve"> (manuel)</w:t></w:r></w:p><w:p><w:pPr/><w:hyperlink r:id="rId56" w:history="1"><w:r><w:rPr><w:color w:val="#410a8c"/><w:u w:val="single"/></w:rPr><w:t xml:space="preserve">hal-03957704v1</w:t></w:r></w:hyperlink></w:p></w:tc></w:tr><w:tr><w:trPr/><w:tc><w:tcPr><w:noWrap/></w:tcPr><w:p><w:pPr><w:spacing w:after="200"/></w:pPr><w:hyperlink r:id="rId58" w:history="1"><w:r><w:rPr><w:color w:val="1e198e"/><w:b w:val="1"/><w:bCs w:val="1"/><w:u w:val="single"/></w:rPr><w:t xml:space="preserve">Le Grevisse de l'étudiant - Grammaire graduelle du français</w:t></w:r></w:hyperlink></w:p><w:p><w:pPr/><w:hyperlink r:id="rId26" w:history="1"><w:r><w:rPr><w:color w:val="#410a8c"/><w:u w:val="single"/></w:rPr><w:t xml:space="preserve">Narjoux Cécile</w:t></w:r></w:hyperlink></w:p><w:p><w:pPr/><w:r><w:rPr/><w:t xml:space="preserve">De Boeck Supérieur, 2021</w:t></w:r></w:p><w:p><w:pPr/><w:r><w:rPr/><w:t xml:space="preserve">Ouvrages</w:t></w:r><w:r><w:rPr/><w:t xml:space="preserve"> (manuel)</w:t></w:r></w:p><w:p><w:pPr/><w:hyperlink r:id="rId58" w:history="1"><w:r><w:rPr><w:color w:val="#410a8c"/><w:u w:val="single"/></w:rPr><w:t xml:space="preserve">hal-03957757v1</w:t></w:r></w:hyperlink></w:p></w:tc></w:tr><w:tr><w:trPr/><w:tc><w:tcPr><w:noWrap/></w:tcPr><w:p><w:pPr><w:spacing w:after="200"/></w:pPr><w:hyperlink r:id="rId59" w:history="1"><w:r><w:rPr><w:color w:val="1e198e"/><w:b w:val="1"/><w:bCs w:val="1"/><w:u w:val="single"/></w:rPr><w:t xml:space="preserve">L'écriture &amp;quot;entre deux mondes&amp;quot; de Darrieusceq</w:t></w:r></w:hyperlink></w:p><w:p><w:pPr/><w:hyperlink r:id="rId26" w:history="1"><w:r><w:rPr><w:color w:val="#410a8c"/><w:u w:val="single"/></w:rPr><w:t xml:space="preserve">Narjoux Cécile</w:t></w:r></w:hyperlink><w:r><w:rPr/><w:t xml:space="preserve">,</w:t></w:r><w:hyperlink r:id="rId60" w:history="1"><w:r><w:rPr><w:color w:val="#410a8c"/><w:u w:val="single"/></w:rPr><w:t xml:space="preserve">Sophie Milcent-Lawson</w:t></w:r></w:hyperlink><w:r><w:rPr/><w:t xml:space="preserve">,</w:t></w:r><w:hyperlink r:id="rId21" w:history="1"><w:r><w:rPr><w:color w:val="#410a8c"/><w:u w:val="single"/></w:rPr><w:t xml:space="preserve">Karine Germoni</w:t></w:r></w:hyperlink></w:p><w:p><w:pPr/><w:r><w:rPr/><w:t xml:space="preserve">EUD, 2017, 9782364413337</w:t></w:r></w:p><w:p><w:pPr/><w:r><w:rPr/><w:t xml:space="preserve">Ouvrages</w:t></w:r><w:r><w:rPr/><w:t xml:space="preserve"> (ouvrage de synthèse)</w:t></w:r></w:p><w:p><w:pPr/><w:hyperlink r:id="rId59" w:history="1"><w:r><w:rPr><w:color w:val="#410a8c"/><w:u w:val="single"/></w:rPr><w:t xml:space="preserve">hal-03957855v1</w:t></w:r></w:hyperlink></w:p></w:tc></w:tr><w:tr><w:trPr/><w:tc><w:tcPr><w:noWrap/></w:tcPr><w:p><w:pPr><w:spacing w:after="200"/></w:pPr><w:hyperlink r:id="rId61" w:history="1"><w:r><w:rPr><w:color w:val="1e198e"/><w:b w:val="1"/><w:bCs w:val="1"/><w:u w:val="single"/></w:rPr><w:t xml:space="preserve">La Langue de Maylis de Kerangal : « Étirer l’espace, allonger le temps »</w:t></w:r></w:hyperlink></w:p><w:p><w:pPr/><w:hyperlink r:id="rId62" w:history="1"><w:r><w:rPr><w:color w:val="#410a8c"/><w:u w:val="single"/></w:rPr><w:t xml:space="preserve">Isabelle Serça</w:t></w:r></w:hyperlink><w:r><w:rPr/><w:t xml:space="preserve">,</w:t></w:r><w:hyperlink r:id="rId63" w:history="1"><w:r><w:rPr><w:color w:val="#410a8c"/><w:u w:val="single"/></w:rPr><w:t xml:space="preserve">Mathilde Bonazzi</w:t></w:r></w:hyperlink><w:r><w:rPr/><w:t xml:space="preserve">,</w:t></w:r><w:hyperlink r:id="rId26" w:history="1"><w:r><w:rPr><w:color w:val="#410a8c"/><w:u w:val="single"/></w:rPr><w:t xml:space="preserve">Narjoux Cécile</w:t></w:r></w:hyperlink></w:p><w:p><w:pPr/><w:r><w:rPr/><w:t xml:space="preserve">Éditions Universitaires de Dijon, 2017, « Langages »</w:t></w:r></w:p><w:p><w:pPr/><w:r><w:rPr/><w:t xml:space="preserve">Ouvrages</w:t></w:r></w:p><w:p><w:pPr/><w:hyperlink r:id="rId61" w:history="1"><w:r><w:rPr><w:color w:val="#410a8c"/><w:u w:val="single"/></w:rPr><w:t xml:space="preserve">hal-02266061v1</w:t></w:r></w:hyperlink></w:p></w:tc></w:tr><w:tr><w:trPr/><w:tc><w:tcPr><w:noWrap/></w:tcPr><w:p><w:pPr><w:spacing w:after="200"/></w:pPr><w:hyperlink r:id="rId64" w:history="1"><w:r><w:rPr><w:color w:val="1e198e"/><w:b w:val="1"/><w:bCs w:val="1"/><w:u w:val="single"/></w:rPr><w:t xml:space="preserve">La langue de Kerangal &amp;quot;Etirer l'espace habiter le temps</w:t></w:r></w:hyperlink></w:p><w:p><w:pPr/><w:hyperlink r:id="rId26" w:history="1"><w:r><w:rPr><w:color w:val="#410a8c"/><w:u w:val="single"/></w:rPr><w:t xml:space="preserve">Narjoux Cécile</w:t></w:r></w:hyperlink><w:r><w:rPr/><w:t xml:space="preserve">,</w:t></w:r><w:hyperlink r:id="rId62" w:history="1"><w:r><w:rPr><w:color w:val="#410a8c"/><w:u w:val="single"/></w:rPr><w:t xml:space="preserve">Isabelle Serça</w:t></w:r></w:hyperlink><w:r><w:rPr/><w:t xml:space="preserve">,</w:t></w:r><w:hyperlink r:id="rId63" w:history="1"><w:r><w:rPr><w:color w:val="#410a8c"/><w:u w:val="single"/></w:rPr><w:t xml:space="preserve">Mathilde Bonazzi</w:t></w:r></w:hyperlink></w:p><w:p><w:pPr/><w:r><w:rPr/><w:t xml:space="preserve">EUD, 2017</w:t></w:r></w:p><w:p><w:pPr/><w:r><w:rPr/><w:t xml:space="preserve">Ouvrages</w:t></w:r><w:r><w:rPr/><w:t xml:space="preserve"> (ouvrage de synthèse)</w:t></w:r></w:p><w:p><w:pPr/><w:hyperlink r:id="rId64" w:history="1"><w:r><w:rPr><w:color w:val="#410a8c"/><w:u w:val="single"/></w:rPr><w:t xml:space="preserve">hal-03957871v1</w:t></w:r></w:hyperlink></w:p></w:tc></w:tr><w:tr><w:trPr/><w:tc><w:tcPr><w:noWrap/></w:tcPr><w:p><w:pPr><w:spacing w:after="200"/></w:pPr><w:hyperlink r:id="rId65" w:history="1"><w:r><w:rPr><w:color w:val="1e198e"/><w:b w:val="1"/><w:bCs w:val="1"/><w:u w:val="single"/></w:rPr><w:t xml:space="preserve">La Langue de Jean Rouaud.</w:t></w:r></w:hyperlink></w:p><w:p><w:pPr/><w:hyperlink r:id="rId26" w:history="1"><w:r><w:rPr><w:color w:val="#410a8c"/><w:u w:val="single"/></w:rPr><w:t xml:space="preserve">Narjoux Cécile</w:t></w:r></w:hyperlink><w:r><w:rPr/><w:t xml:space="preserve">,</w:t></w:r><w:hyperlink r:id="rId66" w:history="1"><w:r><w:rPr><w:color w:val="#410a8c"/><w:u w:val="single"/></w:rPr><w:t xml:space="preserve">Geneviève Salvan</w:t></w:r></w:hyperlink></w:p><w:p><w:pPr/><w:r><w:rPr/><w:t xml:space="preserve">Cécile Narjoux; Geneviève Salvan. 2015, 978-2-36441-154-8</w:t></w:r></w:p><w:p><w:pPr/><w:r><w:rPr/><w:t xml:space="preserve">Ouvrages</w:t></w:r></w:p><w:p><w:pPr/><w:hyperlink r:id="rId65" w:history="1"><w:r><w:rPr><w:color w:val="#410a8c"/><w:u w:val="single"/></w:rPr><w:t xml:space="preserve">hal-01243882v1</w:t></w:r></w:hyperlink></w:p></w:tc></w:tr><w:tr><w:trPr/><w:tc><w:tcPr><w:noWrap/></w:tcPr><w:p><w:pPr><w:spacing w:after="200"/></w:pPr><w:hyperlink r:id="rId67" w:history="1"><w:r><w:rPr><w:color w:val="1e198e"/><w:b w:val="1"/><w:bCs w:val="1"/><w:u w:val="single"/></w:rPr><w:t xml:space="preserve">Figures et normes. Mélanges offerts à Gérard Berthomieu.</w:t></w:r></w:hyperlink></w:p><w:p><w:pPr/><w:hyperlink r:id="rId68" w:history="1"><w:r><w:rPr><w:color w:val="#410a8c"/><w:u w:val="single"/></w:rPr><w:t xml:space="preserve">Nicolas Laurent</w:t></w:r></w:hyperlink><w:r><w:rPr/><w:t xml:space="preserve">,</w:t></w:r><w:hyperlink r:id="rId26" w:history="1"><w:r><w:rPr><w:color w:val="#410a8c"/><w:u w:val="single"/></w:rPr><w:t xml:space="preserve">Narjoux Cécile</w:t></w:r></w:hyperlink><w:r><w:rPr/><w:t xml:space="preserve">,</w:t></w:r><w:hyperlink r:id="rId69" w:history="1"><w:r><w:rPr><w:color w:val="#410a8c"/><w:u w:val="single"/></w:rPr><w:t xml:space="preserve">Christelle Reggiani</w:t></w:r></w:hyperlink></w:p><w:p><w:pPr/><w:r><w:rPr/><w:t xml:space="preserve">EUD, 2014</w:t></w:r></w:p><w:p><w:pPr/><w:r><w:rPr/><w:t xml:space="preserve">Ouvrages</w:t></w:r></w:p><w:p><w:pPr/><w:hyperlink r:id="rId67" w:history="1"><w:r><w:rPr><w:color w:val="#410a8c"/><w:u w:val="single"/></w:rPr><w:t xml:space="preserve">hal-01997227v1</w:t></w:r></w:hyperlink></w:p></w:tc></w:tr><w:tr><w:trPr/><w:tc><w:tcPr><w:noWrap/></w:tcPr><w:p><w:pPr><w:spacing w:after="200"/></w:pPr><w:hyperlink r:id="rId70" w:history="1"><w:r><w:rPr><w:color w:val="1e198e"/><w:b w:val="1"/><w:bCs w:val="1"/><w:u w:val="single"/></w:rPr><w:t xml:space="preserve">Styles, genres, auteurs. 11, Béroul, Rabelais, La Fontaine, Saint-Simon, Maupassant, Lagarce</w:t></w:r></w:hyperlink></w:p><w:p><w:pPr/><w:hyperlink r:id="rId71" w:history="1"><w:r><w:rPr><w:color w:val="#410a8c"/><w:u w:val="single"/></w:rPr><w:t xml:space="preserve">Anna Arzoumanov</w:t></w:r></w:hyperlink><w:r><w:rPr/><w:t xml:space="preserve">,</w:t></w:r><w:hyperlink r:id="rId20" w:history="1"><w:r><w:rPr><w:color w:val="#410a8c"/><w:u w:val="single"/></w:rPr><w:t xml:space="preserve">Cécile Narjoux</w:t></w:r></w:hyperlink></w:p><w:p><w:pPr/><w:r><w:rPr/><w:t xml:space="preserve">Presses de l’université Paris-Sorbonne, 2011, Travaux de stylistique et de linguistique françaises. Bibliothèque des styles, 978-2-84050-801-4. </w:t></w:r><w:hyperlink r:id="rId72" w:history="1"><w:r><w:rPr><w:color w:val="#410a8c"/><w:u w:val="single"/></w:rPr><w:t xml:space="preserve">⟨10.70551/UIXQ3706⟩</w:t></w:r></w:hyperlink></w:p><w:p><w:pPr/><w:r><w:rPr/><w:t xml:space="preserve">Ouvrages</w:t></w:r></w:p><w:p><w:pPr/><w:hyperlink r:id="rId70" w:history="1"><w:r><w:rPr><w:color w:val="#410a8c"/><w:u w:val="single"/></w:rPr><w:t xml:space="preserve">hal-05467936v1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 “tout cela la fait basculer dans une autre réalité, oui” (Kerangal) : oui, non au carrefour des discours »</w:t></w:r></w:hyperlink></w:p><w:p><w:pPr/><w:hyperlink r:id="rId57" w:history="1"><w:r><w:rPr><w:color w:val="#410a8c"/><w:u w:val="single"/></w:rPr><w:t xml:space="preserve">Aude Laferrière</w:t></w:r></w:hyperlink><w:r><w:rPr/><w:t xml:space="preserve">,</w:t></w:r><w:hyperlink r:id="rId26" w:history="1"><w:r><w:rPr><w:color w:val="#410a8c"/><w:u w:val="single"/></w:rPr><w:t xml:space="preserve">Narjoux Cécile</w:t></w:r></w:hyperlink></w:p><w:p><w:pPr/><w:r><w:rPr/><w:t xml:space="preserve">Joël Zufferey et Aude Laferrière. </w:t></w:r><w:r><w:rPr><w:i w:val="1"/><w:iCs w:val="1"/></w:rPr><w:t xml:space="preserve">Tensions énonciatives dans le discours littéraire</w:t></w:r><w:r><w:rPr/><w:t xml:space="preserve">, n°321, Presses Universitaires de Lausanne, 2023, revue Études de lettres</w:t></w:r></w:p><w:p><w:pPr/><w:r><w:rPr/><w:t xml:space="preserve">Chapitre d'ouvrage</w:t></w:r></w:p><w:p><w:pPr/><w:hyperlink r:id="rId73" w:history="1"><w:r><w:rPr><w:color w:val="#410a8c"/><w:u w:val="single"/></w:rPr><w:t xml:space="preserve">ujm-04566275v1</w:t></w:r></w:hyperlink></w:p></w:tc></w:tr><w:tr><w:trPr/><w:tc><w:tcPr><w:noWrap/></w:tcPr><w:p><w:pPr><w:spacing w:after="200"/></w:pPr><w:hyperlink r:id="rId74" w:history="1"><w:r><w:rPr><w:color w:val="1e198e"/><w:b w:val="1"/><w:bCs w:val="1"/><w:u w:val="single"/></w:rPr><w:t xml:space="preserve">« “It’s very expensive to be me” : la genèse d’Une chic fille, un projet collectif au kaléidoscope de plumes et de voix singulières »</w:t></w:r></w:hyperlink></w:p><w:p><w:pPr/><w:hyperlink r:id="rId21" w:history="1"><w:r><w:rPr><w:color w:val="#410a8c"/><w:u w:val="single"/></w:rPr><w:t xml:space="preserve">Karine Germoni</w:t></w:r></w:hyperlink><w:r><w:rPr/><w:t xml:space="preserve">,</w:t></w:r><w:hyperlink r:id="rId20" w:history="1"><w:r><w:rPr><w:color w:val="#410a8c"/><w:u w:val="single"/></w:rPr><w:t xml:space="preserve">Cécile Narjoux</w:t></w:r></w:hyperlink></w:p><w:p><w:pPr/><w:r><w:rPr/><w:t xml:space="preserve">A. Adler, J.-M. Baud, L. Demanze, A. Gefen. </w:t></w:r><w:r><w:rPr><w:i w:val="1"/><w:iCs w:val="1"/></w:rPr><w:t xml:space="preserve">Inculte : pratiques éditoriales, gestes collectifs et inflexions esthétiques</w:t></w:r><w:r><w:rPr/><w:t xml:space="preserve">, Fabula/Les colloques, A paraître</w:t></w:r></w:p><w:p><w:pPr/><w:r><w:rPr/><w:t xml:space="preserve">Chapitre d'ouvrage</w:t></w:r></w:p><w:p><w:pPr/><w:hyperlink r:id="rId74" w:history="1"><w:r><w:rPr><w:color w:val="#410a8c"/><w:u w:val="single"/></w:rPr><w:t xml:space="preserve">hal-04005161v1</w:t></w:r></w:hyperlink></w:p></w:tc></w:tr><w:tr><w:trPr/><w:tc><w:tcPr><w:noWrap/></w:tcPr><w:p><w:pPr><w:spacing w:after="200"/></w:pPr><w:hyperlink r:id="rId75" w:history="1"><w:r><w:rPr><w:color w:val="1e198e"/><w:b w:val="1"/><w:bCs w:val="1"/><w:u w:val="single"/></w:rPr><w:t xml:space="preserve">« Tant pis, allons-y courons » ou la grande « machine » narrative d'Échenoz, p.115-125.</w:t></w:r></w:hyperlink></w:p><w:p><w:pPr/><w:hyperlink r:id="rId26" w:history="1"><w:r><w:rPr><w:color w:val="#410a8c"/><w:u w:val="single"/></w:rPr><w:t xml:space="preserve">Narjoux Cécile</w:t></w:r></w:hyperlink></w:p><w:p><w:pPr/><w:r><w:rPr><w:i w:val="1"/><w:iCs w:val="1"/></w:rPr><w:t xml:space="preserve">Échenoz : la fiction, la langue (dir. G. Berthomieu et F. Rullier)</w:t></w:r><w:r><w:rPr/><w:t xml:space="preserve">, Honoré Champion, 2022</w:t></w:r></w:p><w:p><w:pPr/><w:r><w:rPr/><w:t xml:space="preserve">Chapitre d'ouvrage</w:t></w:r></w:p><w:p><w:pPr/><w:hyperlink r:id="rId75" w:history="1"><w:r><w:rPr><w:color w:val="#410a8c"/><w:u w:val="single"/></w:rPr><w:t xml:space="preserve">hal-03959856v1</w:t></w:r></w:hyperlink></w:p></w:tc></w:tr><w:tr><w:trPr/><w:tc><w:tcPr><w:noWrap/></w:tcPr><w:p><w:pPr><w:spacing w:after="200"/></w:pPr><w:hyperlink r:id="rId76" w:history="1"><w:r><w:rPr><w:color w:val="1e198e"/><w:b w:val="1"/><w:bCs w:val="1"/><w:u w:val="single"/></w:rPr><w:t xml:space="preserve">Dans le mouvement d'une nomination impossible': (d)écrire le geste dans Romans d'un regard</w:t></w:r></w:hyperlink></w:p><w:p><w:pPr/><w:hyperlink r:id="rId77" w:history="1"><w:r><w:rPr><w:color w:val="#410a8c"/><w:u w:val="single"/></w:rPr><w:t xml:space="preserve">Roselyne de Villeneuve</w:t></w:r></w:hyperlink><w:r><w:rPr/><w:t xml:space="preserve">,</w:t></w:r><w:hyperlink r:id="rId20" w:history="1"><w:r><w:rPr><w:color w:val="#410a8c"/><w:u w:val="single"/></w:rPr><w:t xml:space="preserve">Cécile Narjoux</w:t></w:r></w:hyperlink></w:p><w:p><w:pPr/><w:r><w:rPr><w:i w:val="1"/><w:iCs w:val="1"/></w:rPr><w:t xml:space="preserve">"Sur la langue, un nom": la langue de Bernard Noël, Romain Benini et Cécile Narjoux (dir.)</w:t></w:r><w:r><w:rPr/><w:t xml:space="preserve">, A paraître</w:t></w:r></w:p><w:p><w:pPr/><w:r><w:rPr/><w:t xml:space="preserve">Chapitre d'ouvrage</w:t></w:r></w:p><w:p><w:pPr/><w:hyperlink r:id="rId76" w:history="1"><w:r><w:rPr><w:color w:val="#410a8c"/><w:u w:val="single"/></w:rPr><w:t xml:space="preserve">hal-03806595v1</w:t></w:r></w:hyperlink></w:p></w:tc></w:tr><w:tr><w:trPr/><w:tc><w:tcPr><w:noWrap/></w:tcPr><w:p><w:pPr><w:spacing w:after="200"/></w:pPr><w:hyperlink r:id="rId78" w:history="1"><w:r><w:rPr><w:color w:val="1e198e"/><w:b w:val="1"/><w:bCs w:val="1"/><w:u w:val="single"/></w:rPr><w:t xml:space="preserve">L'adresse dans les récits de Léonor de Récondo : une manière d'« anéantir nos temporalités respectives »</w:t></w:r></w:hyperlink></w:p><w:p><w:pPr/><w:hyperlink r:id="rId26" w:history="1"><w:r><w:rPr><w:color w:val="#410a8c"/><w:u w:val="single"/></w:rPr><w:t xml:space="preserve">Narjoux Cécile</w:t></w:r></w:hyperlink></w:p><w:p><w:pPr/><w:r><w:rPr><w:i w:val="1"/><w:iCs w:val="1"/></w:rPr><w:t xml:space="preserve">C. Narjoux, A.-M. Paillet (dir.), « Palper l’ineffable », La langue de Léonor de Récondo</w:t></w:r><w:r><w:rPr/><w:t xml:space="preserve">, EUD, 2021, 9782364414082</w:t></w:r></w:p><w:p><w:pPr/><w:r><w:rPr/><w:t xml:space="preserve">Chapitre d'ouvrage</w:t></w:r></w:p><w:p><w:pPr/><w:hyperlink r:id="rId78" w:history="1"><w:r><w:rPr><w:color w:val="#410a8c"/><w:u w:val="single"/></w:rPr><w:t xml:space="preserve">hal-03957805v1</w:t></w:r></w:hyperlink></w:p></w:tc></w:tr><w:tr><w:trPr/><w:tc><w:tcPr><w:noWrap/></w:tcPr><w:p><w:pPr><w:spacing w:after="200"/></w:pPr><w:hyperlink r:id="rId79" w:history="1"><w:r><w:rPr><w:color w:val="1e198e"/><w:b w:val="1"/><w:bCs w:val="1"/><w:u w:val="single"/></w:rPr><w:t xml:space="preserve">Introduction. Le style profond reste le même</w:t></w:r></w:hyperlink></w:p><w:p><w:pPr/><w:hyperlink r:id="rId60" w:history="1"><w:r><w:rPr><w:color w:val="#410a8c"/><w:u w:val="single"/></w:rPr><w:t xml:space="preserve">Sophie Milcent-Lawson</w:t></w:r></w:hyperlink><w:r><w:rPr/><w:t xml:space="preserve">,</w:t></w:r><w:hyperlink r:id="rId21" w:history="1"><w:r><w:rPr><w:color w:val="#410a8c"/><w:u w:val="single"/></w:rPr><w:t xml:space="preserve">Karine Germoni</w:t></w:r></w:hyperlink><w:r><w:rPr/><w:t xml:space="preserve">,</w:t></w:r><w:hyperlink r:id="rId20" w:history="1"><w:r><w:rPr><w:color w:val="#410a8c"/><w:u w:val="single"/></w:rPr><w:t xml:space="preserve">Cécile Narjoux</w:t></w:r></w:hyperlink></w:p><w:p><w:pPr/><w:r><w:rPr/><w:t xml:space="preserve">Karine Germoni; Sophie Milcent-Lawson; Cécile Narjoux. </w:t></w:r><w:r><w:rPr><w:i w:val="1"/><w:iCs w:val="1"/></w:rPr><w:t xml:space="preserve">L'Ecriture "entre deux mondes" de Marie Darrieussecq</w:t></w:r><w:r><w:rPr/><w:t xml:space="preserve">, </w:t></w:r><w:hyperlink r:id="rId80" w:history="1"><w:r><w:rPr><w:color w:val="#410a8c"/><w:u w:val="single"/></w:rPr><w:t xml:space="preserve">Éditions universitaires de Dijon</w:t></w:r></w:hyperlink><w:r><w:rPr/><w:t xml:space="preserve">, pp.7-15, 2019, 978-2-36441-333-7</w:t></w:r></w:p><w:p><w:pPr/><w:r><w:rPr/><w:t xml:space="preserve">Chapitre d'ouvrage</w:t></w:r></w:p><w:p><w:pPr/><w:hyperlink r:id="rId79" w:history="1"><w:r><w:rPr><w:color w:val="#410a8c"/><w:u w:val="single"/></w:rPr><w:t xml:space="preserve">hal-03122005v1</w:t></w:r></w:hyperlink></w:p></w:tc></w:tr><w:tr><w:trPr/><w:tc><w:tcPr><w:noWrap/></w:tcPr><w:p><w:pPr><w:spacing w:after="200"/></w:pPr><w:hyperlink r:id="rId81" w:history="1"><w:r><w:rPr><w:color w:val="1e198e"/><w:b w:val="1"/><w:bCs w:val="1"/><w:u w:val="single"/></w:rPr><w:t xml:space="preserve">« Une ponctuation de l’entre-deux : les parenthèses dans Naissance des fantômes », pp. 87-104.</w:t></w:r></w:hyperlink></w:p><w:p><w:pPr/><w:hyperlink r:id="rId26" w:history="1"><w:r><w:rPr><w:color w:val="#410a8c"/><w:u w:val="single"/></w:rPr><w:t xml:space="preserve">Narjoux Cécile</w:t></w:r></w:hyperlink><w:r><w:rPr/><w:t xml:space="preserve">,</w:t></w:r><w:hyperlink r:id="rId21" w:history="1"><w:r><w:rPr><w:color w:val="#410a8c"/><w:u w:val="single"/></w:rPr><w:t xml:space="preserve">Karine Germoni</w:t></w:r></w:hyperlink></w:p><w:p><w:pPr/><w:r><w:rPr><w:i w:val="1"/><w:iCs w:val="1"/></w:rPr><w:t xml:space="preserve">L’Écriture « entre deux mondes » de Marie Darrieussecq, K Germoni, S. Milcent-Lawson et C. Narjoux (dir.)</w:t></w:r><w:r><w:rPr/><w:t xml:space="preserve">, EUD, 2019</w:t></w:r></w:p><w:p><w:pPr/><w:r><w:rPr/><w:t xml:space="preserve">Chapitre d'ouvrage</w:t></w:r></w:p><w:p><w:pPr/><w:hyperlink r:id="rId81" w:history="1"><w:r><w:rPr><w:color w:val="#410a8c"/><w:u w:val="single"/></w:rPr><w:t xml:space="preserve">hal-03959879v1</w:t></w:r></w:hyperlink></w:p></w:tc></w:tr><w:tr><w:trPr/><w:tc><w:tcPr><w:noWrap/></w:tcPr><w:p><w:pPr><w:spacing w:after="200"/></w:pPr><w:hyperlink r:id="rId82" w:history="1"><w:r><w:rPr><w:color w:val="1e198e"/><w:b w:val="1"/><w:bCs w:val="1"/><w:u w:val="single"/></w:rPr><w:t xml:space="preserve">Il faut des phrases nouvelles, des formes nouvelles, de nouvelles postures d’écriture</w:t></w:r></w:hyperlink></w:p><w:p><w:pPr/><w:hyperlink r:id="rId26" w:history="1"><w:r><w:rPr><w:color w:val="#410a8c"/><w:u w:val="single"/></w:rPr><w:t xml:space="preserve">Narjoux Cécile</w:t></w:r></w:hyperlink><w:r><w:rPr/><w:t xml:space="preserve">,</w:t></w:r><w:hyperlink r:id="rId21" w:history="1"><w:r><w:rPr><w:color w:val="#410a8c"/><w:u w:val="single"/></w:rPr><w:t xml:space="preserve">Karine Germoni</w:t></w:r></w:hyperlink><w:r><w:rPr/><w:t xml:space="preserve">,</w:t></w:r><w:hyperlink r:id="rId60" w:history="1"><w:r><w:rPr><w:color w:val="#410a8c"/><w:u w:val="single"/></w:rPr><w:t xml:space="preserve">Sophie Milcent-Lawson</w:t></w:r></w:hyperlink></w:p><w:p><w:pPr/><w:r><w:rPr/><w:t xml:space="preserve">Karine Germoni; Sophie Milcent-Lawson; Cécile Narjoux. </w:t></w:r><w:r><w:rPr><w:i w:val="1"/><w:iCs w:val="1"/></w:rPr><w:t xml:space="preserve">L'écriture "entre deux mondes" de Marie Darrieussecq</w:t></w:r><w:r><w:rPr/><w:t xml:space="preserve">, </w:t></w:r><w:hyperlink r:id="rId80" w:history="1"><w:r><w:rPr><w:color w:val="#410a8c"/><w:u w:val="single"/></w:rPr><w:t xml:space="preserve">Éditions universitaires de Dijon</w:t></w:r></w:hyperlink><w:r><w:rPr/><w:t xml:space="preserve">, pp.7-16, 2019, 978-2-36441-333-7</w:t></w:r></w:p><w:p><w:pPr/><w:r><w:rPr/><w:t xml:space="preserve">Chapitre d'ouvrage</w:t></w:r></w:p><w:p><w:pPr/><w:hyperlink r:id="rId82" w:history="1"><w:r><w:rPr><w:color w:val="#410a8c"/><w:u w:val="single"/></w:rPr><w:t xml:space="preserve">hal-03959894v1</w:t></w:r></w:hyperlink></w:p></w:tc></w:tr><w:tr><w:trPr/><w:tc><w:tcPr><w:noWrap/></w:tcPr><w:p><w:pPr><w:spacing w:after="200"/></w:pPr><w:hyperlink r:id="rId83" w:history="1"><w:r><w:rPr><w:color w:val="1e198e"/><w:b w:val="1"/><w:bCs w:val="1"/><w:u w:val="single"/></w:rPr><w:t xml:space="preserve">Ligne, lignée, que pour ma part, j'ai interrompue&amp;quot; : la déliaison phrastique dans &amp;quot;D’amour</w:t></w:r></w:hyperlink></w:p><w:p><w:pPr/><w:hyperlink r:id="rId26" w:history="1"><w:r><w:rPr><w:color w:val="#410a8c"/><w:u w:val="single"/></w:rPr><w:t xml:space="preserve">Narjoux Cécile</w:t></w:r></w:hyperlink><w:r><w:rPr/><w:t xml:space="preserve">,</w:t></w:r><w:hyperlink r:id="rId84" w:history="1"><w:r><w:rPr><w:color w:val="#410a8c"/><w:u w:val="single"/></w:rPr><w:t xml:space="preserve">Sophie Jollin-Bertocchi</w:t></w:r></w:hyperlink></w:p><w:p><w:pPr/><w:r><w:rPr/><w:t xml:space="preserve">S. Bédrane, B. Blanckeman et B. Thibault dir. </w:t></w:r><w:r><w:rPr><w:i w:val="1"/><w:iCs w:val="1"/></w:rPr><w:t xml:space="preserve">Danièle Sallenave : une écriture impliquée, une œuvre opiniâtre</w:t></w:r><w:r><w:rPr/><w:t xml:space="preserve">, Presses Sorbonne Nouvelle, 2017</w:t></w:r></w:p><w:p><w:pPr/><w:r><w:rPr/><w:t xml:space="preserve">Chapitre d'ouvrage</w:t></w:r></w:p><w:p><w:pPr/><w:hyperlink r:id="rId83" w:history="1"><w:r><w:rPr><w:color w:val="#410a8c"/><w:u w:val="single"/></w:rPr><w:t xml:space="preserve">hal-03959833v1</w:t></w:r></w:hyperlink></w:p></w:tc></w:tr><w:tr><w:trPr/><w:tc><w:tcPr><w:noWrap/></w:tcPr><w:p><w:pPr><w:spacing w:after="200"/></w:pPr><w:hyperlink r:id="rId85" w:history="1"><w:r><w:rPr><w:color w:val="1e198e"/><w:b w:val="1"/><w:bCs w:val="1"/><w:u w:val="single"/></w:rPr><w:t xml:space="preserve">Éric Chevillard et &amp;quot;l'expérience du temps</w:t></w:r></w:hyperlink></w:p><w:p><w:pPr/><w:hyperlink r:id="rId26" w:history="1"><w:r><w:rPr><w:color w:val="#410a8c"/><w:u w:val="single"/></w:rPr><w:t xml:space="preserve">Narjoux Cécile</w:t></w:r></w:hyperlink><w:r><w:rPr/><w:t xml:space="preserve">,</w:t></w:r><w:hyperlink r:id="rId84" w:history="1"><w:r><w:rPr><w:color w:val="#410a8c"/><w:u w:val="single"/></w:rPr><w:t xml:space="preserve">Sophie Jollin-Bertocchi</w:t></w:r></w:hyperlink></w:p><w:p><w:pPr/><w:r><w:rPr/><w:t xml:space="preserve">Cécile Narjoux; Sophie Jollin-Bertocchi. </w:t></w:r><w:r><w:rPr><w:i w:val="1"/><w:iCs w:val="1"/></w:rPr><w:t xml:space="preserve">Éric Chevillard "Le grand déménagement du monde"</w:t></w:r><w:r><w:rPr/><w:t xml:space="preserve">, Éditions Universitaires de Dijon, pp.5-17, 2013, Langages, 978-2-36441-062-6</w:t></w:r></w:p><w:p><w:pPr/><w:r><w:rPr/><w:t xml:space="preserve">Chapitre d'ouvrage</w:t></w:r></w:p><w:p><w:pPr/><w:hyperlink r:id="rId85" w:history="1"><w:r><w:rPr><w:color w:val="#410a8c"/><w:u w:val="single"/></w:rPr><w:t xml:space="preserve">hal-04268258v1</w:t></w:r></w:hyperlink></w:p></w:tc></w:tr><w:tr><w:trPr/><w:tc><w:tcPr><w:noWrap/></w:tcPr><w:p><w:pPr><w:spacing w:after="200"/></w:pPr><w:hyperlink r:id="rId86" w:history="1"><w:r><w:rPr><w:color w:val="1e198e"/><w:b w:val="1"/><w:bCs w:val="1"/><w:u w:val="single"/></w:rPr><w:t xml:space="preserve">Avant-propos</w:t></w:r></w:hyperlink></w:p><w:p><w:pPr/><w:hyperlink r:id="rId71" w:history="1"><w:r><w:rPr><w:color w:val="#410a8c"/><w:u w:val="single"/></w:rPr><w:t xml:space="preserve">Anna Arzoumanov</w:t></w:r></w:hyperlink><w:r><w:rPr/><w:t xml:space="preserve">,</w:t></w:r><w:hyperlink r:id="rId20" w:history="1"><w:r><w:rPr><w:color w:val="#410a8c"/><w:u w:val="single"/></w:rPr><w:t xml:space="preserve">Cécile Narjoux</w:t></w:r></w:hyperlink></w:p><w:p><w:pPr/><w:r><w:rPr/><w:t xml:space="preserve">Anna Arzoumanov; Cécile Narjoux. </w:t></w:r><w:r><w:rPr><w:i w:val="1"/><w:iCs w:val="1"/></w:rPr><w:t xml:space="preserve">Styles, genres, auteurs, 11: Béroul, Rabelais, La Fontaine, Saint-Simon, Maupassant, Lagarce</w:t></w:r><w:r><w:rPr/><w:t xml:space="preserve">, Presses de l’université Paris-Sorbonne, pp.7-11, 2011, Travaux de stylistique et de linguistique françaises. Bibliothèques des styles, 978-2-84050-801-4. </w:t></w:r><w:hyperlink r:id="rId87" w:history="1"><w:r><w:rPr><w:color w:val="#410a8c"/><w:u w:val="single"/></w:rPr><w:t xml:space="preserve">⟨10.70551/LWPO7588⟩</w:t></w:r></w:hyperlink></w:p><w:p><w:pPr/><w:r><w:rPr/><w:t xml:space="preserve">Chapitre d'ouvrage</w:t></w:r></w:p><w:p><w:pPr/><w:hyperlink r:id="rId86" w:history="1"><w:r><w:rPr><w:color w:val="#410a8c"/><w:u w:val="single"/></w:rPr><w:t xml:space="preserve">hal-05418794v1</w:t></w:r></w:hyperlink></w:p></w:tc></w:tr><w:tr><w:trPr/><w:tc><w:tcPr><w:noWrap/></w:tcPr><w:p><w:pPr><w:spacing w:after="200"/></w:pPr><w:hyperlink r:id="rId88" w:history="1"><w:r><w:rPr><w:color w:val="1e198e"/><w:b w:val="1"/><w:bCs w:val="1"/><w:u w:val="single"/></w:rPr><w:t xml:space="preserve">Poétique du dialogisme</w:t></w:r></w:hyperlink></w:p><w:p><w:pPr/><w:hyperlink r:id="rId20" w:history="1"><w:r><w:rPr><w:color w:val="#410a8c"/><w:u w:val="single"/></w:rPr><w:t xml:space="preserve">Cécile Narjoux</w:t></w:r></w:hyperlink><w:r><w:rPr/><w:t xml:space="preserve">,</w:t></w:r><w:hyperlink r:id="rId89" w:history="1"><w:r><w:rPr><w:color w:val="#410a8c"/><w:u w:val="single"/></w:rPr><w:t xml:space="preserve">Jacques Dürrenmatt</w:t></w:r></w:hyperlink><w:r><w:rPr/><w:t xml:space="preserve">,</w:t></w:r><w:hyperlink r:id="rId90" w:history="1"><w:r><w:rPr><w:color w:val="#410a8c"/><w:u w:val="single"/></w:rPr><w:t xml:space="preserve">Catherine Rannoux</w:t></w:r></w:hyperlink></w:p><w:p><w:pPr/><w:r><w:rPr><w:i w:val="1"/><w:iCs w:val="1"/></w:rPr><w:t xml:space="preserve">La langue de Sylvie Germain : "en mouvement d'écriture"</w:t></w:r><w:r><w:rPr/><w:t xml:space="preserve">, Éditions universitaires de Dijon, pp.213-222, 2011, Langages (Dijon), ISSN 1762-1720, 978-2-915611-73-1</w:t></w:r></w:p><w:p><w:pPr/><w:r><w:rPr/><w:t xml:space="preserve">Chapitre d'ouvrage</w:t></w:r></w:p><w:p><w:pPr/><w:hyperlink r:id="rId88" w:history="1"><w:r><w:rPr><w:color w:val="#410a8c"/><w:u w:val="single"/></w:rPr><w:t xml:space="preserve">hal-03037925v1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Organisation du colloque international « Editions Verticales 1997-2017 : éditer et écrire debout »</w:t></w:r></w:hyperlink></w:p><w:p><w:pPr/><w:hyperlink r:id="rId18" w:history="1"><w:r><w:rPr><w:color w:val="#410a8c"/><w:u w:val="single"/></w:rPr><w:t xml:space="preserve">Stéphane Bikialo</w:t></w:r></w:hyperlink><w:r><w:rPr/><w:t xml:space="preserve">,</w:t></w:r><w:hyperlink r:id="rId19" w:history="1"><w:r><w:rPr><w:color w:val="#410a8c"/><w:u w:val="single"/></w:rPr><w:t xml:space="preserve">Aurélie Adler</w:t></w:r></w:hyperlink><w:r><w:rPr/><w:t xml:space="preserve">,</w:t></w:r><w:hyperlink r:id="rId21" w:history="1"><w:r><w:rPr><w:color w:val="#410a8c"/><w:u w:val="single"/></w:rPr><w:t xml:space="preserve">Karine Germoni</w:t></w:r></w:hyperlink><w:r><w:rPr/><w:t xml:space="preserve">,</w:t></w:r><w:hyperlink r:id="rId20" w:history="1"><w:r><w:rPr><w:color w:val="#410a8c"/><w:u w:val="single"/></w:rPr><w:t xml:space="preserve">Cécile Narjoux</w:t></w:r></w:hyperlink></w:p><w:p><w:pPr/><w:r><w:rPr/><w:t xml:space="preserve">2020</w:t></w:r></w:p><w:p><w:pPr/><w:r><w:rPr/><w:t xml:space="preserve">Autre publication scientifique</w:t></w:r></w:p><w:p><w:pPr/><w:hyperlink r:id="rId91" w:history="1"><w:r><w:rPr><w:color w:val="#410a8c"/><w:u w:val="single"/></w:rPr><w:t xml:space="preserve">hal-02519315v1</w:t></w:r></w:hyperlink></w:p></w:tc></w:tr></w:tbl><w:sectPr><w:footerReference w:type="default" r:id="rId9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A98B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DD7B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duscol.education.fr/document/45262/download?attachment" TargetMode="External"/><Relationship Id="rId9" Type="http://schemas.openxmlformats.org/officeDocument/2006/relationships/hyperlink" Target="https://publications-prairial.fr/elad-silda/" TargetMode="External"/><Relationship Id="rId10" Type="http://schemas.openxmlformats.org/officeDocument/2006/relationships/hyperlink" Target="https://shows.acast.com/lectures-sur-le-fil/episodes" TargetMode="External"/><Relationship Id="rId11" Type="http://schemas.openxmlformats.org/officeDocument/2006/relationships/hyperlink" Target="https://www.fabula.org/colloques/sommaire7308.php" TargetMode="External"/><Relationship Id="rId12" Type="http://schemas.openxmlformats.org/officeDocument/2006/relationships/hyperlink" Target="https://www.fabula.org/revue/index.php?id=19868" TargetMode="External"/><Relationship Id="rId13" Type="http://schemas.openxmlformats.org/officeDocument/2006/relationships/hyperlink" Target="https://www.fabula.org/colloques/document9849.php" TargetMode="External"/><Relationship Id="rId14" Type="http://schemas.openxmlformats.org/officeDocument/2006/relationships/hyperlink" Target="https://www.fabula.org/colloques/document11531.php" TargetMode="External"/><Relationship Id="rId15" Type="http://schemas.openxmlformats.org/officeDocument/2006/relationships/hyperlink" Target="https://www.fabula.org/colloques/document7329.php" TargetMode="External"/><Relationship Id="rId16" Type="http://schemas.openxmlformats.org/officeDocument/2006/relationships/hyperlink" Target="https://revuecouturiere.com" TargetMode="External"/><Relationship Id="rId17" Type="http://schemas.openxmlformats.org/officeDocument/2006/relationships/hyperlink" Target="https://hal.science/hal-05531314v1" TargetMode="External"/><Relationship Id="rId18" Type="http://schemas.openxmlformats.org/officeDocument/2006/relationships/hyperlink" Target="https://hal.science/search/index/?q=*&amp;authFullName_s=St&#233;phane Bikialo" TargetMode="External"/><Relationship Id="rId19" Type="http://schemas.openxmlformats.org/officeDocument/2006/relationships/hyperlink" Target="https://hal.science/search/index/?q=*&amp;authFullName_s=Aur&#233;lie Adler" TargetMode="External"/><Relationship Id="rId20" Type="http://schemas.openxmlformats.org/officeDocument/2006/relationships/hyperlink" Target="https://hal.science/search/index/?q=*&amp;authFullName_s=C&#233;cile Narjoux" TargetMode="External"/><Relationship Id="rId21" Type="http://schemas.openxmlformats.org/officeDocument/2006/relationships/hyperlink" Target="https://hal.science/search/index/?q=*&amp;authFullName_s=Karine Germoni" TargetMode="External"/><Relationship Id="rId22" Type="http://schemas.openxmlformats.org/officeDocument/2006/relationships/hyperlink" Target="https://dx.doi.org/10.48611/isbn.978-2-406-12908-0.p.0013" TargetMode="External"/><Relationship Id="rId23" Type="http://schemas.openxmlformats.org/officeDocument/2006/relationships/hyperlink" Target="https://hal.science/hal-03610311v1" TargetMode="External"/><Relationship Id="rId24" Type="http://schemas.openxmlformats.org/officeDocument/2006/relationships/hyperlink" Target="https://dx.doi.org/10.48611/isbn.978-2-406-12908-0" TargetMode="External"/><Relationship Id="rId25" Type="http://schemas.openxmlformats.org/officeDocument/2006/relationships/hyperlink" Target="https://hal.sorbonne-universite.fr/hal-03958012v1" TargetMode="External"/><Relationship Id="rId26" Type="http://schemas.openxmlformats.org/officeDocument/2006/relationships/hyperlink" Target="https://hal.science/search/index/?q=*&amp;authFullName_s=Narjoux C&#233;cile" TargetMode="External"/><Relationship Id="rId27" Type="http://schemas.openxmlformats.org/officeDocument/2006/relationships/hyperlink" Target="https://hal.sorbonne-universite.fr/hal-03958082v1" TargetMode="External"/><Relationship Id="rId28" Type="http://schemas.openxmlformats.org/officeDocument/2006/relationships/hyperlink" Target="https://hal.sorbonne-universite.fr/hal-03958210v1" TargetMode="External"/><Relationship Id="rId29" Type="http://schemas.openxmlformats.org/officeDocument/2006/relationships/hyperlink" Target="https://dx.doi.org/10.48611/isbn.978-2-406-12908-0.p.0345" TargetMode="External"/><Relationship Id="rId30" Type="http://schemas.openxmlformats.org/officeDocument/2006/relationships/hyperlink" Target="https://hal.sorbonne-universite.fr/hal-03958117v1" TargetMode="External"/><Relationship Id="rId31" Type="http://schemas.openxmlformats.org/officeDocument/2006/relationships/hyperlink" Target="https://dx.doi.org/10.48611/isbn.978-2-406-12908-0.p.0281" TargetMode="External"/><Relationship Id="rId32" Type="http://schemas.openxmlformats.org/officeDocument/2006/relationships/hyperlink" Target="https://hal.sorbonne-universite.fr/hal-03959981v1" TargetMode="External"/><Relationship Id="rId33" Type="http://schemas.openxmlformats.org/officeDocument/2006/relationships/hyperlink" Target="https://hal.science/hal-03033428v1" TargetMode="External"/><Relationship Id="rId34" Type="http://schemas.openxmlformats.org/officeDocument/2006/relationships/hyperlink" Target="https://dx.doi.org/10.3917/poeti.163.0325" TargetMode="External"/><Relationship Id="rId35" Type="http://schemas.openxmlformats.org/officeDocument/2006/relationships/hyperlink" Target="https://univ-reims.hal.science/hal-03038193v1" TargetMode="External"/><Relationship Id="rId36" Type="http://schemas.openxmlformats.org/officeDocument/2006/relationships/hyperlink" Target="https://dx.doi.org/10.3406/igram.2007.3867" TargetMode="External"/><Relationship Id="rId37" Type="http://schemas.openxmlformats.org/officeDocument/2006/relationships/hyperlink" Target="https://univ-reims.hal.science/hal-03038196v1" TargetMode="External"/><Relationship Id="rId38" Type="http://schemas.openxmlformats.org/officeDocument/2006/relationships/hyperlink" Target="https://dx.doi.org/10.3406/igram.2006.3799" TargetMode="External"/><Relationship Id="rId39" Type="http://schemas.openxmlformats.org/officeDocument/2006/relationships/hyperlink" Target="https://univ-reims.hal.science/hal-03038201v1" TargetMode="External"/><Relationship Id="rId40" Type="http://schemas.openxmlformats.org/officeDocument/2006/relationships/hyperlink" Target="https://hal.science/search/index/?q=*&amp;authFullName_s=Sabine P&#233;tillon" TargetMode="External"/><Relationship Id="rId41" Type="http://schemas.openxmlformats.org/officeDocument/2006/relationships/hyperlink" Target="https://dx.doi.org/10.3406/igram.2005.4387" TargetMode="External"/><Relationship Id="rId42" Type="http://schemas.openxmlformats.org/officeDocument/2006/relationships/hyperlink" Target="https://hal.science/hal-03033413v1" TargetMode="External"/><Relationship Id="rId43" Type="http://schemas.openxmlformats.org/officeDocument/2006/relationships/hyperlink" Target="https://dx.doi.org/10.3406/igram.2004.2574" TargetMode="External"/><Relationship Id="rId44" Type="http://schemas.openxmlformats.org/officeDocument/2006/relationships/hyperlink" Target="https://hal.science/hal-03033432v1" TargetMode="External"/><Relationship Id="rId45" Type="http://schemas.openxmlformats.org/officeDocument/2006/relationships/hyperlink" Target="https://dx.doi.org/10.3406/igram.2004.2564" TargetMode="External"/><Relationship Id="rId46" Type="http://schemas.openxmlformats.org/officeDocument/2006/relationships/hyperlink" Target="https://hal.science/hal-03033410v1" TargetMode="External"/><Relationship Id="rId47" Type="http://schemas.openxmlformats.org/officeDocument/2006/relationships/hyperlink" Target="https://dx.doi.org/10.3406/igram.2003.2644" TargetMode="External"/><Relationship Id="rId48" Type="http://schemas.openxmlformats.org/officeDocument/2006/relationships/hyperlink" Target="https://hal.science/hal-03033404v1" TargetMode="External"/><Relationship Id="rId49" Type="http://schemas.openxmlformats.org/officeDocument/2006/relationships/hyperlink" Target="https://dx.doi.org/10.3406/igram.2002.3278" TargetMode="External"/><Relationship Id="rId50" Type="http://schemas.openxmlformats.org/officeDocument/2006/relationships/hyperlink" Target="https://hal.science/hal-03033407v1" TargetMode="External"/><Relationship Id="rId51" Type="http://schemas.openxmlformats.org/officeDocument/2006/relationships/hyperlink" Target="https://dx.doi.org/10.3406/igram.2001.2708" TargetMode="External"/><Relationship Id="rId52" Type="http://schemas.openxmlformats.org/officeDocument/2006/relationships/hyperlink" Target="https://hal.science/hal-04367148v1" TargetMode="External"/><Relationship Id="rId53" Type="http://schemas.openxmlformats.org/officeDocument/2006/relationships/hyperlink" Target="https://hal.science/search/index/?q=*&amp;authFullName_s=B&#233;reng&#232;re Moricheau-Airaud" TargetMode="External"/><Relationship Id="rId54" Type="http://schemas.openxmlformats.org/officeDocument/2006/relationships/hyperlink" Target="https://eud.u-bourgogne.fr/" TargetMode="External"/><Relationship Id="rId55" Type="http://schemas.openxmlformats.org/officeDocument/2006/relationships/hyperlink" Target="https://hal.sorbonne-universite.fr/hal-03957549v1" TargetMode="External"/><Relationship Id="rId56" Type="http://schemas.openxmlformats.org/officeDocument/2006/relationships/hyperlink" Target="https://hal.sorbonne-universite.fr/hal-03957704v1" TargetMode="External"/><Relationship Id="rId57" Type="http://schemas.openxmlformats.org/officeDocument/2006/relationships/hyperlink" Target="https://hal.science/search/index/?q=*&amp;authFullName_s=Aude Laferri&#232;re" TargetMode="External"/><Relationship Id="rId58" Type="http://schemas.openxmlformats.org/officeDocument/2006/relationships/hyperlink" Target="https://hal.sorbonne-universite.fr/hal-03957757v1" TargetMode="External"/><Relationship Id="rId59" Type="http://schemas.openxmlformats.org/officeDocument/2006/relationships/hyperlink" Target="https://hal.sorbonne-universite.fr/hal-03957855v1" TargetMode="External"/><Relationship Id="rId60" Type="http://schemas.openxmlformats.org/officeDocument/2006/relationships/hyperlink" Target="https://hal.science/search/index/?q=*&amp;authFullName_s=Sophie Milcent-Lawson" TargetMode="External"/><Relationship Id="rId61" Type="http://schemas.openxmlformats.org/officeDocument/2006/relationships/hyperlink" Target="https://hal.science/hal-02266061v1" TargetMode="External"/><Relationship Id="rId62" Type="http://schemas.openxmlformats.org/officeDocument/2006/relationships/hyperlink" Target="https://hal.science/search/index/?q=*&amp;authFullName_s=Isabelle Ser&#231;a" TargetMode="External"/><Relationship Id="rId63" Type="http://schemas.openxmlformats.org/officeDocument/2006/relationships/hyperlink" Target="https://hal.science/search/index/?q=*&amp;authFullName_s=Mathilde Bonazzi" TargetMode="External"/><Relationship Id="rId64" Type="http://schemas.openxmlformats.org/officeDocument/2006/relationships/hyperlink" Target="https://hal.sorbonne-universite.fr/hal-03957871v1" TargetMode="External"/><Relationship Id="rId65" Type="http://schemas.openxmlformats.org/officeDocument/2006/relationships/hyperlink" Target="https://hal.science/hal-01243882v1" TargetMode="External"/><Relationship Id="rId66" Type="http://schemas.openxmlformats.org/officeDocument/2006/relationships/hyperlink" Target="https://hal.science/search/index/?q=*&amp;authFullName_s=Genevi&#232;ve Salvan" TargetMode="External"/><Relationship Id="rId67" Type="http://schemas.openxmlformats.org/officeDocument/2006/relationships/hyperlink" Target="https://hal.science/hal-01997227v1" TargetMode="External"/><Relationship Id="rId68" Type="http://schemas.openxmlformats.org/officeDocument/2006/relationships/hyperlink" Target="https://hal.science/search/index/?q=*&amp;authFullName_s=Nicolas Laurent" TargetMode="External"/><Relationship Id="rId69" Type="http://schemas.openxmlformats.org/officeDocument/2006/relationships/hyperlink" Target="https://hal.science/search/index/?q=*&amp;authFullName_s=Christelle Reggiani" TargetMode="External"/><Relationship Id="rId70" Type="http://schemas.openxmlformats.org/officeDocument/2006/relationships/hyperlink" Target="https://hal.sorbonne-universite.fr/hal-05467936v1" TargetMode="External"/><Relationship Id="rId71" Type="http://schemas.openxmlformats.org/officeDocument/2006/relationships/hyperlink" Target="https://hal.science/search/index/?q=*&amp;authFullName_s=Anna Arzoumanov" TargetMode="External"/><Relationship Id="rId72" Type="http://schemas.openxmlformats.org/officeDocument/2006/relationships/hyperlink" Target="https://dx.doi.org/10.70551/UIXQ3706" TargetMode="External"/><Relationship Id="rId73" Type="http://schemas.openxmlformats.org/officeDocument/2006/relationships/hyperlink" Target="https://ujm.hal.science/ujm-04566275v1" TargetMode="External"/><Relationship Id="rId74" Type="http://schemas.openxmlformats.org/officeDocument/2006/relationships/hyperlink" Target="https://hal.sorbonne-universite.fr/hal-04005161v1" TargetMode="External"/><Relationship Id="rId75" Type="http://schemas.openxmlformats.org/officeDocument/2006/relationships/hyperlink" Target="https://hal.sorbonne-universite.fr/hal-03959856v1" TargetMode="External"/><Relationship Id="rId76" Type="http://schemas.openxmlformats.org/officeDocument/2006/relationships/hyperlink" Target="https://hal.science/hal-03806595v1" TargetMode="External"/><Relationship Id="rId77" Type="http://schemas.openxmlformats.org/officeDocument/2006/relationships/hyperlink" Target="https://hal.science/search/index/?q=*&amp;authFullName_s=Roselyne de Villeneuve" TargetMode="External"/><Relationship Id="rId78" Type="http://schemas.openxmlformats.org/officeDocument/2006/relationships/hyperlink" Target="https://hal.sorbonne-universite.fr/hal-03957805v1" TargetMode="External"/><Relationship Id="rId79" Type="http://schemas.openxmlformats.org/officeDocument/2006/relationships/hyperlink" Target="https://hal.univ-lorraine.fr/hal-03122005v1" TargetMode="External"/><Relationship Id="rId80" Type="http://schemas.openxmlformats.org/officeDocument/2006/relationships/hyperlink" Target="https://eud.u-bourgogne.fr/linguistique-et-stylistique/670-l-ecriture-entre-deux-mondes-de-marie-darrieussecq-9782364413337.html" TargetMode="External"/><Relationship Id="rId81" Type="http://schemas.openxmlformats.org/officeDocument/2006/relationships/hyperlink" Target="https://hal.sorbonne-universite.fr/hal-03959879v1" TargetMode="External"/><Relationship Id="rId82" Type="http://schemas.openxmlformats.org/officeDocument/2006/relationships/hyperlink" Target="https://hal.sorbonne-universite.fr/hal-03959894v1" TargetMode="External"/><Relationship Id="rId83" Type="http://schemas.openxmlformats.org/officeDocument/2006/relationships/hyperlink" Target="https://hal.sorbonne-universite.fr/hal-03959833v1" TargetMode="External"/><Relationship Id="rId84" Type="http://schemas.openxmlformats.org/officeDocument/2006/relationships/hyperlink" Target="https://hal.science/search/index/?q=*&amp;authFullName_s=Sophie Jollin-Bertocchi" TargetMode="External"/><Relationship Id="rId85" Type="http://schemas.openxmlformats.org/officeDocument/2006/relationships/hyperlink" Target="https://uvsq.hal.science/hal-04268258v1" TargetMode="External"/><Relationship Id="rId86" Type="http://schemas.openxmlformats.org/officeDocument/2006/relationships/hyperlink" Target="https://hal.sorbonne-universite.fr/hal-05418794v1" TargetMode="External"/><Relationship Id="rId87" Type="http://schemas.openxmlformats.org/officeDocument/2006/relationships/hyperlink" Target="https://dx.doi.org/10.70551/LWPO7588" TargetMode="External"/><Relationship Id="rId88" Type="http://schemas.openxmlformats.org/officeDocument/2006/relationships/hyperlink" Target="https://univ-reims.hal.science/hal-03037925v1" TargetMode="External"/><Relationship Id="rId89" Type="http://schemas.openxmlformats.org/officeDocument/2006/relationships/hyperlink" Target="https://hal.science/search/index/?q=*&amp;authFullName_s=Jacques D&#252;rrenmatt" TargetMode="External"/><Relationship Id="rId90" Type="http://schemas.openxmlformats.org/officeDocument/2006/relationships/hyperlink" Target="https://hal.science/search/index/?q=*&amp;authFullName_s=Catherine Rannoux" TargetMode="External"/><Relationship Id="rId91" Type="http://schemas.openxmlformats.org/officeDocument/2006/relationships/hyperlink" Target="https://hal.science/hal-02519315v1"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Narjoux</dc:title>
  <dc:description>CV</dc:description>
  <dc:subject/>
  <cp:keywords/>
  <cp:category/>
  <cp:lastModifiedBy/>
  <dcterms:created xsi:type="dcterms:W3CDTF">2026-03-18T03:18:22+01:00</dcterms:created>
  <dcterms:modified xsi:type="dcterms:W3CDTF">2026-03-18T03:18:22+01:00</dcterms:modified>
</cp:coreProperties>
</file>

<file path=docProps/custom.xml><?xml version="1.0" encoding="utf-8"?>
<Properties xmlns="http://schemas.openxmlformats.org/officeDocument/2006/custom-properties" xmlns:vt="http://schemas.openxmlformats.org/officeDocument/2006/docPropsVTypes"/>
</file>