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Rosenfelder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espaces dans les habitats alternatifs, quels accès aux sociabilités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vol. 45 (2), pp.65-81.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⟨10.3917/gs1.171.0065⟩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L’intersectorialité négociée « par le bas ». Quand une institution médico-sociale s’inscrit dans les murs d’un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(1), pp.27-49.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⟨10.3917/gap.231.0027⟩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Supported Mental Health Housing Units during the Covid-19 Pandemic : between Protection against the Virus and Support for Autonomy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Maïna Le Helley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pp.57-75.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⟨10.3917/rfas.212.0057⟩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d'automatisation ? Pour un débat intelligent sur la machine éthique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Bernard Baertschi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Godefroy Bidima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Bonnemains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Brugeron Pierre Emmanuel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Claeys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2018, 1/2018 (05), 142p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L’alternative gérontologique, un marqueur des transformations des lieux du vieillir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2018, N° 5 (1), pp.116.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⟨10.3917/rfeap.005.0116⟩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dans un habitat autogéré : la question du « vivre ensemble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2017, 39 / n° 152 (1), pp.155.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⟨10.3917/gs1.152.0155⟩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à visée inclusive pour personnes âgées et personnes en situation de handicap : entre logique de libre choix et contraintes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2022 "Repenser l’institution et la désinstitutionalisation à partir du handicap"</w:t>
            </w:r>
            <w:r>
              <w:rPr/>
              <w:t xml:space="preserve">, European Society for Disability Research, Jul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Vivre et habiter ensemble à tout âge, même en situation de fragilité », premiers résultats d'une recherche action collaborative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Aimé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du REIACTIS "Société inclusive et avancée en âge"</w:t>
            </w:r>
            <w:r>
              <w:rPr/>
              <w:t xml:space="preserve">, REIACTIS; Université de Lorraine,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habiter ensemble à tout âge, même en situation de fragilité », premiers résultats d’une recherche action collaborative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Aimé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REIACTIS "Société inclusive et avancée en âge"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limites pratiques du principe d’inclusion. L’exemple d’un dispositif à visée inclusive pour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REIACTIS "Société inclusive et avancée en âge"</w:t>
            </w:r>
            <w:r>
              <w:rPr/>
              <w:t xml:space="preserve">, Réseau d'Études International sur l'Âge, la CitoyenneTé et l'Intégration Socio-économique (REIACTIS),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habiter ensemble à tout âge, même en situation de fragilité. Pemiers résultats d'une recherche action collaborative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Aimé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du REIACTIS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as a work from below: Focus on a French experimental device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Conference</w:t>
            </w:r>
            <w:r>
              <w:rPr/>
              <w:t xml:space="preserve">, Sep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Pflegemix : une innovation sociale participative allemande dans le Bade-Wurtemberg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Villez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Aimé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l'habitat. Le cas de l'association A²MG.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dans les habitats alternatifs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habitat pour personnes âgées (rapport intermédiaire n°4)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dispositif d'habitat pour personnes âgées (rapport intermédiaire n°1)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: exemple d'un habitat pour adultes ayant un handicap moteur (rapport intermédiaire n°3)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et sécuriser en temps de crise : exemples de dispositifs d'habitat pour adultes ayant un handicap psychique (rapport intermédiaire n°2)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Maina Le Helley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Ecole des hautes études en santé publique.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l’institution médico-sociale s’inscrit dans les murs de l’Éducation nationale. Enquête au sein d’un IME &amp;quot;hors les murs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EHESP.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hal-02278382v1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alternatifs aux dispositifs gérontologiques institués : des laboratoires d'expérimentation à l'épreuve de la &amp;quot;fragilité&amp;quot; et de la &amp;quot;dépendance&amp;quot;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Sociologie. Université de Strasbourg, 2017.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2017STRAG029⟩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tel-01793185v1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4254819v1" TargetMode="External"/><Relationship Id="rId8" Type="http://schemas.openxmlformats.org/officeDocument/2006/relationships/hyperlink" Target="https://hal.science/search/index/?q=*&amp;authFullName_s=No&#233;mie Rapegno" TargetMode="External"/><Relationship Id="rId9" Type="http://schemas.openxmlformats.org/officeDocument/2006/relationships/hyperlink" Target="https://hal.science/search/index/?q=*&amp;authFullName_s=C&#233;cile Rosenfelder" TargetMode="External"/><Relationship Id="rId10" Type="http://schemas.openxmlformats.org/officeDocument/2006/relationships/hyperlink" Target="https://dx.doi.org/10.3917/gs1.171.0065" TargetMode="External"/><Relationship Id="rId11" Type="http://schemas.openxmlformats.org/officeDocument/2006/relationships/hyperlink" Target="https://ehesp.hal.science/hal-04082208v1" TargetMode="External"/><Relationship Id="rId12" Type="http://schemas.openxmlformats.org/officeDocument/2006/relationships/hyperlink" Target="https://hal.science/search/index/?q=*&amp;authFullName_s=Hugo Bertillot" TargetMode="External"/><Relationship Id="rId13" Type="http://schemas.openxmlformats.org/officeDocument/2006/relationships/hyperlink" Target="https://dx.doi.org/10.3917/gap.231.0027" TargetMode="External"/><Relationship Id="rId14" Type="http://schemas.openxmlformats.org/officeDocument/2006/relationships/hyperlink" Target="https://ehesp.hal.science/hal-03323177v1" TargetMode="External"/><Relationship Id="rId15" Type="http://schemas.openxmlformats.org/officeDocument/2006/relationships/hyperlink" Target="https://hal.science/search/index/?q=*&amp;authFullName_s=Ma&#239;na Le Helley" TargetMode="External"/><Relationship Id="rId16" Type="http://schemas.openxmlformats.org/officeDocument/2006/relationships/hyperlink" Target="https://dx.doi.org/10.3917/rfas.212.0057" TargetMode="External"/><Relationship Id="rId17" Type="http://schemas.openxmlformats.org/officeDocument/2006/relationships/hyperlink" Target="https://hal.science/hal-01849362v1" TargetMode="External"/><Relationship Id="rId18" Type="http://schemas.openxmlformats.org/officeDocument/2006/relationships/hyperlink" Target="https://hal.science/search/index/?q=*&amp;authFullName_s=Bernard Baertschi" TargetMode="External"/><Relationship Id="rId19" Type="http://schemas.openxmlformats.org/officeDocument/2006/relationships/hyperlink" Target="https://hal.science/search/index/?q=*&amp;authFullName_s=Jean Godefroy Bidima" TargetMode="External"/><Relationship Id="rId20" Type="http://schemas.openxmlformats.org/officeDocument/2006/relationships/hyperlink" Target="https://hal.science/search/index/?q=*&amp;authFullName_s=Vincent Bonnemains" TargetMode="External"/><Relationship Id="rId21" Type="http://schemas.openxmlformats.org/officeDocument/2006/relationships/hyperlink" Target="https://hal.science/search/index/?q=*&amp;authFullName_s=Brugeron Pierre Emmanuel" TargetMode="External"/><Relationship Id="rId22" Type="http://schemas.openxmlformats.org/officeDocument/2006/relationships/hyperlink" Target="https://hal.science/search/index/?q=*&amp;authFullName_s=Claeys S&#233;bastien" TargetMode="External"/><Relationship Id="rId23" Type="http://schemas.openxmlformats.org/officeDocument/2006/relationships/hyperlink" Target="https://hal.science/hal-03287469v1" TargetMode="External"/><Relationship Id="rId24" Type="http://schemas.openxmlformats.org/officeDocument/2006/relationships/hyperlink" Target="https://dx.doi.org/10.3917/rfeap.005.0116" TargetMode="External"/><Relationship Id="rId25" Type="http://schemas.openxmlformats.org/officeDocument/2006/relationships/hyperlink" Target="https://hal.science/hal-03287453v1" TargetMode="External"/><Relationship Id="rId26" Type="http://schemas.openxmlformats.org/officeDocument/2006/relationships/hyperlink" Target="https://dx.doi.org/10.3917/gs1.152.0155" TargetMode="External"/><Relationship Id="rId27" Type="http://schemas.openxmlformats.org/officeDocument/2006/relationships/hyperlink" Target="https://ehesp.hal.science/hal-05007377v1" TargetMode="External"/><Relationship Id="rId28" Type="http://schemas.openxmlformats.org/officeDocument/2006/relationships/hyperlink" Target="https://hal.science/hal-04332044v1" TargetMode="External"/><Relationship Id="rId29" Type="http://schemas.openxmlformats.org/officeDocument/2006/relationships/hyperlink" Target="https://hal.science/search/index/?q=*&amp;authFullName_s=Marion Villez" TargetMode="External"/><Relationship Id="rId30" Type="http://schemas.openxmlformats.org/officeDocument/2006/relationships/hyperlink" Target="https://hal.science/search/index/?q=*&amp;authFullName_s=Julien Aim&#233;" TargetMode="External"/><Relationship Id="rId31" Type="http://schemas.openxmlformats.org/officeDocument/2006/relationships/hyperlink" Target="https://hal.science/hal-03287510v1" TargetMode="External"/><Relationship Id="rId32" Type="http://schemas.openxmlformats.org/officeDocument/2006/relationships/hyperlink" Target="https://ehesp.hal.science/hal-02901571v1" TargetMode="External"/><Relationship Id="rId33" Type="http://schemas.openxmlformats.org/officeDocument/2006/relationships/hyperlink" Target="https://hal.u-pec.fr/hal-04256238v1" TargetMode="External"/><Relationship Id="rId34" Type="http://schemas.openxmlformats.org/officeDocument/2006/relationships/hyperlink" Target="https://hal.science/hal-02278387v1" TargetMode="External"/><Relationship Id="rId35" Type="http://schemas.openxmlformats.org/officeDocument/2006/relationships/hyperlink" Target="https://hal.u-pec.fr/hal-04330764v1" TargetMode="External"/><Relationship Id="rId36" Type="http://schemas.openxmlformats.org/officeDocument/2006/relationships/hyperlink" Target="https://hal.science/hal-01064834v1" TargetMode="External"/><Relationship Id="rId37" Type="http://schemas.openxmlformats.org/officeDocument/2006/relationships/hyperlink" Target="https://hal.science/hal-03693830v1" TargetMode="External"/><Relationship Id="rId38" Type="http://schemas.openxmlformats.org/officeDocument/2006/relationships/hyperlink" Target="https://hal.science/hal-03275183v1" TargetMode="External"/><Relationship Id="rId39" Type="http://schemas.openxmlformats.org/officeDocument/2006/relationships/hyperlink" Target="https://hal.science/hal-03275109v1" TargetMode="External"/><Relationship Id="rId40" Type="http://schemas.openxmlformats.org/officeDocument/2006/relationships/hyperlink" Target="https://hal.science/hal-03275179v1" TargetMode="External"/><Relationship Id="rId41" Type="http://schemas.openxmlformats.org/officeDocument/2006/relationships/hyperlink" Target="https://hal.science/hal-03287407v1" TargetMode="External"/><Relationship Id="rId42" Type="http://schemas.openxmlformats.org/officeDocument/2006/relationships/hyperlink" Target="https://hal.science/search/index/?q=*&amp;authFullName_s=Maina Le Helley" TargetMode="External"/><Relationship Id="rId43" Type="http://schemas.openxmlformats.org/officeDocument/2006/relationships/hyperlink" Target="https://hal.science/hal-02278382v1" TargetMode="External"/><Relationship Id="rId44" Type="http://schemas.openxmlformats.org/officeDocument/2006/relationships/hyperlink" Target="https://theses.hal.science/tel-01793185v1" TargetMode="External"/><Relationship Id="rId45" Type="http://schemas.openxmlformats.org/officeDocument/2006/relationships/hyperlink" Target="https://www.theses.fr/2017STRAG02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Rosenfelder</dc:title>
  <dc:description>CV</dc:description>
  <dc:subject/>
  <cp:keywords/>
  <cp:category/>
  <cp:lastModifiedBy/>
  <dcterms:created xsi:type="dcterms:W3CDTF">2026-04-16T08:17:39+02:00</dcterms:created>
  <dcterms:modified xsi:type="dcterms:W3CDTF">2026-04-16T08:17:39+02:00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