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Cédric ONDO OBAME </w:t>
      </w:r>
      <w:r>
        <w:rPr>
          <w:color w:val="641e6e"/>
        </w:rPr>
        <w:t xml:space="preserve">Docteur en sociologie et anthropologie maritime (ethno-technologie halieutique en milieux aquatiques)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cedric-ceon-ondo-obame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0009-0002-7612-175X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279422121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Cetacean Migrations and the Exploration of Marine Waters in the Atlantic Zone of the Gulf of Guinea. From Commercial Whaling to Marine Conservation and Whale Watching in Gabon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Ondo Obame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Terrae Incognitae. The journal of the Society for the history of discoveries</w:t>
            </w:r>
            <w:r>
              <w:rPr/>
              <w:t xml:space="preserve">, 2025, 00 (00), pp.1-21.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⟨10.1080/00822884.2025.2500251⟩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hal-05121008v1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L'injure onomatopéique, une forme de violence langagière au Gabon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Ondo Obame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oralités du monde</w:t>
            </w:r>
            <w:r>
              <w:rPr/>
              <w:t xml:space="preserve">, 2024, 3-4, pp.65-78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hal-04823845v1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de terrain (ethnographique) : définition, préparation, pratique et analyse des données collectées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Ondo Obame</w:t>
              </w:r>
            </w:hyperlink>
          </w:p>
          <w:p>
            <w:pPr/>
            <w:r>
              <w:rPr/>
              <w:t xml:space="preserve">Master. L'enquête de terrain, Inalco, Paris, France. 2024, pp.13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hal-04500331v1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 maritime côtière et pêche continentale villageoise au Gabon : analyse comparée des processus techniques et investissements socioculturels, linguistiques et halieutiques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Ondo Obame</w:t>
              </w:r>
            </w:hyperlink>
          </w:p>
          <w:p>
            <w:pPr/>
            <w:r>
              <w:rPr/>
              <w:t xml:space="preserve">Sociologie. Institut National des Langues et Civilisations Orientales- INALCO PARIS - LANGUES O', 2023.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2023INAL0018⟩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tel-04650854v2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de système phonologique du fang ntumu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Zribi-Hertz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Ondo Obame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hal-03889129v1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fang-ntoumou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Zribi-Hertz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Ondo Obame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hal-03242546v1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 la technique de pêche « Etélé » en communauté fang-ntumu du Gabon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Ondo Obame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des doctorants du Lacito</w:t>
            </w:r>
            <w:r>
              <w:rPr/>
              <w:t xml:space="preserve">, Lacito Cnrs Villejuif Paris 94800., Mar 2020, Villejuif,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hal-04423191v1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Fieldwork, object and problems of research : From Master's to Doctorate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Ondo Obame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mercredi du LABAN", au laboratoire d'anthropologie</w:t>
            </w:r>
            <w:r>
              <w:rPr/>
              <w:t xml:space="preserve">, Département d'anthropologie de l'Université Omar Bongo, Dec 2020, Libreville,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hal-04423095v1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des techniques dans la pratique de la pêche au canton Ntem 1 (Gabon)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Ondo Obame</w:t>
              </w:r>
            </w:hyperlink>
          </w:p>
          <w:p>
            <w:pPr/>
            <w:r>
              <w:rPr/>
              <w:t xml:space="preserve">Université Omar Bongo (Faculté des sciences humaines et sociales), anthropologie des patrimoines et dynamiques socioculturelles. 2016, 117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hal-04420296v1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139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dric-ceon-ondo-obame" TargetMode="External"/><Relationship Id="rId9" Type="http://schemas.openxmlformats.org/officeDocument/2006/relationships/hyperlink" Target="https://orcid.org/0009-0002-7612-175X" TargetMode="External"/><Relationship Id="rId10" Type="http://schemas.openxmlformats.org/officeDocument/2006/relationships/hyperlink" Target="https://www.idref.fr/279422121" TargetMode="External"/><Relationship Id="rId11" Type="http://schemas.openxmlformats.org/officeDocument/2006/relationships/hyperlink" Target="https://hal.science/hal-05121008v1" TargetMode="External"/><Relationship Id="rId12" Type="http://schemas.openxmlformats.org/officeDocument/2006/relationships/hyperlink" Target="https://hal.science/search/index/?q=*&amp;authFullName_s=C&#233;dric Ondo Obame" TargetMode="External"/><Relationship Id="rId13" Type="http://schemas.openxmlformats.org/officeDocument/2006/relationships/hyperlink" Target="https://dx.doi.org/10.1080/00822884.2025.2500251" TargetMode="External"/><Relationship Id="rId14" Type="http://schemas.openxmlformats.org/officeDocument/2006/relationships/hyperlink" Target="https://hal.science/hal-04823845v1" TargetMode="External"/><Relationship Id="rId15" Type="http://schemas.openxmlformats.org/officeDocument/2006/relationships/hyperlink" Target="https://hal.science/hal-04500331v1" TargetMode="External"/><Relationship Id="rId16" Type="http://schemas.openxmlformats.org/officeDocument/2006/relationships/hyperlink" Target="https://theses.hal.science/tel-04650854v2" TargetMode="External"/><Relationship Id="rId17" Type="http://schemas.openxmlformats.org/officeDocument/2006/relationships/hyperlink" Target="https://www.theses.fr/2023INAL0018" TargetMode="External"/><Relationship Id="rId18" Type="http://schemas.openxmlformats.org/officeDocument/2006/relationships/hyperlink" Target="https://hal.science/hal-03889129v1" TargetMode="External"/><Relationship Id="rId19" Type="http://schemas.openxmlformats.org/officeDocument/2006/relationships/hyperlink" Target="https://hal.science/search/index/?q=*&amp;authFullName_s=Anne Zribi-Hertz" TargetMode="External"/><Relationship Id="rId20" Type="http://schemas.openxmlformats.org/officeDocument/2006/relationships/hyperlink" Target="https://hal.science/hal-03242546v1" TargetMode="External"/><Relationship Id="rId21" Type="http://schemas.openxmlformats.org/officeDocument/2006/relationships/hyperlink" Target="https://hal.science/hal-04423191v1" TargetMode="External"/><Relationship Id="rId22" Type="http://schemas.openxmlformats.org/officeDocument/2006/relationships/hyperlink" Target="https://hal.science/hal-04423095v1" TargetMode="External"/><Relationship Id="rId23" Type="http://schemas.openxmlformats.org/officeDocument/2006/relationships/hyperlink" Target="https://hal.science/hal-04420296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ONDO OBAME</dc:title>
  <dc:description>CV</dc:description>
  <dc:subject/>
  <cp:keywords/>
  <cp:category/>
  <cp:lastModifiedBy/>
  <dcterms:created xsi:type="dcterms:W3CDTF">2026-03-23T00:33:28+01:00</dcterms:created>
  <dcterms:modified xsi:type="dcterms:W3CDTF">2026-03-23T00:33:28+01:00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