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Chambru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colonial legacy of education: Evidence from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Mhamed Ben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Maleke Fourati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2024, 52 (4), pp.773-792.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⟨10.1016/j.jce.2024.09.002⟩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Consequences of State Building: Evidence from the French Revolution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2024, 114 (11), pp.3578-3622.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⟨10.1257/aer.20220110⟩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shocks, religious struggle, and resilience: a contribution to the economic history of Ancien Régime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Economic History</w:t>
            </w:r>
            <w:r>
              <w:rPr/>
              <w:t xml:space="preserve">, 2023, 27 (4), pp.638-640.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⟨10.1093/ereh/heac017⟩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HiSCoD: A New Gateway for the Study of Historical Social Conflict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Maneuvrier-Hervieu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Review</w:t>
            </w:r>
            <w:r>
              <w:rPr/>
              <w:t xml:space="preserve">, 2023, 118 (2), pp.1084-1091.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⟨10.1017/s000305542300076x⟩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wages in early modern Normandy (1600–1850)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Maneuvrier-Hervieu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Review</w:t>
            </w:r>
            <w:r>
              <w:rPr/>
              <w:t xml:space="preserve">, 2023, 76 (3), pp.917-940.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⟨10.1111/ehr.13220⟩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Attaining Autonomy in the Empire: French Governors between 1860 and 1960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Scott Viallet-Thévenin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History</w:t>
            </w:r>
            <w:r>
              <w:rPr/>
              <w:t xml:space="preserve">, 2022, 46 (4), pp.831-859.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⟨10.1017/ssh.2022.20⟩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shocks, poverty and crime in 18th-century Savoy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2020, 78, pp.101353.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⟨10.1016/j.eeh.2020.101353⟩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sociale et Empire : les gouverneurs coloniaux français entre 1830 et 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Scott Viallet-Thevenin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66 (4), pp.53-88.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⟨10.3917/rhmc.664.0053⟩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révoltes populaires en Aquitaine dans la base de données HiSCoD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Maneuvrier-Hervieu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</w:p>
          <w:p>
            <w:pPr/>
            <w:r>
              <w:rPr/>
              <w:t xml:space="preserve">Jean-Pierre Lefèvre; Pierre Robin. </w:t>
            </w:r>
            <w:r>
              <w:rPr>
                <w:i w:val="1"/>
                <w:iCs w:val="1"/>
              </w:rPr>
              <w:t xml:space="preserve">Les révoltes populaires en Aquitaine de la fin du Moyen Âge à nos jours</w:t>
            </w:r>
            <w:r>
              <w:rPr/>
              <w:t xml:space="preserve">, éditions d'Albret, pp.21-34,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(Male) Wages in Switzerland, 1750-1860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Baltensperger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Jakob Metzler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Ulrich Woitek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Height of Swiss Mercenaries, c. 1725 - c. 1865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Hediger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Jakob Metzler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Ulrich Woitek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Time, Holidays, and Labour Conditions in Early Modern Normandy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Maneuvrier-Hervieu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HiSCoD: a new gateway for the study of historical social conflict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Maneuvrier-Hervieu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Consequences of State-Building: Evidence from the French Revolution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Marx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hal-03812820v2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4027v1" TargetMode="External"/><Relationship Id="rId9" Type="http://schemas.openxmlformats.org/officeDocument/2006/relationships/hyperlink" Target="https://hal.science/search/index/?q=*&amp;authFullName_s=Mhamed Ben Salah" TargetMode="External"/><Relationship Id="rId10" Type="http://schemas.openxmlformats.org/officeDocument/2006/relationships/hyperlink" Target="https://hal.science/search/index/?q=*&amp;authFullName_s=C&#233;dric Chambru" TargetMode="External"/><Relationship Id="rId11" Type="http://schemas.openxmlformats.org/officeDocument/2006/relationships/hyperlink" Target="https://hal.science/search/index/?q=*&amp;authFullName_s=Maleke Fourati" TargetMode="External"/><Relationship Id="rId12" Type="http://schemas.openxmlformats.org/officeDocument/2006/relationships/hyperlink" Target="https://dx.doi.org/10.1016/j.jce.2024.09.002" TargetMode="External"/><Relationship Id="rId13" Type="http://schemas.openxmlformats.org/officeDocument/2006/relationships/hyperlink" Target="https://hal.science/hal-05004038v1" TargetMode="External"/><Relationship Id="rId14" Type="http://schemas.openxmlformats.org/officeDocument/2006/relationships/hyperlink" Target="https://hal.science/search/index/?q=*&amp;authFullName_s=Emeric Henry" TargetMode="External"/><Relationship Id="rId15" Type="http://schemas.openxmlformats.org/officeDocument/2006/relationships/hyperlink" Target="https://hal.science/search/index/?q=*&amp;authFullName_s=Benjamin Marx" TargetMode="External"/><Relationship Id="rId16" Type="http://schemas.openxmlformats.org/officeDocument/2006/relationships/hyperlink" Target="https://dx.doi.org/10.1257/aer.20220110" TargetMode="External"/><Relationship Id="rId17" Type="http://schemas.openxmlformats.org/officeDocument/2006/relationships/hyperlink" Target="https://hal.science/hal-05004006v1" TargetMode="External"/><Relationship Id="rId18" Type="http://schemas.openxmlformats.org/officeDocument/2006/relationships/hyperlink" Target="https://dx.doi.org/10.1093/ereh/heac017" TargetMode="External"/><Relationship Id="rId19" Type="http://schemas.openxmlformats.org/officeDocument/2006/relationships/hyperlink" Target="https://hal.science/hal-05004035v1" TargetMode="External"/><Relationship Id="rId20" Type="http://schemas.openxmlformats.org/officeDocument/2006/relationships/hyperlink" Target="https://hal.science/search/index/?q=*&amp;authFullName_s=Paul Maneuvrier-Hervieu" TargetMode="External"/><Relationship Id="rId21" Type="http://schemas.openxmlformats.org/officeDocument/2006/relationships/hyperlink" Target="https://dx.doi.org/10.1017/s000305542300076x" TargetMode="External"/><Relationship Id="rId22" Type="http://schemas.openxmlformats.org/officeDocument/2006/relationships/hyperlink" Target="https://hal.science/hal-04015031v1" TargetMode="External"/><Relationship Id="rId23" Type="http://schemas.openxmlformats.org/officeDocument/2006/relationships/hyperlink" Target="https://dx.doi.org/10.1111/ehr.13220" TargetMode="External"/><Relationship Id="rId24" Type="http://schemas.openxmlformats.org/officeDocument/2006/relationships/hyperlink" Target="https://shs.hal.science/halshs-03819636v1" TargetMode="External"/><Relationship Id="rId25" Type="http://schemas.openxmlformats.org/officeDocument/2006/relationships/hyperlink" Target="https://hal.science/search/index/?q=*&amp;authFullName_s=Scott Viallet-Th&#233;venin" TargetMode="External"/><Relationship Id="rId26" Type="http://schemas.openxmlformats.org/officeDocument/2006/relationships/hyperlink" Target="https://dx.doi.org/10.1017/ssh.2022.20" TargetMode="External"/><Relationship Id="rId27" Type="http://schemas.openxmlformats.org/officeDocument/2006/relationships/hyperlink" Target="https://hal.science/hal-05029782v1" TargetMode="External"/><Relationship Id="rId28" Type="http://schemas.openxmlformats.org/officeDocument/2006/relationships/hyperlink" Target="https://dx.doi.org/10.1016/j.eeh.2020.101353" TargetMode="External"/><Relationship Id="rId29" Type="http://schemas.openxmlformats.org/officeDocument/2006/relationships/hyperlink" Target="https://hal.science/hal-02426290v1" TargetMode="External"/><Relationship Id="rId30" Type="http://schemas.openxmlformats.org/officeDocument/2006/relationships/hyperlink" Target="https://hal.science/search/index/?q=*&amp;authFullName_s=Scott Viallet-Thevenin" TargetMode="External"/><Relationship Id="rId31" Type="http://schemas.openxmlformats.org/officeDocument/2006/relationships/hyperlink" Target="https://dx.doi.org/10.3917/rhmc.664.0053" TargetMode="External"/><Relationship Id="rId32" Type="http://schemas.openxmlformats.org/officeDocument/2006/relationships/hyperlink" Target="https://hal.science/hal-04015072v1" TargetMode="External"/><Relationship Id="rId33" Type="http://schemas.openxmlformats.org/officeDocument/2006/relationships/hyperlink" Target="https://hal.science/hal-05520987v1" TargetMode="External"/><Relationship Id="rId34" Type="http://schemas.openxmlformats.org/officeDocument/2006/relationships/hyperlink" Target="https://hal.science/search/index/?q=*&amp;authFullName_s=Michael Baltensperger" TargetMode="External"/><Relationship Id="rId35" Type="http://schemas.openxmlformats.org/officeDocument/2006/relationships/hyperlink" Target="https://hal.science/search/index/?q=*&amp;authFullName_s=Jakob Metzler" TargetMode="External"/><Relationship Id="rId36" Type="http://schemas.openxmlformats.org/officeDocument/2006/relationships/hyperlink" Target="https://hal.science/search/index/?q=*&amp;authFullName_s=Ulrich Woitek" TargetMode="External"/><Relationship Id="rId37" Type="http://schemas.openxmlformats.org/officeDocument/2006/relationships/hyperlink" Target="https://hal.science/hal-05130188v1" TargetMode="External"/><Relationship Id="rId38" Type="http://schemas.openxmlformats.org/officeDocument/2006/relationships/hyperlink" Target="https://hal.science/search/index/?q=*&amp;authFullName_s=Simon Hediger" TargetMode="External"/><Relationship Id="rId39" Type="http://schemas.openxmlformats.org/officeDocument/2006/relationships/hyperlink" Target="https://hal.science/hal-04630438v1" TargetMode="External"/><Relationship Id="rId40" Type="http://schemas.openxmlformats.org/officeDocument/2006/relationships/hyperlink" Target="https://hal.science/hal-04015047v1" TargetMode="External"/><Relationship Id="rId41" Type="http://schemas.openxmlformats.org/officeDocument/2006/relationships/hyperlink" Target="https://sciencespo.hal.science/hal-03812820v2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Chambru</dc:title>
  <dc:description>CV</dc:description>
  <dc:subject/>
  <cp:keywords/>
  <cp:category/>
  <cp:lastModifiedBy/>
  <dcterms:created xsi:type="dcterms:W3CDTF">2026-05-01T23:54:01+02:00</dcterms:created>
  <dcterms:modified xsi:type="dcterms:W3CDTF">2026-05-01T23:54:01+02:00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