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gouvenelle </w:t></w:r><w:r><w:rPr><w:color w:val="641e6e"/></w:rPr><w:t xml:space="preserve">Coordonnateur scientifique du Pôle Innovation & Data  en santé travail APST18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cedric-gouvenelle</w:t></w:r></w:hyperlink></w:p><w:p><w:pPr><w:numPr><w:ilvl w:val="0"/><w:numId w:val="1"/></w:numPr></w:pPr><w:r><w:rPr/><w:t xml:space="preserve"> ORCID : </w:t></w:r><w:hyperlink r:id="rId8" w:history="1"><w:r><w:rPr><w:color w:val="#410a8c"/><w:u w:val="single"/></w:rPr><w:t xml:space="preserve">0000-0002-6646-6933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Approche globale et pluridisciplinaire du suivi des intérimaires : une nouvelle expérimentation</w:t></w:r></w:hyperlink></w:p><w:p><w:pPr/><w:hyperlink r:id="rId10" w:history="1"><w:r><w:rPr><w:color w:val="#410a8c"/><w:u w:val="single"/></w:rPr><w:t xml:space="preserve">Sana Guedri</w:t></w:r></w:hyperlink><w:r><w:rPr/><w:t xml:space="preserve">,</w:t></w:r><w:hyperlink r:id="rId11" w:history="1"><w:r><w:rPr><w:color w:val="#410a8c"/><w:u w:val="single"/></w:rPr><w:t xml:space="preserve">Cédric Gouvenelle</w:t></w:r></w:hyperlink><w:r><w:rPr/><w:t xml:space="preserve">,</w:t></w:r><w:hyperlink r:id="rId12" w:history="1"><w:r><w:rPr><w:color w:val="#410a8c"/><w:u w:val="single"/></w:rPr><w:t xml:space="preserve">Tristan Davezac</w:t></w:r></w:hyperlink><w:r><w:rPr/><w:t xml:space="preserve">,</w:t></w:r><w:hyperlink r:id="rId13" w:history="1"><w:r><w:rPr><w:color w:val="#410a8c"/><w:u w:val="single"/></w:rPr><w:t xml:space="preserve">Flora Maudhuy</w:t></w:r></w:hyperlink><w:r><w:rPr/><w:t xml:space="preserve">,</w:t></w:r><w:hyperlink r:id="rId14" w:history="1"><w:r><w:rPr><w:color w:val="#410a8c"/><w:u w:val="single"/></w:rPr><w:t xml:space="preserve">Florence Thorin</w:t></w:r></w:hyperlink></w:p><w:p><w:pPr/><w:r><w:rPr><w:i w:val="1"/><w:iCs w:val="1"/></w:rPr><w:t xml:space="preserve">Archives des Maladies Professionnelles et de L'Environnement</w:t></w:r><w:r><w:rPr/><w:t xml:space="preserve">, 2024, 85 (2-3), pp.102162. </w:t></w:r><w:hyperlink r:id="rId15" w:history="1"><w:r><w:rPr><w:color w:val="#410a8c"/><w:u w:val="single"/></w:rPr><w:t xml:space="preserve">⟨10.1016/j.admp.2024.102162⟩</w:t></w:r></w:hyperlink></w:p><w:p><w:pPr/><w:r><w:rPr/><w:t xml:space="preserve">Article dans une revue</w:t></w:r></w:p><w:p><w:pPr/><w:hyperlink r:id="rId9" w:history="1"><w:r><w:rPr><w:color w:val="#410a8c"/><w:u w:val="single"/></w:rPr><w:t xml:space="preserve">hal-04621581v1</w:t></w:r></w:hyperlink></w:p></w:tc></w:tr><w:tr><w:trPr/><w:tc><w:tcPr><w:noWrap/></w:tcPr><w:p><w:pPr><w:spacing w:after="200"/></w:pPr><w:hyperlink r:id="rId16" w:history="1"><w:r><w:rPr><w:color w:val="1e198e"/><w:b w:val="1"/><w:bCs w:val="1"/><w:u w:val="single"/></w:rPr><w:t xml:space="preserve">Occupational Risk Factors by Sectors: An Observational Study of 20,000 Workers</w:t></w:r></w:hyperlink></w:p><w:p><w:pPr/><w:hyperlink r:id="rId17" w:history="1"><w:r><w:rPr><w:color w:val="#410a8c"/><w:u w:val="single"/></w:rPr><w:t xml:space="preserve">Luther Dogbla</w:t></w:r></w:hyperlink><w:r><w:rPr/><w:t xml:space="preserve">,</w:t></w:r><w:hyperlink r:id="rId11" w:history="1"><w:r><w:rPr><w:color w:val="#410a8c"/><w:u w:val="single"/></w:rPr><w:t xml:space="preserve">Cédric Gouvenelle</w:t></w:r></w:hyperlink><w:r><w:rPr/><w:t xml:space="preserve">,</w:t></w:r><w:hyperlink r:id="rId14" w:history="1"><w:r><w:rPr><w:color w:val="#410a8c"/><w:u w:val="single"/></w:rPr><w:t xml:space="preserve">Florence Thorin</w:t></w:r></w:hyperlink><w:r><w:rPr/><w:t xml:space="preserve">,</w:t></w:r><w:hyperlink r:id="rId18" w:history="1"><w:r><w:rPr><w:color w:val="#410a8c"/><w:u w:val="single"/></w:rPr><w:t xml:space="preserve">François-Xavier Lesage</w:t></w:r></w:hyperlink><w:r><w:rPr/><w:t xml:space="preserve">,</w:t></w:r><w:hyperlink r:id="rId19" w:history="1"><w:r><w:rPr><w:color w:val="#410a8c"/><w:u w:val="single"/></w:rPr><w:t xml:space="preserve">Marek Zak</w:t></w:r></w:hyperlink><w:r><w:rPr/><w:t xml:space="preserve">et al.</w:t></w:r></w:p><w:p><w:pPr/><w:r><w:rPr><w:i w:val="1"/><w:iCs w:val="1"/></w:rPr><w:t xml:space="preserve">International Journal of Environmental Research and Public Health</w:t></w:r><w:r><w:rPr/><w:t xml:space="preserve">, 2023, 20 (4), pp.3632. </w:t></w:r><w:hyperlink r:id="rId20" w:history="1"><w:r><w:rPr><w:color w:val="#410a8c"/><w:u w:val="single"/></w:rPr><w:t xml:space="preserve">⟨10.3390/ijerph20043632⟩</w:t></w:r></w:hyperlink></w:p><w:p><w:pPr/><w:r><w:rPr/><w:t xml:space="preserve">Article dans une revue</w:t></w:r></w:p><w:p><w:pPr/><w:hyperlink r:id="rId16" w:history="1"><w:r><w:rPr><w:color w:val="#410a8c"/><w:u w:val="single"/></w:rPr><w:t xml:space="preserve">hal-04005731v1</w:t></w:r></w:hyperlink></w:p></w:tc></w:tr><w:tr><w:trPr/><w:tc><w:tcPr><w:noWrap/></w:tcPr><w:p><w:pPr><w:spacing w:after="200"/></w:pPr><w:hyperlink r:id="rId21" w:history="1"><w:r><w:rPr><w:color w:val="1e198e"/><w:b w:val="1"/><w:bCs w:val="1"/><w:u w:val="single"/></w:rPr><w:t xml:space="preserve">Démarche de prévention dans le secteur médico-social : MESOCAP</w:t></w:r></w:hyperlink></w:p><w:p><w:pPr/><w:hyperlink r:id="rId22" w:history="1"><w:r><w:rPr><w:color w:val="#410a8c"/><w:u w:val="single"/></w:rPr><w:t xml:space="preserve">Marianne Dvorianoff</w:t></w:r></w:hyperlink><w:r><w:rPr/><w:t xml:space="preserve">,</w:t></w:r><w:hyperlink r:id="rId23" w:history="1"><w:r><w:rPr><w:color w:val="#410a8c"/><w:u w:val="single"/></w:rPr><w:t xml:space="preserve">Carole Danovaro</w:t></w:r></w:hyperlink><w:r><w:rPr/><w:t xml:space="preserve">,</w:t></w:r><w:hyperlink r:id="rId24" w:history="1"><w:r><w:rPr><w:color w:val="#410a8c"/><w:u w:val="single"/></w:rPr><w:t xml:space="preserve">Camille Lamy</w:t></w:r></w:hyperlink><w:r><w:rPr/><w:t xml:space="preserve">,</w:t></w:r><w:hyperlink r:id="rId11" w:history="1"><w:r><w:rPr><w:color w:val="#410a8c"/><w:u w:val="single"/></w:rPr><w:t xml:space="preserve">Cédric Gouvenelle</w:t></w:r></w:hyperlink><w:r><w:rPr/><w:t xml:space="preserve">,</w:t></w:r><w:hyperlink r:id="rId25" w:history="1"><w:r><w:rPr><w:color w:val="#410a8c"/><w:u w:val="single"/></w:rPr><w:t xml:space="preserve">Marie Murcia</w:t></w:r></w:hyperlink><w:r><w:rPr/><w:t xml:space="preserve">et al.</w:t></w:r></w:p><w:p><w:pPr/><w:r><w:rPr><w:i w:val="1"/><w:iCs w:val="1"/></w:rPr><w:t xml:space="preserve">Archives des Maladies Professionnelles et de L'Environnement</w:t></w:r><w:r><w:rPr/><w:t xml:space="preserve">, 2016, 77 (3), pp.410. </w:t></w:r><w:hyperlink r:id="rId26" w:history="1"><w:r><w:rPr><w:color w:val="#410a8c"/><w:u w:val="single"/></w:rPr><w:t xml:space="preserve">⟨10.1016/j.admp.2016.03.123⟩</w:t></w:r></w:hyperlink></w:p><w:p><w:pPr/><w:r><w:rPr/><w:t xml:space="preserve">Article dans une revue</w:t></w:r></w:p><w:p><w:pPr/><w:hyperlink r:id="rId21" w:history="1"><w:r><w:rPr><w:color w:val="#410a8c"/><w:u w:val="single"/></w:rPr><w:t xml:space="preserve">hal-03780428v1</w:t></w:r></w:hyperlink></w:p></w:tc></w:tr><w:tr><w:trPr/><w:tc><w:tcPr><w:noWrap/></w:tcPr><w:p><w:pPr><w:spacing w:after="200"/></w:pPr><w:hyperlink r:id="rId27" w:history="1"><w:r><w:rPr><w:color w:val="1e198e"/><w:b w:val="1"/><w:bCs w:val="1"/><w:u w:val="single"/></w:rPr><w:t xml:space="preserve">Regards croisés sur les collaborations internes et externes des professionnels de santé et perspectives d'évolution</w:t></w:r></w:hyperlink></w:p><w:p><w:pPr/><w:hyperlink r:id="rId28" w:history="1"><w:r><w:rPr><w:color w:val="#410a8c"/><w:u w:val="single"/></w:rPr><w:t xml:space="preserve">A. Robieux,</w:t></w:r></w:hyperlink><w:r><w:rPr/><w:t xml:space="preserve">,</w:t></w:r><w:hyperlink r:id="rId29" w:history="1"><w:r><w:rPr><w:color w:val="#410a8c"/><w:u w:val="single"/></w:rPr><w:t xml:space="preserve">S. Mesonier,</w:t></w:r></w:hyperlink><w:r><w:rPr/><w:t xml:space="preserve">,</w:t></w:r><w:hyperlink r:id="rId11" w:history="1"><w:r><w:rPr><w:color w:val="#410a8c"/><w:u w:val="single"/></w:rPr><w:t xml:space="preserve">Cédric Gouvenelle</w:t></w:r></w:hyperlink></w:p><w:p><w:pPr/><w:r><w:rPr><w:i w:val="1"/><w:iCs w:val="1"/></w:rPr><w:t xml:space="preserve">Références en santé au travail</w:t></w:r><w:r><w:rPr/><w:t xml:space="preserve">, 2016, RST, Revue trimestrielle de l'INRS, TD232 (148), pp.82-83</w:t></w:r></w:p><w:p><w:pPr/><w:r><w:rPr/><w:t xml:space="preserve">Article dans une revue</w:t></w:r></w:p><w:p><w:pPr/><w:hyperlink r:id="rId27" w:history="1"><w:r><w:rPr><w:color w:val="#410a8c"/><w:u w:val="single"/></w:rPr><w:t xml:space="preserve">hal-01424465v1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Conception de services et d’outils pour le suivi de santé des Dirigeants Non-Salariés</w:t></w:r></w:hyperlink></w:p><w:p><w:pPr/><w:hyperlink r:id="rId11" w:history="1"><w:r><w:rPr><w:color w:val="#410a8c"/><w:u w:val="single"/></w:rPr><w:t xml:space="preserve">Cédric Gouvenelle</w:t></w:r></w:hyperlink><w:r><w:rPr/><w:t xml:space="preserve">,</w:t></w:r><w:hyperlink r:id="rId31" w:history="1"><w:r><w:rPr><w:color w:val="#410a8c"/><w:u w:val="single"/></w:rPr><w:t xml:space="preserve">Laëtitia Teixeira</w:t></w:r></w:hyperlink><w:r><w:rPr/><w:t xml:space="preserve">,</w:t></w:r><w:hyperlink r:id="rId25" w:history="1"><w:r><w:rPr><w:color w:val="#410a8c"/><w:u w:val="single"/></w:rPr><w:t xml:space="preserve">Marie Murcia</w:t></w:r></w:hyperlink><w:r><w:rPr/><w:t xml:space="preserve">,</w:t></w:r><w:hyperlink r:id="rId14" w:history="1"><w:r><w:rPr><w:color w:val="#410a8c"/><w:u w:val="single"/></w:rPr><w:t xml:space="preserve">Florence Thorin</w:t></w:r></w:hyperlink></w:p><w:p><w:pPr/><w:r><w:rPr><w:i w:val="1"/><w:iCs w:val="1"/></w:rPr><w:t xml:space="preserve">58ème congrès de la SELF, Ergonomie, communauté(s) et société : entre héritages et perspectives</w:t></w:r><w:r><w:rPr/><w:t xml:space="preserve">, Société d'Ergonomie de Langue Française, Jul 2025, Paris, France</w:t></w:r></w:p><w:p><w:pPr/><w:r><w:rPr/><w:t xml:space="preserve">Communication dans un congrès</w:t></w:r></w:p><w:p><w:pPr/><w:hyperlink r:id="rId30" w:history="1"><w:r><w:rPr><w:color w:val="#410a8c"/><w:u w:val="single"/></w:rPr><w:t xml:space="preserve">hal-05155419v1</w:t></w:r></w:hyperlink></w:p></w:tc></w:tr><w:tr><w:trPr/><w:tc><w:tcPr><w:noWrap/></w:tcPr><w:p><w:pPr><w:spacing w:after="200"/></w:pPr><w:hyperlink r:id="rId32" w:history="1"><w:r><w:rPr><w:color w:val="1e198e"/><w:b w:val="1"/><w:bCs w:val="1"/><w:u w:val="single"/></w:rPr><w:t xml:space="preserve">Impact de l’évolution des outils et des organisations dans les SPST sur l’activité de travail des équipes pluridisciplinaires</w:t></w:r></w:hyperlink></w:p><w:p><w:pPr/><w:hyperlink r:id="rId11" w:history="1"><w:r><w:rPr><w:color w:val="#410a8c"/><w:u w:val="single"/></w:rPr><w:t xml:space="preserve">Cédric Gouvenelle</w:t></w:r></w:hyperlink></w:p><w:p><w:pPr/><w:r><w:rPr><w:i w:val="1"/><w:iCs w:val="1"/></w:rPr><w:t xml:space="preserve">Nouvelles organisations et approches du travail : un progrès ou une atteinte à la santé ?</w:t></w:r><w:r><w:rPr/><w:t xml:space="preserve">, Institut de Santé au Travail du Centre Val de Loire, Jan 2023, Tours (France), France</w:t></w:r></w:p><w:p><w:pPr/><w:r><w:rPr/><w:t xml:space="preserve">Communication dans un congrès</w:t></w:r></w:p><w:p><w:pPr/><w:hyperlink r:id="rId32" w:history="1"><w:r><w:rPr><w:color w:val="#410a8c"/><w:u w:val="single"/></w:rPr><w:t xml:space="preserve">hal-03968681v1</w:t></w:r></w:hyperlink></w:p></w:tc></w:tr><w:tr><w:trPr/><w:tc><w:tcPr><w:noWrap/></w:tcPr><w:p><w:pPr><w:spacing w:after="200"/></w:pPr><w:hyperlink r:id="rId33" w:history="1"><w:r><w:rPr><w:color w:val="1e198e"/><w:b w:val="1"/><w:bCs w:val="1"/><w:u w:val="single"/></w:rPr><w:t xml:space="preserve">Les outils numériques en santé au travail, freins ou leviers de construction des dynamiques pluridisciplinaires ?</w:t></w:r></w:hyperlink></w:p><w:p><w:pPr/><w:hyperlink r:id="rId11" w:history="1"><w:r><w:rPr><w:color w:val="#410a8c"/><w:u w:val="single"/></w:rPr><w:t xml:space="preserve">Cédric Gouvenelle</w:t></w:r></w:hyperlink><w:r><w:rPr/><w:t xml:space="preserve">,</w:t></w:r><w:hyperlink r:id="rId13" w:history="1"><w:r><w:rPr><w:color w:val="#410a8c"/><w:u w:val="single"/></w:rPr><w:t xml:space="preserve">Flora Maudhuy</w:t></w:r></w:hyperlink><w:r><w:rPr/><w:t xml:space="preserve">,</w:t></w:r><w:hyperlink r:id="rId14" w:history="1"><w:r><w:rPr><w:color w:val="#410a8c"/><w:u w:val="single"/></w:rPr><w:t xml:space="preserve">Florence Thorin</w:t></w:r></w:hyperlink></w:p><w:p><w:pPr/><w:r><w:rPr><w:i w:val="1"/><w:iCs w:val="1"/></w:rPr><w:t xml:space="preserve">EPIQUE 2023, 12ème colloque de Psychologie Ergonomique</w:t></w:r><w:r><w:rPr/><w:t xml:space="preserve">, ARPEGE, Jul 2023, Paris Institut Biomédical des Armées, Val de Grâce, France</w:t></w:r></w:p><w:p><w:pPr/><w:r><w:rPr/><w:t xml:space="preserve">Communication dans un congrès</w:t></w:r></w:p><w:p><w:pPr/><w:hyperlink r:id="rId33" w:history="1"><w:r><w:rPr><w:color w:val="#410a8c"/><w:u w:val="single"/></w:rPr><w:t xml:space="preserve">hal-04159517v1</w:t></w:r></w:hyperlink></w:p></w:tc></w:tr><w:tr><w:trPr/><w:tc><w:tcPr><w:noWrap/></w:tcPr><w:p><w:pPr><w:spacing w:after="200"/></w:pPr><w:hyperlink r:id="rId34" w:history="1"><w:r><w:rPr><w:color w:val="1e198e"/><w:b w:val="1"/><w:bCs w:val="1"/><w:u w:val="single"/></w:rPr><w:t xml:space="preserve">Les apports de l'ergotoxicologie en Service de Prévention et de Santé au Travail. Une intervention dans une entreprise de fabrication de structures en béton préfabriquées</w:t></w:r></w:hyperlink></w:p><w:p><w:pPr/><w:hyperlink r:id="rId11" w:history="1"><w:r><w:rPr><w:color w:val="#410a8c"/><w:u w:val="single"/></w:rPr><w:t xml:space="preserve">Cédric Gouvenelle</w:t></w:r></w:hyperlink><w:r><w:rPr/><w:t xml:space="preserve">,</w:t></w:r><w:hyperlink r:id="rId35" w:history="1"><w:r><w:rPr><w:color w:val="#410a8c"/><w:u w:val="single"/></w:rPr><w:t xml:space="preserve">Julie Vonarx</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4" w:history="1"><w:r><w:rPr><w:color w:val="#410a8c"/><w:u w:val="single"/></w:rPr><w:t xml:space="preserve">hal-03608425v1</w:t></w:r></w:hyperlink></w:p></w:tc></w:tr><w:tr><w:trPr/><w:tc><w:tcPr><w:noWrap/></w:tcPr><w:p><w:pPr><w:spacing w:after="200"/></w:pPr><w:hyperlink r:id="rId36" w:history="1"><w:r><w:rPr><w:color w:val="1e198e"/><w:b w:val="1"/><w:bCs w:val="1"/><w:u w:val="single"/></w:rPr><w:t xml:space="preserve">Etude des facteurs prédictifs de la désinsertion professionnelle : l’utilisation des données massives en santé au travail dans la prévention primaire des sorties d’emploi</w:t></w:r></w:hyperlink></w:p><w:p><w:pPr/><w:hyperlink r:id="rId17" w:history="1"><w:r><w:rPr><w:color w:val="#410a8c"/><w:u w:val="single"/></w:rPr><w:t xml:space="preserve">Luther Dogbla</w:t></w:r></w:hyperlink><w:r><w:rPr/><w:t xml:space="preserve">,</w:t></w:r><w:hyperlink r:id="rId11" w:history="1"><w:r><w:rPr><w:color w:val="#410a8c"/><w:u w:val="single"/></w:rPr><w:t xml:space="preserve">Cédric Gouvenelle</w:t></w:r></w:hyperlink><w:r><w:rPr/><w:t xml:space="preserve">,</w:t></w:r><w:hyperlink r:id="rId25" w:history="1"><w:r><w:rPr><w:color w:val="#410a8c"/><w:u w:val="single"/></w:rPr><w:t xml:space="preserve">Marie Murcia</w:t></w:r></w:hyperlink><w:r><w:rPr/><w:t xml:space="preserve">,</w:t></w:r><w:hyperlink r:id="rId37" w:history="1"><w:r><w:rPr><w:color w:val="#410a8c"/><w:u w:val="single"/></w:rPr><w:t xml:space="preserve">Frédéric Dutheil</w:t></w:r></w:hyperlink><w:r><w:rPr/><w:t xml:space="preserve">,</w:t></w:r><w:hyperlink r:id="rId38" w:history="1"><w:r><w:rPr><w:color w:val="#410a8c"/><w:u w:val="single"/></w:rPr><w:t xml:space="preserve">Bruno Pereira</w:t></w:r></w:hyperlink><w:r><w:rPr/><w:t xml:space="preserve">et al.</w:t></w:r></w:p><w:p><w:pPr/><w:r><w:rPr><w:i w:val="1"/><w:iCs w:val="1"/></w:rPr><w:t xml:space="preserve">56ème Congrès de la SELF, Vulnérabilités et risques émergents : penser et agir ensemble pour transformer durablement.</w:t></w:r><w:r><w:rPr/><w:t xml:space="preserve">, Jul 2022, Geneve, Suisse</w:t></w:r></w:p><w:p><w:pPr/><w:r><w:rPr/><w:t xml:space="preserve">Communication dans un congrès</w:t></w:r></w:p><w:p><w:pPr/><w:hyperlink r:id="rId36" w:history="1"><w:r><w:rPr><w:color w:val="#410a8c"/><w:u w:val="single"/></w:rPr><w:t xml:space="preserve">hal-03636607v1</w:t></w:r></w:hyperlink></w:p></w:tc></w:tr><w:tr><w:trPr/><w:tc><w:tcPr><w:noWrap/></w:tcPr><w:p><w:pPr><w:spacing w:after="200"/></w:pPr><w:hyperlink r:id="rId39" w:history="1"><w:r><w:rPr><w:color w:val="1e198e"/><w:b w:val="1"/><w:bCs w:val="1"/><w:u w:val="single"/></w:rPr><w:t xml:space="preserve">La data, un facteur de construction de la pluridisciplinarité Freins et leviers de performance issus de la révolution numérique en Service de Prévention en Santé au Travail</w:t></w:r></w:hyperlink></w:p><w:p><w:pPr/><w:hyperlink r:id="rId11" w:history="1"><w:r><w:rPr><w:color w:val="#410a8c"/><w:u w:val="single"/></w:rPr><w:t xml:space="preserve">Cédric Gouvenelle</w:t></w:r></w:hyperlink><w:r><w:rPr/><w:t xml:space="preserve">,</w:t></w:r><w:hyperlink r:id="rId13" w:history="1"><w:r><w:rPr><w:color w:val="#410a8c"/><w:u w:val="single"/></w:rPr><w:t xml:space="preserve">Flora Maudhuy</w:t></w:r></w:hyperlink><w:r><w:rPr/><w:t xml:space="preserve">,</w:t></w:r><w:hyperlink r:id="rId14"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9" w:history="1"><w:r><w:rPr><w:color w:val="#410a8c"/><w:u w:val="single"/></w:rPr><w:t xml:space="preserve">hal-03608436v1</w:t></w:r></w:hyperlink></w:p></w:tc></w:tr><w:tr><w:trPr/><w:tc><w:tcPr><w:noWrap/></w:tcPr><w:p><w:pPr><w:spacing w:after="200"/></w:pPr><w:hyperlink r:id="rId40"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r><w:rPr/><w:t xml:space="preserve">,</w:t></w:r><w:hyperlink r:id="rId14"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40" w:history="1"><w:r><w:rPr><w:color w:val="#410a8c"/><w:u w:val="single"/></w:rPr><w:t xml:space="preserve">hal-03610148v1</w:t></w:r></w:hyperlink></w:p></w:tc></w:tr><w:tr><w:trPr/><w:tc><w:tcPr><w:noWrap/></w:tcPr><w:p><w:pPr><w:spacing w:after="200"/></w:pPr><w:hyperlink r:id="rId43" w:history="1"><w:r><w:rPr><w:color w:val="1e198e"/><w:b w:val="1"/><w:bCs w:val="1"/><w:u w:val="single"/></w:rPr><w:t xml:space="preserve">Les impacts de l’introduction de la Data en SSTI : de l’adaptation des pratiques de métier à la transformation des organisations</w:t></w:r></w:hyperlink></w:p><w:p><w:pPr/><w:hyperlink r:id="rId11" w:history="1"><w:r><w:rPr><w:color w:val="#410a8c"/><w:u w:val="single"/></w:rPr><w:t xml:space="preserve">Cédric Gouvenelle</w:t></w:r></w:hyperlink><w:r><w:rPr/><w:t xml:space="preserve">,</w:t></w:r><w:hyperlink r:id="rId44" w:history="1"><w:r><w:rPr><w:color w:val="#410a8c"/><w:u w:val="single"/></w:rPr><w:t xml:space="preserve">Alison Cassar</w:t></w:r></w:hyperlink><w:r><w:rPr/><w:t xml:space="preserve">,</w:t></w:r><w:hyperlink r:id="rId14" w:history="1"><w:r><w:rPr><w:color w:val="#410a8c"/><w:u w:val="single"/></w:rPr><w:t xml:space="preserve">Florence Thorin</w:t></w:r></w:hyperlink></w:p><w:p><w:pPr/><w:r><w:rPr><w:i w:val="1"/><w:iCs w:val="1"/></w:rPr><w:t xml:space="preserve">Congrès de la SELF, L’activité et ses frontières. Penser et agir sur les transformations de nos sociétés.</w:t></w:r><w:r><w:rPr/><w:t xml:space="preserve">, Jan 2021, Paris, France</w:t></w:r></w:p><w:p><w:pPr/><w:r><w:rPr/><w:t xml:space="preserve">Communication dans un congrès</w:t></w:r></w:p><w:p><w:pPr/><w:hyperlink r:id="rId43" w:history="1"><w:r><w:rPr><w:color w:val="#410a8c"/><w:u w:val="single"/></w:rPr><w:t xml:space="preserve">hal-03172122v1</w:t></w:r></w:hyperlink></w:p></w:tc></w:tr><w:tr><w:trPr/><w:tc><w:tcPr><w:noWrap/></w:tcPr><w:p><w:pPr><w:spacing w:after="200"/></w:pPr><w:hyperlink r:id="rId45" w:history="1"><w:r><w:rPr><w:color w:val="1e198e"/><w:b w:val="1"/><w:bCs w:val="1"/><w:u w:val="single"/></w:rPr><w:t xml:space="preserve">Coordination issues in multidisciplinary design projects in occupational health service: asymmetries, operational and cognitive synchronization.</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r><w:rPr/><w:t xml:space="preserve">,</w:t></w:r><w:hyperlink r:id="rId46"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45" w:history="1"><w:r><w:rPr><w:color w:val="#410a8c"/><w:u w:val="single"/></w:rPr><w:t xml:space="preserve">hal-02044520v1</w:t></w:r></w:hyperlink></w:p></w:tc></w:tr><w:tr><w:trPr/><w:tc><w:tcPr><w:noWrap/></w:tcPr><w:p><w:pPr><w:spacing w:after="200"/></w:pPr><w:hyperlink r:id="rId47" w:history="1"><w:r><w:rPr><w:color w:val="1e198e"/><w:b w:val="1"/><w:bCs w:val="1"/><w:u w:val="single"/></w:rPr><w:t xml:space="preserve">Mutations du travail, mutations du système de santé au travail : Interrogations pour la pratique des ergonomes de SSTI ?</w:t></w:r></w:hyperlink></w:p><w:p><w:pPr/><w:hyperlink r:id="rId48" w:history="1"><w:r><w:rPr><w:color w:val="#410a8c"/><w:u w:val="single"/></w:rPr><w:t xml:space="preserve">Virginie Rascle</w:t></w:r></w:hyperlink><w:r><w:rPr/><w:t xml:space="preserve">,</w:t></w:r><w:hyperlink r:id="rId49" w:history="1"><w:r><w:rPr><w:color w:val="#410a8c"/><w:u w:val="single"/></w:rPr><w:t xml:space="preserve">Camille Guillou</w:t></w:r></w:hyperlink><w:r><w:rPr/><w:t xml:space="preserve">,</w:t></w:r><w:hyperlink r:id="rId11" w:history="1"><w:r><w:rPr><w:color w:val="#410a8c"/><w:u w:val="single"/></w:rPr><w:t xml:space="preserve">Cédric Gouvenelle</w:t></w:r></w:hyperlink><w:r><w:rPr/><w:t xml:space="preserve">,</w:t></w:r><w:hyperlink r:id="rId50" w:history="1"><w:r><w:rPr><w:color w:val="#410a8c"/><w:u w:val="single"/></w:rPr><w:t xml:space="preserve">Arnaud Desarménien</w:t></w:r></w:hyperlink></w:p><w:p><w:pPr/><w:r><w:rPr><w:i w:val="1"/><w:iCs w:val="1"/></w:rPr><w:t xml:space="preserve">54e Congrès de la SELF, "Comment contribuer à un autre monde ?"</w:t></w:r><w:r><w:rPr/><w:t xml:space="preserve">, Sep 2019, Tours, France</w:t></w:r></w:p><w:p><w:pPr/><w:r><w:rPr/><w:t xml:space="preserve">Communication dans un congrès</w:t></w:r></w:p><w:p><w:pPr/><w:hyperlink r:id="rId47" w:history="1"><w:r><w:rPr><w:color w:val="#410a8c"/><w:u w:val="single"/></w:rPr><w:t xml:space="preserve">hal-02614626v1</w:t></w:r></w:hyperlink></w:p></w:tc></w:tr><w:tr><w:trPr/><w:tc><w:tcPr><w:noWrap/></w:tcPr><w:p><w:pPr><w:spacing w:after="200"/></w:pPr><w:hyperlink r:id="rId51" w:history="1"><w:r><w:rPr><w:color w:val="1e198e"/><w:b w:val="1"/><w:bCs w:val="1"/><w:u w:val="single"/></w:rPr><w:t xml:space="preserve">Asymétries et dynamiques des interactions asymétriques au sein de groupes projets en service de santé au travail</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51" w:history="1"><w:r><w:rPr><w:color w:val="#410a8c"/><w:u w:val="single"/></w:rPr><w:t xml:space="preserve">hal-01558610v1</w:t></w:r></w:hyperlink></w:p></w:tc></w:tr><w:tr><w:trPr/><w:tc><w:tcPr><w:noWrap/></w:tcPr><w:p><w:pPr><w:spacing w:after="200"/></w:pPr><w:hyperlink r:id="rId52" w:history="1"><w:r><w:rPr><w:color w:val="1e198e"/><w:b w:val="1"/><w:bCs w:val="1"/><w:u w:val="single"/></w:rPr><w:t xml:space="preserve">L’intervention en mode projet : une articulation entre SIST et branches professionnelles</w:t></w:r></w:hyperlink></w:p><w:p><w:pPr/><w:hyperlink r:id="rId11" w:history="1"><w:r><w:rPr><w:color w:val="#410a8c"/><w:u w:val="single"/></w:rPr><w:t xml:space="preserve">Cédric Gouvenelle</w:t></w:r></w:hyperlink><w:r><w:rPr/><w:t xml:space="preserve">,</w:t></w:r><w:hyperlink r:id="rId53" w:history="1"><w:r><w:rPr><w:color w:val="#410a8c"/><w:u w:val="single"/></w:rPr><w:t xml:space="preserve">Maudhuy Flora,</w:t></w:r></w:hyperlink></w:p><w:p><w:pPr/><w:r><w:rPr><w:i w:val="1"/><w:iCs w:val="1"/></w:rPr><w:t xml:space="preserve">Journées Santé-Travail</w:t></w:r><w:r><w:rPr/><w:t xml:space="preserve">, CISME, May 2017, Cherbourg, France</w:t></w:r></w:p><w:p><w:pPr/><w:r><w:rPr/><w:t xml:space="preserve">Communication dans un congrès</w:t></w:r></w:p><w:p><w:pPr/><w:hyperlink r:id="rId52" w:history="1"><w:r><w:rPr><w:color w:val="#410a8c"/><w:u w:val="single"/></w:rPr><w:t xml:space="preserve">hal-01522543v1</w:t></w:r></w:hyperlink></w:p></w:tc></w:tr><w:tr><w:trPr/><w:tc><w:tcPr><w:noWrap/></w:tcPr><w:p><w:pPr><w:spacing w:after="200"/></w:pPr><w:hyperlink r:id="rId54"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54" w:history="1"><w:r><w:rPr><w:color w:val="#410a8c"/><w:u w:val="single"/></w:rPr><w:t xml:space="preserve">halshs-01344689v1</w:t></w:r></w:hyperlink></w:p></w:tc></w:tr><w:tr><w:trPr/><w:tc><w:tcPr><w:noWrap/></w:tcPr><w:p><w:pPr><w:spacing w:after="200"/></w:pPr><w:hyperlink r:id="rId55"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r><w:rPr/><w:t xml:space="preserve">,</w:t></w:r><w:hyperlink r:id="rId14"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55" w:history="1"><w:r><w:rPr><w:color w:val="#410a8c"/><w:u w:val="single"/></w:rPr><w:t xml:space="preserve">halshs-01372680v1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L’évaluation, levier de la construction de la pluridisciplinarité en SPSTI ?</w:t></w:r></w:hyperlink></w:p><w:p><w:pPr/><w:hyperlink r:id="rId11" w:history="1"><w:r><w:rPr><w:color w:val="#410a8c"/><w:u w:val="single"/></w:rPr><w:t xml:space="preserve">Cédric Gouvenelle</w:t></w:r></w:hyperlink><w:r><w:rPr/><w:t xml:space="preserve">,</w:t></w:r><w:hyperlink r:id="rId14" w:history="1"><w:r><w:rPr><w:color w:val="#410a8c"/><w:u w:val="single"/></w:rPr><w:t xml:space="preserve">Florence Thorin</w:t></w:r></w:hyperlink></w:p><w:p><w:pPr/><w:r><w:rPr><w:i w:val="1"/><w:iCs w:val="1"/></w:rPr><w:t xml:space="preserve">Congrès national de médecine et de santé au travail 2024</w:t></w:r><w:r><w:rPr/><w:t xml:space="preserve">, Jun 2024, Montpellier (34000), France. Archives de Maladies Professionnelles et de l'Environnement, 85 (2-3), pp.102217, 2024, Archives des maladies professionnelles et de l'environnement. </w:t></w:r><w:hyperlink r:id="rId57" w:history="1"><w:r><w:rPr><w:color w:val="#410a8c"/><w:u w:val="single"/></w:rPr><w:t xml:space="preserve">⟨10.1016/j.admp.2024.102217⟩</w:t></w:r></w:hyperlink></w:p><w:p><w:pPr/><w:r><w:rPr/><w:t xml:space="preserve">Poster de conférence</w:t></w:r></w:p><w:p><w:pPr/><w:hyperlink r:id="rId56" w:history="1"><w:r><w:rPr><w:color w:val="#410a8c"/><w:u w:val="single"/></w:rPr><w:t xml:space="preserve">hal-04621486v1</w:t></w:r></w:hyperlink></w:p></w:tc></w:tr><w:tr><w:trPr/><w:tc><w:tcPr><w:noWrap/></w:tcPr><w:p><w:pPr><w:spacing w:after="200"/></w:pPr><w:hyperlink r:id="rId58" w:history="1"><w:r><w:rPr><w:color w:val="1e198e"/><w:b w:val="1"/><w:bCs w:val="1"/><w:u w:val="single"/></w:rPr><w:t xml:space="preserve">Innovation en métrologie pour agir en prévention primaire</w:t></w:r></w:hyperlink></w:p><w:p><w:pPr/><w:hyperlink r:id="rId35" w:history="1"><w:r><w:rPr><w:color w:val="#410a8c"/><w:u w:val="single"/></w:rPr><w:t xml:space="preserve">Julie Vonarx</w:t></w:r></w:hyperlink><w:r><w:rPr/><w:t xml:space="preserve">,</w:t></w:r><w:hyperlink r:id="rId59" w:history="1"><w:r><w:rPr><w:color w:val="#410a8c"/><w:u w:val="single"/></w:rPr><w:t xml:space="preserve">Siham Abdellatif</w:t></w:r></w:hyperlink><w:r><w:rPr/><w:t xml:space="preserve">,</w:t></w:r><w:hyperlink r:id="rId14" w:history="1"><w:r><w:rPr><w:color w:val="#410a8c"/><w:u w:val="single"/></w:rPr><w:t xml:space="preserve">Florence Thorin</w:t></w:r></w:hyperlink><w:r><w:rPr/><w:t xml:space="preserve">,</w:t></w:r><w:hyperlink r:id="rId11" w:history="1"><w:r><w:rPr><w:color w:val="#410a8c"/><w:u w:val="single"/></w:rPr><w:t xml:space="preserve">Cédric Gouvenelle</w:t></w:r></w:hyperlink><w:r><w:rPr/><w:t xml:space="preserve">,</w:t></w:r><w:hyperlink r:id="rId60" w:history="1"><w:r><w:rPr><w:color w:val="#410a8c"/><w:u w:val="single"/></w:rPr><w:t xml:space="preserve">Vinh Ngo</w:t></w:r></w:hyperlink><w:r><w:rPr/><w:t xml:space="preserve">et al.</w:t></w:r></w:p><w:p><w:pPr/><w:r><w:rPr/><w:t xml:space="preserve">Société Francaise de Médecine du Travail (SFMT). </w:t></w:r><w:r><w:rPr><w:i w:val="1"/><w:iCs w:val="1"/></w:rPr><w:t xml:space="preserve">37ème congrès national de médecine et santé au travail</w:t></w:r><w:r><w:rPr/><w:t xml:space="preserve">, Jun 2024, Montpellier (34000), France. Sciences Direct, Archives des maladies professionnelles et de l'environnement, 85 (2-3), pp.102694, 2024, </w:t></w:r><w:hyperlink r:id="rId61" w:history="1"><w:r><w:rPr><w:color w:val="#410a8c"/><w:u w:val="single"/></w:rPr><w:t xml:space="preserve">⟨10.1016/j.admp.2024.102694⟩</w:t></w:r></w:hyperlink></w:p><w:p><w:pPr/><w:r><w:rPr/><w:t xml:space="preserve">Poster de conférence</w:t></w:r></w:p><w:p><w:pPr/><w:hyperlink r:id="rId58" w:history="1"><w:r><w:rPr><w:color w:val="#410a8c"/><w:u w:val="single"/></w:rPr><w:t xml:space="preserve">hal-04621538v1</w:t></w:r></w:hyperlink></w:p></w:tc></w:tr><w:tr><w:trPr/><w:tc><w:tcPr><w:noWrap/></w:tcPr><w:p><w:pPr><w:spacing w:after="200"/></w:pPr><w:hyperlink r:id="rId62" w:history="1"><w:r><w:rPr><w:color w:val="1e198e"/><w:b w:val="1"/><w:bCs w:val="1"/><w:u w:val="single"/></w:rPr><w:t xml:space="preserve">Les projets d'actions collectives de prévention: des espaces de «dispute professionnelle»?</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p><w:p><w:pPr/><w:r><w:rPr><w:i w:val="1"/><w:iCs w:val="1"/></w:rPr><w:t xml:space="preserve">Congrès National de Médecine et Santé au Travail</w:t></w:r><w:r><w:rPr/><w:t xml:space="preserve">, Jun 2016, Paris, France. , Archives des Maladies Professionnelles et de l'Environnement, 77 (3), pp.465, 2016, </w:t></w:r><w:hyperlink r:id="rId63" w:history="1"><w:r><w:rPr><w:color w:val="#410a8c"/><w:u w:val="single"/></w:rPr><w:t xml:space="preserve">⟨10.1016/j.admp.2016.03.251⟩</w:t></w:r></w:hyperlink></w:p><w:p><w:pPr/><w:r><w:rPr/><w:t xml:space="preserve">Poster de conférence</w:t></w:r></w:p><w:p><w:pPr/><w:hyperlink r:id="rId62" w:history="1"><w:r><w:rPr><w:color w:val="#410a8c"/><w:u w:val="single"/></w:rPr><w:t xml:space="preserve">hal-01357003v1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Stylisation du genre social de métier ou naissance d'un genre professionnel ? Le rôle des dynamiques des interactions asymétriques dans des collectifs pluridisciplinaires</w:t></w:r></w:hyperlink></w:p><w:p><w:pPr/><w:hyperlink r:id="rId11" w:history="1"><w:r><w:rPr><w:color w:val="#410a8c"/><w:u w:val="single"/></w:rPr><w:t xml:space="preserve">Cédric Gouvenelle</w:t></w:r></w:hyperlink><w:r><w:rPr/><w:t xml:space="preserve">,</w:t></w:r><w:hyperlink r:id="rId41" w:history="1"><w:r><w:rPr><w:color w:val="#410a8c"/><w:u w:val="single"/></w:rPr><w:t xml:space="preserve">Géraldine Rix-Lièvre</w:t></w:r></w:hyperlink><w:r><w:rPr/><w:t xml:space="preserve">,</w:t></w:r><w:hyperlink r:id="rId42" w:history="1"><w:r><w:rPr><w:color w:val="#410a8c"/><w:u w:val="single"/></w:rPr><w:t xml:space="preserve">Fabien Coutarel</w:t></w:r></w:hyperlink><w:r><w:rPr/><w:t xml:space="preserve">,</w:t></w:r><w:hyperlink r:id="rId14" w:history="1"><w:r><w:rPr><w:color w:val="#410a8c"/><w:u w:val="single"/></w:rPr><w:t xml:space="preserve">Florence Thorin</w:t></w:r></w:hyperlink></w:p><w:p><w:pPr/><w:r><w:rPr><w:i w:val="1"/><w:iCs w:val="1"/></w:rPr><w:t xml:space="preserve">Interactions et dynamiques des asymétries</w:t></w:r><w:r><w:rPr/><w:t xml:space="preserve">, 9, pp.57-75, 2018, Interaction et dynamiques des asymétries</w:t></w:r></w:p><w:p><w:pPr/><w:r><w:rPr/><w:t xml:space="preserve">Chapitre d'ouvrage</w:t></w:r></w:p><w:p><w:pPr/><w:hyperlink r:id="rId64" w:history="1"><w:r><w:rPr><w:color w:val="#410a8c"/><w:u w:val="single"/></w:rPr><w:t xml:space="preserve">hal-01830410v1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dynamiques des interactions asymétriques dans des collectifs pluridisciplinaires en SSTI : une approche anthropologique et ergonomique de quatre projets de conception d’actions de prévention en santé au travail</w:t></w:r></w:hyperlink></w:p><w:p><w:pPr/><w:hyperlink r:id="rId11" w:history="1"><w:r><w:rPr><w:color w:val="#410a8c"/><w:u w:val="single"/></w:rPr><w:t xml:space="preserve">Cédric Gouvenelle</w:t></w:r></w:hyperlink></w:p><w:p><w:pPr/><w:r><w:rPr/><w:t xml:space="preserve">Education. Université Clermont Auvergne, 2021. Français. </w:t></w:r><w:hyperlink r:id="rId66" w:history="1"><w:r><w:rPr><w:color w:val="#410a8c"/><w:u w:val="single"/></w:rPr><w:t xml:space="preserve">⟨NNT : 2021UCFAL003⟩</w:t></w:r></w:hyperlink></w:p><w:p><w:pPr/><w:r><w:rPr/><w:t xml:space="preserve">Thèse</w:t></w:r></w:p><w:p><w:pPr/><w:hyperlink r:id="rId65" w:history="1"><w:r><w:rPr><w:color w:val="#410a8c"/><w:u w:val="single"/></w:rPr><w:t xml:space="preserve">tel-03542280v1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A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gouvenelle" TargetMode="External"/><Relationship Id="rId8" Type="http://schemas.openxmlformats.org/officeDocument/2006/relationships/hyperlink" Target="https://orcid.org/0000-0002-6646-6933" TargetMode="External"/><Relationship Id="rId9" Type="http://schemas.openxmlformats.org/officeDocument/2006/relationships/hyperlink" Target="https://hal.science/hal-04621581v1" TargetMode="External"/><Relationship Id="rId10" Type="http://schemas.openxmlformats.org/officeDocument/2006/relationships/hyperlink" Target="https://hal.science/search/index/?q=*&amp;authFullName_s=Sana Guedri" TargetMode="External"/><Relationship Id="rId11" Type="http://schemas.openxmlformats.org/officeDocument/2006/relationships/hyperlink" Target="https://hal.science/search/index/?q=*&amp;authFullName_s=C&#233;dric Gouvenelle" TargetMode="External"/><Relationship Id="rId12" Type="http://schemas.openxmlformats.org/officeDocument/2006/relationships/hyperlink" Target="https://hal.science/search/index/?q=*&amp;authFullName_s=Tristan Davezac" TargetMode="External"/><Relationship Id="rId13" Type="http://schemas.openxmlformats.org/officeDocument/2006/relationships/hyperlink" Target="https://hal.science/search/index/?q=*&amp;authFullName_s=Flora Maudhuy" TargetMode="External"/><Relationship Id="rId14" Type="http://schemas.openxmlformats.org/officeDocument/2006/relationships/hyperlink" Target="https://hal.science/search/index/?q=*&amp;authFullName_s=Florence Thorin" TargetMode="External"/><Relationship Id="rId15" Type="http://schemas.openxmlformats.org/officeDocument/2006/relationships/hyperlink" Target="https://dx.doi.org/10.1016/j.admp.2024.102162" TargetMode="External"/><Relationship Id="rId16" Type="http://schemas.openxmlformats.org/officeDocument/2006/relationships/hyperlink" Target="https://uca.hal.science/hal-04005731v1" TargetMode="External"/><Relationship Id="rId17" Type="http://schemas.openxmlformats.org/officeDocument/2006/relationships/hyperlink" Target="https://hal.science/search/index/?q=*&amp;authFullName_s=Luther Dogbla" TargetMode="External"/><Relationship Id="rId18" Type="http://schemas.openxmlformats.org/officeDocument/2006/relationships/hyperlink" Target="https://hal.science/search/index/?q=*&amp;authFullName_s=Fran&#231;ois-Xavier Lesage" TargetMode="External"/><Relationship Id="rId19" Type="http://schemas.openxmlformats.org/officeDocument/2006/relationships/hyperlink" Target="https://hal.science/search/index/?q=*&amp;authFullName_s=Marek Zak" TargetMode="External"/><Relationship Id="rId20" Type="http://schemas.openxmlformats.org/officeDocument/2006/relationships/hyperlink" Target="https://dx.doi.org/10.3390/ijerph20043632" TargetMode="External"/><Relationship Id="rId21" Type="http://schemas.openxmlformats.org/officeDocument/2006/relationships/hyperlink" Target="https://hal.science/hal-03780428v1" TargetMode="External"/><Relationship Id="rId22" Type="http://schemas.openxmlformats.org/officeDocument/2006/relationships/hyperlink" Target="https://hal.science/search/index/?q=*&amp;authFullName_s=Marianne Dvorianoff" TargetMode="External"/><Relationship Id="rId23" Type="http://schemas.openxmlformats.org/officeDocument/2006/relationships/hyperlink" Target="https://hal.science/search/index/?q=*&amp;authFullName_s=Carole Danovaro" TargetMode="External"/><Relationship Id="rId24" Type="http://schemas.openxmlformats.org/officeDocument/2006/relationships/hyperlink" Target="https://hal.science/search/index/?q=*&amp;authFullName_s=Camille Lamy" TargetMode="External"/><Relationship Id="rId25" Type="http://schemas.openxmlformats.org/officeDocument/2006/relationships/hyperlink" Target="https://hal.science/search/index/?q=*&amp;authFullName_s=Marie Murcia" TargetMode="External"/><Relationship Id="rId26" Type="http://schemas.openxmlformats.org/officeDocument/2006/relationships/hyperlink" Target="https://dx.doi.org/10.1016/j.admp.2016.03.123" TargetMode="External"/><Relationship Id="rId27" Type="http://schemas.openxmlformats.org/officeDocument/2006/relationships/hyperlink" Target="https://hal.science/hal-01424465v1" TargetMode="External"/><Relationship Id="rId28" Type="http://schemas.openxmlformats.org/officeDocument/2006/relationships/hyperlink" Target="https://hal.science/search/index/?q=*&amp;authFullName_s=A. Robieux," TargetMode="External"/><Relationship Id="rId29" Type="http://schemas.openxmlformats.org/officeDocument/2006/relationships/hyperlink" Target="https://hal.science/search/index/?q=*&amp;authFullName_s=S. Mesonier," TargetMode="External"/><Relationship Id="rId30" Type="http://schemas.openxmlformats.org/officeDocument/2006/relationships/hyperlink" Target="https://hal.science/hal-05155419v1" TargetMode="External"/><Relationship Id="rId31" Type="http://schemas.openxmlformats.org/officeDocument/2006/relationships/hyperlink" Target="https://hal.science/search/index/?q=*&amp;authFullName_s=La&#235;titia Teixeira" TargetMode="External"/><Relationship Id="rId32" Type="http://schemas.openxmlformats.org/officeDocument/2006/relationships/hyperlink" Target="https://hal.science/hal-03968681v1" TargetMode="External"/><Relationship Id="rId33" Type="http://schemas.openxmlformats.org/officeDocument/2006/relationships/hyperlink" Target="https://hal.science/hal-04159517v1" TargetMode="External"/><Relationship Id="rId34" Type="http://schemas.openxmlformats.org/officeDocument/2006/relationships/hyperlink" Target="https://hal.science/hal-03608425v1" TargetMode="External"/><Relationship Id="rId35" Type="http://schemas.openxmlformats.org/officeDocument/2006/relationships/hyperlink" Target="https://hal.science/search/index/?q=*&amp;authFullName_s=Julie Vonarx" TargetMode="External"/><Relationship Id="rId36" Type="http://schemas.openxmlformats.org/officeDocument/2006/relationships/hyperlink" Target="https://hal.science/hal-03636607v1" TargetMode="External"/><Relationship Id="rId37" Type="http://schemas.openxmlformats.org/officeDocument/2006/relationships/hyperlink" Target="https://hal.science/search/index/?q=*&amp;authFullName_s=Fr&#233;d&#233;ric Dutheil" TargetMode="External"/><Relationship Id="rId38" Type="http://schemas.openxmlformats.org/officeDocument/2006/relationships/hyperlink" Target="https://hal.science/search/index/?q=*&amp;authFullName_s=Bruno Pereira" TargetMode="External"/><Relationship Id="rId39" Type="http://schemas.openxmlformats.org/officeDocument/2006/relationships/hyperlink" Target="https://hal.science/hal-03608436v1" TargetMode="External"/><Relationship Id="rId40" Type="http://schemas.openxmlformats.org/officeDocument/2006/relationships/hyperlink" Target="https://hal.science/hal-03610148v1" TargetMode="External"/><Relationship Id="rId41" Type="http://schemas.openxmlformats.org/officeDocument/2006/relationships/hyperlink" Target="https://hal.science/search/index/?q=*&amp;authFullName_s=G&#233;raldine Rix-Li&#232;vre" TargetMode="External"/><Relationship Id="rId42" Type="http://schemas.openxmlformats.org/officeDocument/2006/relationships/hyperlink" Target="https://hal.science/search/index/?q=*&amp;authFullName_s=Fabien Coutarel" TargetMode="External"/><Relationship Id="rId43" Type="http://schemas.openxmlformats.org/officeDocument/2006/relationships/hyperlink" Target="https://uca.hal.science/hal-03172122v1" TargetMode="External"/><Relationship Id="rId44" Type="http://schemas.openxmlformats.org/officeDocument/2006/relationships/hyperlink" Target="https://hal.science/search/index/?q=*&amp;authFullName_s=Alison Cassar" TargetMode="External"/><Relationship Id="rId45" Type="http://schemas.openxmlformats.org/officeDocument/2006/relationships/hyperlink" Target="https://hal.science/hal-02044520v1" TargetMode="External"/><Relationship Id="rId46" Type="http://schemas.openxmlformats.org/officeDocument/2006/relationships/hyperlink" Target="https://hal.science/search/index/?q=*&amp;authFullName_s=Thorin Florence" TargetMode="External"/><Relationship Id="rId47" Type="http://schemas.openxmlformats.org/officeDocument/2006/relationships/hyperlink" Target="https://hal.science/hal-02614626v1" TargetMode="External"/><Relationship Id="rId48" Type="http://schemas.openxmlformats.org/officeDocument/2006/relationships/hyperlink" Target="https://hal.science/search/index/?q=*&amp;authFullName_s=Virginie Rascle" TargetMode="External"/><Relationship Id="rId49" Type="http://schemas.openxmlformats.org/officeDocument/2006/relationships/hyperlink" Target="https://hal.science/search/index/?q=*&amp;authFullName_s=Camille Guillou" TargetMode="External"/><Relationship Id="rId50" Type="http://schemas.openxmlformats.org/officeDocument/2006/relationships/hyperlink" Target="https://hal.science/search/index/?q=*&amp;authFullName_s=Arnaud Desarm&#233;nien" TargetMode="External"/><Relationship Id="rId51" Type="http://schemas.openxmlformats.org/officeDocument/2006/relationships/hyperlink" Target="https://hal.science/hal-01558610v1" TargetMode="External"/><Relationship Id="rId52" Type="http://schemas.openxmlformats.org/officeDocument/2006/relationships/hyperlink" Target="https://hal.science/hal-01522543v1" TargetMode="External"/><Relationship Id="rId53" Type="http://schemas.openxmlformats.org/officeDocument/2006/relationships/hyperlink" Target="https://hal.science/search/index/?q=*&amp;authFullName_s=Maudhuy Flora," TargetMode="External"/><Relationship Id="rId54" Type="http://schemas.openxmlformats.org/officeDocument/2006/relationships/hyperlink" Target="https://shs.hal.science/halshs-01344689v1" TargetMode="External"/><Relationship Id="rId55" Type="http://schemas.openxmlformats.org/officeDocument/2006/relationships/hyperlink" Target="https://shs.hal.science/halshs-01372680v1" TargetMode="External"/><Relationship Id="rId56" Type="http://schemas.openxmlformats.org/officeDocument/2006/relationships/hyperlink" Target="https://hal.science/hal-04621486v1" TargetMode="External"/><Relationship Id="rId57" Type="http://schemas.openxmlformats.org/officeDocument/2006/relationships/hyperlink" Target="https://dx.doi.org/10.1016/j.admp.2024.102217" TargetMode="External"/><Relationship Id="rId58" Type="http://schemas.openxmlformats.org/officeDocument/2006/relationships/hyperlink" Target="https://hal.science/hal-04621538v1" TargetMode="External"/><Relationship Id="rId59" Type="http://schemas.openxmlformats.org/officeDocument/2006/relationships/hyperlink" Target="https://hal.science/search/index/?q=*&amp;authFullName_s=Siham Abdellatif" TargetMode="External"/><Relationship Id="rId60" Type="http://schemas.openxmlformats.org/officeDocument/2006/relationships/hyperlink" Target="https://hal.science/search/index/?q=*&amp;authFullName_s=Vinh Ngo" TargetMode="External"/><Relationship Id="rId61" Type="http://schemas.openxmlformats.org/officeDocument/2006/relationships/hyperlink" Target="https://dx.doi.org/10.1016/j.admp.2024.102694" TargetMode="External"/><Relationship Id="rId62" Type="http://schemas.openxmlformats.org/officeDocument/2006/relationships/hyperlink" Target="https://hal.science/hal-01357003v1" TargetMode="External"/><Relationship Id="rId63" Type="http://schemas.openxmlformats.org/officeDocument/2006/relationships/hyperlink" Target="https://dx.doi.org/10.1016/j.admp.2016.03.251" TargetMode="External"/><Relationship Id="rId64" Type="http://schemas.openxmlformats.org/officeDocument/2006/relationships/hyperlink" Target="https://hal.science/hal-01830410v1" TargetMode="External"/><Relationship Id="rId65" Type="http://schemas.openxmlformats.org/officeDocument/2006/relationships/hyperlink" Target="https://theses.hal.science/tel-03542280v1" TargetMode="External"/><Relationship Id="rId66" Type="http://schemas.openxmlformats.org/officeDocument/2006/relationships/hyperlink" Target="https://www.theses.fr/2021UCFAL003"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gouvenelle</dc:title>
  <dc:description>CV</dc:description>
  <dc:subject/>
  <cp:keywords/>
  <cp:category/>
  <cp:lastModifiedBy/>
  <dcterms:created xsi:type="dcterms:W3CDTF">2026-05-03T12:17:00+02:00</dcterms:created>
  <dcterms:modified xsi:type="dcterms:W3CDTF">2026-05-03T12:17:00+02:00</dcterms:modified>
</cp:coreProperties>
</file>

<file path=docProps/custom.xml><?xml version="1.0" encoding="utf-8"?>
<Properties xmlns="http://schemas.openxmlformats.org/officeDocument/2006/custom-properties" xmlns:vt="http://schemas.openxmlformats.org/officeDocument/2006/docPropsVTypes"/>
</file>