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cédric lecoutey 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7" w:history="1">
        <w:r>
          <w:rPr>
            <w:color w:val="#410a8c"/>
            <w:u w:val="single"/>
          </w:rPr>
          <w:t xml:space="preserve">cedric-lecoutey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8" w:history="1">
        <w:r>
          <w:rPr>
            <w:color w:val="#410a8c"/>
            <w:u w:val="single"/>
          </w:rPr>
          <w:t xml:space="preserve">0000-0003-4725-7738</w:t>
        </w:r>
      </w:hyperlink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Stress-responsive Mycobacterium tuberculosis subpopulations manipulate macrophage polarization and can be targeted to limit inflammation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Laura Pokorny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Lalit Kumar Singh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Nicolas Gangneux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Margaux Pillon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Claudia Chica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2026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pasteur-05573086v1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(25)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efficient step-by-step approach to select pleiotropic drug candidates against Alzheimer's disease: The discovery of neocopride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Christophe Rochais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Cédric Lecoutey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Georgia Culley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Thomas Curel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Audrey Davis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Alzheimer's Disease</w:t>
            </w:r>
            <w:r>
              <w:rPr/>
              <w:t xml:space="preserve">, In press, 110 (4), pp.1654-1666. </w:t>
            </w:r>
            <w:hyperlink r:id="rId21" w:history="1">
              <w:r>
                <w:rPr>
                  <w:color w:val="#410a8c"/>
                  <w:u w:val="single"/>
                </w:rPr>
                <w:t xml:space="preserve">⟨10.1177/13872877261424925⟩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hal-05559851v1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Targeting together cholinesterases and serotonin reuptake against Alzheimer’s disease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Thomas Guiselin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Cédric Lecoutey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Christophe Rochais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Patrick Dallemagne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Pharmacy and Pharmacology</w:t>
            </w:r>
            <w:r>
              <w:rPr/>
              <w:t xml:space="preserve">, 2025, 77 (10), pp.1303-1318. </w:t>
            </w:r>
            <w:hyperlink r:id="rId25" w:history="1">
              <w:r>
                <w:rPr>
                  <w:color w:val="#410a8c"/>
                  <w:u w:val="single"/>
                </w:rPr>
                <w:t xml:space="preserve">⟨10.1093/jpp/rgaf041⟩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hal-05297207v1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Synthesis, in vitro and in vivo biological evaluation of novel dual compounds targeting both acetylcholinesterase and serotonergic 5-HT4 receptors with potential interest in the treatment of Alzheimer's disease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Christophe Rochais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Cédric Lecoutey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Julien Lalut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Audrey Davis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Emilie Duval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Journal of Medicinal Chemistry</w:t>
            </w:r>
            <w:r>
              <w:rPr/>
              <w:t xml:space="preserve">, 2024, 280, pp.116975. </w:t>
            </w:r>
            <w:hyperlink r:id="rId29" w:history="1">
              <w:r>
                <w:rPr>
                  <w:color w:val="#410a8c"/>
                  <w:u w:val="single"/>
                </w:rPr>
                <w:t xml:space="preserve">⟨10.1016/j.ejmech.2024.116975⟩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hal-04760765v1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Dynamic microfluidic single-cell screening identifies pheno-tuning compounds to potentiate tuberculosis therapy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Maxime Mistretta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Mena Cimino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Pascal Campagne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Stevenn Volant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Etienne Kornobis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Nature Communications</w:t>
            </w:r>
            <w:r>
              <w:rPr/>
              <w:t xml:space="preserve">, 2024, 15 (1), pp.4175. </w:t>
            </w:r>
            <w:hyperlink r:id="rId36" w:history="1">
              <w:r>
                <w:rPr>
                  <w:color w:val="#410a8c"/>
                  <w:u w:val="single"/>
                </w:rPr>
                <w:t xml:space="preserve">⟨10.1038/s41467-024-48269-2⟩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hal-04578611v1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Conceptual Framework of the Design of Pleiotropic Drugs against Alzheimer’s Disease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Thomas Guiselin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Cédric Lecoutey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Christophe Rochais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Patrick Dallemagne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Pharmaceutics</w:t>
            </w:r>
            <w:r>
              <w:rPr/>
              <w:t xml:space="preserve">, 2023, 15 (10), pp.2382. </w:t>
            </w:r>
            <w:hyperlink r:id="rId38" w:history="1">
              <w:r>
                <w:rPr>
                  <w:color w:val="#410a8c"/>
                  <w:u w:val="single"/>
                </w:rPr>
                <w:t xml:space="preserve">⟨10.3390/pharmaceutics15102382⟩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hal-04414828v1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Pleiotropic prodrugs: Design of a dual butyrylcholinesterase inhibitor and 5-HT6 receptor antagonist with therapeutic interest in Alzheimer’s disease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François-Xavier Toublet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Julien Lalut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Bérénice Hatat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Cédric Lecoutey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Audrey Davis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Journal of Medicinal Chemistry</w:t>
            </w:r>
            <w:r>
              <w:rPr/>
              <w:t xml:space="preserve">, 2021, 210, pp.113059. </w:t>
            </w:r>
            <w:hyperlink r:id="rId42" w:history="1">
              <w:r>
                <w:rPr>
                  <w:color w:val="#410a8c"/>
                  <w:u w:val="single"/>
                </w:rPr>
                <w:t xml:space="preserve">⟨10.1016/j.ejmech.2020.113059⟩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hal-03082877v1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Development of Novel Potential Pleiotropic Compounds of Interest in Alzheimer’s Disease Treatment through Rigidification Strategy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Cédric Lecoutey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Rémi Legay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Audrey Davis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Jana Sopková-de Oliveira Santos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Patrick Dallemagne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Molecules</w:t>
            </w:r>
            <w:r>
              <w:rPr/>
              <w:t xml:space="preserve">, 2021, 26 (9), pp.2536. </w:t>
            </w:r>
            <w:hyperlink r:id="rId46" w:history="1">
              <w:r>
                <w:rPr>
                  <w:color w:val="#410a8c"/>
                  <w:u w:val="single"/>
                </w:rPr>
                <w:t xml:space="preserve">⟨10.3390/molecules26092536⟩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hal-03969972v1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Therapeutic modulators of the serotonin 5-HT4 receptor: a patent review (2014-present)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Caroline Lanthier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Patrick Dallemagne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Cédric Lecoutey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Sylvie Claeysen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Cédric Lecoutey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Expert Opinion on Therapeutic Patents</w:t>
            </w:r>
            <w:r>
              <w:rPr/>
              <w:t xml:space="preserve">, 2020, 30 (7), pp.495-508. </w:t>
            </w:r>
            <w:hyperlink r:id="rId50" w:history="1">
              <w:r>
                <w:rPr>
                  <w:color w:val="#410a8c"/>
                  <w:u w:val="single"/>
                </w:rPr>
                <w:t xml:space="preserve">⟨10.1080/13543776.2020.1767587⟩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hal-02863879v1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Donecopride, a Swiss army knife with potential interest against Alzheimer's disease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Christophe Rochais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Cédric Lecoutey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Katia Hamidouche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Patrizia Giannoni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Florence Gaven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British Journal of Pharmacology</w:t>
            </w:r>
            <w:r>
              <w:rPr/>
              <w:t xml:space="preserve">, In press, 177 (9), pp.1988-2005. </w:t>
            </w:r>
            <w:hyperlink r:id="rId55" w:history="1">
              <w:r>
                <w:rPr>
                  <w:color w:val="#410a8c"/>
                  <w:u w:val="single"/>
                </w:rPr>
                <w:t xml:space="preserve">⟨10.1111/bph.14964⟩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hal-02428730v1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Phenanthrolinic analogs of quinolones show antibacterial activity against M. tuberculosis</w:t>
              </w:r>
            </w:hyperlink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Songuigama Coulibaly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Mena Cimino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Mahama Ouattara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Cédric Lecoutey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Maria V Buchieri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Journal of Medicinal Chemistry</w:t>
            </w:r>
            <w:r>
              <w:rPr/>
              <w:t xml:space="preserve">, 2020, 207, pp.112821. </w:t>
            </w:r>
            <w:hyperlink r:id="rId60" w:history="1">
              <w:r>
                <w:rPr>
                  <w:color w:val="#410a8c"/>
                  <w:u w:val="single"/>
                </w:rPr>
                <w:t xml:space="preserve">⟨10.1016/j.ejmech.2020.112821⟩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pasteur-03261309v1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Rational design of novel benzisoxazole derivatives with acetylcholinesterase inhibitory and serotoninergic 5-HT4 receptors activities for the treatment of Alzheimer’s disease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Julien Lalut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Hugo Payan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Audrey Davis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Cédric Lecoutey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Rémi Legay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Scientific Reports</w:t>
            </w:r>
            <w:r>
              <w:rPr/>
              <w:t xml:space="preserve">, 2020, 10, pp.3014. </w:t>
            </w:r>
            <w:hyperlink r:id="rId63" w:history="1">
              <w:r>
                <w:rPr>
                  <w:color w:val="#410a8c"/>
                  <w:u w:val="single"/>
                </w:rPr>
                <w:t xml:space="preserve">⟨10.1038/s41598-020-59805-7⟩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hal-02485740v1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of T161, Y318 and S363 alanine mutations on regulation of the human delta-opioid receptor (hDOPr) induced by peptidic and alkaloid agonists</w:t>
              </w:r>
            </w:hyperlink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Elise Camacho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Nicolas Marie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Quentin Dupas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Caroline Martel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Marie Nowoczyn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Neuropharmacology</w:t>
            </w:r>
            <w:r>
              <w:rPr/>
              <w:t xml:space="preserve">, In press, 179, </w:t>
            </w:r>
            <w:hyperlink r:id="rId70" w:history="1">
              <w:r>
                <w:rPr>
                  <w:color w:val="#410a8c"/>
                  <w:u w:val="single"/>
                </w:rPr>
                <w:t xml:space="preserve">⟨10.1016/j.neuropharm.2020.108286⟩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hal-03021820v1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Novel in vivo Anti-amnesic Agent, Specially Designed to Express Both Acetylcholinesterase (AChE) Inhibitory, Serotonergic Subtype 4 Receptor (5-HT4R) Agonist and Serotonergic Subtype 6 Receptor (5-HT6R) Inverse Agonist Activities, With a Potential Interest Against Alzheimer’s Disease</w:t>
              </w:r>
            </w:hyperlink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Bérénice Hatat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Samir Yahiaoui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Cédric Lecoutey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Audrey Davis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Thomas Freret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Frontiers in Aging Neuroscience</w:t>
            </w:r>
            <w:r>
              <w:rPr/>
              <w:t xml:space="preserve">, 2019, 11, pp.148. </w:t>
            </w:r>
            <w:hyperlink r:id="rId74" w:history="1">
              <w:r>
                <w:rPr>
                  <w:color w:val="#410a8c"/>
                  <w:u w:val="single"/>
                </w:rPr>
                <w:t xml:space="preserve">⟨10.3389/fnagi.2019.00148⟩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hal-02399864v1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Inhibiting Acetylcholinesterase to Activate Pleiotropic Prodrugs with Therapeutic Interest in Alzheimer’s Disease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François-Xavier Toublet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Cédric Lecoutey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Julien Lalut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Bérénice Hatat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Audrey Davis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Molecules</w:t>
            </w:r>
            <w:r>
              <w:rPr/>
              <w:t xml:space="preserve">, 2019, 24 (15), pp.2786. </w:t>
            </w:r>
            <w:hyperlink r:id="rId76" w:history="1">
              <w:r>
                <w:rPr>
                  <w:color w:val="#410a8c"/>
                  <w:u w:val="single"/>
                </w:rPr>
                <w:t xml:space="preserve">⟨10.3390/molecules24152786⟩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hal-02399906v1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Novel multitarget-directed ligands targeting acetylcholinesterase and σ1 receptors as lead compounds for treatment of Alzheimer's disease: Synthesis, evaluation, and structural characterization of their complexes with acetylcholinesterase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Julien Lalut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Gianluca Santoni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Delphine Karila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Cédric Lecoutey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Audrey Davis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Journal of Medicinal Chemistry</w:t>
            </w:r>
            <w:r>
              <w:rPr/>
              <w:t xml:space="preserve">, 2019, 162, pp.234-248. </w:t>
            </w:r>
            <w:hyperlink r:id="rId80" w:history="1">
              <w:r>
                <w:rPr>
                  <w:color w:val="#410a8c"/>
                  <w:u w:val="single"/>
                </w:rPr>
                <w:t xml:space="preserve">⟨10.1016/j.ejmech.2018.10.064⟩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hal-01994096v1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Novel multi target-directed ligands targeting 5-HT4 receptors with in cellulo antioxidant properties as promising leads in Alzheimer's disease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Caroline Lanthier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Hugo Payan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Irene Liparulo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Bérénice Hatat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Cédric Lecoutey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Journal of Medicinal Chemistry</w:t>
            </w:r>
            <w:r>
              <w:rPr/>
              <w:t xml:space="preserve">, 2019, 182, pp.111596. </w:t>
            </w:r>
            <w:hyperlink r:id="rId83" w:history="1">
              <w:r>
                <w:rPr>
                  <w:color w:val="#410a8c"/>
                  <w:u w:val="single"/>
                </w:rPr>
                <w:t xml:space="preserve">⟨10.1016/j.ejmech.2019.111596⟩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hal-02399942v1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Benzylphenylpyrrolizinones with Anti-amyloid and Radical Scavenging Effects, Potentially Useful in Alzheimer's Disease Treatment</w:t>
              </w:r>
            </w:hyperlink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Jean-Pierre Jourdan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Marc Since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Laïla El kihel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Cédric Lecoutey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Sophie Corvaisier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ChemMedChem</w:t>
            </w:r>
            <w:r>
              <w:rPr/>
              <w:t xml:space="preserve">, 2017, 12 (12), pp.913-916. </w:t>
            </w:r>
            <w:hyperlink r:id="rId89" w:history="1">
              <w:r>
                <w:rPr>
                  <w:color w:val="#410a8c"/>
                  <w:u w:val="single"/>
                </w:rPr>
                <w:t xml:space="preserve">⟨10.1002/cmdc.201700102⟩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hal-02043731v1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Novel benzylidenephenylpyrrolizinones with pleiotropic activities potentially useful in Alzheimer's disease treatment</w:t>
              </w:r>
            </w:hyperlink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Jean-Pierre Jourdan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Marc Since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Laïla El Kihel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Cédric Lecoutey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Sophie Corvaisier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Journal of Medicinal Chemistry</w:t>
            </w:r>
            <w:r>
              <w:rPr/>
              <w:t xml:space="preserve">, 2016, 114, pp.365-379. </w:t>
            </w:r>
            <w:hyperlink r:id="rId92" w:history="1">
              <w:r>
                <w:rPr>
                  <w:color w:val="#410a8c"/>
                  <w:u w:val="single"/>
                </w:rPr>
                <w:t xml:space="preserve">⟨10.1016/j.ejmech.2016.03.023⟩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hal-02043765v1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Synthesis and evaluation of novel serotonin 4 receptor radiotracers for single photon emission computed tomography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Julien Lalut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Benjamin B. Tournier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Thomas Cailly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Cédric Lecoutey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Sophie Corvaisier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Journal of Medicinal Chemistry</w:t>
            </w:r>
            <w:r>
              <w:rPr/>
              <w:t xml:space="preserve">, 2016, 116, pp.90-101. </w:t>
            </w:r>
            <w:hyperlink r:id="rId97" w:history="1">
              <w:r>
                <w:rPr>
                  <w:color w:val="#410a8c"/>
                  <w:u w:val="single"/>
                </w:rPr>
                <w:t xml:space="preserve">⟨10.1016/j.ejmech.2016.03.059⟩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hal-02011098v1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Novel Multitarget-Directed Ligands (MTDLs) with Acetylcholinesterase (AChE) Inhibitory and Serotonergic Subtype 4 Receptor (5-HT 4 R) Agonist Activities As Potential Agents against Alzheimer’s Disease: The Design of Donecopride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Cédric Lecoutey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Cédric Lecoutey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Florence Gaven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Patrizia Giannoni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Katia Hamidouche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Medicinal Chemistry</w:t>
            </w:r>
            <w:r>
              <w:rPr/>
              <w:t xml:space="preserve">, 2015, 58 (7), pp.3172-3187. </w:t>
            </w:r>
            <w:hyperlink r:id="rId99" w:history="1">
              <w:r>
                <w:rPr>
                  <w:color w:val="#410a8c"/>
                  <w:u w:val="single"/>
                </w:rPr>
                <w:t xml:space="preserve">⟨10.1021/acs.jmedchem.5b00115⟩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hal-02043873v1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Design of donecopride, a dual serotonin subtype 4 receptor agonist/acetylcholinesterase inhibitor with potential interest for Alzheimer's disease treatment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Cédric Lecoutey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Damien Hedou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Thomas Freret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Patrizia Giannoni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Florence Gaven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Proceedings of the National Academy of Sciences of the United States of America</w:t>
            </w:r>
            <w:r>
              <w:rPr/>
              <w:t xml:space="preserve">, 2014, 111 (36), pp.E3825--30. </w:t>
            </w:r>
            <w:hyperlink r:id="rId102" w:history="1">
              <w:r>
                <w:rPr>
                  <w:color w:val="#410a8c"/>
                  <w:u w:val="single"/>
                </w:rPr>
                <w:t xml:space="preserve">⟨10.1073/pnas.1410315111⟩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hal-01800439v2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Design, synthesis and biological evaluation of novel indano- and thiaindano-pyrazoles with potential interest for Alzheimer's disease.</w:t>
              </w:r>
            </w:hyperlink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David Genest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Christophe Rochais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Cédric Lecoutey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Jana Sopkova-de Oliveira Santos</w:t>
              </w:r>
            </w:hyperlink>
            <w:r>
              <w:rPr/>
              <w:t xml:space="preserve">,</w:t>
            </w:r>
            <w:hyperlink r:id="rId106" w:history="1">
              <w:r>
                <w:rPr>
                  <w:color w:val="#410a8c"/>
                  <w:u w:val="single"/>
                </w:rPr>
                <w:t xml:space="preserve">Céline Ballandonne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MedChemComm</w:t>
            </w:r>
            <w:r>
              <w:rPr/>
              <w:t xml:space="preserve">, 2013, 4, pp.925-931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hal-00840942v1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Synthesis of dual AChE/5-HT4 receptor multi-target directed ligands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Cédric Lecoutey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Christophe Rochais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David Genest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Sabrina Butt-Gueulle</w:t>
              </w:r>
            </w:hyperlink>
            <w:r>
              <w:rPr/>
              <w:t xml:space="preserve">,</w:t>
            </w:r>
            <w:hyperlink r:id="rId106" w:history="1">
              <w:r>
                <w:rPr>
                  <w:color w:val="#410a8c"/>
                  <w:u w:val="single"/>
                </w:rPr>
                <w:t xml:space="preserve">Céline Ballandonne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MedChemComm</w:t>
            </w:r>
            <w:r>
              <w:rPr/>
              <w:t xml:space="preserve">, 2012, 3 (5), pp.627. </w:t>
            </w:r>
            <w:hyperlink r:id="rId109" w:history="1">
              <w:r>
                <w:rPr>
                  <w:color w:val="#410a8c"/>
                  <w:u w:val="single"/>
                </w:rPr>
                <w:t xml:space="preserve">⟨10.1039/c2md20063e⟩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hal-05481533v1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Synthesis of dual AChE/5-HT4 receptor multi-target directed ligands.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Cédric Lecoutey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Christophe Rochais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David Genest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Sabrina Butt-Gueulle</w:t>
              </w:r>
            </w:hyperlink>
            <w:r>
              <w:rPr/>
              <w:t xml:space="preserve">,</w:t>
            </w:r>
            <w:hyperlink r:id="rId106" w:history="1">
              <w:r>
                <w:rPr>
                  <w:color w:val="#410a8c"/>
                  <w:u w:val="single"/>
                </w:rPr>
                <w:t xml:space="preserve">Céline Ballandonne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MedChemComm</w:t>
            </w:r>
            <w:r>
              <w:rPr/>
              <w:t xml:space="preserve">, 2012, 3, pp.627-634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hal-00764795v1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Efficient Room-Temperature One-Pot Synthesis of 2-Amino-3-alkyl(3-aryl)quinazolin-4(3H)-ones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Cédric Lecoutey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Christine Fossey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Sylvain Rault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Frédéric Fabis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European Journal of Organic Chemistry</w:t>
            </w:r>
            <w:r>
              <w:rPr/>
              <w:t xml:space="preserve">, 2011, 2011 (15), pp.2785-2788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hal-02018181v1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Development of a nasal drug delivery composite nanosystem for Alzheimer’s desease treatment</w:t>
              </w:r>
            </w:hyperlink>
          </w:p>
          <w:p>
            <w:pPr/>
            <w:hyperlink r:id="rId116" w:history="1">
              <w:r>
                <w:rPr>
                  <w:color w:val="#410a8c"/>
                  <w:u w:val="single"/>
                </w:rPr>
                <w:t xml:space="preserve">Adnet Thomas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Anne-Claire Groo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Loïc Le Pluart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Celine Picard</w:t>
              </w:r>
            </w:hyperlink>
            <w:r>
              <w:rPr/>
              <w:t xml:space="preserve">,</w:t>
            </w:r>
            <w:hyperlink r:id="rId120" w:history="1">
              <w:r>
                <w:rPr>
                  <w:color w:val="#410a8c"/>
                  <w:u w:val="single"/>
                </w:rPr>
                <w:t xml:space="preserve">A. Davis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Journée normande de recherche biomédicale</w:t>
            </w:r>
            <w:r>
              <w:rPr/>
              <w:t xml:space="preserve">, Nov 2017, caen,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15" w:history="1">
              <w:r>
                <w:rPr>
                  <w:color w:val="#410a8c"/>
                  <w:u w:val="single"/>
                </w:rPr>
                <w:t xml:space="preserve">hal-02295929v1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Brevet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Acetylcholinesterase Inhibitor Compounds and 5ht4 Serotonergic Receptor Agonists, with Promnesia Effect, Methods for the Preparation Thereof and Pharmaceutical Compositions Containing Same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Patrick Dallemagne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Christophe Rochais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Cédric Lecoutey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Michel Boulouard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Thomas Freret</w:t>
              </w:r>
            </w:hyperlink>
          </w:p>
          <w:p>
            <w:pPr/>
            <w:r>
              <w:rPr/>
              <w:t xml:space="preserve">France, Patent n° : WO2014195593 (A2). 2014</w:t>
            </w:r>
          </w:p>
          <w:p>
            <w:pPr/>
            <w:r>
              <w:rPr/>
              <w:t xml:space="preserve">Brevet</w:t>
            </w:r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hal-02042939v1</w:t>
              </w:r>
            </w:hyperlink>
          </w:p>
        </w:tc>
      </w:tr>
    </w:tbl>
    <w:sectPr>
      <w:footerReference w:type="default" r:id="rId123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9C69D6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cedric-lecoutey" TargetMode="External"/><Relationship Id="rId8" Type="http://schemas.openxmlformats.org/officeDocument/2006/relationships/hyperlink" Target="https://orcid.org/0000-0003-4725-7738" TargetMode="External"/><Relationship Id="rId9" Type="http://schemas.openxmlformats.org/officeDocument/2006/relationships/hyperlink" Target="https://pasteur.hal.science/pasteur-05573086v1" TargetMode="External"/><Relationship Id="rId10" Type="http://schemas.openxmlformats.org/officeDocument/2006/relationships/hyperlink" Target="https://hal.science/search/index/?q=*&amp;authFullName_s=Laura Pokorny" TargetMode="External"/><Relationship Id="rId11" Type="http://schemas.openxmlformats.org/officeDocument/2006/relationships/hyperlink" Target="https://hal.science/search/index/?q=*&amp;authFullName_s=Lalit Kumar Singh" TargetMode="External"/><Relationship Id="rId12" Type="http://schemas.openxmlformats.org/officeDocument/2006/relationships/hyperlink" Target="https://hal.science/search/index/?q=*&amp;authFullName_s=Nicolas Gangneux" TargetMode="External"/><Relationship Id="rId13" Type="http://schemas.openxmlformats.org/officeDocument/2006/relationships/hyperlink" Target="https://hal.science/search/index/?q=*&amp;authFullName_s=Margaux Pillon" TargetMode="External"/><Relationship Id="rId14" Type="http://schemas.openxmlformats.org/officeDocument/2006/relationships/hyperlink" Target="https://hal.science/search/index/?q=*&amp;authFullName_s=Claudia Chica" TargetMode="External"/><Relationship Id="rId15" Type="http://schemas.openxmlformats.org/officeDocument/2006/relationships/hyperlink" Target="https://hal.science/hal-05559851v1" TargetMode="External"/><Relationship Id="rId16" Type="http://schemas.openxmlformats.org/officeDocument/2006/relationships/hyperlink" Target="https://hal.science/search/index/?q=*&amp;authFullName_s=Christophe Rochais" TargetMode="External"/><Relationship Id="rId17" Type="http://schemas.openxmlformats.org/officeDocument/2006/relationships/hyperlink" Target="https://hal.science/search/index/?q=*&amp;authFullName_s=C&#233;dric Lecoutey" TargetMode="External"/><Relationship Id="rId18" Type="http://schemas.openxmlformats.org/officeDocument/2006/relationships/hyperlink" Target="https://hal.science/search/index/?q=*&amp;authFullName_s=Georgia Culley" TargetMode="External"/><Relationship Id="rId19" Type="http://schemas.openxmlformats.org/officeDocument/2006/relationships/hyperlink" Target="https://hal.science/search/index/?q=*&amp;authFullName_s=Thomas Curel" TargetMode="External"/><Relationship Id="rId20" Type="http://schemas.openxmlformats.org/officeDocument/2006/relationships/hyperlink" Target="https://hal.science/search/index/?q=*&amp;authFullName_s=Audrey Davis" TargetMode="External"/><Relationship Id="rId21" Type="http://schemas.openxmlformats.org/officeDocument/2006/relationships/hyperlink" Target="https://dx.doi.org/10.1177/13872877261424925" TargetMode="External"/><Relationship Id="rId22" Type="http://schemas.openxmlformats.org/officeDocument/2006/relationships/hyperlink" Target="https://hal.science/hal-05297207v1" TargetMode="External"/><Relationship Id="rId23" Type="http://schemas.openxmlformats.org/officeDocument/2006/relationships/hyperlink" Target="https://hal.science/search/index/?q=*&amp;authFullName_s=Thomas Guiselin" TargetMode="External"/><Relationship Id="rId24" Type="http://schemas.openxmlformats.org/officeDocument/2006/relationships/hyperlink" Target="https://hal.science/search/index/?q=*&amp;authFullName_s=Patrick Dallemagne" TargetMode="External"/><Relationship Id="rId25" Type="http://schemas.openxmlformats.org/officeDocument/2006/relationships/hyperlink" Target="https://dx.doi.org/10.1093/jpp/rgaf041" TargetMode="External"/><Relationship Id="rId26" Type="http://schemas.openxmlformats.org/officeDocument/2006/relationships/hyperlink" Target="https://hal.science/hal-04760765v1" TargetMode="External"/><Relationship Id="rId27" Type="http://schemas.openxmlformats.org/officeDocument/2006/relationships/hyperlink" Target="https://hal.science/search/index/?q=*&amp;authFullName_s=Julien Lalut" TargetMode="External"/><Relationship Id="rId28" Type="http://schemas.openxmlformats.org/officeDocument/2006/relationships/hyperlink" Target="https://hal.science/search/index/?q=*&amp;authFullName_s=Emilie Duval" TargetMode="External"/><Relationship Id="rId29" Type="http://schemas.openxmlformats.org/officeDocument/2006/relationships/hyperlink" Target="https://dx.doi.org/10.1016/j.ejmech.2024.116975" TargetMode="External"/><Relationship Id="rId30" Type="http://schemas.openxmlformats.org/officeDocument/2006/relationships/hyperlink" Target="https://hal.science/hal-04578611v1" TargetMode="External"/><Relationship Id="rId31" Type="http://schemas.openxmlformats.org/officeDocument/2006/relationships/hyperlink" Target="https://hal.science/search/index/?q=*&amp;authFullName_s=Maxime Mistretta" TargetMode="External"/><Relationship Id="rId32" Type="http://schemas.openxmlformats.org/officeDocument/2006/relationships/hyperlink" Target="https://hal.science/search/index/?q=*&amp;authFullName_s=Mena Cimino" TargetMode="External"/><Relationship Id="rId33" Type="http://schemas.openxmlformats.org/officeDocument/2006/relationships/hyperlink" Target="https://hal.science/search/index/?q=*&amp;authFullName_s=Pascal Campagne" TargetMode="External"/><Relationship Id="rId34" Type="http://schemas.openxmlformats.org/officeDocument/2006/relationships/hyperlink" Target="https://hal.science/search/index/?q=*&amp;authFullName_s=Stevenn Volant" TargetMode="External"/><Relationship Id="rId35" Type="http://schemas.openxmlformats.org/officeDocument/2006/relationships/hyperlink" Target="https://hal.science/search/index/?q=*&amp;authFullName_s=Etienne Kornobis" TargetMode="External"/><Relationship Id="rId36" Type="http://schemas.openxmlformats.org/officeDocument/2006/relationships/hyperlink" Target="https://dx.doi.org/10.1038/s41467-024-48269-2" TargetMode="External"/><Relationship Id="rId37" Type="http://schemas.openxmlformats.org/officeDocument/2006/relationships/hyperlink" Target="https://hal.science/hal-04414828v1" TargetMode="External"/><Relationship Id="rId38" Type="http://schemas.openxmlformats.org/officeDocument/2006/relationships/hyperlink" Target="https://dx.doi.org/10.3390/pharmaceutics15102382" TargetMode="External"/><Relationship Id="rId39" Type="http://schemas.openxmlformats.org/officeDocument/2006/relationships/hyperlink" Target="https://hal.science/hal-03082877v1" TargetMode="External"/><Relationship Id="rId40" Type="http://schemas.openxmlformats.org/officeDocument/2006/relationships/hyperlink" Target="https://hal.science/search/index/?q=*&amp;authFullName_s=Fran&#231;ois-Xavier Toublet" TargetMode="External"/><Relationship Id="rId41" Type="http://schemas.openxmlformats.org/officeDocument/2006/relationships/hyperlink" Target="https://hal.science/search/index/?q=*&amp;authFullName_s=B&#233;r&#233;nice Hatat" TargetMode="External"/><Relationship Id="rId42" Type="http://schemas.openxmlformats.org/officeDocument/2006/relationships/hyperlink" Target="https://dx.doi.org/10.1016/j.ejmech.2020.113059" TargetMode="External"/><Relationship Id="rId43" Type="http://schemas.openxmlformats.org/officeDocument/2006/relationships/hyperlink" Target="https://hal.science/hal-03969972v1" TargetMode="External"/><Relationship Id="rId44" Type="http://schemas.openxmlformats.org/officeDocument/2006/relationships/hyperlink" Target="https://hal.science/search/index/?q=*&amp;authFullName_s=R&#233;mi Legay" TargetMode="External"/><Relationship Id="rId45" Type="http://schemas.openxmlformats.org/officeDocument/2006/relationships/hyperlink" Target="https://hal.science/search/index/?q=*&amp;authFullName_s=Jana Sopkov&#225;-de Oliveira Santos" TargetMode="External"/><Relationship Id="rId46" Type="http://schemas.openxmlformats.org/officeDocument/2006/relationships/hyperlink" Target="https://dx.doi.org/10.3390/molecules26092536" TargetMode="External"/><Relationship Id="rId47" Type="http://schemas.openxmlformats.org/officeDocument/2006/relationships/hyperlink" Target="https://hal.science/hal-02863879v1" TargetMode="External"/><Relationship Id="rId48" Type="http://schemas.openxmlformats.org/officeDocument/2006/relationships/hyperlink" Target="https://hal.science/search/index/?q=*&amp;authFullName_s=Caroline Lanthier" TargetMode="External"/><Relationship Id="rId49" Type="http://schemas.openxmlformats.org/officeDocument/2006/relationships/hyperlink" Target="https://hal.science/search/index/?q=*&amp;authFullName_s=Sylvie Claeysen" TargetMode="External"/><Relationship Id="rId50" Type="http://schemas.openxmlformats.org/officeDocument/2006/relationships/hyperlink" Target="https://dx.doi.org/10.1080/13543776.2020.1767587" TargetMode="External"/><Relationship Id="rId51" Type="http://schemas.openxmlformats.org/officeDocument/2006/relationships/hyperlink" Target="https://hal.science/hal-02428730v1" TargetMode="External"/><Relationship Id="rId52" Type="http://schemas.openxmlformats.org/officeDocument/2006/relationships/hyperlink" Target="https://hal.science/search/index/?q=*&amp;authFullName_s=Katia Hamidouche" TargetMode="External"/><Relationship Id="rId53" Type="http://schemas.openxmlformats.org/officeDocument/2006/relationships/hyperlink" Target="https://hal.science/search/index/?q=*&amp;authFullName_s=Patrizia Giannoni" TargetMode="External"/><Relationship Id="rId54" Type="http://schemas.openxmlformats.org/officeDocument/2006/relationships/hyperlink" Target="https://hal.science/search/index/?q=*&amp;authFullName_s=Florence Gaven" TargetMode="External"/><Relationship Id="rId55" Type="http://schemas.openxmlformats.org/officeDocument/2006/relationships/hyperlink" Target="https://dx.doi.org/10.1111/bph.14964" TargetMode="External"/><Relationship Id="rId56" Type="http://schemas.openxmlformats.org/officeDocument/2006/relationships/hyperlink" Target="https://pasteur.hal.science/pasteur-03261309v1" TargetMode="External"/><Relationship Id="rId57" Type="http://schemas.openxmlformats.org/officeDocument/2006/relationships/hyperlink" Target="https://hal.science/search/index/?q=*&amp;authFullName_s=Songuigama Coulibaly" TargetMode="External"/><Relationship Id="rId58" Type="http://schemas.openxmlformats.org/officeDocument/2006/relationships/hyperlink" Target="https://hal.science/search/index/?q=*&amp;authFullName_s=Mahama Ouattara" TargetMode="External"/><Relationship Id="rId59" Type="http://schemas.openxmlformats.org/officeDocument/2006/relationships/hyperlink" Target="https://hal.science/search/index/?q=*&amp;authFullName_s=Maria V Buchieri" TargetMode="External"/><Relationship Id="rId60" Type="http://schemas.openxmlformats.org/officeDocument/2006/relationships/hyperlink" Target="https://dx.doi.org/10.1016/j.ejmech.2020.112821" TargetMode="External"/><Relationship Id="rId61" Type="http://schemas.openxmlformats.org/officeDocument/2006/relationships/hyperlink" Target="https://hal.science/hal-02485740v1" TargetMode="External"/><Relationship Id="rId62" Type="http://schemas.openxmlformats.org/officeDocument/2006/relationships/hyperlink" Target="https://hal.science/search/index/?q=*&amp;authFullName_s=Hugo Payan" TargetMode="External"/><Relationship Id="rId63" Type="http://schemas.openxmlformats.org/officeDocument/2006/relationships/hyperlink" Target="https://dx.doi.org/10.1038/s41598-020-59805-7" TargetMode="External"/><Relationship Id="rId64" Type="http://schemas.openxmlformats.org/officeDocument/2006/relationships/hyperlink" Target="https://hal.science/hal-03021820v1" TargetMode="External"/><Relationship Id="rId65" Type="http://schemas.openxmlformats.org/officeDocument/2006/relationships/hyperlink" Target="https://hal.science/search/index/?q=*&amp;authFullName_s=Elise Camacho" TargetMode="External"/><Relationship Id="rId66" Type="http://schemas.openxmlformats.org/officeDocument/2006/relationships/hyperlink" Target="https://hal.science/search/index/?q=*&amp;authFullName_s=Nicolas Marie" TargetMode="External"/><Relationship Id="rId67" Type="http://schemas.openxmlformats.org/officeDocument/2006/relationships/hyperlink" Target="https://hal.science/search/index/?q=*&amp;authFullName_s=Quentin Dupas" TargetMode="External"/><Relationship Id="rId68" Type="http://schemas.openxmlformats.org/officeDocument/2006/relationships/hyperlink" Target="https://hal.science/search/index/?q=*&amp;authFullName_s=Caroline Martel" TargetMode="External"/><Relationship Id="rId69" Type="http://schemas.openxmlformats.org/officeDocument/2006/relationships/hyperlink" Target="https://hal.science/search/index/?q=*&amp;authFullName_s=Marie Nowoczyn" TargetMode="External"/><Relationship Id="rId70" Type="http://schemas.openxmlformats.org/officeDocument/2006/relationships/hyperlink" Target="https://dx.doi.org/10.1016/j.neuropharm.2020.108286" TargetMode="External"/><Relationship Id="rId71" Type="http://schemas.openxmlformats.org/officeDocument/2006/relationships/hyperlink" Target="https://hal.science/hal-02399864v1" TargetMode="External"/><Relationship Id="rId72" Type="http://schemas.openxmlformats.org/officeDocument/2006/relationships/hyperlink" Target="https://hal.science/search/index/?q=*&amp;authFullName_s=Samir Yahiaoui" TargetMode="External"/><Relationship Id="rId73" Type="http://schemas.openxmlformats.org/officeDocument/2006/relationships/hyperlink" Target="https://hal.science/search/index/?q=*&amp;authFullName_s=Thomas Freret" TargetMode="External"/><Relationship Id="rId74" Type="http://schemas.openxmlformats.org/officeDocument/2006/relationships/hyperlink" Target="https://dx.doi.org/10.3389/fnagi.2019.00148" TargetMode="External"/><Relationship Id="rId75" Type="http://schemas.openxmlformats.org/officeDocument/2006/relationships/hyperlink" Target="https://hal.science/hal-02399906v1" TargetMode="External"/><Relationship Id="rId76" Type="http://schemas.openxmlformats.org/officeDocument/2006/relationships/hyperlink" Target="https://dx.doi.org/10.3390/molecules24152786" TargetMode="External"/><Relationship Id="rId77" Type="http://schemas.openxmlformats.org/officeDocument/2006/relationships/hyperlink" Target="https://hal.science/hal-01994096v1" TargetMode="External"/><Relationship Id="rId78" Type="http://schemas.openxmlformats.org/officeDocument/2006/relationships/hyperlink" Target="https://hal.science/search/index/?q=*&amp;authFullName_s=Gianluca Santoni" TargetMode="External"/><Relationship Id="rId79" Type="http://schemas.openxmlformats.org/officeDocument/2006/relationships/hyperlink" Target="https://hal.science/search/index/?q=*&amp;authFullName_s=Delphine Karila" TargetMode="External"/><Relationship Id="rId80" Type="http://schemas.openxmlformats.org/officeDocument/2006/relationships/hyperlink" Target="https://dx.doi.org/10.1016/j.ejmech.2018.10.064" TargetMode="External"/><Relationship Id="rId81" Type="http://schemas.openxmlformats.org/officeDocument/2006/relationships/hyperlink" Target="https://hal.science/hal-02399942v1" TargetMode="External"/><Relationship Id="rId82" Type="http://schemas.openxmlformats.org/officeDocument/2006/relationships/hyperlink" Target="https://hal.science/search/index/?q=*&amp;authFullName_s=Irene Liparulo" TargetMode="External"/><Relationship Id="rId83" Type="http://schemas.openxmlformats.org/officeDocument/2006/relationships/hyperlink" Target="https://dx.doi.org/10.1016/j.ejmech.2019.111596" TargetMode="External"/><Relationship Id="rId84" Type="http://schemas.openxmlformats.org/officeDocument/2006/relationships/hyperlink" Target="https://hal.science/hal-02043731v1" TargetMode="External"/><Relationship Id="rId85" Type="http://schemas.openxmlformats.org/officeDocument/2006/relationships/hyperlink" Target="https://hal.science/search/index/?q=*&amp;authFullName_s=Jean-Pierre Jourdan" TargetMode="External"/><Relationship Id="rId86" Type="http://schemas.openxmlformats.org/officeDocument/2006/relationships/hyperlink" Target="https://hal.science/search/index/?q=*&amp;authFullName_s=Marc Since" TargetMode="External"/><Relationship Id="rId87" Type="http://schemas.openxmlformats.org/officeDocument/2006/relationships/hyperlink" Target="https://hal.science/search/index/?q=*&amp;authFullName_s=La&#239;la El&#8197;kihel" TargetMode="External"/><Relationship Id="rId88" Type="http://schemas.openxmlformats.org/officeDocument/2006/relationships/hyperlink" Target="https://hal.science/search/index/?q=*&amp;authFullName_s=Sophie Corvaisier" TargetMode="External"/><Relationship Id="rId89" Type="http://schemas.openxmlformats.org/officeDocument/2006/relationships/hyperlink" Target="https://dx.doi.org/10.1002/cmdc.201700102" TargetMode="External"/><Relationship Id="rId90" Type="http://schemas.openxmlformats.org/officeDocument/2006/relationships/hyperlink" Target="https://hal.science/hal-02043765v1" TargetMode="External"/><Relationship Id="rId91" Type="http://schemas.openxmlformats.org/officeDocument/2006/relationships/hyperlink" Target="https://hal.science/search/index/?q=*&amp;authFullName_s=La&#239;la El Kihel" TargetMode="External"/><Relationship Id="rId92" Type="http://schemas.openxmlformats.org/officeDocument/2006/relationships/hyperlink" Target="https://dx.doi.org/10.1016/j.ejmech.2016.03.023" TargetMode="External"/><Relationship Id="rId93" Type="http://schemas.openxmlformats.org/officeDocument/2006/relationships/hyperlink" Target="https://api.istex.fr/ark:/67375/6H6-RBFMH9N1-V/fulltext.pdf?sid=hal" TargetMode="External"/><Relationship Id="rId94" Type="http://schemas.openxmlformats.org/officeDocument/2006/relationships/hyperlink" Target="https://hal.science/hal-02011098v1" TargetMode="External"/><Relationship Id="rId95" Type="http://schemas.openxmlformats.org/officeDocument/2006/relationships/hyperlink" Target="https://hal.science/search/index/?q=*&amp;authFullName_s=Benjamin B. Tournier" TargetMode="External"/><Relationship Id="rId96" Type="http://schemas.openxmlformats.org/officeDocument/2006/relationships/hyperlink" Target="https://hal.science/search/index/?q=*&amp;authFullName_s=Thomas Cailly" TargetMode="External"/><Relationship Id="rId97" Type="http://schemas.openxmlformats.org/officeDocument/2006/relationships/hyperlink" Target="https://dx.doi.org/10.1016/j.ejmech.2016.03.059" TargetMode="External"/><Relationship Id="rId98" Type="http://schemas.openxmlformats.org/officeDocument/2006/relationships/hyperlink" Target="https://hal.science/hal-02043873v1" TargetMode="External"/><Relationship Id="rId99" Type="http://schemas.openxmlformats.org/officeDocument/2006/relationships/hyperlink" Target="https://dx.doi.org/10.1021/acs.jmedchem.5b00115" TargetMode="External"/><Relationship Id="rId100" Type="http://schemas.openxmlformats.org/officeDocument/2006/relationships/hyperlink" Target="https://hal.science/hal-01800439v2" TargetMode="External"/><Relationship Id="rId101" Type="http://schemas.openxmlformats.org/officeDocument/2006/relationships/hyperlink" Target="https://hal.science/search/index/?q=*&amp;authFullName_s=Damien Hedou" TargetMode="External"/><Relationship Id="rId102" Type="http://schemas.openxmlformats.org/officeDocument/2006/relationships/hyperlink" Target="https://dx.doi.org/10.1073/pnas.1410315111" TargetMode="External"/><Relationship Id="rId103" Type="http://schemas.openxmlformats.org/officeDocument/2006/relationships/hyperlink" Target="https://hal.science/hal-00840942v1" TargetMode="External"/><Relationship Id="rId104" Type="http://schemas.openxmlformats.org/officeDocument/2006/relationships/hyperlink" Target="https://hal.science/search/index/?q=*&amp;authFullName_s=David Genest" TargetMode="External"/><Relationship Id="rId105" Type="http://schemas.openxmlformats.org/officeDocument/2006/relationships/hyperlink" Target="https://hal.science/search/index/?q=*&amp;authFullName_s=Jana Sopkova-de Oliveira Santos" TargetMode="External"/><Relationship Id="rId106" Type="http://schemas.openxmlformats.org/officeDocument/2006/relationships/hyperlink" Target="https://hal.science/search/index/?q=*&amp;authFullName_s=C&#233;line Ballandonne" TargetMode="External"/><Relationship Id="rId107" Type="http://schemas.openxmlformats.org/officeDocument/2006/relationships/hyperlink" Target="https://hal.science/hal-05481533v1" TargetMode="External"/><Relationship Id="rId108" Type="http://schemas.openxmlformats.org/officeDocument/2006/relationships/hyperlink" Target="https://hal.science/search/index/?q=*&amp;authFullName_s=Sabrina Butt-Gueulle" TargetMode="External"/><Relationship Id="rId109" Type="http://schemas.openxmlformats.org/officeDocument/2006/relationships/hyperlink" Target="https://dx.doi.org/10.1039/c2md20063e" TargetMode="External"/><Relationship Id="rId110" Type="http://schemas.openxmlformats.org/officeDocument/2006/relationships/hyperlink" Target="https://hal.science/hal-00764795v1" TargetMode="External"/><Relationship Id="rId111" Type="http://schemas.openxmlformats.org/officeDocument/2006/relationships/hyperlink" Target="https://hal.science/hal-02018181v1" TargetMode="External"/><Relationship Id="rId112" Type="http://schemas.openxmlformats.org/officeDocument/2006/relationships/hyperlink" Target="https://hal.science/search/index/?q=*&amp;authFullName_s=Christine Fossey" TargetMode="External"/><Relationship Id="rId113" Type="http://schemas.openxmlformats.org/officeDocument/2006/relationships/hyperlink" Target="https://hal.science/search/index/?q=*&amp;authFullName_s=Sylvain Rault" TargetMode="External"/><Relationship Id="rId114" Type="http://schemas.openxmlformats.org/officeDocument/2006/relationships/hyperlink" Target="https://hal.science/search/index/?q=*&amp;authFullName_s=Fr&#233;d&#233;ric Fabis" TargetMode="External"/><Relationship Id="rId115" Type="http://schemas.openxmlformats.org/officeDocument/2006/relationships/hyperlink" Target="https://hal.science/hal-02295929v1" TargetMode="External"/><Relationship Id="rId116" Type="http://schemas.openxmlformats.org/officeDocument/2006/relationships/hyperlink" Target="https://hal.science/search/index/?q=*&amp;authFullName_s=Adnet Thomas" TargetMode="External"/><Relationship Id="rId117" Type="http://schemas.openxmlformats.org/officeDocument/2006/relationships/hyperlink" Target="https://hal.science/search/index/?q=*&amp;authFullName_s=Anne-Claire Groo" TargetMode="External"/><Relationship Id="rId118" Type="http://schemas.openxmlformats.org/officeDocument/2006/relationships/hyperlink" Target="https://hal.science/search/index/?q=*&amp;authFullName_s=Lo&#239;c Le Pluart" TargetMode="External"/><Relationship Id="rId119" Type="http://schemas.openxmlformats.org/officeDocument/2006/relationships/hyperlink" Target="https://hal.science/search/index/?q=*&amp;authFullName_s=Celine Picard" TargetMode="External"/><Relationship Id="rId120" Type="http://schemas.openxmlformats.org/officeDocument/2006/relationships/hyperlink" Target="https://hal.science/search/index/?q=*&amp;authFullName_s=A. Davis" TargetMode="External"/><Relationship Id="rId121" Type="http://schemas.openxmlformats.org/officeDocument/2006/relationships/hyperlink" Target="https://normandie-univ.hal.science/hal-02042939v1" TargetMode="External"/><Relationship Id="rId122" Type="http://schemas.openxmlformats.org/officeDocument/2006/relationships/hyperlink" Target="https://hal.science/search/index/?q=*&amp;authFullName_s=Michel Boulouard" TargetMode="External"/><Relationship Id="rId12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cédric lecoutey</dc:title>
  <dc:description>CV</dc:description>
  <dc:subject/>
  <cp:keywords/>
  <cp:category/>
  <cp:lastModifiedBy/>
  <dcterms:created xsi:type="dcterms:W3CDTF">2026-05-25T19:41:37+02:00</dcterms:created>
  <dcterms:modified xsi:type="dcterms:W3CDTF">2026-05-25T19:41:37+02:00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