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Cégolène Frisque </w:t>
      </w:r>
      <w:r>
        <w:rPr>
          <w:color w:val="641e6e"/>
        </w:rPr>
        <w:t xml:space="preserve">Maîtresse de conférences en sociologie, IUT de la Roche sur Yon-Université de Nantes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Rodney Benson, Julie Sedel et al., How Media Ownership Matters, New York, Oxford University Press, 2025, séminaire général Arènes, 14 octobre 2025.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l’ouvrage de Marine Duros, Immobilier hors sol. Comment la finance s'accapare nos villes, Paris, Raisons d’agir, 2025, Séminaire Impromptus du CENS, 30 avril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daily press in France: commercial and economic crisis, digital acceleration, and diversification into events communication and local TV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"Strengthening Democracies: Social Action, Solidarity, and Sustainable Futures", 17th European Sociological Association Conference</w:t>
            </w:r>
            <w:r>
              <w:rPr/>
              <w:t xml:space="preserve">, RN18 - Sociology of Communications and Media Research, ESA, Aug 2026,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frontières des médias libres, indépendants et alternatifs locaux dans le Grand 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Revendiquer l'autonomie professionnelle. La construction de l'"indépendance" des médias comme problème public</w:t>
            </w:r>
            <w:r>
              <w:rPr/>
              <w:t xml:space="preserve">, Projet Medlib, Université UPEC, Jan 2026,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Media Monitoring Project 2025 - Enquêter sur le genre dans les matinales d'information radiophonique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Genre, médias, pouvoir »</w:t>
            </w:r>
            <w:r>
              <w:rPr/>
              <w:t xml:space="preserve">, Lirces, Université Côte d'Azur, Apr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déspécialisation du journalisme? L'intrication croissante des métiers du journalisme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Journalismes en tensions : normes, pratiques et discours</w:t>
            </w:r>
            <w:r>
              <w:rPr/>
              <w:t xml:space="preserve">, ELICO-GER Journalisme,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of « Pigistes », Fixed Term Contract and Self-employed Journalists in France. Fragmentation, competition and liberalization of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and Capital(ism) ESA RN18 Mid-Term Conference</w:t>
            </w:r>
            <w:r>
              <w:rPr/>
              <w:t xml:space="preserve">, ESA RN18, Faculty of Social Sciences, University of Ljubljana, Aug 2025, Ljubijana,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des journalistes pigistes, contractuels et indépendants : entre précarisation, intégration et bifurcation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LAPIJ</w:t>
            </w:r>
            <w:r>
              <w:rPr/>
              <w:t xml:space="preserve">, Laboratoire des pratiques et identités journalistiques, Université Libre de Bruxelles, Dec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des journalistes en situation instable : entre précarisation, intégration et bifurcation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RT1 Savoirs, travail, professions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femmes dans les médias, comme sujets, sources et expertes, et place des femmes dans le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Journalisme en débat : genre et médias</w:t>
            </w:r>
            <w:r>
              <w:rPr/>
              <w:t xml:space="preserve">, Ecole de journalisme de Grenoble,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Status of Journalists and the Forms of Non-standard and Freelance Work in Western Countries : Exploratory Analysis Framework and Call for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Conference -International Association for Media and Communication Research</w:t>
            </w:r>
            <w:r>
              <w:rPr/>
              <w:t xml:space="preserve">, Jun 2013,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Casual and Freelance Work in French Journalism New Flexible Model or Deconstruction of Labour Market and Professional Status?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Conference -International Association for Media and Communication Research</w:t>
            </w:r>
            <w:r>
              <w:rPr/>
              <w:t xml:space="preserve">, Jun 2013,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presse régionale et acteurs institutionnels locaux : partenariats et 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Les mutations de l'information et des médias locaux et régionaux : économie, contenus, usages et pratiques professionnelles "</w:t>
            </w:r>
            <w:r>
              <w:rPr/>
              <w:t xml:space="preserve">, Oct 2011, Toulouse, France. pp.15-28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halshs-00794101v1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Précarisation du journalisme et porosité croissante avec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 Communication et journalisme : nouvelles frontières, nouvelles interdépendances "</w:t>
            </w:r>
            <w:r>
              <w:rPr/>
              <w:t xml:space="preserve">, Jan 2012, St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voix féminines dans la presse écrite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la presse écrite et des jeunes Ligériens</w:t>
            </w:r>
            <w:r>
              <w:rPr/>
              <w:t xml:space="preserve">, May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d'un journalisme critique comme forme de résistance aux pressions et conventions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 Sociologie politique -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Précarisation du journalisme et transformation des conditions d'exercice du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journalisme, table ronde " Où en sont les journalistes ? "</w:t>
            </w:r>
            <w:r>
              <w:rPr/>
              <w:t xml:space="preserve">, Nov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d'apprentissage et d'intégration et formes de précarité chez les journalistes instables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 L'insertion professionnelle dans le journalisme "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Positionnements professionnels, formes d'investissement et constructions identitaires. La variété des postures des journalistes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halshs-00794106v1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L'intrication croissante des métiers du journalisme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Lucie Alexis; Valérie Devillard; Agnès Granchet; Guillaume Le Saulnier. </w:t>
            </w:r>
            <w:r>
              <w:rPr>
                <w:i w:val="1"/>
                <w:iCs w:val="1"/>
              </w:rPr>
              <w:t xml:space="preserve">Le Manuel de journalisme</w:t>
            </w:r>
            <w:r>
              <w:rPr/>
              <w:t xml:space="preserve">, Ellipses, pp.127-146,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Cerner les formes d’emploi instable dans le journalisme : questionnement et confrontation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Christine Leteinturier. </w:t>
            </w:r>
            <w:r>
              <w:rPr>
                <w:i w:val="1"/>
                <w:iCs w:val="1"/>
              </w:rPr>
              <w:t xml:space="preserve">Les espaces professionnels des journalistes. Des corpus quantitatifs aux analyses qualitatives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Editions de l’Université Panthéon-Assas</w:t>
              </w:r>
            </w:hyperlink>
            <w:r>
              <w:rPr/>
              <w:t xml:space="preserve">, 111-138 pp., 2015, 979-10-90429-55-0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journalisme « au féminin » : dynamiques de spécialisation, enjeux organisationnels et traitement de l’information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 au féminin : Assignations, inventions, stratégies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pp.11-43, 2010, Res publica, 978-2-7535-3904-4.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⟨10.4000/books.pur.13723⟩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militants du journalisme? Les journalistes critiques comme militants de l'autonomie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Ruellan Denis, Lévêque Sandrine. </w:t>
            </w:r>
            <w:r>
              <w:rPr>
                <w:i w:val="1"/>
                <w:iCs w:val="1"/>
              </w:rPr>
              <w:t xml:space="preserve">Journalistes engagés</w:t>
            </w:r>
            <w:r>
              <w:rPr/>
              <w:t xml:space="preserve">, Presses universitaires de Rennes, pp.145-164, 2010,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Penser la multiplicité des dynamiques de féminisation, des positionnements professionnels et des rapports au genre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 au féminin : Assignations, inventions, stratégies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pp.255-259, 2010, Res publica, 978-2-7535-3904-4.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⟨10.4000/books.pur.13748⟩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halshs-03229141v1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Giscard d’Estaing incarne une espèce de “rétro-modernisme”, une vision assez traditionnelle de la modernisation de la vie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dans les recherches sur le journalisme au sein d’un laboratoire pluridisciplinaire, issu de la 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⟨10.4000/rfsic.2457⟩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dans les recherches sur le journalisme au sein d’un laboratoire pluridisciplinaire, issu de la 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⟨10.4000/rfsic.2455⟩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Précarisation des journalistes et porosité croissante avec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2014, Les attractions de la communication, 26,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femmes dans les organisations médiatiques et politiques d’égalité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Précarisation du journalisme et porosité croissante avec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2014, Les attractions de la communication, 26, pp. 94-115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statuts précaires et (dé)structuration de l’espace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Le « gouvernement » des journalistes - The “Government” of journalists - O “governo” dos jornalistas,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statuts précaires et (dé)structuration de l’espace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2 (2), pp.78-93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reconfiguration des espaces médiatiques et politiques locaux?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(5), pp.951-973.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⟨10.3917/rfsp.605.0951⟩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au prisme du genre : une problématique féconde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2009, 15, pp.175-201.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⟨10.4000/questionsdecommunication.544⟩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professionnels des journalistes. Des corpus quantitatifs aux analyses qualitatives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Leteinturier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Editions de l’Université Panthéon-Assas</w:t>
              </w:r>
            </w:hyperlink>
            <w:r>
              <w:rPr/>
              <w:t xml:space="preserve">, 228 p., 2015, 979-10-90429-55-0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 journalisme « au féminin » : dynamiques de spécialisation, enjeux organisationnels et traitement de l’information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/>
              <w:t xml:space="preserve">Cégolène Frisque; Béatrice Damian-Gaillard; Eugénie Saitta.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pp.11-43, 2010, Res publica, 978-2-7535-1115-6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femme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Préface de Jacques Commaille. La Documentation française; Service des Droits des Femmes,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hal-05170891v1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de la précarité : formes d'instabilité et modes d'adaptation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Harvey</w:t>
              </w:r>
            </w:hyperlink>
          </w:p>
          <w:p>
            <w:pPr/>
            <w:r>
              <w:rPr/>
              <w:t xml:space="preserve">DEPS - Ministère de la Culture et de la Communication; MSHB (Maison des Sciences de l'Homme de Bretagne).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expulsions locatives : Les paradoxes de la banalisation d’un nouveau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DREES-MIRE - Ministère de la santé et des solidarités.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cadres administratifs intermédiaires dans l'inscription locale des politiques sociales du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hal-05178608v1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journalistique au quotidien : Travail relationnel, identitaire et rédactionnel des journalistes de la presse quotidienne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Science politique. Université Paris X - Nanterre, 2002.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tel-05170876v1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380v1" TargetMode="External"/><Relationship Id="rId8" Type="http://schemas.openxmlformats.org/officeDocument/2006/relationships/hyperlink" Target="https://hal.science/search/index/?q=*&amp;authFullName_s=C&#233;gol&#232;ne Frisque" TargetMode="External"/><Relationship Id="rId9" Type="http://schemas.openxmlformats.org/officeDocument/2006/relationships/hyperlink" Target="https://hal.science/hal-05568496v1" TargetMode="External"/><Relationship Id="rId10" Type="http://schemas.openxmlformats.org/officeDocument/2006/relationships/hyperlink" Target="https://hal.science/hal-05568432v1" TargetMode="External"/><Relationship Id="rId11" Type="http://schemas.openxmlformats.org/officeDocument/2006/relationships/hyperlink" Target="https://hal.science/hal-05461757v1" TargetMode="External"/><Relationship Id="rId12" Type="http://schemas.openxmlformats.org/officeDocument/2006/relationships/hyperlink" Target="https://hal.science/search/index/?q=*&amp;authFullName_s=Juliette Daquin" TargetMode="External"/><Relationship Id="rId13" Type="http://schemas.openxmlformats.org/officeDocument/2006/relationships/hyperlink" Target="https://hal.science/search/index/?q=*&amp;authFullName_s=Florence Ramel" TargetMode="External"/><Relationship Id="rId14" Type="http://schemas.openxmlformats.org/officeDocument/2006/relationships/hyperlink" Target="https://hal.science/hal-05568470v1" TargetMode="External"/><Relationship Id="rId15" Type="http://schemas.openxmlformats.org/officeDocument/2006/relationships/hyperlink" Target="https://hal.science/hal-05568458v1" TargetMode="External"/><Relationship Id="rId16" Type="http://schemas.openxmlformats.org/officeDocument/2006/relationships/hyperlink" Target="https://hal.science/hal-05461718v1" TargetMode="External"/><Relationship Id="rId17" Type="http://schemas.openxmlformats.org/officeDocument/2006/relationships/hyperlink" Target="https://hal.science/hal-05170953v1" TargetMode="External"/><Relationship Id="rId18" Type="http://schemas.openxmlformats.org/officeDocument/2006/relationships/hyperlink" Target="https://hal.science/hal-05170899v1" TargetMode="External"/><Relationship Id="rId19" Type="http://schemas.openxmlformats.org/officeDocument/2006/relationships/hyperlink" Target="https://hal.science/hal-05170985v1" TargetMode="External"/><Relationship Id="rId20" Type="http://schemas.openxmlformats.org/officeDocument/2006/relationships/hyperlink" Target="https://hal.science/hal-05170925v1" TargetMode="External"/><Relationship Id="rId21" Type="http://schemas.openxmlformats.org/officeDocument/2006/relationships/hyperlink" Target="https://hal.science/hal-05170919v1" TargetMode="External"/><Relationship Id="rId22" Type="http://schemas.openxmlformats.org/officeDocument/2006/relationships/hyperlink" Target="https://shs.hal.science/halshs-00794101v1" TargetMode="External"/><Relationship Id="rId23" Type="http://schemas.openxmlformats.org/officeDocument/2006/relationships/hyperlink" Target="https://shs.hal.science/halshs-00794097v1" TargetMode="External"/><Relationship Id="rId24" Type="http://schemas.openxmlformats.org/officeDocument/2006/relationships/hyperlink" Target="https://shs.hal.science/halshs-00806819v1" TargetMode="External"/><Relationship Id="rId25" Type="http://schemas.openxmlformats.org/officeDocument/2006/relationships/hyperlink" Target="https://shs.hal.science/halshs-00794104v1" TargetMode="External"/><Relationship Id="rId26" Type="http://schemas.openxmlformats.org/officeDocument/2006/relationships/hyperlink" Target="https://shs.hal.science/halshs-00806866v1" TargetMode="External"/><Relationship Id="rId27" Type="http://schemas.openxmlformats.org/officeDocument/2006/relationships/hyperlink" Target="https://shs.hal.science/halshs-00801662v1" TargetMode="External"/><Relationship Id="rId28" Type="http://schemas.openxmlformats.org/officeDocument/2006/relationships/hyperlink" Target="https://shs.hal.science/halshs-00794106v1" TargetMode="External"/><Relationship Id="rId29" Type="http://schemas.openxmlformats.org/officeDocument/2006/relationships/hyperlink" Target="https://hal.science/hal-05170810v1" TargetMode="External"/><Relationship Id="rId30" Type="http://schemas.openxmlformats.org/officeDocument/2006/relationships/hyperlink" Target="https://shs.hal.science/halshs-01151429v1" TargetMode="External"/><Relationship Id="rId31" Type="http://schemas.openxmlformats.org/officeDocument/2006/relationships/hyperlink" Target="http://www.u-paris2.fr/1421137286638/0/fiche___document/&amp;amp;RH=1164386910062" TargetMode="External"/><Relationship Id="rId32" Type="http://schemas.openxmlformats.org/officeDocument/2006/relationships/hyperlink" Target="https://shs.hal.science/halshs-03229142v1" TargetMode="External"/><Relationship Id="rId33" Type="http://schemas.openxmlformats.org/officeDocument/2006/relationships/hyperlink" Target="https://hal.science/search/index/?q=*&amp;authFullName_s=B&#233;atrice Damian-Gaillard" TargetMode="External"/><Relationship Id="rId34" Type="http://schemas.openxmlformats.org/officeDocument/2006/relationships/hyperlink" Target="https://hal.science/search/index/?q=*&amp;authFullName_s=Eug&#233;nie Saitta" TargetMode="External"/><Relationship Id="rId35" Type="http://schemas.openxmlformats.org/officeDocument/2006/relationships/hyperlink" Target="http://books.openedition.org/pur/13723" TargetMode="External"/><Relationship Id="rId36" Type="http://schemas.openxmlformats.org/officeDocument/2006/relationships/hyperlink" Target="https://dx.doi.org/10.4000/books.pur.13723" TargetMode="External"/><Relationship Id="rId37" Type="http://schemas.openxmlformats.org/officeDocument/2006/relationships/hyperlink" Target="https://shs.hal.science/halshs-00787068v1" TargetMode="External"/><Relationship Id="rId38" Type="http://schemas.openxmlformats.org/officeDocument/2006/relationships/hyperlink" Target="https://shs.hal.science/halshs-03229141v1" TargetMode="External"/><Relationship Id="rId39" Type="http://schemas.openxmlformats.org/officeDocument/2006/relationships/hyperlink" Target="http://books.openedition.org/pur/13748" TargetMode="External"/><Relationship Id="rId40" Type="http://schemas.openxmlformats.org/officeDocument/2006/relationships/hyperlink" Target="https://dx.doi.org/10.4000/books.pur.13748" TargetMode="External"/><Relationship Id="rId41" Type="http://schemas.openxmlformats.org/officeDocument/2006/relationships/hyperlink" Target="https://hal.science/hal-05178551v1" TargetMode="External"/><Relationship Id="rId42" Type="http://schemas.openxmlformats.org/officeDocument/2006/relationships/hyperlink" Target="https://hal.science/hal-05170817v1" TargetMode="External"/><Relationship Id="rId43" Type="http://schemas.openxmlformats.org/officeDocument/2006/relationships/hyperlink" Target="https://dx.doi.org/10.4000/rfsic.2457" TargetMode="External"/><Relationship Id="rId44" Type="http://schemas.openxmlformats.org/officeDocument/2006/relationships/hyperlink" Target="https://hal.science/hal-04163693v1" TargetMode="External"/><Relationship Id="rId45" Type="http://schemas.openxmlformats.org/officeDocument/2006/relationships/hyperlink" Target="https://dx.doi.org/10.4000/rfsic.2455" TargetMode="External"/><Relationship Id="rId46" Type="http://schemas.openxmlformats.org/officeDocument/2006/relationships/hyperlink" Target="https://shs.hal.science/halshs-01144865v1" TargetMode="External"/><Relationship Id="rId47" Type="http://schemas.openxmlformats.org/officeDocument/2006/relationships/hyperlink" Target="https://shs.hal.science/halshs-01144981v1" TargetMode="External"/><Relationship Id="rId48" Type="http://schemas.openxmlformats.org/officeDocument/2006/relationships/hyperlink" Target="https://hal.science/hal-05178930v1" TargetMode="External"/><Relationship Id="rId49" Type="http://schemas.openxmlformats.org/officeDocument/2006/relationships/hyperlink" Target="https://shs.hal.science/halshs-01363659v1" TargetMode="External"/><Relationship Id="rId50" Type="http://schemas.openxmlformats.org/officeDocument/2006/relationships/hyperlink" Target="https://shs.hal.science/halshs-01136597v1" TargetMode="External"/><Relationship Id="rId51" Type="http://schemas.openxmlformats.org/officeDocument/2006/relationships/hyperlink" Target="https://shs.hal.science/halshs-00768311v1" TargetMode="External"/><Relationship Id="rId52" Type="http://schemas.openxmlformats.org/officeDocument/2006/relationships/hyperlink" Target="https://dx.doi.org/10.3917/rfsp.605.0951" TargetMode="External"/><Relationship Id="rId53" Type="http://schemas.openxmlformats.org/officeDocument/2006/relationships/hyperlink" Target="https://hal.science/hal-05170976v1" TargetMode="External"/><Relationship Id="rId54" Type="http://schemas.openxmlformats.org/officeDocument/2006/relationships/hyperlink" Target="https://dx.doi.org/10.4000/questionsdecommunication.544" TargetMode="External"/><Relationship Id="rId55" Type="http://schemas.openxmlformats.org/officeDocument/2006/relationships/hyperlink" Target="https://shs.hal.science/halshs-01151428v1" TargetMode="External"/><Relationship Id="rId56" Type="http://schemas.openxmlformats.org/officeDocument/2006/relationships/hyperlink" Target="https://hal.science/search/index/?q=*&amp;authFullName_s=Christine Leteinturier" TargetMode="External"/><Relationship Id="rId57" Type="http://schemas.openxmlformats.org/officeDocument/2006/relationships/hyperlink" Target="https://shs.hal.science/halshs-00763313v1" TargetMode="External"/><Relationship Id="rId58" Type="http://schemas.openxmlformats.org/officeDocument/2006/relationships/hyperlink" Target="https://pur-editions.fr/product/2263/le-journalisme-au-feminin" TargetMode="External"/><Relationship Id="rId59" Type="http://schemas.openxmlformats.org/officeDocument/2006/relationships/hyperlink" Target="https://hal.science/hal-05170891v1" TargetMode="External"/><Relationship Id="rId60" Type="http://schemas.openxmlformats.org/officeDocument/2006/relationships/hyperlink" Target="https://shs.hal.science/halshs-00806740v1" TargetMode="External"/><Relationship Id="rId61" Type="http://schemas.openxmlformats.org/officeDocument/2006/relationships/hyperlink" Target="https://hal.science/search/index/?q=*&amp;authFullName_s=Benjamin Ferron" TargetMode="External"/><Relationship Id="rId62" Type="http://schemas.openxmlformats.org/officeDocument/2006/relationships/hyperlink" Target="https://hal.science/search/index/?q=*&amp;authFullName_s=Nicolas Harvey" TargetMode="External"/><Relationship Id="rId63" Type="http://schemas.openxmlformats.org/officeDocument/2006/relationships/hyperlink" Target="https://hal.science/hal-05178689v1" TargetMode="External"/><Relationship Id="rId64" Type="http://schemas.openxmlformats.org/officeDocument/2006/relationships/hyperlink" Target="https://hal.science/hal-05178608v1" TargetMode="External"/><Relationship Id="rId65" Type="http://schemas.openxmlformats.org/officeDocument/2006/relationships/hyperlink" Target="https://hal.science/tel-05170876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Cégolène Frisque</dc:title>
  <dc:description>CV</dc:description>
  <dc:subject/>
  <cp:keywords/>
  <cp:category/>
  <cp:lastModifiedBy/>
  <dcterms:created xsi:type="dcterms:W3CDTF">2026-05-07T19:27:17+02:00</dcterms:created>
  <dcterms:modified xsi:type="dcterms:W3CDTF">2026-05-07T19:27:17+02:00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