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Petersen </w:t>
      </w:r>
      <w:r>
        <w:rPr>
          <w:color w:val="641e6e"/>
        </w:rPr>
        <w:t xml:space="preserve">Doctorante en psychologie clinique - Université Marie et Louis Pasteur, Laboratoire de Psychologie UR3188.Psychologue clinicienne - Solidarité Doubs Handicap et Juralliance.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celia-petersen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professions d'anciens enfants placés : Dégagement, réparation ou symbolisation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Petersen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Bébé Enfance en COntextes (BECO)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hal-05067582v1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6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petersen" TargetMode="External"/><Relationship Id="rId8" Type="http://schemas.openxmlformats.org/officeDocument/2006/relationships/hyperlink" Target="https://univ-fcomte.hal.science/hal-05067582v1" TargetMode="External"/><Relationship Id="rId9" Type="http://schemas.openxmlformats.org/officeDocument/2006/relationships/hyperlink" Target="https://hal.science/search/index/?q=*&amp;authFullName_s=Celia Petersen" TargetMode="External"/><Relationship Id="rId10" Type="http://schemas.openxmlformats.org/officeDocument/2006/relationships/hyperlink" Target="https://hal.science/search/index/?q=*&amp;authFullName_s=Rose-Ang&#233;lique Belot" TargetMode="External"/><Relationship Id="rId11" Type="http://schemas.openxmlformats.org/officeDocument/2006/relationships/hyperlink" Target="https://hal.science/search/index/?q=*&amp;authFullName_s=Romuald Jean-Dit-Pannel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Petersen</dc:title>
  <dc:description>CV</dc:description>
  <dc:subject/>
  <cp:keywords/>
  <cp:category/>
  <cp:lastModifiedBy/>
  <dcterms:created xsi:type="dcterms:W3CDTF">2026-03-15T04:33:14+01:00</dcterms:created>
  <dcterms:modified xsi:type="dcterms:W3CDTF">2026-03-15T04:33:14+01:00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