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ALAZARD </w:t>
      </w:r>
      <w:r>
        <w:rPr>
          <w:color w:val="641e6e"/>
        </w:rPr>
        <w:t xml:space="preserve">Responsable du pôle Archives-Documentation-Numérisation (ADN)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celine-alazard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0000-0002-7011-5140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d'archives à la Maison des Sciences de l'Homme de Dijon, je pilote des programmes de recherche financés dans le cadre d'appels à projet nationaux (ANR, CollEx-Persée).</w:t>
      </w:r>
    </w:p>
    <w:p>
      <w:pPr/>
      <w:r>
        <w:rPr>
          <w:b w:val="1"/>
          <w:bCs w:val="1"/>
        </w:rPr>
        <w:t xml:space="preserve">Compétences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Construction et conservation d'un patrimoine scientifique</w:t>
      </w:r>
    </w:p>
    <w:p>
      <w:pPr>
        <w:numPr>
          <w:ilvl w:val="0"/>
          <w:numId w:val="2"/>
        </w:numPr>
      </w:pPr>
      <w:r>
        <w:rPr/>
        <w:t xml:space="preserve">Pilotage de programmes de recherche</w:t>
      </w:r>
    </w:p>
    <w:p>
      <w:pPr>
        <w:numPr>
          <w:ilvl w:val="0"/>
          <w:numId w:val="2"/>
        </w:numPr>
      </w:pPr>
      <w:r>
        <w:rPr/>
        <w:t xml:space="preserve">Coordination de traitement archivistique et documentaire</w:t>
      </w:r>
    </w:p>
    <w:p>
      <w:pPr>
        <w:numPr>
          <w:ilvl w:val="0"/>
          <w:numId w:val="2"/>
        </w:numPr>
      </w:pPr>
      <w:r>
        <w:rPr/>
        <w:t xml:space="preserve">Gestion de projet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sources : la construction des corpus et des instruments de recherche comme enjeu pour la mise à disposition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Clarisse Bardiot, Esther Dehoux, Émilien Ruiz (Dir.). La fabrique numérique des corpus en sciences humaines et sociales.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Humanités numériques et Science ouverte, 978-2-7574-3611-0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privées d’un chercheur en sciences sociales : l’exemple du fonds André Varagnac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 et diversité : à la découverte des archives des sciences humaines et sociales</w:t>
            </w:r>
            <w:r>
              <w:rPr/>
              <w:t xml:space="preserve">, 212 (4), La Gazette des archives, pp.79-87, 2008,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⟨10.3406/gazar.2008.4513⟩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documents en données interrogeables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Badian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donnée 2026</w:t>
            </w:r>
            <w:r>
              <w:rPr/>
              <w:t xml:space="preserve">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recherches sur les appellations, outils et méthodes à l’ère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- Les appellations d’origine dans le monde aux XXème et XXIème siècles</w:t>
            </w:r>
            <w:r>
              <w:rPr/>
              <w:t xml:space="preserve">, Maison des Sciences de l'Homme de Dijon; Chaire UNESCO "Cultures et Traditions Vitivinicoles",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archives scientifiques, sources de nouvelles coopérations entre métiers ? L'exemple de la Maison des Sciences de l'Homme de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les savoirs : de la collecte à l'usage</w:t>
            </w:r>
            <w:r>
              <w:rPr/>
              <w:t xml:space="preserve">, CollEx-Persée,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dans le domaine viticole vinicole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Organisation internationale de la vigne et du vin (OIV); Ministère de l'agriculture et de la souveraineté aliementaire, Oct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« Humanités numériques » de la MSH de Dijon et son impact sur la recherche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2023, Dijon,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⟨10.60527/b429-gp50⟩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recherches sur le communisme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"Ateliers sur l'histoire du Communisme"</w:t>
            </w:r>
            <w:r>
              <w:rPr/>
              <w:t xml:space="preserve">, Fondation Gabriel Péri / Maison des Sciencs de l'Homme de Dijon, Dec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interdisciplinaires menées dans les années 1960 -1970. La RCP Châtillonnais à la MSH Dijon : un exemple de revisite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concertée de Plozévet</w:t>
            </w:r>
            <w:r>
              <w:rPr/>
              <w:t xml:space="preserve">, MSHB (Maison des Sciences de l'Homme de Bretagne), Sep 2022,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numériques sur les sources : d'une démarche implicite à des projets explicites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Schneider et compagnie dans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entreprises à l'épreuve des humanités numériques</w:t>
            </w:r>
            <w:r>
              <w:rPr/>
              <w:t xml:space="preserve">, Académie François Bourdon; Maison des Sciences de l’Homme de Dijon (MSHD); Mission Histoire de la Société Générale; Réseau Archives numériques des mondes contemporains (ArcMC), Nov 2018,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 : Portail Archives Numériques et Données de la Recherche de la Maison des Sciences de l'Homme de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de données en SHS : infrastructures et outils, évolutions récentes et perspectives</w:t>
            </w:r>
            <w:r>
              <w:rPr/>
              <w:t xml:space="preserve">, CNRS - Action Nationale de Formation -,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d’archives de l’enquête sur Minot,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 IV. Restitution et diffusion des données d’enquête, colloque international</w:t>
            </w:r>
            <w:r>
              <w:rPr/>
              <w:t xml:space="preserve">, Université de Paris-Ouest-Nanterre-La Défense, l'Université de Bourgogne et l'IIAC, Jan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de chercheurs aux archives de la recherche : retour sur les expériences de la MSH de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Lyon 2013. Les archives des chercheurs, de la propriété au data-management</w:t>
            </w:r>
            <w:r>
              <w:rPr/>
              <w:t xml:space="preserve">, Institut des Sciences de l’Homme de Lyon (ISH); Maison de l’Orient et de la Méditerranée Jean Pouilloux (MOM); réseau inter-MSH,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et bases de données des archives de la recherche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Redécouvrir l’Europe de 1848. Regards et échanges interdisciplinaires</w:t>
            </w:r>
            <w:r>
              <w:rPr/>
              <w:t xml:space="preserve">, Maison Européenne des Sciences de l’Homme et de la Société du Nord-Pas-de-Calais,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halshs-01237830v1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avec les archives : comment rendre disponible le fonds Bruno Latour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Caër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Grayot-Dirx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2026, 95,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Marcel Maget : archiver les enquêtes directes des mondes ruraux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Tissier-Sevestre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3 (88), pp.190-195.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⟨10.3917/eh.088.0190⟩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 : Portail d’archives numériques et de données de la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52 (2), pp.17-18.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⟨10.3917/i2d.152.0017⟩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vigne et du vin : un patrimoine scientifique à l'épreuve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Crossing Of Patrimonial And Scientific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Berthon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Humanités Numériques révèlent l'Historicité et la spatialité des discours officiels sur le 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GENEVE « HISTOIRE ET CITE » - Salon des Digital Humanities</w:t>
            </w:r>
            <w:r>
              <w:rPr/>
              <w:t xml:space="preserve">, May 2015,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halshs-01213543v1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l'émission radio &amp;quot;Archive (2/4) : Les archives de la recherche, des associations et des partis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hal-02156660v1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4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D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alazard" TargetMode="External"/><Relationship Id="rId8" Type="http://schemas.openxmlformats.org/officeDocument/2006/relationships/hyperlink" Target="https://orcid.org/0000-0002-7011-5140" TargetMode="External"/><Relationship Id="rId9" Type="http://schemas.openxmlformats.org/officeDocument/2006/relationships/hyperlink" Target="https://shs.hal.science/halshs-04009538v1" TargetMode="External"/><Relationship Id="rId10" Type="http://schemas.openxmlformats.org/officeDocument/2006/relationships/hyperlink" Target="https://hal.science/search/index/?q=*&amp;authFullName_s=C&#233;line Alazard" TargetMode="External"/><Relationship Id="rId11" Type="http://schemas.openxmlformats.org/officeDocument/2006/relationships/hyperlink" Target="https://hal.science/search/index/?q=*&amp;authFullName_s=Jean Vigreux" TargetMode="External"/><Relationship Id="rId12" Type="http://schemas.openxmlformats.org/officeDocument/2006/relationships/hyperlink" Target="https://hal.science/search/index/?q=*&amp;authFullName_s=Serge Wolikow" TargetMode="External"/><Relationship Id="rId13" Type="http://schemas.openxmlformats.org/officeDocument/2006/relationships/hyperlink" Target="https://www.septentrion.com/livre/?GCOI=27574100990460" TargetMode="External"/><Relationship Id="rId14" Type="http://schemas.openxmlformats.org/officeDocument/2006/relationships/hyperlink" Target="https://ube.hal.science/hal-04009750v1" TargetMode="External"/><Relationship Id="rId15" Type="http://schemas.openxmlformats.org/officeDocument/2006/relationships/hyperlink" Target="https://dx.doi.org/10.3406/gazar.2008.4513" TargetMode="External"/><Relationship Id="rId16" Type="http://schemas.openxmlformats.org/officeDocument/2006/relationships/hyperlink" Target="https://hal.science/hal-05543543v1" TargetMode="External"/><Relationship Id="rId17" Type="http://schemas.openxmlformats.org/officeDocument/2006/relationships/hyperlink" Target="https://hal.science/search/index/?q=*&amp;authFullName_s=Agn&#232;s Viola" TargetMode="External"/><Relationship Id="rId18" Type="http://schemas.openxmlformats.org/officeDocument/2006/relationships/hyperlink" Target="https://hal.science/search/index/?q=*&amp;authFullName_s=H&#233;di Maazaoui" TargetMode="External"/><Relationship Id="rId19" Type="http://schemas.openxmlformats.org/officeDocument/2006/relationships/hyperlink" Target="https://hal.science/search/index/?q=*&amp;authFullName_s=R&#233;mi Badian" TargetMode="External"/><Relationship Id="rId20" Type="http://schemas.openxmlformats.org/officeDocument/2006/relationships/hyperlink" Target="https://hal.science/search/index/?q=*&amp;authFullName_s=Yann Majorczyk" TargetMode="External"/><Relationship Id="rId21" Type="http://schemas.openxmlformats.org/officeDocument/2006/relationships/hyperlink" Target="https://hal.science/hal-04953467v1" TargetMode="External"/><Relationship Id="rId22" Type="http://schemas.openxmlformats.org/officeDocument/2006/relationships/hyperlink" Target="https://hal.science/search/index/?q=*&amp;authFullName_s=O. Jacquet" TargetMode="External"/><Relationship Id="rId23" Type="http://schemas.openxmlformats.org/officeDocument/2006/relationships/hyperlink" Target="https://hal.science/hal-04954128v1" TargetMode="External"/><Relationship Id="rId24" Type="http://schemas.openxmlformats.org/officeDocument/2006/relationships/hyperlink" Target="https://hal.science/hal-04954083v1" TargetMode="External"/><Relationship Id="rId25" Type="http://schemas.openxmlformats.org/officeDocument/2006/relationships/hyperlink" Target="https://hal.science/hal-04582186v1" TargetMode="External"/><Relationship Id="rId26" Type="http://schemas.openxmlformats.org/officeDocument/2006/relationships/hyperlink" Target="https://hal.science/search/index/?q=*&amp;authFullName_s=Lucile Pillot" TargetMode="External"/><Relationship Id="rId27" Type="http://schemas.openxmlformats.org/officeDocument/2006/relationships/hyperlink" Target="https://hal.science/search/index/?q=*&amp;authFullName_s=Marie Germaine Mbome" TargetMode="External"/><Relationship Id="rId28" Type="http://schemas.openxmlformats.org/officeDocument/2006/relationships/hyperlink" Target="https://dx.doi.org/10.60527/b429-gp50" TargetMode="External"/><Relationship Id="rId29" Type="http://schemas.openxmlformats.org/officeDocument/2006/relationships/hyperlink" Target="https://shs.hal.science/halshs-04009359v1" TargetMode="External"/><Relationship Id="rId30" Type="http://schemas.openxmlformats.org/officeDocument/2006/relationships/hyperlink" Target="https://ube.hal.science/hal-04023547v1" TargetMode="External"/><Relationship Id="rId31" Type="http://schemas.openxmlformats.org/officeDocument/2006/relationships/hyperlink" Target="https://hal.science/hal-03351726v1" TargetMode="External"/><Relationship Id="rId32" Type="http://schemas.openxmlformats.org/officeDocument/2006/relationships/hyperlink" Target="https://hal.science/hal-02156622v1" TargetMode="External"/><Relationship Id="rId33" Type="http://schemas.openxmlformats.org/officeDocument/2006/relationships/hyperlink" Target="https://ube.hal.science/hal-04009744v1" TargetMode="External"/><Relationship Id="rId34" Type="http://schemas.openxmlformats.org/officeDocument/2006/relationships/hyperlink" Target="https://shs.hal.science/halshs-01237801v1" TargetMode="External"/><Relationship Id="rId35" Type="http://schemas.openxmlformats.org/officeDocument/2006/relationships/hyperlink" Target="https://shs.hal.science/halshs-01237814v1" TargetMode="External"/><Relationship Id="rId36" Type="http://schemas.openxmlformats.org/officeDocument/2006/relationships/hyperlink" Target="https://hal.science/search/index/?q=*&amp;authFullName_s=Julie Demange" TargetMode="External"/><Relationship Id="rId37" Type="http://schemas.openxmlformats.org/officeDocument/2006/relationships/hyperlink" Target="https://shs.hal.science/halshs-01237830v1" TargetMode="External"/><Relationship Id="rId38" Type="http://schemas.openxmlformats.org/officeDocument/2006/relationships/hyperlink" Target="https://hal.science/hal-05538526v1" TargetMode="External"/><Relationship Id="rId39" Type="http://schemas.openxmlformats.org/officeDocument/2006/relationships/hyperlink" Target="https://hal.science/search/index/?q=*&amp;authFullName_s=Guillaume Ca&#235;r" TargetMode="External"/><Relationship Id="rId40" Type="http://schemas.openxmlformats.org/officeDocument/2006/relationships/hyperlink" Target="https://hal.science/search/index/?q=*&amp;authFullName_s=St&#233;phanie Grayot-Dirx" TargetMode="External"/><Relationship Id="rId41" Type="http://schemas.openxmlformats.org/officeDocument/2006/relationships/hyperlink" Target="https://hal.science/search/index/?q=*&amp;authFullName_s=Herv&#233; Marchal" TargetMode="External"/><Relationship Id="rId42" Type="http://schemas.openxmlformats.org/officeDocument/2006/relationships/hyperlink" Target="https://hal.inrae.fr/hal-02620773v1" TargetMode="External"/><Relationship Id="rId43" Type="http://schemas.openxmlformats.org/officeDocument/2006/relationships/hyperlink" Target="https://hal.science/search/index/?q=*&amp;authFullName_s=Gilles Lafert&#233;" TargetMode="External"/><Relationship Id="rId44" Type="http://schemas.openxmlformats.org/officeDocument/2006/relationships/hyperlink" Target="https://hal.science/search/index/?q=*&amp;authFullName_s=Maxime Tissier-Sevestre" TargetMode="External"/><Relationship Id="rId45" Type="http://schemas.openxmlformats.org/officeDocument/2006/relationships/hyperlink" Target="https://dx.doi.org/10.3917/eh.088.0190" TargetMode="External"/><Relationship Id="rId46" Type="http://schemas.openxmlformats.org/officeDocument/2006/relationships/hyperlink" Target="https://hal.science/hal-01368198v1" TargetMode="External"/><Relationship Id="rId47" Type="http://schemas.openxmlformats.org/officeDocument/2006/relationships/hyperlink" Target="https://hal.science/search/index/?q=*&amp;authFullName_s=Laurent Gautier" TargetMode="External"/><Relationship Id="rId48" Type="http://schemas.openxmlformats.org/officeDocument/2006/relationships/hyperlink" Target="https://hal.science/search/index/?q=*&amp;authFullName_s=Arnaud Millereux" TargetMode="External"/><Relationship Id="rId49" Type="http://schemas.openxmlformats.org/officeDocument/2006/relationships/hyperlink" Target="https://hal.science/hal-02156575v1" TargetMode="External"/><Relationship Id="rId50" Type="http://schemas.openxmlformats.org/officeDocument/2006/relationships/hyperlink" Target="https://dx.doi.org/10.3917/i2d.152.0017" TargetMode="External"/><Relationship Id="rId51" Type="http://schemas.openxmlformats.org/officeDocument/2006/relationships/hyperlink" Target="https://ube.hal.science/hal-04955928v1" TargetMode="External"/><Relationship Id="rId52" Type="http://schemas.openxmlformats.org/officeDocument/2006/relationships/hyperlink" Target="https://hal.science/search/index/?q=*&amp;authFullName_s=Jacques Gautier" TargetMode="External"/><Relationship Id="rId53" Type="http://schemas.openxmlformats.org/officeDocument/2006/relationships/hyperlink" Target="https://ube.hal.science/hal-04461082v1" TargetMode="External"/><Relationship Id="rId54" Type="http://schemas.openxmlformats.org/officeDocument/2006/relationships/hyperlink" Target="https://hal.science/search/index/?q=*&amp;authFullName_s=Camille Berthon" TargetMode="External"/><Relationship Id="rId55" Type="http://schemas.openxmlformats.org/officeDocument/2006/relationships/hyperlink" Target="https://shs.hal.science/halshs-01213543v1" TargetMode="External"/><Relationship Id="rId56" Type="http://schemas.openxmlformats.org/officeDocument/2006/relationships/hyperlink" Target="https://u-paris.hal.science/hal-0215666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ALAZARD</dc:title>
  <dc:description>CV</dc:description>
  <dc:subject/>
  <cp:keywords/>
  <cp:category/>
  <cp:lastModifiedBy/>
  <dcterms:created xsi:type="dcterms:W3CDTF">2026-05-05T01:14:03+02:00</dcterms:created>
  <dcterms:modified xsi:type="dcterms:W3CDTF">2026-05-05T01:14:03+02:00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