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Becquet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celine-becquet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0000-0001-5957-0081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Autobiographical Memory Impairment and Differences in Pronoun Use: Study of Self-Awareness in Functional Amnesia and Transient Global Amnesia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Becquet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Cogez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Pierrick Lebain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Fausto Viader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pp.624010.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⟨10.3389/fpsyg.2021.624010⟩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Self-awareness in Transient Global Amnesia: distinguishing the effects of transient memory disorder vs. pre-existing vulnerability factors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Becquet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Fausto Viader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Neurocase</w:t>
            </w:r>
            <w:r>
              <w:rPr/>
              <w:t xml:space="preserve">, 2021, 27 (2), pp.196 - 204.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⟨10.1080/13554794.2021.1912359⟩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hal-03443749v1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neuropsychologique de la mémoire épisodique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Becquet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2017, 9 (4), pp.253.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⟨10.3917/rne.094.0253⟩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 : une représentation de soi qui accommode la réalité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Aurelija Juskenaite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2016, 8 (4), pp.261.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⟨10.3917/rne.084.0261⟩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hal-02438212v1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de soi et mémoire : étude des perturbations mnésiques associées au stress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Celine Becquet</w:t>
              </w:r>
            </w:hyperlink>
          </w:p>
          <w:p>
            <w:pPr/>
            <w:r>
              <w:rPr/>
              <w:t xml:space="preserve">Psychologie. Normandie Université, 2020.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2020NORMC026⟩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tel-03124204v1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4DE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becquet" TargetMode="External"/><Relationship Id="rId8" Type="http://schemas.openxmlformats.org/officeDocument/2006/relationships/hyperlink" Target="https://orcid.org/0000-0001-5957-0081" TargetMode="External"/><Relationship Id="rId9" Type="http://schemas.openxmlformats.org/officeDocument/2006/relationships/hyperlink" Target="https://hal.science/hal-03423350v1" TargetMode="External"/><Relationship Id="rId10" Type="http://schemas.openxmlformats.org/officeDocument/2006/relationships/hyperlink" Target="https://hal.science/search/index/?q=*&amp;authFullName_s=C&#233;line Becquet" TargetMode="External"/><Relationship Id="rId11" Type="http://schemas.openxmlformats.org/officeDocument/2006/relationships/hyperlink" Target="https://hal.science/search/index/?q=*&amp;authFullName_s=Julien Cogez" TargetMode="External"/><Relationship Id="rId12" Type="http://schemas.openxmlformats.org/officeDocument/2006/relationships/hyperlink" Target="https://hal.science/search/index/?q=*&amp;authFullName_s=Jacques Dayan" TargetMode="External"/><Relationship Id="rId13" Type="http://schemas.openxmlformats.org/officeDocument/2006/relationships/hyperlink" Target="https://hal.science/search/index/?q=*&amp;authFullName_s=Pierrick Lebain" TargetMode="External"/><Relationship Id="rId14" Type="http://schemas.openxmlformats.org/officeDocument/2006/relationships/hyperlink" Target="https://hal.science/search/index/?q=*&amp;authFullName_s=Fausto Viader" TargetMode="External"/><Relationship Id="rId15" Type="http://schemas.openxmlformats.org/officeDocument/2006/relationships/hyperlink" Target="https://dx.doi.org/10.3389/fpsyg.2021.624010" TargetMode="External"/><Relationship Id="rId16" Type="http://schemas.openxmlformats.org/officeDocument/2006/relationships/hyperlink" Target="https://normandie-univ.hal.science/hal-03443749v1" TargetMode="External"/><Relationship Id="rId17" Type="http://schemas.openxmlformats.org/officeDocument/2006/relationships/hyperlink" Target="https://hal.science/search/index/?q=*&amp;authFullName_s=Francis Eustache" TargetMode="External"/><Relationship Id="rId18" Type="http://schemas.openxmlformats.org/officeDocument/2006/relationships/hyperlink" Target="https://hal.science/search/index/?q=*&amp;authFullName_s=Peggy Quinette" TargetMode="External"/><Relationship Id="rId19" Type="http://schemas.openxmlformats.org/officeDocument/2006/relationships/hyperlink" Target="https://dx.doi.org/10.1080/13554794.2021.1912359" TargetMode="External"/><Relationship Id="rId20" Type="http://schemas.openxmlformats.org/officeDocument/2006/relationships/hyperlink" Target="https://hal.science/hal-02437267v1" TargetMode="External"/><Relationship Id="rId21" Type="http://schemas.openxmlformats.org/officeDocument/2006/relationships/hyperlink" Target="https://hal.science/search/index/?q=*&amp;authFullName_s=B&#233;atrice Desgranges" TargetMode="External"/><Relationship Id="rId22" Type="http://schemas.openxmlformats.org/officeDocument/2006/relationships/hyperlink" Target="https://dx.doi.org/10.3917/rne.094.0253" TargetMode="External"/><Relationship Id="rId23" Type="http://schemas.openxmlformats.org/officeDocument/2006/relationships/hyperlink" Target="https://hal.science/hal-02438212v1" TargetMode="External"/><Relationship Id="rId24" Type="http://schemas.openxmlformats.org/officeDocument/2006/relationships/hyperlink" Target="https://hal.science/search/index/?q=*&amp;authFullName_s=Aurelija Juskenaite" TargetMode="External"/><Relationship Id="rId25" Type="http://schemas.openxmlformats.org/officeDocument/2006/relationships/hyperlink" Target="https://dx.doi.org/10.3917/rne.084.0261" TargetMode="External"/><Relationship Id="rId26" Type="http://schemas.openxmlformats.org/officeDocument/2006/relationships/hyperlink" Target="https://theses.hal.science/tel-03124204v1" TargetMode="External"/><Relationship Id="rId27" Type="http://schemas.openxmlformats.org/officeDocument/2006/relationships/hyperlink" Target="https://hal.science/search/index/?q=*&amp;authFullName_s=Celine Becquet" TargetMode="External"/><Relationship Id="rId28" Type="http://schemas.openxmlformats.org/officeDocument/2006/relationships/hyperlink" Target="https://www.theses.fr/2020NORMC026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Becquet</dc:title>
  <dc:description>CV</dc:description>
  <dc:subject/>
  <cp:keywords/>
  <cp:category/>
  <cp:lastModifiedBy/>
  <dcterms:created xsi:type="dcterms:W3CDTF">2026-03-03T19:06:50+01:00</dcterms:created>
  <dcterms:modified xsi:type="dcterms:W3CDTF">2026-03-03T19:06:50+01:00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