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Bemilli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Igue du Gral, Rapport de projet collectif de recherches 2025</w:t>
              </w:r>
            </w:hyperlink>
          </w:p>
          <w:p>
            <w:pPr/>
            <w:hyperlink r:id="rId8" w:history="1">
              <w:r>
                <w:rPr>
                  <w:color w:val="#410a8c"/>
                  <w:u w:val="single"/>
                </w:rPr>
                <w:t xml:space="preserve">Myriam Boudadi-Maligne</w:t>
              </w:r>
            </w:hyperlink>
            <w:r>
              <w:rPr/>
              <w:t xml:space="preserve">,</w:t>
            </w:r>
            <w:hyperlink r:id="rId9" w:history="1">
              <w:r>
                <w:rPr>
                  <w:color w:val="#410a8c"/>
                  <w:u w:val="single"/>
                </w:rPr>
                <w:t xml:space="preserve">Jean‐christophe Castel</w:t>
              </w:r>
            </w:hyperlink>
            <w:r>
              <w:rPr/>
              <w:t xml:space="preserve">,</w:t>
            </w:r>
            <w:hyperlink r:id="rId10" w:history="1">
              <w:r>
                <w:rPr>
                  <w:color w:val="#410a8c"/>
                  <w:u w:val="single"/>
                </w:rPr>
                <w:t xml:space="preserve">Jean-Baptiste Mallye</w:t>
              </w:r>
            </w:hyperlink>
            <w:r>
              <w:rPr/>
              <w:t xml:space="preserve">,</w:t>
            </w:r>
            <w:hyperlink r:id="rId11" w:history="1">
              <w:r>
                <w:rPr>
                  <w:color w:val="#410a8c"/>
                  <w:u w:val="single"/>
                </w:rPr>
                <w:t xml:space="preserve">Céline Bemilli</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7" w:history="1">
              <w:r>
                <w:rPr>
                  <w:color w:val="#410a8c"/>
                  <w:u w:val="single"/>
                </w:rPr>
                <w:t xml:space="preserve">hal-05515966v1</w:t>
              </w:r>
            </w:hyperlink>
          </w:p>
        </w:tc>
      </w:tr>
      <w:tr>
        <w:trPr/>
        <w:tc>
          <w:tcPr>
            <w:noWrap/>
          </w:tcPr>
          <w:p>
            <w:pPr>
              <w:spacing w:after="200"/>
            </w:pPr>
            <w:hyperlink r:id="rId13" w:history="1">
              <w:r>
                <w:rPr>
                  <w:color w:val="1e198e"/>
                  <w:b w:val="1"/>
                  <w:bCs w:val="1"/>
                  <w:u w:val="single"/>
                </w:rPr>
                <w:t xml:space="preserve">Projet REQUIEM : appRochE isotopiQUe de l’organIsation d’une léprosErie Médiévale - Rapport d’opération de programme d'analyses post-fouilles</w:t>
              </w:r>
            </w:hyperlink>
          </w:p>
          <w:p>
            <w:pPr/>
            <w:hyperlink r:id="rId14" w:history="1">
              <w:r>
                <w:rPr>
                  <w:color w:val="#410a8c"/>
                  <w:u w:val="single"/>
                </w:rPr>
                <w:t xml:space="preserve">Valentin Miclon</w:t>
              </w:r>
            </w:hyperlink>
            <w:r>
              <w:rPr/>
              <w:t xml:space="preserve">,</w:t>
            </w:r>
            <w:hyperlink r:id="rId15" w:history="1">
              <w:r>
                <w:rPr>
                  <w:color w:val="#410a8c"/>
                  <w:u w:val="single"/>
                </w:rPr>
                <w:t xml:space="preserve">Fanny Leroy</w:t>
              </w:r>
            </w:hyperlink>
            <w:r>
              <w:rPr/>
              <w:t xml:space="preserve">,</w:t>
            </w:r>
            <w:hyperlink r:id="rId16" w:history="1">
              <w:r>
                <w:rPr>
                  <w:color w:val="#410a8c"/>
                  <w:u w:val="single"/>
                </w:rPr>
                <w:t xml:space="preserve">Emmanuelle Travaillé</w:t>
              </w:r>
            </w:hyperlink>
            <w:r>
              <w:rPr/>
              <w:t xml:space="preserve">,</w:t>
            </w:r>
            <w:hyperlink r:id="rId17" w:history="1">
              <w:r>
                <w:rPr>
                  <w:color w:val="#410a8c"/>
                  <w:u w:val="single"/>
                </w:rPr>
                <w:t xml:space="preserve">Cécile Chapelain de Seréville-Niel</w:t>
              </w:r>
            </w:hyperlink>
            <w:r>
              <w:rPr/>
              <w:t xml:space="preserve">,</w:t>
            </w:r>
            <w:hyperlink r:id="rId18"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13" w:history="1">
              <w:r>
                <w:rPr>
                  <w:color w:val="#410a8c"/>
                  <w:u w:val="single"/>
                </w:rPr>
                <w:t xml:space="preserve">hal-04334028v1</w:t>
              </w:r>
            </w:hyperlink>
          </w:p>
        </w:tc>
      </w:tr>
      <w:tr>
        <w:trPr/>
        <w:tc>
          <w:tcPr>
            <w:noWrap/>
          </w:tcPr>
          <w:p>
            <w:pPr>
              <w:spacing w:after="200"/>
            </w:pPr>
            <w:hyperlink r:id="rId19" w:history="1">
              <w:r>
                <w:rPr>
                  <w:color w:val="1e198e"/>
                  <w:b w:val="1"/>
                  <w:bCs w:val="1"/>
                  <w:u w:val="single"/>
                </w:rPr>
                <w:t xml:space="preserve">Bourgogne Franche-Comté, Saône-et-Loire, Solutré-Pouilly, Route de la Roche. À la redécouverte du Magdalénien de Solutré. Rapport final d'opération, Inrap Bourgogne Franche-Comté, novembre 2022, 2 vol. (4 tomes), 2088 p.</w:t>
              </w:r>
            </w:hyperlink>
          </w:p>
          <w:p>
            <w:pPr/>
            <w:hyperlink r:id="rId20" w:history="1">
              <w:r>
                <w:rPr>
                  <w:color w:val="#410a8c"/>
                  <w:u w:val="single"/>
                </w:rPr>
                <w:t xml:space="preserve">Jean-Baptiste Lajoux</w:t>
              </w:r>
            </w:hyperlink>
            <w:r>
              <w:rPr/>
              <w:t xml:space="preserve">,</w:t>
            </w:r>
            <w:hyperlink r:id="rId21" w:history="1">
              <w:r>
                <w:rPr>
                  <w:color w:val="#410a8c"/>
                  <w:u w:val="single"/>
                </w:rPr>
                <w:t xml:space="preserve">Philippe Alix</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3" w:history="1">
              <w:r>
                <w:rPr>
                  <w:color w:val="#410a8c"/>
                  <w:u w:val="single"/>
                </w:rPr>
                <w:t xml:space="preserve">Pascal Bertran</w:t>
              </w:r>
            </w:hyperlink>
            <w:r>
              <w:rPr/>
              <w:t xml:space="preserve">et al.</w:t>
            </w:r>
          </w:p>
          <w:p>
            <w:pPr/>
            <w:r>
              <w:rPr/>
              <w:t xml:space="preserve">Inrap Bourgogne - Franche-Comté. 2022</w:t>
            </w:r>
          </w:p>
          <w:p>
            <w:pPr/>
            <w:r>
              <w:rPr/>
              <w:t xml:space="preserve">Rapport</w:t>
            </w:r>
          </w:p>
          <w:p>
            <w:pPr/>
            <w:hyperlink r:id="rId19" w:history="1">
              <w:r>
                <w:rPr>
                  <w:color w:val="#410a8c"/>
                  <w:u w:val="single"/>
                </w:rPr>
                <w:t xml:space="preserve">hal-03934066v1</w:t>
              </w:r>
            </w:hyperlink>
          </w:p>
        </w:tc>
      </w:tr>
      <w:tr>
        <w:trPr/>
        <w:tc>
          <w:tcPr>
            <w:noWrap/>
          </w:tcPr>
          <w:p>
            <w:pPr>
              <w:spacing w:after="200"/>
            </w:pPr>
            <w:hyperlink r:id="rId24" w:history="1">
              <w:r>
                <w:rPr>
                  <w:color w:val="1e198e"/>
                  <w:b w:val="1"/>
                  <w:bCs w:val="1"/>
                  <w:u w:val="single"/>
                </w:rPr>
                <w:t xml:space="preserve">Montmain, Rue du Château d'Eau (Normandie, Seine-Maritime), Une ferme protohistorique et un établissement gallo-romain</w:t>
              </w:r>
            </w:hyperlink>
          </w:p>
          <w:p>
            <w:pPr/>
            <w:hyperlink r:id="rId25" w:history="1">
              <w:r>
                <w:rPr>
                  <w:color w:val="#410a8c"/>
                  <w:u w:val="single"/>
                </w:rPr>
                <w:t xml:space="preserve">Dagmar Lukas</w:t>
              </w:r>
            </w:hyperlink>
            <w:r>
              <w:rPr/>
              <w:t xml:space="preserve">,</w:t>
            </w:r>
            <w:hyperlink r:id="rId26" w:history="1">
              <w:r>
                <w:rPr>
                  <w:color w:val="#410a8c"/>
                  <w:u w:val="single"/>
                </w:rPr>
                <w:t xml:space="preserve">Lénaïg Féret</w:t>
              </w:r>
            </w:hyperlink>
            <w:r>
              <w:rPr/>
              <w:t xml:space="preserve">,</w:t>
            </w:r>
            <w:hyperlink r:id="rId27" w:history="1">
              <w:r>
                <w:rPr>
                  <w:color w:val="#410a8c"/>
                  <w:u w:val="single"/>
                </w:rPr>
                <w:t xml:space="preserve">Luc Leconte</w:t>
              </w:r>
            </w:hyperlink>
            <w:r>
              <w:rPr/>
              <w:t xml:space="preserve">,</w:t>
            </w:r>
            <w:hyperlink r:id="rId28" w:history="1">
              <w:r>
                <w:rPr>
                  <w:color w:val="#410a8c"/>
                  <w:u w:val="single"/>
                </w:rPr>
                <w:t xml:space="preserve">Paul Picavet</w:t>
              </w:r>
            </w:hyperlink>
            <w:r>
              <w:rPr/>
              <w:t xml:space="preserve">,</w:t>
            </w:r>
            <w:hyperlink r:id="rId29" w:history="1">
              <w:r>
                <w:rPr>
                  <w:color w:val="#410a8c"/>
                  <w:u w:val="single"/>
                </w:rPr>
                <w:t xml:space="preserve">Yves-Marie Adrian</w:t>
              </w:r>
            </w:hyperlink>
            <w:r>
              <w:rPr/>
              <w:t xml:space="preserve">et al.</w:t>
            </w:r>
          </w:p>
          <w:p>
            <w:pPr/>
            <w:r>
              <w:rPr/>
              <w:t xml:space="preserve">INRAP Grand-Ouest. 2020</w:t>
            </w:r>
          </w:p>
          <w:p>
            <w:pPr/>
            <w:r>
              <w:rPr/>
              <w:t xml:space="preserve">Rapport</w:t>
            </w:r>
          </w:p>
          <w:p>
            <w:pPr/>
            <w:hyperlink r:id="rId24" w:history="1">
              <w:r>
                <w:rPr>
                  <w:color w:val="#410a8c"/>
                  <w:u w:val="single"/>
                </w:rPr>
                <w:t xml:space="preserve">hal-04655972v1</w:t>
              </w:r>
            </w:hyperlink>
          </w:p>
        </w:tc>
      </w:tr>
      <w:tr>
        <w:trPr/>
        <w:tc>
          <w:tcPr>
            <w:noWrap/>
          </w:tcPr>
          <w:p>
            <w:pPr>
              <w:spacing w:after="200"/>
            </w:pPr>
            <w:hyperlink r:id="rId30" w:history="1">
              <w:r>
                <w:rPr>
                  <w:color w:val="1e198e"/>
                  <w:b w:val="1"/>
                  <w:bCs w:val="1"/>
                  <w:u w:val="single"/>
                </w:rPr>
                <w:t xml:space="preserve">Une nécropole de l’Antiquité tardive et du haut Moyen Âge à Evrecy, Saint-Aubin des champs 2 (Calvados)</w:t>
              </w:r>
            </w:hyperlink>
          </w:p>
          <w:p>
            <w:pPr/>
            <w:hyperlink r:id="rId31" w:history="1">
              <w:r>
                <w:rPr>
                  <w:color w:val="#410a8c"/>
                  <w:u w:val="single"/>
                </w:rPr>
                <w:t xml:space="preserve">Aminte Thomann</w:t>
              </w:r>
            </w:hyperlink>
            <w:r>
              <w:rPr/>
              <w:t xml:space="preserve">,</w:t>
            </w:r>
            <w:hyperlink r:id="rId29" w:history="1">
              <w:r>
                <w:rPr>
                  <w:color w:val="#410a8c"/>
                  <w:u w:val="single"/>
                </w:rPr>
                <w:t xml:space="preserve">Yves-Marie Adrian</w:t>
              </w:r>
            </w:hyperlink>
            <w:r>
              <w:rPr/>
              <w:t xml:space="preserve">,</w:t>
            </w:r>
            <w:hyperlink r:id="rId32" w:history="1">
              <w:r>
                <w:rPr>
                  <w:color w:val="#410a8c"/>
                  <w:u w:val="single"/>
                </w:rPr>
                <w:t xml:space="preserve">Anne-Claire Angeli</w:t>
              </w:r>
            </w:hyperlink>
            <w:r>
              <w:rPr/>
              <w:t xml:space="preserve">,</w:t>
            </w:r>
            <w:hyperlink r:id="rId33" w:history="1">
              <w:r>
                <w:rPr>
                  <w:color w:val="#410a8c"/>
                  <w:u w:val="single"/>
                </w:rPr>
                <w:t xml:space="preserve">Bruno Bell</w:t>
              </w:r>
            </w:hyperlink>
            <w:r>
              <w:rPr/>
              <w:t xml:space="preserve">,</w:t>
            </w:r>
            <w:hyperlink r:id="rId11" w:history="1">
              <w:r>
                <w:rPr>
                  <w:color w:val="#410a8c"/>
                  <w:u w:val="single"/>
                </w:rPr>
                <w:t xml:space="preserve">Céline Bemilli</w:t>
              </w:r>
            </w:hyperlink>
            <w:r>
              <w:rPr/>
              <w:t xml:space="preserve">et al.</w:t>
            </w:r>
          </w:p>
          <w:p>
            <w:pPr/>
            <w:r>
              <w:rPr/>
              <w:t xml:space="preserve">[Rapport de recherche] Inrap Grand Ouest. 2019</w:t>
            </w:r>
          </w:p>
          <w:p>
            <w:pPr/>
            <w:r>
              <w:rPr/>
              <w:t xml:space="preserve">Rapport</w:t>
            </w:r>
            <w:r>
              <w:rPr/>
              <w:t xml:space="preserve"> (rapport de recherche)</w:t>
            </w:r>
          </w:p>
          <w:p>
            <w:pPr/>
            <w:hyperlink r:id="rId30" w:history="1">
              <w:r>
                <w:rPr>
                  <w:color w:val="#410a8c"/>
                  <w:u w:val="single"/>
                </w:rPr>
                <w:t xml:space="preserve">halshs-02511563v1</w:t>
              </w:r>
            </w:hyperlink>
          </w:p>
        </w:tc>
      </w:tr>
      <w:tr>
        <w:trPr/>
        <w:tc>
          <w:tcPr>
            <w:noWrap/>
          </w:tcPr>
          <w:p>
            <w:pPr>
              <w:spacing w:after="200"/>
            </w:pPr>
            <w:hyperlink r:id="rId34" w:history="1">
              <w:r>
                <w:rPr>
                  <w:color w:val="1e198e"/>
                  <w:b w:val="1"/>
                  <w:bCs w:val="1"/>
                  <w:u w:val="single"/>
                </w:rPr>
                <w:t xml:space="preserve">Terres à jardins et latrines du XIIIe siècle à Falaise</w:t>
              </w:r>
            </w:hyperlink>
          </w:p>
          <w:p>
            <w:pPr/>
            <w:hyperlink r:id="rId35" w:history="1">
              <w:r>
                <w:rPr>
                  <w:color w:val="#410a8c"/>
                  <w:u w:val="single"/>
                </w:rPr>
                <w:t xml:space="preserve">Bénédicte Guillot</w:t>
              </w:r>
            </w:hyperlink>
            <w:r>
              <w:rPr/>
              <w:t xml:space="preserve">,</w:t>
            </w:r>
            <w:hyperlink r:id="rId11" w:history="1">
              <w:r>
                <w:rPr>
                  <w:color w:val="#410a8c"/>
                  <w:u w:val="single"/>
                </w:rPr>
                <w:t xml:space="preserve">Céline Bemilli</w:t>
              </w:r>
            </w:hyperlink>
            <w:r>
              <w:rPr/>
              <w:t xml:space="preserve">,</w:t>
            </w:r>
            <w:hyperlink r:id="rId36" w:history="1">
              <w:r>
                <w:rPr>
                  <w:color w:val="#410a8c"/>
                  <w:u w:val="single"/>
                </w:rPr>
                <w:t xml:space="preserve">Stéphanie Dervin</w:t>
              </w:r>
            </w:hyperlink>
          </w:p>
          <w:p>
            <w:pPr/>
            <w:r>
              <w:rPr/>
              <w:t xml:space="preserve">[Rapport de recherche] Inrap Grand-Ouest, S.R.A de Normandie. 2018</w:t>
            </w:r>
          </w:p>
          <w:p>
            <w:pPr/>
            <w:r>
              <w:rPr/>
              <w:t xml:space="preserve">Rapport</w:t>
            </w:r>
            <w:r>
              <w:rPr/>
              <w:t xml:space="preserve"> (rapport de recherche)</w:t>
            </w:r>
          </w:p>
          <w:p>
            <w:pPr/>
            <w:hyperlink r:id="rId34" w:history="1">
              <w:r>
                <w:rPr>
                  <w:color w:val="#410a8c"/>
                  <w:u w:val="single"/>
                </w:rPr>
                <w:t xml:space="preserve">hal-02435910v1</w:t>
              </w:r>
            </w:hyperlink>
          </w:p>
        </w:tc>
      </w:tr>
      <w:tr>
        <w:trPr/>
        <w:tc>
          <w:tcPr>
            <w:noWrap/>
          </w:tcPr>
          <w:p>
            <w:pPr>
              <w:spacing w:after="200"/>
            </w:pPr>
            <w:hyperlink r:id="rId37" w:history="1">
              <w:r>
                <w:rPr>
                  <w:color w:val="1e198e"/>
                  <w:b w:val="1"/>
                  <w:bCs w:val="1"/>
                  <w:u w:val="single"/>
                </w:rPr>
                <w:t xml:space="preserve">Le Chemin aux Errants, Zone C, Val de Reuil (Eure)</w:t>
              </w:r>
            </w:hyperlink>
          </w:p>
          <w:p>
            <w:pPr/>
            <w:hyperlink r:id="rId29" w:history="1">
              <w:r>
                <w:rPr>
                  <w:color w:val="#410a8c"/>
                  <w:u w:val="single"/>
                </w:rPr>
                <w:t xml:space="preserve">Yves-Marie Adrian</w:t>
              </w:r>
            </w:hyperlink>
            <w:r>
              <w:rPr/>
              <w:t xml:space="preserve">,</w:t>
            </w:r>
            <w:hyperlink r:id="rId11" w:history="1">
              <w:r>
                <w:rPr>
                  <w:color w:val="#410a8c"/>
                  <w:u w:val="single"/>
                </w:rPr>
                <w:t xml:space="preserve">Céline Bemilli</w:t>
              </w:r>
            </w:hyperlink>
            <w:r>
              <w:rPr/>
              <w:t xml:space="preserve">,</w:t>
            </w:r>
            <w:hyperlink r:id="rId38" w:history="1">
              <w:r>
                <w:rPr>
                  <w:color w:val="#410a8c"/>
                  <w:u w:val="single"/>
                </w:rPr>
                <w:t xml:space="preserve">Nicolas Morand</w:t>
              </w:r>
            </w:hyperlink>
          </w:p>
          <w:p>
            <w:pPr/>
            <w:r>
              <w:rPr/>
              <w:t xml:space="preserve">Inrap GO. 2015</w:t>
            </w:r>
          </w:p>
          <w:p>
            <w:pPr/>
            <w:r>
              <w:rPr/>
              <w:t xml:space="preserve">Rapport</w:t>
            </w:r>
          </w:p>
          <w:p>
            <w:pPr/>
            <w:hyperlink r:id="rId37" w:history="1">
              <w:r>
                <w:rPr>
                  <w:color w:val="#410a8c"/>
                  <w:u w:val="single"/>
                </w:rPr>
                <w:t xml:space="preserve">hal-04090003v1</w:t>
              </w:r>
            </w:hyperlink>
          </w:p>
        </w:tc>
      </w:tr>
      <w:tr>
        <w:trPr/>
        <w:tc>
          <w:tcPr>
            <w:noWrap/>
          </w:tcPr>
          <w:p>
            <w:pPr>
              <w:spacing w:after="200"/>
            </w:pPr>
            <w:hyperlink r:id="rId39" w:history="1">
              <w:r>
                <w:rPr>
                  <w:color w:val="1e198e"/>
                  <w:b w:val="1"/>
                  <w:bCs w:val="1"/>
                  <w:u w:val="single"/>
                </w:rPr>
                <w:t xml:space="preserve">Roissy-en-France (Val-d'Oise), &amp;quot;ZAC du Moulin - La Vignole&amp;quot; : rapport de fouille</w:t>
              </w:r>
            </w:hyperlink>
          </w:p>
          <w:p>
            <w:pPr/>
            <w:hyperlink r:id="rId40" w:history="1">
              <w:r>
                <w:rPr>
                  <w:color w:val="#410a8c"/>
                  <w:u w:val="single"/>
                </w:rPr>
                <w:t xml:space="preserve">Vincent Damour</w:t>
              </w:r>
            </w:hyperlink>
            <w:r>
              <w:rPr/>
              <w:t xml:space="preserve">,</w:t>
            </w:r>
            <w:hyperlink r:id="rId41" w:history="1">
              <w:r>
                <w:rPr>
                  <w:color w:val="#410a8c"/>
                  <w:u w:val="single"/>
                </w:rPr>
                <w:t xml:space="preserve">Christelle Seng</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43" w:history="1">
              <w:r>
                <w:rPr>
                  <w:color w:val="#410a8c"/>
                  <w:u w:val="single"/>
                </w:rPr>
                <w:t xml:space="preserve">Jessica Couty</w:t>
              </w:r>
            </w:hyperlink>
            <w:r>
              <w:rPr/>
              <w:t xml:space="preserve">et al.</w:t>
            </w:r>
          </w:p>
          <w:p>
            <w:pPr/>
            <w:r>
              <w:rPr/>
              <w:t xml:space="preserve">[Rapport de recherche] Service régional de l'Archéologie Île-de-France; Inrap Centre - Île-de-France. 2009, 1 vol. (442 p.) : 110 fig., ill. en noir et en coul., couv. ill. en coul. ; 30 cm</w:t>
            </w:r>
          </w:p>
          <w:p>
            <w:pPr/>
            <w:r>
              <w:rPr/>
              <w:t xml:space="preserve">Rapport</w:t>
            </w:r>
            <w:r>
              <w:rPr/>
              <w:t xml:space="preserve"> (rapport de recherche)</w:t>
            </w:r>
          </w:p>
          <w:p>
            <w:pPr/>
            <w:hyperlink r:id="rId39" w:history="1">
              <w:r>
                <w:rPr>
                  <w:color w:val="#410a8c"/>
                  <w:u w:val="single"/>
                </w:rPr>
                <w:t xml:space="preserve">hal-02896338v1</w:t>
              </w:r>
            </w:hyperlink>
          </w:p>
        </w:tc>
      </w:tr>
      <w:tr>
        <w:trPr/>
        <w:tc>
          <w:tcPr>
            <w:noWrap/>
          </w:tcPr>
          <w:p>
            <w:pPr>
              <w:spacing w:after="200"/>
            </w:pPr>
            <w:hyperlink r:id="rId44" w:history="1">
              <w:r>
                <w:rPr>
                  <w:color w:val="1e198e"/>
                  <w:b w:val="1"/>
                  <w:bCs w:val="1"/>
                  <w:u w:val="single"/>
                </w:rPr>
                <w:t xml:space="preserve">Rue du Chantier des Flotteurs, Arnières-sur-Iton (Eure). A la périphérie de l'agglomération antique</w:t>
              </w:r>
            </w:hyperlink>
          </w:p>
          <w:p>
            <w:pPr/>
            <w:hyperlink r:id="rId29" w:history="1">
              <w:r>
                <w:rPr>
                  <w:color w:val="#410a8c"/>
                  <w:u w:val="single"/>
                </w:rPr>
                <w:t xml:space="preserve">Yves-Marie Adrian</w:t>
              </w:r>
            </w:hyperlink>
            <w:r>
              <w:rPr/>
              <w:t xml:space="preserve">,</w:t>
            </w:r>
            <w:hyperlink r:id="rId11" w:history="1">
              <w:r>
                <w:rPr>
                  <w:color w:val="#410a8c"/>
                  <w:u w:val="single"/>
                </w:rPr>
                <w:t xml:space="preserve">Céline Bemilli</w:t>
              </w:r>
            </w:hyperlink>
            <w:r>
              <w:rPr/>
              <w:t xml:space="preserve">,</w:t>
            </w:r>
            <w:hyperlink r:id="rId26" w:history="1">
              <w:r>
                <w:rPr>
                  <w:color w:val="#410a8c"/>
                  <w:u w:val="single"/>
                </w:rPr>
                <w:t xml:space="preserve">Lénaïg Féret</w:t>
              </w:r>
            </w:hyperlink>
            <w:r>
              <w:rPr/>
              <w:t xml:space="preserve">,</w:t>
            </w:r>
            <w:hyperlink r:id="rId45" w:history="1">
              <w:r>
                <w:rPr>
                  <w:color w:val="#410a8c"/>
                  <w:u w:val="single"/>
                </w:rPr>
                <w:t xml:space="preserve">Serge Le Maho</w:t>
              </w:r>
            </w:hyperlink>
          </w:p>
          <w:p>
            <w:pPr/>
            <w:r>
              <w:rPr/>
              <w:t xml:space="preserve">Inrap GO. 2008, pp.27</w:t>
            </w:r>
          </w:p>
          <w:p>
            <w:pPr/>
            <w:r>
              <w:rPr/>
              <w:t xml:space="preserve">Rapport</w:t>
            </w:r>
          </w:p>
          <w:p>
            <w:pPr/>
            <w:hyperlink r:id="rId44" w:history="1">
              <w:r>
                <w:rPr>
                  <w:color w:val="#410a8c"/>
                  <w:u w:val="single"/>
                </w:rPr>
                <w:t xml:space="preserve">hal-04089788v1</w:t>
              </w:r>
            </w:hyperlink>
          </w:p>
        </w:tc>
      </w:tr>
      <w:tr>
        <w:trPr/>
        <w:tc>
          <w:tcPr>
            <w:noWrap/>
          </w:tcPr>
          <w:p>
            <w:pPr>
              <w:spacing w:after="200"/>
            </w:pPr>
            <w:hyperlink r:id="rId46" w:history="1">
              <w:r>
                <w:rPr>
                  <w:color w:val="1e198e"/>
                  <w:b w:val="1"/>
                  <w:bCs w:val="1"/>
                  <w:u w:val="single"/>
                </w:rPr>
                <w:t xml:space="preserve">Serris (Seine-et-Marne), « ZAC du Val d'Europe » : rapport de fouille</w:t>
              </w:r>
            </w:hyperlink>
          </w:p>
          <w:p>
            <w:pPr/>
            <w:hyperlink r:id="rId40" w:history="1">
              <w:r>
                <w:rPr>
                  <w:color w:val="#410a8c"/>
                  <w:u w:val="single"/>
                </w:rPr>
                <w:t xml:space="preserve">Vincent Damour</w:t>
              </w:r>
            </w:hyperlink>
            <w:r>
              <w:rPr/>
              <w:t xml:space="preserve">,</w:t>
            </w:r>
            <w:hyperlink r:id="rId47" w:history="1">
              <w:r>
                <w:rPr>
                  <w:color w:val="#410a8c"/>
                  <w:u w:val="single"/>
                </w:rPr>
                <w:t xml:space="preserve">Olivier Bauchet</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48" w:history="1">
              <w:r>
                <w:rPr>
                  <w:color w:val="#410a8c"/>
                  <w:u w:val="single"/>
                </w:rPr>
                <w:t xml:space="preserve">Ludmila Monolova-Jeand'Heur</w:t>
              </w:r>
            </w:hyperlink>
            <w:r>
              <w:rPr/>
              <w:t xml:space="preserve">et al.</w:t>
            </w:r>
          </w:p>
          <w:p>
            <w:pPr/>
            <w:r>
              <w:rPr/>
              <w:t xml:space="preserve">[Rapport de recherche] Service régional de l'Archéologie Île-de-France; Inrap Centre - Île-de-France. 2007, 1 vol. (180 p.) : 47 fig., ill. en noir et en coul., couv. ill. en coul. ; 30 cm</w:t>
            </w:r>
          </w:p>
          <w:p>
            <w:pPr/>
            <w:r>
              <w:rPr/>
              <w:t xml:space="preserve">Rapport</w:t>
            </w:r>
            <w:r>
              <w:rPr/>
              <w:t xml:space="preserve"> (rapport de recherche)</w:t>
            </w:r>
          </w:p>
          <w:p>
            <w:pPr/>
            <w:hyperlink r:id="rId46" w:history="1">
              <w:r>
                <w:rPr>
                  <w:color w:val="#410a8c"/>
                  <w:u w:val="single"/>
                </w:rPr>
                <w:t xml:space="preserve">hal-02896282v1</w:t>
              </w:r>
            </w:hyperlink>
          </w:p>
        </w:tc>
      </w:tr>
      <w:tr>
        <w:trPr/>
        <w:tc>
          <w:tcPr>
            <w:noWrap/>
          </w:tcPr>
          <w:p>
            <w:pPr>
              <w:spacing w:after="200"/>
            </w:pPr>
            <w:hyperlink r:id="rId49" w:history="1">
              <w:r>
                <w:rPr>
                  <w:color w:val="1e198e"/>
                  <w:b w:val="1"/>
                  <w:bCs w:val="1"/>
                  <w:u w:val="single"/>
                </w:rPr>
                <w:t xml:space="preserve">ZAC de la Pyramide Lot C1, « Le Bras de Fer », Commune de Lieusaint (Île-de-France, Seine-et-Marne). Fouille archéologique du 15-07 au 04-10-2002</w:t>
              </w:r>
            </w:hyperlink>
          </w:p>
          <w:p>
            <w:pPr/>
            <w:hyperlink r:id="rId50" w:history="1">
              <w:r>
                <w:rPr>
                  <w:color w:val="#410a8c"/>
                  <w:u w:val="single"/>
                </w:rPr>
                <w:t xml:space="preserve">Gilles Desrayaud</w:t>
              </w:r>
            </w:hyperlink>
            <w:r>
              <w:rPr/>
              <w:t xml:space="preserve">,</w:t>
            </w:r>
            <w:hyperlink r:id="rId51" w:history="1">
              <w:r>
                <w:rPr>
                  <w:color w:val="#410a8c"/>
                  <w:u w:val="single"/>
                </w:rPr>
                <w:t xml:space="preserve">Céline Bémilli</w:t>
              </w:r>
            </w:hyperlink>
            <w:r>
              <w:rPr/>
              <w:t xml:space="preserve">,</w:t>
            </w:r>
            <w:hyperlink r:id="rId52" w:history="1">
              <w:r>
                <w:rPr>
                  <w:color w:val="#410a8c"/>
                  <w:u w:val="single"/>
                </w:rPr>
                <w:t xml:space="preserve">Juliette Durand</w:t>
              </w:r>
            </w:hyperlink>
          </w:p>
          <w:p>
            <w:pPr/>
            <w:r>
              <w:rPr/>
              <w:t xml:space="preserve">[Rapport de recherche] Inrap Centre - Ile-de-France. 2004</w:t>
            </w:r>
          </w:p>
          <w:p>
            <w:pPr/>
            <w:r>
              <w:rPr/>
              <w:t xml:space="preserve">Rapport</w:t>
            </w:r>
            <w:r>
              <w:rPr/>
              <w:t xml:space="preserve"> (rapport de recherche)</w:t>
            </w:r>
          </w:p>
          <w:p>
            <w:pPr/>
            <w:hyperlink r:id="rId49" w:history="1">
              <w:r>
                <w:rPr>
                  <w:color w:val="#410a8c"/>
                  <w:u w:val="single"/>
                </w:rPr>
                <w:t xml:space="preserve">hal-02896325v1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Gaillon « la Garenne » (Eure) : un habitat du Néolithique final organisé autour d'un monument funéraire du Néolithique moyen/récent ?</w:t>
              </w:r>
            </w:hyperlink>
          </w:p>
          <w:p>
            <w:pPr/>
            <w:hyperlink r:id="rId54" w:history="1">
              <w:r>
                <w:rPr>
                  <w:color w:val="#410a8c"/>
                  <w:u w:val="single"/>
                </w:rPr>
                <w:t xml:space="preserve">Caroline Riche</w:t>
              </w:r>
            </w:hyperlink>
            <w:r>
              <w:rPr/>
              <w:t xml:space="preserve">,</w:t>
            </w:r>
            <w:hyperlink r:id="rId55" w:history="1">
              <w:r>
                <w:rPr>
                  <w:color w:val="#410a8c"/>
                  <w:u w:val="single"/>
                </w:rPr>
                <w:t xml:space="preserve">Elisabeth Ravon</w:t>
              </w:r>
            </w:hyperlink>
            <w:r>
              <w:rPr/>
              <w:t xml:space="preserve">,</w:t>
            </w:r>
            <w:hyperlink r:id="rId56" w:history="1">
              <w:r>
                <w:rPr>
                  <w:color w:val="#410a8c"/>
                  <w:u w:val="single"/>
                </w:rPr>
                <w:t xml:space="preserve">Céline Coussot</w:t>
              </w:r>
            </w:hyperlink>
            <w:r>
              <w:rPr/>
              <w:t xml:space="preserve">,</w:t>
            </w:r>
            <w:hyperlink r:id="rId11" w:history="1">
              <w:r>
                <w:rPr>
                  <w:color w:val="#410a8c"/>
                  <w:u w:val="single"/>
                </w:rPr>
                <w:t xml:space="preserve">Céline Bemilli</w:t>
              </w:r>
            </w:hyperlink>
            <w:r>
              <w:rPr/>
              <w:t xml:space="preserve">,</w:t>
            </w:r>
            <w:hyperlink r:id="rId57" w:history="1">
              <w:r>
                <w:rPr>
                  <w:color w:val="#410a8c"/>
                  <w:u w:val="single"/>
                </w:rPr>
                <w:t xml:space="preserve">Julia Bude</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pp.579-594, 2024, 979-10-90534-88-9</w:t>
            </w:r>
          </w:p>
          <w:p>
            <w:pPr/>
            <w:r>
              <w:rPr/>
              <w:t xml:space="preserve">Chapitre d'ouvrage</w:t>
            </w:r>
          </w:p>
          <w:p>
            <w:pPr/>
            <w:hyperlink r:id="rId53" w:history="1">
              <w:r>
                <w:rPr>
                  <w:color w:val="#410a8c"/>
                  <w:u w:val="single"/>
                </w:rPr>
                <w:t xml:space="preserve">hal-05092702v1</w:t>
              </w:r>
            </w:hyperlink>
          </w:p>
        </w:tc>
      </w:tr>
      <w:tr>
        <w:trPr/>
        <w:tc>
          <w:tcPr>
            <w:noWrap/>
          </w:tcPr>
          <w:p>
            <w:pPr>
              <w:spacing w:after="200"/>
            </w:pPr>
            <w:hyperlink r:id="rId58" w:history="1">
              <w:r>
                <w:rPr>
                  <w:color w:val="1e198e"/>
                  <w:b w:val="1"/>
                  <w:bCs w:val="1"/>
                  <w:u w:val="single"/>
                </w:rPr>
                <w:t xml:space="preserve">Les occupations aurignaciennes à Solutré (Saône-et-Loire, France)</w:t>
              </w:r>
            </w:hyperlink>
          </w:p>
          <w:p>
            <w:pP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59" w:history="1">
              <w:r>
                <w:rPr>
                  <w:color w:val="#410a8c"/>
                  <w:u w:val="single"/>
                </w:rPr>
                <w:t xml:space="preserve">Sandra Olsen</w:t>
              </w:r>
            </w:hyperlink>
            <w:r>
              <w:rPr/>
              <w:t xml:space="preserve">,</w:t>
            </w:r>
            <w:hyperlink r:id="rId60" w:history="1">
              <w:r>
                <w:rPr>
                  <w:color w:val="#410a8c"/>
                  <w:u w:val="single"/>
                </w:rPr>
                <w:t xml:space="preserve">Jean Combier</w:t>
              </w:r>
            </w:hyperlink>
            <w:r>
              <w:rPr/>
              <w:t xml:space="preserve">,</w:t>
            </w:r>
            <w:hyperlink r:id="rId61" w:history="1">
              <w:r>
                <w:rPr>
                  <w:color w:val="#410a8c"/>
                  <w:u w:val="single"/>
                </w:rPr>
                <w:t xml:space="preserve">Nelly Connet</w:t>
              </w:r>
            </w:hyperlink>
          </w:p>
          <w:p>
            <w:pPr/>
            <w:r>
              <w:rPr/>
              <w:t xml:space="preserve">Harald Floss (Ed.). </w:t>
            </w:r>
            <w:r>
              <w:rPr>
                <w:i w:val="1"/>
                <w:iCs w:val="1"/>
              </w:rPr>
              <w:t xml:space="preserve">Hommes, terroir et territoires. Le Paléolithique en Bourgogne méridionale</w:t>
            </w:r>
            <w:r>
              <w:rPr/>
              <w:t xml:space="preserve">, Verlag Marie Leidorf, pp.481-488, 2022, 978-3-86757-098-5</w:t>
            </w:r>
          </w:p>
          <w:p>
            <w:pPr/>
            <w:r>
              <w:rPr/>
              <w:t xml:space="preserve">Chapitre d'ouvrage</w:t>
            </w:r>
          </w:p>
          <w:p>
            <w:pPr/>
            <w:hyperlink r:id="rId58" w:history="1">
              <w:r>
                <w:rPr>
                  <w:color w:val="#410a8c"/>
                  <w:u w:val="single"/>
                </w:rPr>
                <w:t xml:space="preserve">hal-04095085v1</w:t>
              </w:r>
            </w:hyperlink>
          </w:p>
        </w:tc>
      </w:tr>
      <w:tr>
        <w:trPr/>
        <w:tc>
          <w:tcPr>
            <w:noWrap/>
          </w:tcPr>
          <w:p>
            <w:pPr>
              <w:spacing w:after="200"/>
            </w:pPr>
            <w:hyperlink r:id="rId62" w:history="1">
              <w:r>
                <w:rPr>
                  <w:color w:val="1e198e"/>
                  <w:b w:val="1"/>
                  <w:bCs w:val="1"/>
                  <w:u w:val="single"/>
                </w:rPr>
                <w:t xml:space="preserve">The Last Glacial Maximum and the Late Glacial in northern France.</w:t>
              </w:r>
            </w:hyperlink>
          </w:p>
          <w:p>
            <w:pPr/>
            <w:hyperlink r:id="rId12" w:history="1">
              <w:r>
                <w:rPr>
                  <w:color w:val="#410a8c"/>
                  <w:u w:val="single"/>
                </w:rPr>
                <w:t xml:space="preserve">Olivier Bignon-Lau</w:t>
              </w:r>
            </w:hyperlink>
            <w:r>
              <w:rPr/>
              <w:t xml:space="preserve">,</w:t>
            </w:r>
            <w:hyperlink r:id="rId63" w:history="1">
              <w:r>
                <w:rPr>
                  <w:color w:val="#410a8c"/>
                  <w:u w:val="single"/>
                </w:rPr>
                <w:t xml:space="preserve">Natacha Catz</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62" w:history="1">
              <w:r>
                <w:rPr>
                  <w:color w:val="#410a8c"/>
                  <w:u w:val="single"/>
                </w:rPr>
                <w:t xml:space="preserve">hal-04302521v1</w:t>
              </w:r>
            </w:hyperlink>
          </w:p>
        </w:tc>
      </w:tr>
      <w:tr>
        <w:trPr/>
        <w:tc>
          <w:tcPr>
            <w:noWrap/>
          </w:tcPr>
          <w:p>
            <w:pPr>
              <w:spacing w:after="200"/>
            </w:pPr>
            <w:hyperlink r:id="rId66" w:history="1">
              <w:r>
                <w:rPr>
                  <w:color w:val="1e198e"/>
                  <w:b w:val="1"/>
                  <w:bCs w:val="1"/>
                  <w:u w:val="single"/>
                </w:rPr>
                <w:t xml:space="preserve">Lans, un campement de plein-air gravettien dans la vallée de la Saône</w:t>
              </w:r>
            </w:hyperlink>
          </w:p>
          <w:p>
            <w:pPr/>
            <w:hyperlink r:id="rId20" w:history="1">
              <w:r>
                <w:rPr>
                  <w:color w:val="#410a8c"/>
                  <w:u w:val="single"/>
                </w:rPr>
                <w:t xml:space="preserve">Jean-Baptiste Lajoux</w:t>
              </w:r>
            </w:hyperlink>
            <w:r>
              <w:rPr/>
              <w:t xml:space="preserve">,</w:t>
            </w:r>
            <w:hyperlink r:id="rId67" w:history="1">
              <w:r>
                <w:rPr>
                  <w:color w:val="#410a8c"/>
                  <w:u w:val="single"/>
                </w:rPr>
                <w:t xml:space="preserve">Jehanne Affolter</w:t>
              </w:r>
            </w:hyperlink>
            <w:r>
              <w:rPr/>
              <w:t xml:space="preserve">,</w:t>
            </w:r>
            <w:hyperlink r:id="rId68" w:history="1">
              <w:r>
                <w:rPr>
                  <w:color w:val="#410a8c"/>
                  <w:u w:val="single"/>
                </w:rPr>
                <w:t xml:space="preserve">Émilie Claud</w:t>
              </w:r>
            </w:hyperlink>
            <w:r>
              <w:rPr/>
              <w:t xml:space="preserve">,</w:t>
            </w:r>
            <w:hyperlink r:id="rId69" w:history="1">
              <w:r>
                <w:rPr>
                  <w:color w:val="#410a8c"/>
                  <w:u w:val="single"/>
                </w:rPr>
                <w:t xml:space="preserve">Germaine Depierre</w:t>
              </w:r>
            </w:hyperlink>
            <w:r>
              <w:rPr/>
              <w:t xml:space="preserve">,</w:t>
            </w:r>
            <w:hyperlink r:id="rId70" w:history="1">
              <w:r>
                <w:rPr>
                  <w:color w:val="#410a8c"/>
                  <w:u w:val="single"/>
                </w:rPr>
                <w:t xml:space="preserve">Simon Goudissard</w:t>
              </w:r>
            </w:hyperlink>
            <w:r>
              <w:rPr/>
              <w:t xml:space="preserve">et al.</w:t>
            </w:r>
          </w:p>
          <w:p>
            <w:pPr/>
            <w:r>
              <w:rPr/>
              <w:t xml:space="preserve">Olivier Touzé; Nejma Goutas; Hélène Salomon; Pierre Noiret. </w:t>
            </w:r>
            <w:r>
              <w:rPr>
                <w:i w:val="1"/>
                <w:iCs w:val="1"/>
              </w:rPr>
              <w:t xml:space="preserve">Les sociétés gravettiennes du Nord-Ouest européen : nouveaux sites, nouvelles données, nouvelles lectures : Actes du colloque international « Le Nord-Ouest européen au Gravettien : apports des travaux récents à la compréhension des sociétés et de leurs environnements » (Université de Liège, 12-13 avril 2018)</w:t>
            </w:r>
            <w:r>
              <w:rPr/>
              <w:t xml:space="preserve">, 130, </w:t>
            </w:r>
            <w:hyperlink r:id="rId71" w:history="1">
              <w:r>
                <w:rPr>
                  <w:color w:val="#410a8c"/>
                  <w:u w:val="single"/>
                </w:rPr>
                <w:t xml:space="preserve">Presses universitaires de Liège</w:t>
              </w:r>
            </w:hyperlink>
            <w:r>
              <w:rPr/>
              <w:t xml:space="preserve">, pp.229-247, 2021, Anthropologica et Praehistorica, 978-2-87562-297-6</w:t>
            </w:r>
          </w:p>
          <w:p>
            <w:pPr/>
            <w:r>
              <w:rPr/>
              <w:t xml:space="preserve">Chapitre d'ouvrage</w:t>
            </w:r>
          </w:p>
          <w:p>
            <w:pPr/>
            <w:hyperlink r:id="rId66" w:history="1">
              <w:r>
                <w:rPr>
                  <w:color w:val="#410a8c"/>
                  <w:u w:val="single"/>
                </w:rPr>
                <w:t xml:space="preserve">hal-03958349v1</w:t>
              </w:r>
            </w:hyperlink>
          </w:p>
        </w:tc>
      </w:tr>
      <w:tr>
        <w:trPr/>
        <w:tc>
          <w:tcPr>
            <w:noWrap/>
          </w:tcPr>
          <w:p>
            <w:pPr>
              <w:spacing w:after="200"/>
            </w:pPr>
            <w:hyperlink r:id="rId72"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2" w:history="1">
              <w:r>
                <w:rPr>
                  <w:color w:val="#410a8c"/>
                  <w:u w:val="single"/>
                </w:rPr>
                <w:t xml:space="preserve">Olivier Bignon-Lau</w:t>
              </w:r>
            </w:hyperlink>
            <w:r>
              <w:rPr/>
              <w:t xml:space="preserve">,</w:t>
            </w:r>
            <w:hyperlink r:id="rId63" w:history="1">
              <w:r>
                <w:rPr>
                  <w:color w:val="#410a8c"/>
                  <w:u w:val="single"/>
                </w:rPr>
                <w:t xml:space="preserve">Natacha Catz</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73"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72" w:history="1">
              <w:r>
                <w:rPr>
                  <w:color w:val="#410a8c"/>
                  <w:u w:val="single"/>
                </w:rPr>
                <w:t xml:space="preserve">hal-03593075v1</w:t>
              </w:r>
            </w:hyperlink>
          </w:p>
        </w:tc>
      </w:tr>
      <w:tr>
        <w:trPr/>
        <w:tc>
          <w:tcPr>
            <w:noWrap/>
          </w:tcPr>
          <w:p>
            <w:pPr>
              <w:spacing w:after="200"/>
            </w:pPr>
            <w:hyperlink r:id="rId74" w:history="1">
              <w:r>
                <w:rPr>
                  <w:color w:val="1e198e"/>
                  <w:b w:val="1"/>
                  <w:bCs w:val="1"/>
                  <w:u w:val="single"/>
                </w:rPr>
                <w:t xml:space="preserve">Illustration de profils squelettiques et représentation de données statistiques automatisées via un SIG (logiciel QGIS)</w:t>
              </w:r>
            </w:hyperlink>
          </w:p>
          <w:p>
            <w:pPr/>
            <w:hyperlink r:id="rId11" w:history="1">
              <w:r>
                <w:rPr>
                  <w:color w:val="#410a8c"/>
                  <w:u w:val="single"/>
                </w:rPr>
                <w:t xml:space="preserve">Céline Bemilli</w:t>
              </w:r>
            </w:hyperlink>
            <w:r>
              <w:rPr/>
              <w:t xml:space="preserve">,</w:t>
            </w:r>
            <w:hyperlink r:id="rId75" w:history="1">
              <w:r>
                <w:rPr>
                  <w:color w:val="#410a8c"/>
                  <w:u w:val="single"/>
                </w:rPr>
                <w:t xml:space="preserve">Emeline Le Goff</w:t>
              </w:r>
            </w:hyperlink>
            <w:r>
              <w:rPr/>
              <w:t xml:space="preserve">,</w:t>
            </w:r>
            <w:hyperlink r:id="rId76" w:history="1">
              <w:r>
                <w:rPr>
                  <w:color w:val="#410a8c"/>
                  <w:u w:val="single"/>
                </w:rPr>
                <w:t xml:space="preserve">Michel Coutureau</w:t>
              </w:r>
            </w:hyperlink>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 7 p., 2020, </w:t>
            </w:r>
            <w:hyperlink r:id="rId77" w:history="1">
              <w:r>
                <w:rPr>
                  <w:color w:val="#410a8c"/>
                  <w:u w:val="single"/>
                </w:rPr>
                <w:t xml:space="preserve">⟨10.34692/2yx4-eq45⟩</w:t>
              </w:r>
            </w:hyperlink>
          </w:p>
          <w:p>
            <w:pPr/>
            <w:r>
              <w:rPr/>
              <w:t xml:space="preserve">Chapitre d'ouvrage</w:t>
            </w:r>
          </w:p>
          <w:p>
            <w:pPr/>
            <w:hyperlink r:id="rId74" w:history="1">
              <w:r>
                <w:rPr>
                  <w:color w:val="#410a8c"/>
                  <w:u w:val="single"/>
                </w:rPr>
                <w:t xml:space="preserve">hal-03102525v1</w:t>
              </w:r>
            </w:hyperlink>
          </w:p>
        </w:tc>
      </w:tr>
      <w:tr>
        <w:trPr/>
        <w:tc>
          <w:tcPr>
            <w:noWrap/>
          </w:tcPr>
          <w:p>
            <w:pPr>
              <w:spacing w:after="200"/>
            </w:pPr>
            <w:hyperlink r:id="rId78" w:history="1">
              <w:r>
                <w:rPr>
                  <w:color w:val="1e198e"/>
                  <w:b w:val="1"/>
                  <w:bCs w:val="1"/>
                  <w:u w:val="single"/>
                </w:rPr>
                <w:t xml:space="preserve">L’assemblage osseux</w:t>
              </w:r>
            </w:hyperlink>
          </w:p>
          <w:p>
            <w:pPr/>
            <w:hyperlink r:id="rId11" w:history="1">
              <w:r>
                <w:rPr>
                  <w:color w:val="#410a8c"/>
                  <w:u w:val="single"/>
                </w:rPr>
                <w:t xml:space="preserve">Céline Bemilli</w:t>
              </w:r>
            </w:hyperlink>
            <w:r>
              <w:rPr/>
              <w:t xml:space="preserve">,</w:t>
            </w:r>
            <w:hyperlink r:id="rId79" w:history="1">
              <w:r>
                <w:rPr>
                  <w:color w:val="#410a8c"/>
                  <w:u w:val="single"/>
                </w:rPr>
                <w:t xml:space="preserve">Véronique Laroulandie</w:t>
              </w:r>
            </w:hyperlink>
            <w:r>
              <w:rPr/>
              <w:t xml:space="preserve">,</w:t>
            </w:r>
            <w:hyperlink r:id="rId10" w:history="1">
              <w:r>
                <w:rPr>
                  <w:color w:val="#410a8c"/>
                  <w:u w:val="single"/>
                </w:rPr>
                <w:t xml:space="preserve">Jean-Baptiste Mallye</w:t>
              </w:r>
            </w:hyperlink>
          </w:p>
          <w:p>
            <w:pPr/>
            <w:r>
              <w:rPr/>
              <w:t xml:space="preserve">Jean-François Pasty. </w:t>
            </w:r>
            <w:r>
              <w:rPr>
                <w:i w:val="1"/>
                <w:iCs w:val="1"/>
              </w:rPr>
              <w:t xml:space="preserve">Le site azilien des Gargailles à Lempdes : Étude d’une occupation humaine de plein air dans son cadre téphrostratigraphique</w:t>
            </w:r>
            <w:r>
              <w:rPr/>
              <w:t xml:space="preserve">, </w:t>
            </w:r>
            <w:hyperlink r:id="rId80" w:history="1">
              <w:r>
                <w:rPr>
                  <w:color w:val="#410a8c"/>
                  <w:u w:val="single"/>
                </w:rPr>
                <w:t xml:space="preserve">Presses universitaires Blaise-Pascal (PUBP)</w:t>
              </w:r>
            </w:hyperlink>
            <w:r>
              <w:rPr/>
              <w:t xml:space="preserve">, pp.104-121, 2020, 978-2-84516-961-6</w:t>
            </w:r>
          </w:p>
          <w:p>
            <w:pPr/>
            <w:r>
              <w:rPr/>
              <w:t xml:space="preserve">Chapitre d'ouvrage</w:t>
            </w:r>
          </w:p>
          <w:p>
            <w:pPr/>
            <w:hyperlink r:id="rId78" w:history="1">
              <w:r>
                <w:rPr>
                  <w:color w:val="#410a8c"/>
                  <w:u w:val="single"/>
                </w:rPr>
                <w:t xml:space="preserve">hal-03109847v1</w:t>
              </w:r>
            </w:hyperlink>
          </w:p>
        </w:tc>
      </w:tr>
      <w:tr>
        <w:trPr/>
        <w:tc>
          <w:tcPr>
            <w:noWrap/>
          </w:tcPr>
          <w:p>
            <w:pPr>
              <w:spacing w:after="200"/>
            </w:pPr>
            <w:hyperlink r:id="rId81" w:history="1">
              <w:r>
                <w:rPr>
                  <w:color w:val="1e198e"/>
                  <w:b w:val="1"/>
                  <w:bCs w:val="1"/>
                  <w:u w:val="single"/>
                </w:rPr>
                <w:t xml:space="preserve">Les implications chronoclimatiques, paléoenvironnementales et culturelles du Solutréen de la grotte Rochefort</w:t>
              </w:r>
            </w:hyperlink>
          </w:p>
          <w:p>
            <w:pPr/>
            <w:hyperlink r:id="rId65" w:history="1">
              <w:r>
                <w:rPr>
                  <w:color w:val="#410a8c"/>
                  <w:u w:val="single"/>
                </w:rPr>
                <w:t xml:space="preserve">Stéphan Hinguant</w:t>
              </w:r>
            </w:hyperlink>
            <w:r>
              <w:rPr/>
              <w:t xml:space="preserve">,</w:t>
            </w:r>
            <w:hyperlink r:id="rId82" w:history="1">
              <w:r>
                <w:rPr>
                  <w:color w:val="#410a8c"/>
                  <w:u w:val="single"/>
                </w:rPr>
                <w:t xml:space="preserve">Almudena Arellano</w:t>
              </w:r>
            </w:hyperlink>
            <w:r>
              <w:rPr/>
              <w:t xml:space="preserve">,</w:t>
            </w:r>
            <w:hyperlink r:id="rId83" w:history="1">
              <w:r>
                <w:rPr>
                  <w:color w:val="#410a8c"/>
                  <w:u w:val="single"/>
                </w:rPr>
                <w:t xml:space="preserve">Malvina Baumann</w:t>
              </w:r>
            </w:hyperlink>
            <w:r>
              <w:rPr/>
              <w:t xml:space="preserve">,</w:t>
            </w:r>
            <w:hyperlink r:id="rId84" w:history="1">
              <w:r>
                <w:rPr>
                  <w:color w:val="#410a8c"/>
                  <w:u w:val="single"/>
                </w:rPr>
                <w:t xml:space="preserve">Philippe Béarez</w:t>
              </w:r>
            </w:hyperlink>
            <w:r>
              <w:rPr/>
              <w:t xml:space="preserve">,</w:t>
            </w:r>
            <w:hyperlink r:id="rId11"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85"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81" w:history="1">
              <w:r>
                <w:rPr>
                  <w:color w:val="#410a8c"/>
                  <w:u w:val="single"/>
                </w:rPr>
                <w:t xml:space="preserve">hal-03152269v1</w:t>
              </w:r>
            </w:hyperlink>
          </w:p>
        </w:tc>
      </w:tr>
      <w:tr>
        <w:trPr/>
        <w:tc>
          <w:tcPr>
            <w:noWrap/>
          </w:tcPr>
          <w:p>
            <w:pPr>
              <w:spacing w:after="200"/>
            </w:pPr>
            <w:hyperlink r:id="rId86" w:history="1">
              <w:r>
                <w:rPr>
                  <w:color w:val="1e198e"/>
                  <w:b w:val="1"/>
                  <w:bCs w:val="1"/>
                  <w:u w:val="single"/>
                </w:rPr>
                <w:t xml:space="preserve">L'industrie osseuse et la parure. Chapitre 7</w:t>
              </w:r>
            </w:hyperlink>
          </w:p>
          <w:p>
            <w:pPr/>
            <w:hyperlink r:id="rId11" w:history="1">
              <w:r>
                <w:rPr>
                  <w:color w:val="#410a8c"/>
                  <w:u w:val="single"/>
                </w:rPr>
                <w:t xml:space="preserve">Céline Bemilli</w:t>
              </w:r>
            </w:hyperlink>
          </w:p>
          <w:p>
            <w:pPr/>
            <w:r>
              <w:rPr/>
              <w:t xml:space="preserve">Jean-François Pasty. </w:t>
            </w:r>
            <w:r>
              <w:rPr>
                <w:i w:val="1"/>
                <w:iCs w:val="1"/>
              </w:rPr>
              <w:t xml:space="preserve">Le site Azilien des Gargailles à Lempdes. Etude d'une occupation humaine de plein air dans son cadre téphrostratigraphique</w:t>
            </w:r>
            <w:r>
              <w:rPr/>
              <w:t xml:space="preserve">, </w:t>
            </w:r>
            <w:hyperlink r:id="rId87" w:history="1">
              <w:r>
                <w:rPr>
                  <w:color w:val="#410a8c"/>
                  <w:u w:val="single"/>
                </w:rPr>
                <w:t xml:space="preserve">PUBP</w:t>
              </w:r>
            </w:hyperlink>
            <w:r>
              <w:rPr/>
              <w:t xml:space="preserve">, pp.123-126, 2020, 978-2-84516-961-6</w:t>
            </w:r>
          </w:p>
          <w:p>
            <w:pPr/>
            <w:r>
              <w:rPr/>
              <w:t xml:space="preserve">Chapitre d'ouvrage</w:t>
            </w:r>
          </w:p>
          <w:p>
            <w:pPr/>
            <w:hyperlink r:id="rId86" w:history="1">
              <w:r>
                <w:rPr>
                  <w:color w:val="#410a8c"/>
                  <w:u w:val="single"/>
                </w:rPr>
                <w:t xml:space="preserve">hal-04089819v1</w:t>
              </w:r>
            </w:hyperlink>
          </w:p>
        </w:tc>
      </w:tr>
      <w:tr>
        <w:trPr/>
        <w:tc>
          <w:tcPr>
            <w:noWrap/>
          </w:tcPr>
          <w:p>
            <w:pPr>
              <w:spacing w:after="200"/>
            </w:pPr>
            <w:hyperlink r:id="rId88" w:history="1">
              <w:r>
                <w:rPr>
                  <w:color w:val="1e198e"/>
                  <w:b w:val="1"/>
                  <w:bCs w:val="1"/>
                  <w:u w:val="single"/>
                </w:rPr>
                <w:t xml:space="preserve">Apport des faunes solutréennes de la grotte Rochefort à la biochronologie, aux paléoenvironnements et à la connaissance des comportements de subsistance des groupes humains</w:t>
              </w:r>
            </w:hyperlink>
          </w:p>
          <w:p>
            <w:pPr/>
            <w:hyperlink r:id="rId89" w:history="1">
              <w:r>
                <w:rPr>
                  <w:color w:val="#410a8c"/>
                  <w:u w:val="single"/>
                </w:rPr>
                <w:t xml:space="preserve">Pierre-Élie Moullé</w:t>
              </w:r>
            </w:hyperlink>
            <w:r>
              <w:rPr/>
              <w:t xml:space="preserve">,</w:t>
            </w:r>
            <w:hyperlink r:id="rId82" w:history="1">
              <w:r>
                <w:rPr>
                  <w:color w:val="#410a8c"/>
                  <w:u w:val="single"/>
                </w:rPr>
                <w:t xml:space="preserve">Almudena Arellano</w:t>
              </w:r>
            </w:hyperlink>
            <w:r>
              <w:rPr/>
              <w:t xml:space="preserve">,</w:t>
            </w:r>
            <w:hyperlink r:id="rId84" w:history="1">
              <w:r>
                <w:rPr>
                  <w:color w:val="#410a8c"/>
                  <w:u w:val="single"/>
                </w:rPr>
                <w:t xml:space="preserve">Philippe Béarez</w:t>
              </w:r>
            </w:hyperlink>
            <w:r>
              <w:rPr/>
              <w:t xml:space="preserve">,</w:t>
            </w:r>
            <w:hyperlink r:id="rId11" w:history="1">
              <w:r>
                <w:rPr>
                  <w:color w:val="#410a8c"/>
                  <w:u w:val="single"/>
                </w:rPr>
                <w:t xml:space="preserve">Céline Bemilli</w:t>
              </w:r>
            </w:hyperlink>
            <w:r>
              <w:rPr/>
              <w:t xml:space="preserve">,</w:t>
            </w:r>
            <w:hyperlink r:id="rId90" w:history="1">
              <w:r>
                <w:rPr>
                  <w:color w:val="#410a8c"/>
                  <w:u w:val="single"/>
                </w:rPr>
                <w:t xml:space="preserve">Emmanuel Desclaux</w:t>
              </w:r>
            </w:hyperlink>
            <w:r>
              <w:rPr/>
              <w:t xml:space="preserve">et al.</w:t>
            </w:r>
          </w:p>
          <w:p>
            <w:pPr/>
            <w:r>
              <w:rPr>
                <w:i w:val="1"/>
                <w:iCs w:val="1"/>
              </w:rPr>
              <w:t xml:space="preserve">Le Solutréen de la vallée de l'Erve (Mayenne) : Dix ans de recherche dans la grotte Rochefort</w:t>
            </w:r>
            <w:r>
              <w:rPr/>
              <w:t xml:space="preserve">, 67, </w:t>
            </w:r>
            <w:hyperlink r:id="rId85" w:history="1">
              <w:r>
                <w:rPr>
                  <w:color w:val="#410a8c"/>
                  <w:u w:val="single"/>
                </w:rPr>
                <w:t xml:space="preserve">Société préhistorique française</w:t>
              </w:r>
            </w:hyperlink>
            <w:r>
              <w:rPr/>
              <w:t xml:space="preserve">, pp.187-256, 2020, Mémoires de la Société Préhistorique Française, 2-946745-82-2</w:t>
            </w:r>
          </w:p>
          <w:p>
            <w:pPr/>
            <w:r>
              <w:rPr/>
              <w:t xml:space="preserve">Chapitre d'ouvrage</w:t>
            </w:r>
          </w:p>
          <w:p>
            <w:pPr/>
            <w:hyperlink r:id="rId88" w:history="1">
              <w:r>
                <w:rPr>
                  <w:color w:val="#410a8c"/>
                  <w:u w:val="single"/>
                </w:rPr>
                <w:t xml:space="preserve">hal-03150324v1</w:t>
              </w:r>
            </w:hyperlink>
          </w:p>
        </w:tc>
      </w:tr>
      <w:tr>
        <w:trPr/>
        <w:tc>
          <w:tcPr>
            <w:noWrap/>
          </w:tcPr>
          <w:p>
            <w:pPr>
              <w:spacing w:after="200"/>
            </w:pPr>
            <w:hyperlink r:id="rId91"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91" w:history="1">
              <w:r>
                <w:rPr>
                  <w:color w:val="#410a8c"/>
                  <w:u w:val="single"/>
                </w:rPr>
                <w:t xml:space="preserve">halshs-03023499v1</w:t>
              </w:r>
            </w:hyperlink>
          </w:p>
        </w:tc>
      </w:tr>
      <w:tr>
        <w:trPr/>
        <w:tc>
          <w:tcPr>
            <w:noWrap/>
          </w:tcPr>
          <w:p>
            <w:pPr>
              <w:spacing w:after="200"/>
            </w:pPr>
            <w:hyperlink r:id="rId92" w:history="1">
              <w:r>
                <w:rPr>
                  <w:color w:val="1e198e"/>
                  <w:b w:val="1"/>
                  <w:bCs w:val="1"/>
                  <w:u w:val="single"/>
                </w:rPr>
                <w:t xml:space="preserve">Les faunes du Paléolithique supérieur au nord de la France : état des connaissances et découvertes récentes.</w:t>
              </w:r>
            </w:hyperlink>
          </w:p>
          <w:p>
            <w:pPr/>
            <w:hyperlink r:id="rId22" w:history="1">
              <w:r>
                <w:rPr>
                  <w:color w:val="#410a8c"/>
                  <w:u w:val="single"/>
                </w:rPr>
                <w:t xml:space="preserve">Grégory Bayle</w:t>
              </w:r>
            </w:hyperlink>
            <w:r>
              <w:rPr/>
              <w:t xml:space="preserve">,</w:t>
            </w:r>
            <w:hyperlink r:id="rId93" w:history="1">
              <w:r>
                <w:rPr>
                  <w:color w:val="#410a8c"/>
                  <w:u w:val="single"/>
                </w:rPr>
                <w:t xml:space="preserve">C. Bemilli</w:t>
              </w:r>
            </w:hyperlink>
            <w:r>
              <w:rPr/>
              <w:t xml:space="preserve">,</w:t>
            </w:r>
            <w:hyperlink r:id="rId94" w:history="1">
              <w:r>
                <w:rPr>
                  <w:color w:val="#410a8c"/>
                  <w:u w:val="single"/>
                </w:rPr>
                <w:t xml:space="preserve">O. Bignon-Lau</w:t>
              </w:r>
            </w:hyperlink>
            <w:r>
              <w:rPr/>
              <w:t xml:space="preserve">,</w:t>
            </w:r>
            <w:hyperlink r:id="rId95" w:history="1">
              <w:r>
                <w:rPr>
                  <w:color w:val="#410a8c"/>
                  <w:u w:val="single"/>
                </w:rPr>
                <w:t xml:space="preserve">Jessica Lacarrière</w:t>
              </w:r>
            </w:hyperlink>
          </w:p>
          <w:p>
            <w:pPr/>
            <w:r>
              <w:rPr>
                <w:i w:val="1"/>
                <w:iCs w:val="1"/>
              </w:rPr>
              <w:t xml:space="preserve">DJINDJIAN (F.) dir. – La Préhistoire de la France.</w:t>
            </w:r>
            <w:r>
              <w:rPr/>
              <w:t xml:space="preserve">, Hermann, collection Histoire et Archéologie, pp.136-140, 2018</w:t>
            </w:r>
          </w:p>
          <w:p>
            <w:pPr/>
            <w:r>
              <w:rPr/>
              <w:t xml:space="preserve">Chapitre d'ouvrage</w:t>
            </w:r>
          </w:p>
          <w:p>
            <w:pPr/>
            <w:hyperlink r:id="rId92" w:history="1">
              <w:r>
                <w:rPr>
                  <w:color w:val="#410a8c"/>
                  <w:u w:val="single"/>
                </w:rPr>
                <w:t xml:space="preserve">hal-02997022v1</w:t>
              </w:r>
            </w:hyperlink>
          </w:p>
        </w:tc>
      </w:tr>
      <w:tr>
        <w:trPr/>
        <w:tc>
          <w:tcPr>
            <w:noWrap/>
          </w:tcPr>
          <w:p>
            <w:pPr>
              <w:spacing w:after="200"/>
            </w:pPr>
            <w:hyperlink r:id="rId96" w:history="1">
              <w:r>
                <w:rPr>
                  <w:color w:val="1e198e"/>
                  <w:b w:val="1"/>
                  <w:bCs w:val="1"/>
                  <w:u w:val="single"/>
                </w:rPr>
                <w:t xml:space="preserve">Normes alimentaires et déterminants socio-culturels dans le nord de la Gaule romaine : Apport de l’analyse isotopique d’ossements humains et animaux du site du Clos au Duc à Evreux (27)</w:t>
              </w:r>
            </w:hyperlink>
          </w:p>
          <w:p>
            <w:pPr/>
            <w:hyperlink r:id="rId97" w:history="1">
              <w:r>
                <w:rPr>
                  <w:color w:val="#410a8c"/>
                  <w:u w:val="single"/>
                </w:rPr>
                <w:t xml:space="preserve">Estelle Herrscher</w:t>
              </w:r>
            </w:hyperlink>
            <w:r>
              <w:rPr/>
              <w:t xml:space="preserve">,</w:t>
            </w: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Rencontre autour de nouvelles approches de l'archéologie funéraire</w:t>
            </w:r>
            <w:r>
              <w:rPr/>
              <w:t xml:space="preserve">, 2017</w:t>
            </w:r>
          </w:p>
          <w:p>
            <w:pPr/>
            <w:r>
              <w:rPr/>
              <w:t xml:space="preserve">Chapitre d'ouvrage</w:t>
            </w:r>
          </w:p>
          <w:p>
            <w:pPr/>
            <w:hyperlink r:id="rId96" w:history="1">
              <w:r>
                <w:rPr>
                  <w:color w:val="#410a8c"/>
                  <w:u w:val="single"/>
                </w:rPr>
                <w:t xml:space="preserve">hal-02644528v1</w:t>
              </w:r>
            </w:hyperlink>
          </w:p>
        </w:tc>
      </w:tr>
      <w:tr>
        <w:trPr/>
        <w:tc>
          <w:tcPr>
            <w:noWrap/>
          </w:tcPr>
          <w:p>
            <w:pPr>
              <w:spacing w:after="200"/>
            </w:pPr>
            <w:hyperlink r:id="rId100" w:history="1">
              <w:r>
                <w:rPr>
                  <w:color w:val="1e198e"/>
                  <w:b w:val="1"/>
                  <w:bCs w:val="1"/>
                  <w:u w:val="single"/>
                </w:rPr>
                <w:t xml:space="preserve">Les fosses et leur contenu</w:t>
              </w:r>
            </w:hyperlink>
          </w:p>
          <w:p>
            <w:pPr/>
            <w:hyperlink r:id="rId11" w:history="1">
              <w:r>
                <w:rPr>
                  <w:color w:val="#410a8c"/>
                  <w:u w:val="single"/>
                </w:rPr>
                <w:t xml:space="preserve">Céline Bemilli</w:t>
              </w:r>
            </w:hyperlink>
            <w:r>
              <w:rPr/>
              <w:t xml:space="preserve">,</w:t>
            </w:r>
            <w:hyperlink r:id="rId101" w:history="1">
              <w:r>
                <w:rPr>
                  <w:color w:val="#410a8c"/>
                  <w:u w:val="single"/>
                </w:rPr>
                <w:t xml:space="preserve">Marie-France Dietsch-Sellami</w:t>
              </w:r>
            </w:hyperlink>
            <w:r>
              <w:rPr/>
              <w:t xml:space="preserve">,</w:t>
            </w:r>
            <w:hyperlink r:id="rId102" w:history="1">
              <w:r>
                <w:rPr>
                  <w:color w:val="#410a8c"/>
                  <w:u w:val="single"/>
                </w:rPr>
                <w:t xml:space="preserve">Lucquin Alexandre</w:t>
              </w:r>
            </w:hyperlink>
            <w:r>
              <w:rPr/>
              <w:t xml:space="preserve">,</w:t>
            </w:r>
            <w:hyperlink r:id="rId103" w:history="1">
              <w:r>
                <w:rPr>
                  <w:color w:val="#410a8c"/>
                  <w:u w:val="single"/>
                </w:rPr>
                <w:t xml:space="preserve">Ramiro March</w:t>
              </w:r>
            </w:hyperlink>
            <w:r>
              <w:rPr/>
              <w:t xml:space="preserve">,</w:t>
            </w:r>
            <w:hyperlink r:id="rId104" w:history="1">
              <w:r>
                <w:rPr>
                  <w:color w:val="#410a8c"/>
                  <w:u w:val="single"/>
                </w:rPr>
                <w:t xml:space="preserve">Dominique Prost</w:t>
              </w:r>
            </w:hyperlink>
            <w:r>
              <w:rPr/>
              <w:t xml:space="preserve">et al.</w:t>
            </w:r>
          </w:p>
          <w:p>
            <w:pPr/>
            <w:r>
              <w:rPr/>
              <w:t xml:space="preserve">Dominique Prost. </w:t>
            </w:r>
            <w:r>
              <w:rPr>
                <w:i w:val="1"/>
                <w:iCs w:val="1"/>
              </w:rPr>
              <w:t xml:space="preserve">La culture de Cerny. Le Néolithique moyen I en Haute-Normandie</w:t>
            </w:r>
            <w:r>
              <w:rPr/>
              <w:t xml:space="preserve">, PUR, Presses universitaires de Rennes, pp.89-95, 2015, Collection "Archéologie &amp; culture", 978-2-7535-3376-9</w:t>
            </w:r>
          </w:p>
          <w:p>
            <w:pPr/>
            <w:r>
              <w:rPr/>
              <w:t xml:space="preserve">Chapitre d'ouvrage</w:t>
            </w:r>
          </w:p>
          <w:p>
            <w:pPr/>
            <w:hyperlink r:id="rId100" w:history="1">
              <w:r>
                <w:rPr>
                  <w:color w:val="#410a8c"/>
                  <w:u w:val="single"/>
                </w:rPr>
                <w:t xml:space="preserve">hal-02440240v1</w:t>
              </w:r>
            </w:hyperlink>
          </w:p>
        </w:tc>
      </w:tr>
      <w:tr>
        <w:trPr/>
        <w:tc>
          <w:tcPr>
            <w:noWrap/>
          </w:tcPr>
          <w:p>
            <w:pPr>
              <w:spacing w:after="200"/>
            </w:pPr>
            <w:hyperlink r:id="rId105" w:history="1">
              <w:r>
                <w:rPr>
                  <w:color w:val="1e198e"/>
                  <w:b w:val="1"/>
                  <w:bCs w:val="1"/>
                  <w:u w:val="single"/>
                </w:rPr>
                <w:t xml:space="preserve">La vallée de la Seine entre 300 000 et 130 000 ans : l’apport du site de Tourville-la-Rivière (Seine-Maritime)</w:t>
              </w:r>
            </w:hyperlink>
          </w:p>
          <w:p>
            <w:pPr/>
            <w:hyperlink r:id="rId11" w:history="1">
              <w:r>
                <w:rPr>
                  <w:color w:val="#410a8c"/>
                  <w:u w:val="single"/>
                </w:rPr>
                <w:t xml:space="preserve">Céline Bemilli</w:t>
              </w:r>
            </w:hyperlink>
            <w:r>
              <w:rPr/>
              <w:t xml:space="preserve">,</w:t>
            </w:r>
            <w:hyperlink r:id="rId106" w:history="1">
              <w:r>
                <w:rPr>
                  <w:color w:val="#410a8c"/>
                  <w:u w:val="single"/>
                </w:rPr>
                <w:t xml:space="preserve">Jean-Philippe Faivre</w:t>
              </w:r>
            </w:hyperlink>
          </w:p>
          <w:p>
            <w:pPr/>
            <w:r>
              <w:rPr/>
              <w:t xml:space="preserve">Musée de Normandie (Caen). </w:t>
            </w:r>
            <w:r>
              <w:rPr>
                <w:i w:val="1"/>
                <w:iCs w:val="1"/>
              </w:rPr>
              <w:t xml:space="preserve">Dans les pas de Néandertal: les premiers hommes en Normandie de 500.000 à 5.000 ans avant notre ère</w:t>
            </w:r>
            <w:r>
              <w:rPr/>
              <w:t xml:space="preserve">, Editions Faton, pp.58-59, 2015</w:t>
            </w:r>
          </w:p>
          <w:p>
            <w:pPr/>
            <w:r>
              <w:rPr/>
              <w:t xml:space="preserve">Chapitre d'ouvrage</w:t>
            </w:r>
          </w:p>
          <w:p>
            <w:pPr/>
            <w:hyperlink r:id="rId105" w:history="1">
              <w:r>
                <w:rPr>
                  <w:color w:val="#410a8c"/>
                  <w:u w:val="single"/>
                </w:rPr>
                <w:t xml:space="preserve">hal-01838108v1</w:t>
              </w:r>
            </w:hyperlink>
          </w:p>
        </w:tc>
      </w:tr>
      <w:tr>
        <w:trPr/>
        <w:tc>
          <w:tcPr>
            <w:noWrap/>
          </w:tcPr>
          <w:p>
            <w:pPr>
              <w:spacing w:after="200"/>
            </w:pPr>
            <w:hyperlink r:id="rId107" w:history="1">
              <w:r>
                <w:rPr>
                  <w:color w:val="1e198e"/>
                  <w:b w:val="1"/>
                  <w:bCs w:val="1"/>
                  <w:u w:val="single"/>
                </w:rPr>
                <w:t xml:space="preserve">L'exploitation animale : chasse, élevage, travail des peaux, industrie osseuse</w:t>
              </w:r>
            </w:hyperlink>
          </w:p>
          <w:p>
            <w:pPr/>
            <w:hyperlink r:id="rId11" w:history="1">
              <w:r>
                <w:rPr>
                  <w:color w:val="#410a8c"/>
                  <w:u w:val="single"/>
                </w:rPr>
                <w:t xml:space="preserve">Céline Bemilli</w:t>
              </w:r>
            </w:hyperlink>
            <w:r>
              <w:rPr/>
              <w:t xml:space="preserve">,</w:t>
            </w:r>
            <w:hyperlink r:id="rId108" w:history="1">
              <w:r>
                <w:rPr>
                  <w:color w:val="#410a8c"/>
                  <w:u w:val="single"/>
                </w:rPr>
                <w:t xml:space="preserve">Renaud Gosselin</w:t>
              </w:r>
            </w:hyperlink>
            <w:r>
              <w:rPr/>
              <w:t xml:space="preserve">,</w:t>
            </w:r>
            <w:hyperlink r:id="rId109" w:history="1">
              <w:r>
                <w:rPr>
                  <w:color w:val="#410a8c"/>
                  <w:u w:val="single"/>
                </w:rPr>
                <w:t xml:space="preserve">Alexandre Lucquin</w:t>
              </w:r>
            </w:hyperlink>
            <w:r>
              <w:rPr/>
              <w:t xml:space="preserve">,</w:t>
            </w:r>
            <w:hyperlink r:id="rId103" w:history="1">
              <w:r>
                <w:rPr>
                  <w:color w:val="#410a8c"/>
                  <w:u w:val="single"/>
                </w:rPr>
                <w:t xml:space="preserve">Ramiro March</w:t>
              </w:r>
            </w:hyperlink>
            <w:r>
              <w:rPr/>
              <w:t xml:space="preserve">,</w:t>
            </w:r>
            <w:hyperlink r:id="rId104" w:history="1">
              <w:r>
                <w:rPr>
                  <w:color w:val="#410a8c"/>
                  <w:u w:val="single"/>
                </w:rPr>
                <w:t xml:space="preserve">Dominique Prost</w:t>
              </w:r>
            </w:hyperlink>
          </w:p>
          <w:p>
            <w:pPr/>
            <w:r>
              <w:rPr/>
              <w:t xml:space="preserve">Dominique Prost. </w:t>
            </w:r>
            <w:r>
              <w:rPr>
                <w:i w:val="1"/>
                <w:iCs w:val="1"/>
              </w:rPr>
              <w:t xml:space="preserve">La culture de Cerny. Le Néolithique moyen I en Haute-Normandie</w:t>
            </w:r>
            <w:r>
              <w:rPr/>
              <w:t xml:space="preserve">, PUR, Presses universitaires de Rennes, pp.233-234, 2015, Collection "Archéologie &amp; culture", 978-2-7535-3376-9</w:t>
            </w:r>
          </w:p>
          <w:p>
            <w:pPr/>
            <w:r>
              <w:rPr/>
              <w:t xml:space="preserve">Chapitre d'ouvrage</w:t>
            </w:r>
          </w:p>
          <w:p>
            <w:pPr/>
            <w:hyperlink r:id="rId107" w:history="1">
              <w:r>
                <w:rPr>
                  <w:color w:val="#410a8c"/>
                  <w:u w:val="single"/>
                </w:rPr>
                <w:t xml:space="preserve">hal-02440277v1</w:t>
              </w:r>
            </w:hyperlink>
          </w:p>
        </w:tc>
      </w:tr>
      <w:tr>
        <w:trPr/>
        <w:tc>
          <w:tcPr>
            <w:noWrap/>
          </w:tcPr>
          <w:p>
            <w:pPr>
              <w:spacing w:after="200"/>
            </w:pPr>
            <w:hyperlink r:id="rId110" w:history="1">
              <w:r>
                <w:rPr>
                  <w:color w:val="1e198e"/>
                  <w:b w:val="1"/>
                  <w:bCs w:val="1"/>
                  <w:u w:val="single"/>
                </w:rPr>
                <w:t xml:space="preserve">Les sites d'habitat du Néolithique récent dans la basse vallée de la Marne</w:t>
              </w:r>
            </w:hyperlink>
          </w:p>
          <w:p>
            <w:pPr/>
            <w:hyperlink r:id="rId111" w:history="1">
              <w:r>
                <w:rPr>
                  <w:color w:val="#410a8c"/>
                  <w:u w:val="single"/>
                </w:rPr>
                <w:t xml:space="preserve">Richard Cottiaux</w:t>
              </w:r>
            </w:hyperlink>
            <w:r>
              <w:rPr/>
              <w:t xml:space="preserve">,</w:t>
            </w:r>
            <w:hyperlink r:id="rId112" w:history="1">
              <w:r>
                <w:rPr>
                  <w:color w:val="#410a8c"/>
                  <w:u w:val="single"/>
                </w:rPr>
                <w:t xml:space="preserve">Paul Brunet</w:t>
              </w:r>
            </w:hyperlink>
            <w:r>
              <w:rPr/>
              <w:t xml:space="preserve">,</w:t>
            </w:r>
            <w:hyperlink r:id="rId11" w:history="1">
              <w:r>
                <w:rPr>
                  <w:color w:val="#410a8c"/>
                  <w:u w:val="single"/>
                </w:rPr>
                <w:t xml:space="preserve">Céline Bemilli</w:t>
              </w:r>
            </w:hyperlink>
            <w:r>
              <w:rPr/>
              <w:t xml:space="preserve">,</w:t>
            </w:r>
            <w:hyperlink r:id="rId113" w:history="1">
              <w:r>
                <w:rPr>
                  <w:color w:val="#410a8c"/>
                  <w:u w:val="single"/>
                </w:rPr>
                <w:t xml:space="preserve">Lionel Boulenger</w:t>
              </w:r>
            </w:hyperlink>
            <w:r>
              <w:rPr/>
              <w:t xml:space="preserve">,</w:t>
            </w:r>
            <w:hyperlink r:id="rId42" w:history="1">
              <w:r>
                <w:rPr>
                  <w:color w:val="#410a8c"/>
                  <w:u w:val="single"/>
                </w:rPr>
                <w:t xml:space="preserve">Véronique Brunet</w:t>
              </w:r>
            </w:hyperlink>
            <w:r>
              <w:rPr/>
              <w:t xml:space="preserve">et al.</w:t>
            </w:r>
          </w:p>
          <w:p>
            <w:pPr/>
            <w:r>
              <w:rPr/>
              <w:t xml:space="preserve">Richard Cottiaux, Laure Salanova. </w:t>
            </w:r>
            <w:r>
              <w:rPr>
                <w:i w:val="1"/>
                <w:iCs w:val="1"/>
              </w:rPr>
              <w:t xml:space="preserve">La fin du IVe millénaire dans le Bassin parisien, le Néolithique récent entre Seine, Oise et Marne (3500-2900 avant notre ère)</w:t>
            </w:r>
            <w:r>
              <w:rPr/>
              <w:t xml:space="preserve">, </w:t>
            </w:r>
            <w:hyperlink r:id="rId114" w:history="1">
              <w:r>
                <w:rPr>
                  <w:color w:val="#410a8c"/>
                  <w:u w:val="single"/>
                </w:rPr>
                <w:t xml:space="preserve">Société archéologique de l’Est et l’Association des Amis de la revue archéologique d’Île-de-France</w:t>
              </w:r>
            </w:hyperlink>
            <w:r>
              <w:rPr/>
              <w:t xml:space="preserve">, pp.151-187, 2014, Revue Archéologique de l'Est, 34è supp. /Revue Archéologique d’Île-de-France, 1er supp., 978-2-915544-25-5</w:t>
            </w:r>
          </w:p>
          <w:p>
            <w:pPr/>
            <w:r>
              <w:rPr/>
              <w:t xml:space="preserve">Chapitre d'ouvrage</w:t>
            </w:r>
          </w:p>
          <w:p>
            <w:pPr/>
            <w:hyperlink r:id="rId110" w:history="1">
              <w:r>
                <w:rPr>
                  <w:color w:val="#410a8c"/>
                  <w:u w:val="single"/>
                </w:rPr>
                <w:t xml:space="preserve">hal-02887008v1</w:t>
              </w:r>
            </w:hyperlink>
          </w:p>
        </w:tc>
      </w:tr>
      <w:tr>
        <w:trPr/>
        <w:tc>
          <w:tcPr>
            <w:noWrap/>
          </w:tcPr>
          <w:p>
            <w:pPr>
              <w:spacing w:after="200"/>
            </w:pPr>
            <w:hyperlink r:id="rId115" w:history="1">
              <w:r>
                <w:rPr>
                  <w:color w:val="1e198e"/>
                  <w:b w:val="1"/>
                  <w:bCs w:val="1"/>
                  <w:u w:val="single"/>
                </w:rPr>
                <w:t xml:space="preserve">La fosse 264 du Néolithique récent de Vignely « La Noue Fénard » (Seine-et-Marne)</w:t>
              </w:r>
            </w:hyperlink>
          </w:p>
          <w:p>
            <w:pPr/>
            <w:hyperlink r:id="rId112" w:history="1">
              <w:r>
                <w:rPr>
                  <w:color w:val="#410a8c"/>
                  <w:u w:val="single"/>
                </w:rPr>
                <w:t xml:space="preserve">Paul Brunet</w:t>
              </w:r>
            </w:hyperlink>
            <w:r>
              <w:rPr/>
              <w:t xml:space="preserve">,</w:t>
            </w:r>
            <w:hyperlink r:id="rId116" w:history="1">
              <w:r>
                <w:rPr>
                  <w:color w:val="#410a8c"/>
                  <w:u w:val="single"/>
                </w:rPr>
                <w:t xml:space="preserve">Marie-France André</w:t>
              </w:r>
            </w:hyperlink>
            <w:r>
              <w:rPr/>
              <w:t xml:space="preserve">,</w:t>
            </w:r>
            <w:hyperlink r:id="rId51" w:history="1">
              <w:r>
                <w:rPr>
                  <w:color w:val="#410a8c"/>
                  <w:u w:val="single"/>
                </w:rPr>
                <w:t xml:space="preserve">Céline Bémilli</w:t>
              </w:r>
            </w:hyperlink>
            <w:r>
              <w:rPr/>
              <w:t xml:space="preserve">,</w:t>
            </w:r>
            <w:hyperlink r:id="rId117" w:history="1">
              <w:r>
                <w:rPr>
                  <w:color w:val="#410a8c"/>
                  <w:u w:val="single"/>
                </w:rPr>
                <w:t xml:space="preserve">Ève Boitard</w:t>
              </w:r>
            </w:hyperlink>
            <w:r>
              <w:rPr/>
              <w:t xml:space="preserve">,</w:t>
            </w:r>
            <w:hyperlink r:id="rId42" w:history="1">
              <w:r>
                <w:rPr>
                  <w:color w:val="#410a8c"/>
                  <w:u w:val="single"/>
                </w:rPr>
                <w:t xml:space="preserve">Véronique Brunet</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RAE : supplément 34 ; RAIF : supplément 1, </w:t>
            </w:r>
            <w:hyperlink r:id="rId114" w:history="1">
              <w:r>
                <w:rPr>
                  <w:color w:val="#410a8c"/>
                  <w:u w:val="single"/>
                </w:rPr>
                <w:t xml:space="preserve">Revue archéologique de l'Est; Revue archéologique d'Ile-de-France</w:t>
              </w:r>
            </w:hyperlink>
            <w:r>
              <w:rPr/>
              <w:t xml:space="preserve">, pp.93-136, 2014, 978-2-915544-25-1. </w:t>
            </w:r>
            <w:hyperlink r:id="rId118" w:history="1">
              <w:r>
                <w:rPr>
                  <w:color w:val="#410a8c"/>
                  <w:u w:val="single"/>
                </w:rPr>
                <w:t xml:space="preserve">⟨10.4000/books.artehis.16686⟩</w:t>
              </w:r>
            </w:hyperlink>
          </w:p>
          <w:p>
            <w:pPr/>
            <w:r>
              <w:rPr/>
              <w:t xml:space="preserve">Chapitre d'ouvrage</w:t>
            </w:r>
          </w:p>
          <w:p>
            <w:pPr/>
            <w:hyperlink r:id="rId115" w:history="1">
              <w:r>
                <w:rPr>
                  <w:color w:val="#410a8c"/>
                  <w:u w:val="single"/>
                </w:rPr>
                <w:t xml:space="preserve">halshs-01159092v1</w:t>
              </w:r>
            </w:hyperlink>
          </w:p>
        </w:tc>
      </w:tr>
      <w:tr>
        <w:trPr/>
        <w:tc>
          <w:tcPr>
            <w:noWrap/>
          </w:tcPr>
          <w:p>
            <w:pPr>
              <w:spacing w:after="200"/>
            </w:pPr>
            <w:hyperlink r:id="rId119" w:history="1">
              <w:r>
                <w:rPr>
                  <w:color w:val="1e198e"/>
                  <w:b w:val="1"/>
                  <w:bCs w:val="1"/>
                  <w:u w:val="single"/>
                </w:rPr>
                <w:t xml:space="preserve">Une occupation du Tardiglaciaire, Alizay-Igoville (Eure)</w:t>
              </w:r>
            </w:hyperlink>
          </w:p>
          <w:p>
            <w:pPr/>
            <w:hyperlink r:id="rId120" w:history="1">
              <w:r>
                <w:rPr>
                  <w:color w:val="#410a8c"/>
                  <w:u w:val="single"/>
                </w:rPr>
                <w:t xml:space="preserve">Bruno Aubry</w:t>
              </w:r>
            </w:hyperlink>
            <w:r>
              <w:rPr/>
              <w:t xml:space="preserve">,</w:t>
            </w:r>
            <w:hyperlink r:id="rId31" w:history="1">
              <w:r>
                <w:rPr>
                  <w:color w:val="#410a8c"/>
                  <w:u w:val="single"/>
                </w:rPr>
                <w:t xml:space="preserve">Aminte Thomann</w:t>
              </w:r>
            </w:hyperlink>
            <w:r>
              <w:rPr/>
              <w:t xml:space="preserve">,</w:t>
            </w:r>
            <w:hyperlink r:id="rId121" w:history="1">
              <w:r>
                <w:rPr>
                  <w:color w:val="#410a8c"/>
                  <w:u w:val="single"/>
                </w:rPr>
                <w:t xml:space="preserve">Miguel Biard</w:t>
              </w:r>
            </w:hyperlink>
            <w:r>
              <w:rPr/>
              <w:t xml:space="preserve">,</w:t>
            </w:r>
            <w:hyperlink r:id="rId11" w:history="1">
              <w:r>
                <w:rPr>
                  <w:color w:val="#410a8c"/>
                  <w:u w:val="single"/>
                </w:rPr>
                <w:t xml:space="preserve">Céline Bemilli</w:t>
              </w:r>
            </w:hyperlink>
            <w:r>
              <w:rPr/>
              <w:t xml:space="preserve">,</w:t>
            </w:r>
            <w:hyperlink r:id="rId122" w:history="1">
              <w:r>
                <w:rPr>
                  <w:color w:val="#410a8c"/>
                  <w:u w:val="single"/>
                </w:rPr>
                <w:t xml:space="preserve">Santiago-Lara Valérie</w:t>
              </w:r>
            </w:hyperlink>
            <w:r>
              <w:rPr/>
              <w:t xml:space="preserve">et al.</w:t>
            </w:r>
          </w:p>
          <w:p>
            <w:pPr/>
            <w:r>
              <w:rPr>
                <w:i w:val="1"/>
                <w:iCs w:val="1"/>
              </w:rPr>
              <w:t xml:space="preserve">Journées archéologiques de Haute-Normandie, Harfleur, 2010</w:t>
            </w:r>
            <w:r>
              <w:rPr/>
              <w:t xml:space="preserve">, Presses universitaires de Rouen et du Havre, pp.9-24, 2011, 978-2-87775-513-9</w:t>
            </w:r>
          </w:p>
          <w:p>
            <w:pPr/>
            <w:r>
              <w:rPr/>
              <w:t xml:space="preserve">Chapitre d'ouvrage</w:t>
            </w:r>
          </w:p>
          <w:p>
            <w:pPr/>
            <w:hyperlink r:id="rId119" w:history="1">
              <w:r>
                <w:rPr>
                  <w:color w:val="#410a8c"/>
                  <w:u w:val="single"/>
                </w:rPr>
                <w:t xml:space="preserve">halshs-02534559v1</w:t>
              </w:r>
            </w:hyperlink>
          </w:p>
        </w:tc>
      </w:tr>
      <w:tr>
        <w:trPr/>
        <w:tc>
          <w:tcPr>
            <w:noWrap/>
          </w:tcPr>
          <w:p>
            <w:pPr>
              <w:spacing w:after="200"/>
            </w:pPr>
            <w:hyperlink r:id="rId123" w:history="1">
              <w:r>
                <w:rPr>
                  <w:color w:val="1e198e"/>
                  <w:b w:val="1"/>
                  <w:bCs w:val="1"/>
                  <w:u w:val="single"/>
                </w:rPr>
                <w:t xml:space="preserve">Vestiges de chasse au Néolithique récent : la fosse de Vignely en bord de la Marne</w:t>
              </w:r>
            </w:hyperlink>
          </w:p>
          <w:p>
            <w:pPr/>
            <w:hyperlink r:id="rId112" w:history="1">
              <w:r>
                <w:rPr>
                  <w:color w:val="#410a8c"/>
                  <w:u w:val="single"/>
                </w:rPr>
                <w:t xml:space="preserve">Paul Brunet</w:t>
              </w:r>
            </w:hyperlink>
            <w:r>
              <w:rPr/>
              <w:t xml:space="preserve">,</w:t>
            </w:r>
            <w:hyperlink r:id="rId42" w:history="1">
              <w:r>
                <w:rPr>
                  <w:color w:val="#410a8c"/>
                  <w:u w:val="single"/>
                </w:rPr>
                <w:t xml:space="preserve">Véronique Brunet</w:t>
              </w:r>
            </w:hyperlink>
            <w:r>
              <w:rPr/>
              <w:t xml:space="preserve">,</w:t>
            </w:r>
            <w:hyperlink r:id="rId108" w:history="1">
              <w:r>
                <w:rPr>
                  <w:color w:val="#410a8c"/>
                  <w:u w:val="single"/>
                </w:rPr>
                <w:t xml:space="preserve">Renaud Gosselin</w:t>
              </w:r>
            </w:hyperlink>
            <w:r>
              <w:rPr/>
              <w:t xml:space="preserve">,</w:t>
            </w:r>
            <w:hyperlink r:id="rId11" w:history="1">
              <w:r>
                <w:rPr>
                  <w:color w:val="#410a8c"/>
                  <w:u w:val="single"/>
                </w:rPr>
                <w:t xml:space="preserve">Céline Bemilli</w:t>
              </w:r>
            </w:hyperlink>
            <w:r>
              <w:rPr/>
              <w:t xml:space="preserve">,</w:t>
            </w:r>
            <w:hyperlink r:id="rId124" w:history="1">
              <w:r>
                <w:rPr>
                  <w:color w:val="#410a8c"/>
                  <w:u w:val="single"/>
                </w:rPr>
                <w:t xml:space="preserve">Caroline Hamon</w:t>
              </w:r>
            </w:hyperlink>
            <w:r>
              <w:rPr/>
              <w:t xml:space="preserve">et al.</w:t>
            </w:r>
          </w:p>
          <w:p>
            <w:pPr/>
            <w:r>
              <w:rPr/>
              <w:t xml:space="preserve">Inrap. </w:t>
            </w:r>
            <w:r>
              <w:rPr>
                <w:i w:val="1"/>
                <w:iCs w:val="1"/>
              </w:rPr>
              <w:t xml:space="preserve">Archéopages "archéologie &amp; société"</w:t>
            </w:r>
            <w:r>
              <w:rPr/>
              <w:t xml:space="preserve">, 28, , pp.20-25, A paraître, Chasse</w:t>
            </w:r>
          </w:p>
          <w:p>
            <w:pPr/>
            <w:r>
              <w:rPr/>
              <w:t xml:space="preserve">Chapitre d'ouvrage</w:t>
            </w:r>
          </w:p>
          <w:p>
            <w:pPr/>
            <w:hyperlink r:id="rId123" w:history="1">
              <w:r>
                <w:rPr>
                  <w:color w:val="#410a8c"/>
                  <w:u w:val="single"/>
                </w:rPr>
                <w:t xml:space="preserve">hal-02886989v1</w:t>
              </w:r>
            </w:hyperlink>
          </w:p>
        </w:tc>
      </w:tr>
      <w:tr>
        <w:trPr/>
        <w:tc>
          <w:tcPr>
            <w:noWrap/>
          </w:tcPr>
          <w:p>
            <w:pPr>
              <w:spacing w:after="200"/>
            </w:pPr>
            <w:hyperlink r:id="rId125" w:history="1">
              <w:r>
                <w:rPr>
                  <w:color w:val="1e198e"/>
                  <w:b w:val="1"/>
                  <w:bCs w:val="1"/>
                  <w:u w:val="single"/>
                </w:rPr>
                <w:t xml:space="preserve">Un dernier hiver à Pincevent : Les Magdaléniens du niveau IV0</w:t>
              </w:r>
            </w:hyperlink>
          </w:p>
          <w:p>
            <w:pPr/>
            <w:hyperlink r:id="rId126" w:history="1">
              <w:r>
                <w:rPr>
                  <w:color w:val="#410a8c"/>
                  <w:u w:val="single"/>
                </w:rPr>
                <w:t xml:space="preserve">Aline Averbouh</w:t>
              </w:r>
            </w:hyperlink>
            <w:r>
              <w:rPr/>
              <w:t xml:space="preserve">,</w:t>
            </w:r>
            <w:hyperlink r:id="rId11" w:history="1">
              <w:r>
                <w:rPr>
                  <w:color w:val="#410a8c"/>
                  <w:u w:val="single"/>
                </w:rPr>
                <w:t xml:space="preserve">Céline Bemilli</w:t>
              </w:r>
            </w:hyperlink>
            <w:r>
              <w:rPr/>
              <w:t xml:space="preserve">,</w:t>
            </w:r>
            <w:hyperlink r:id="rId127" w:history="1">
              <w:r>
                <w:rPr>
                  <w:color w:val="#410a8c"/>
                  <w:u w:val="single"/>
                </w:rPr>
                <w:t xml:space="preserve">Sylvie Beyries</w:t>
              </w:r>
            </w:hyperlink>
            <w:r>
              <w:rPr/>
              <w:t xml:space="preserve">,</w:t>
            </w:r>
            <w:hyperlink r:id="rId128" w:history="1">
              <w:r>
                <w:rPr>
                  <w:color w:val="#410a8c"/>
                  <w:u w:val="single"/>
                </w:rPr>
                <w:t xml:space="preserve">Olivier Bignon</w:t>
              </w:r>
            </w:hyperlink>
            <w:r>
              <w:rPr/>
              <w:t xml:space="preserve">,</w:t>
            </w:r>
            <w:hyperlink r:id="rId64"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125" w:history="1">
              <w:r>
                <w:rPr>
                  <w:color w:val="#410a8c"/>
                  <w:u w:val="single"/>
                </w:rPr>
                <w:t xml:space="preserve">halshs-00275442v1</w:t>
              </w:r>
            </w:hyperlink>
          </w:p>
        </w:tc>
      </w:tr>
      <w:tr>
        <w:trPr/>
        <w:tc>
          <w:tcPr>
            <w:noWrap/>
          </w:tcPr>
          <w:p>
            <w:pPr>
              <w:spacing w:after="200"/>
            </w:pPr>
            <w:hyperlink r:id="rId129" w:history="1">
              <w:r>
                <w:rPr>
                  <w:color w:val="1e198e"/>
                  <w:b w:val="1"/>
                  <w:bCs w:val="1"/>
                  <w:u w:val="single"/>
                </w:rPr>
                <w:t xml:space="preserve">La chasse et le traitement des animaux</w:t>
              </w:r>
            </w:hyperlink>
          </w:p>
          <w:p>
            <w:pPr/>
            <w:hyperlink r:id="rId130" w:history="1">
              <w:r>
                <w:rPr>
                  <w:color w:val="#410a8c"/>
                  <w:u w:val="single"/>
                </w:rPr>
                <w:t xml:space="preserve">Anne Bridault</w:t>
              </w:r>
            </w:hyperlink>
            <w:r>
              <w:rPr/>
              <w:t xml:space="preserve">,</w:t>
            </w:r>
            <w:hyperlink r:id="rId11" w:history="1">
              <w:r>
                <w:rPr>
                  <w:color w:val="#410a8c"/>
                  <w:u w:val="single"/>
                </w:rPr>
                <w:t xml:space="preserve">Céline Bemilli</w:t>
              </w:r>
            </w:hyperlink>
          </w:p>
          <w:p>
            <w:pPr/>
            <w:r>
              <w:rPr/>
              <w:t xml:space="preserve">Michèle Julien; Jean-Luc Rieu. </w:t>
            </w:r>
            <w:r>
              <w:rPr>
                <w:i w:val="1"/>
                <w:iCs w:val="1"/>
              </w:rPr>
              <w:t xml:space="preserve">Occupations du Paléolithique supérieur dans le sud-est du Bassin Parisien</w:t>
            </w:r>
            <w:r>
              <w:rPr/>
              <w:t xml:space="preserve">, </w:t>
            </w:r>
            <w:hyperlink r:id="rId131" w:history="1">
              <w:r>
                <w:rPr>
                  <w:color w:val="#410a8c"/>
                  <w:u w:val="single"/>
                </w:rPr>
                <w:t xml:space="preserve">Éditions de la Maison des sciences de l’homme</w:t>
              </w:r>
            </w:hyperlink>
            <w:r>
              <w:rPr/>
              <w:t xml:space="preserve">, pp.49-64, 1999, Documents d'archéologie française, 9782735108008. </w:t>
            </w:r>
            <w:hyperlink r:id="rId132" w:history="1">
              <w:r>
                <w:rPr>
                  <w:color w:val="#410a8c"/>
                  <w:u w:val="single"/>
                </w:rPr>
                <w:t xml:space="preserve">⟨10.4000/books.editionsmsh.45955⟩</w:t>
              </w:r>
            </w:hyperlink>
          </w:p>
          <w:p>
            <w:pPr/>
            <w:r>
              <w:rPr/>
              <w:t xml:space="preserve">Chapitre d'ouvrage</w:t>
            </w:r>
          </w:p>
          <w:p>
            <w:pPr/>
            <w:hyperlink r:id="rId129" w:history="1">
              <w:r>
                <w:rPr>
                  <w:color w:val="#410a8c"/>
                  <w:u w:val="single"/>
                </w:rPr>
                <w:t xml:space="preserve">halshs-02984966v1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 Chemin aux Errants, zone C (Haute-Normandie, Eure, Val-de-Reuil)</w:t>
              </w:r>
            </w:hyperlink>
          </w:p>
          <w:p>
            <w:pPr/>
            <w:hyperlink r:id="rId29" w:history="1">
              <w:r>
                <w:rPr>
                  <w:color w:val="#410a8c"/>
                  <w:u w:val="single"/>
                </w:rPr>
                <w:t xml:space="preserve">Yves-Marie Adrian</w:t>
              </w:r>
            </w:hyperlink>
            <w:r>
              <w:rPr/>
              <w:t xml:space="preserve">,</w:t>
            </w:r>
            <w:hyperlink r:id="rId134" w:history="1">
              <w:r>
                <w:rPr>
                  <w:color w:val="#410a8c"/>
                  <w:u w:val="single"/>
                </w:rPr>
                <w:t xml:space="preserve">Gisèle Allenet de Ribemont</w:t>
              </w:r>
            </w:hyperlink>
            <w:r>
              <w:rPr/>
              <w:t xml:space="preserve">,</w:t>
            </w:r>
            <w:hyperlink r:id="rId33" w:history="1">
              <w:r>
                <w:rPr>
                  <w:color w:val="#410a8c"/>
                  <w:u w:val="single"/>
                </w:rPr>
                <w:t xml:space="preserve">Bruno Bell</w:t>
              </w:r>
            </w:hyperlink>
            <w:r>
              <w:rPr/>
              <w:t xml:space="preserve">,</w:t>
            </w:r>
            <w:hyperlink r:id="rId11" w:history="1">
              <w:r>
                <w:rPr>
                  <w:color w:val="#410a8c"/>
                  <w:u w:val="single"/>
                </w:rPr>
                <w:t xml:space="preserve">Céline Bemilli</w:t>
              </w:r>
            </w:hyperlink>
            <w:r>
              <w:rPr/>
              <w:t xml:space="preserve">,</w:t>
            </w:r>
            <w:hyperlink r:id="rId135" w:history="1">
              <w:r>
                <w:rPr>
                  <w:color w:val="#410a8c"/>
                  <w:u w:val="single"/>
                </w:rPr>
                <w:t xml:space="preserve">Julien Boislève</w:t>
              </w:r>
            </w:hyperlink>
            <w:r>
              <w:rPr/>
              <w:t xml:space="preserve">et al.</w:t>
            </w:r>
          </w:p>
          <w:p>
            <w:pPr/>
            <w:r>
              <w:rPr/>
              <w:t xml:space="preserve">Inrap. , pp.3 vol., 2023, Documents d’archéologie préventive 39, </w:t>
            </w:r>
            <w:hyperlink r:id="rId136" w:history="1">
              <w:r>
                <w:rPr>
                  <w:color w:val="#410a8c"/>
                  <w:u w:val="single"/>
                </w:rPr>
                <w:t xml:space="preserve">⟨10.34692/vfyr-a254⟩</w:t>
              </w:r>
            </w:hyperlink>
          </w:p>
          <w:p>
            <w:pPr/>
            <w:r>
              <w:rPr/>
              <w:t xml:space="preserve">Ouvrages</w:t>
            </w:r>
          </w:p>
          <w:p>
            <w:pPr/>
            <w:hyperlink r:id="rId133" w:history="1">
              <w:r>
                <w:rPr>
                  <w:color w:val="#410a8c"/>
                  <w:u w:val="single"/>
                </w:rPr>
                <w:t xml:space="preserve">hal-04398145v1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Vous reprendrez bien du gigot ? L'exploitation du renne sur le site magdalénien moyen de Solutré. Route de la Roche. Saône-et-Loire</w:t>
              </w:r>
            </w:hyperlink>
          </w:p>
          <w:p>
            <w:pP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0" w:history="1">
              <w:r>
                <w:rPr>
                  <w:color w:val="#410a8c"/>
                  <w:u w:val="single"/>
                </w:rPr>
                <w:t xml:space="preserve">Jean-Baptiste Lajoux</w:t>
              </w:r>
            </w:hyperlink>
          </w:p>
          <w:p>
            <w:pPr/>
            <w:r>
              <w:rPr>
                <w:i w:val="1"/>
                <w:iCs w:val="1"/>
              </w:rPr>
              <w:t xml:space="preserve">XXIVe colloque du GMPCA : Archéométrie 2023</w:t>
            </w:r>
            <w:r>
              <w:rPr/>
              <w:t xml:space="preserve">, May 2023, Nice, France</w:t>
            </w:r>
          </w:p>
          <w:p>
            <w:pPr/>
            <w:r>
              <w:rPr/>
              <w:t xml:space="preserve">Communication dans un congrès</w:t>
            </w:r>
          </w:p>
          <w:p>
            <w:pPr/>
            <w:hyperlink r:id="rId137" w:history="1">
              <w:r>
                <w:rPr>
                  <w:color w:val="#410a8c"/>
                  <w:u w:val="single"/>
                </w:rPr>
                <w:t xml:space="preserve">hal-04089857v1</w:t>
              </w:r>
            </w:hyperlink>
          </w:p>
        </w:tc>
      </w:tr>
      <w:tr>
        <w:trPr/>
        <w:tc>
          <w:tcPr>
            <w:noWrap/>
          </w:tcPr>
          <w:p>
            <w:pPr>
              <w:spacing w:after="200"/>
            </w:pPr>
            <w:hyperlink r:id="rId138" w:history="1">
              <w:r>
                <w:rPr>
                  <w:color w:val="1e198e"/>
                  <w:b w:val="1"/>
                  <w:bCs w:val="1"/>
                  <w:u w:val="single"/>
                </w:rPr>
                <w:t xml:space="preserve">New insights into Late Pleistocene Paleotemperatures using an isotope zooarchaeological approach: intra-tooth variation in oxygen isotopes of horse tooth enamel from two northern France Upper Palaeolithic sites</w:t>
              </w:r>
            </w:hyperlink>
          </w:p>
          <w:p>
            <w:pPr/>
            <w:hyperlink r:id="rId63" w:history="1">
              <w:r>
                <w:rPr>
                  <w:color w:val="#410a8c"/>
                  <w:u w:val="single"/>
                </w:rPr>
                <w:t xml:space="preserve">Natacha Catz</w:t>
              </w:r>
            </w:hyperlink>
            <w:r>
              <w:rPr/>
              <w:t xml:space="preserve">,</w:t>
            </w:r>
            <w:hyperlink r:id="rId139" w:history="1">
              <w:r>
                <w:rPr>
                  <w:color w:val="#410a8c"/>
                  <w:u w:val="single"/>
                </w:rPr>
                <w:t xml:space="preserve">A. Messager</w:t>
              </w:r>
            </w:hyperlink>
            <w:r>
              <w:rPr/>
              <w:t xml:space="preserve">,</w:t>
            </w:r>
            <w:hyperlink r:id="rId128" w:history="1">
              <w:r>
                <w:rPr>
                  <w:color w:val="#410a8c"/>
                  <w:u w:val="single"/>
                </w:rPr>
                <w:t xml:space="preserve">Olivier Bignon</w:t>
              </w:r>
            </w:hyperlink>
            <w:r>
              <w:rPr/>
              <w:t xml:space="preserve">,</w:t>
            </w:r>
            <w:hyperlink r:id="rId65" w:history="1">
              <w:r>
                <w:rPr>
                  <w:color w:val="#410a8c"/>
                  <w:u w:val="single"/>
                </w:rPr>
                <w:t xml:space="preserve">Stéphan Hinguant</w:t>
              </w:r>
            </w:hyperlink>
            <w:r>
              <w:rPr/>
              <w:t xml:space="preserve">,</w:t>
            </w:r>
            <w:hyperlink r:id="rId11" w:history="1">
              <w:r>
                <w:rPr>
                  <w:color w:val="#410a8c"/>
                  <w:u w:val="single"/>
                </w:rPr>
                <w:t xml:space="preserve">Céline Bemilli</w:t>
              </w:r>
            </w:hyperlink>
            <w:r>
              <w:rPr/>
              <w:t xml:space="preserve">et al.</w:t>
            </w:r>
          </w:p>
          <w:p>
            <w:pPr/>
            <w:r>
              <w:rPr>
                <w:i w:val="1"/>
                <w:iCs w:val="1"/>
              </w:rPr>
              <w:t xml:space="preserve">Quaternary 13</w:t>
            </w:r>
            <w:r>
              <w:rPr/>
              <w:t xml:space="preserve">, Mar 2022, Strasbourg, France</w:t>
            </w:r>
          </w:p>
          <w:p>
            <w:pPr/>
            <w:r>
              <w:rPr/>
              <w:t xml:space="preserve">Communication dans un congrès</w:t>
            </w:r>
          </w:p>
          <w:p>
            <w:pPr/>
            <w:hyperlink r:id="rId138" w:history="1">
              <w:r>
                <w:rPr>
                  <w:color w:val="#410a8c"/>
                  <w:u w:val="single"/>
                </w:rPr>
                <w:t xml:space="preserve">hal-03851456v1</w:t>
              </w:r>
            </w:hyperlink>
          </w:p>
        </w:tc>
      </w:tr>
      <w:tr>
        <w:trPr/>
        <w:tc>
          <w:tcPr>
            <w:noWrap/>
          </w:tcPr>
          <w:p>
            <w:pPr>
              <w:spacing w:after="200"/>
            </w:pPr>
            <w:hyperlink r:id="rId140" w:history="1">
              <w:r>
                <w:rPr>
                  <w:color w:val="1e198e"/>
                  <w:b w:val="1"/>
                  <w:bCs w:val="1"/>
                  <w:u w:val="single"/>
                </w:rPr>
                <w:t xml:space="preserve">Le site Néolithique moyen : récent et final de Gaillon &amp;quot;La Garenne&amp;quot; (Eure) : entre habitat et monument funéraire</w:t>
              </w:r>
            </w:hyperlink>
          </w:p>
          <w:p>
            <w:pPr/>
            <w:hyperlink r:id="rId54" w:history="1">
              <w:r>
                <w:rPr>
                  <w:color w:val="#410a8c"/>
                  <w:u w:val="single"/>
                </w:rPr>
                <w:t xml:space="preserve">Caroline Riche</w:t>
              </w:r>
            </w:hyperlink>
            <w:r>
              <w:rPr/>
              <w:t xml:space="preserve">,</w:t>
            </w:r>
            <w:hyperlink r:id="rId11" w:history="1">
              <w:r>
                <w:rPr>
                  <w:color w:val="#410a8c"/>
                  <w:u w:val="single"/>
                </w:rPr>
                <w:t xml:space="preserve">Céline Bemilli</w:t>
              </w:r>
            </w:hyperlink>
            <w:r>
              <w:rPr/>
              <w:t xml:space="preserve">,</w:t>
            </w:r>
            <w:hyperlink r:id="rId57" w:history="1">
              <w:r>
                <w:rPr>
                  <w:color w:val="#410a8c"/>
                  <w:u w:val="single"/>
                </w:rPr>
                <w:t xml:space="preserve">Julia Bude</w:t>
              </w:r>
            </w:hyperlink>
            <w:r>
              <w:rPr/>
              <w:t xml:space="preserve">,</w:t>
            </w:r>
            <w:hyperlink r:id="rId56" w:history="1">
              <w:r>
                <w:rPr>
                  <w:color w:val="#410a8c"/>
                  <w:u w:val="single"/>
                </w:rPr>
                <w:t xml:space="preserve">Céline Coussot</w:t>
              </w:r>
            </w:hyperlink>
            <w:r>
              <w:rPr/>
              <w:t xml:space="preserve">,</w:t>
            </w:r>
            <w:hyperlink r:id="rId141" w:history="1">
              <w:r>
                <w:rPr>
                  <w:color w:val="#410a8c"/>
                  <w:u w:val="single"/>
                </w:rPr>
                <w:t xml:space="preserve">Nicolas Garnier</w:t>
              </w:r>
            </w:hyperlink>
            <w:r>
              <w:rPr/>
              <w:t xml:space="preserve">et al.</w:t>
            </w:r>
          </w:p>
          <w:p>
            <w:pPr/>
            <w:r>
              <w:rPr>
                <w:i w:val="1"/>
                <w:iCs w:val="1"/>
              </w:rPr>
              <w:t xml:space="preserve">Journées archéologiques régionales de Normandie, Rouen</w:t>
            </w:r>
            <w:r>
              <w:rPr/>
              <w:t xml:space="preserve">, Jun 2022, Rouen (France), France</w:t>
            </w:r>
          </w:p>
          <w:p>
            <w:pPr/>
            <w:r>
              <w:rPr/>
              <w:t xml:space="preserve">Communication dans un congrès</w:t>
            </w:r>
          </w:p>
          <w:p>
            <w:pPr/>
            <w:hyperlink r:id="rId140" w:history="1">
              <w:r>
                <w:rPr>
                  <w:color w:val="#410a8c"/>
                  <w:u w:val="single"/>
                </w:rPr>
                <w:t xml:space="preserve">hal-03937479v1</w:t>
              </w:r>
            </w:hyperlink>
          </w:p>
        </w:tc>
      </w:tr>
      <w:tr>
        <w:trPr/>
        <w:tc>
          <w:tcPr>
            <w:noWrap/>
          </w:tcPr>
          <w:p>
            <w:pPr>
              <w:spacing w:after="200"/>
            </w:pPr>
            <w:hyperlink r:id="rId142" w:history="1">
              <w:r>
                <w:rPr>
                  <w:color w:val="1e198e"/>
                  <w:b w:val="1"/>
                  <w:bCs w:val="1"/>
                  <w:u w:val="single"/>
                </w:rPr>
                <w:t xml:space="preserve">How did European dogs look like prior to the Bronze Age? A 3D analysis based on the mandible</w:t>
              </w:r>
            </w:hyperlink>
          </w:p>
          <w:p>
            <w:pPr/>
            <w:hyperlink r:id="rId143" w:history="1">
              <w:r>
                <w:rPr>
                  <w:color w:val="#410a8c"/>
                  <w:u w:val="single"/>
                </w:rPr>
                <w:t xml:space="preserve">Colline Brassard</w:t>
              </w:r>
            </w:hyperlink>
            <w:r>
              <w:rPr/>
              <w:t xml:space="preserve">,</w:t>
            </w:r>
            <w:hyperlink r:id="rId144" w:history="1">
              <w:r>
                <w:rPr>
                  <w:color w:val="#410a8c"/>
                  <w:u w:val="single"/>
                </w:rPr>
                <w:t xml:space="preserve">Adrian Bălăşescu</w:t>
              </w:r>
            </w:hyperlink>
            <w:r>
              <w:rPr/>
              <w:t xml:space="preserve">,</w:t>
            </w:r>
            <w:hyperlink r:id="rId145" w:history="1">
              <w:r>
                <w:rPr>
                  <w:color w:val="#410a8c"/>
                  <w:u w:val="single"/>
                </w:rPr>
                <w:t xml:space="preserve">Adina Boroneant</w:t>
              </w:r>
            </w:hyperlink>
            <w:r>
              <w:rPr/>
              <w:t xml:space="preserve">,</w:t>
            </w:r>
            <w:hyperlink r:id="rId146" w:history="1">
              <w:r>
                <w:rPr>
                  <w:color w:val="#410a8c"/>
                  <w:u w:val="single"/>
                </w:rPr>
                <w:t xml:space="preserve">Valentin Radu</w:t>
              </w:r>
            </w:hyperlink>
            <w:r>
              <w:rPr/>
              <w:t xml:space="preserve">,</w:t>
            </w:r>
            <w:hyperlink r:id="rId147" w:history="1">
              <w:r>
                <w:rPr>
                  <w:color w:val="#410a8c"/>
                  <w:u w:val="single"/>
                </w:rPr>
                <w:t xml:space="preserve">Vianney Forest</w:t>
              </w:r>
            </w:hyperlink>
            <w:r>
              <w:rPr/>
              <w:t xml:space="preserve">et al.</w:t>
            </w:r>
          </w:p>
          <w:p>
            <w:pPr/>
            <w:r>
              <w:rPr>
                <w:i w:val="1"/>
                <w:iCs w:val="1"/>
              </w:rPr>
              <w:t xml:space="preserve">9th meeting of the ICAZ Archaeozoology, Genetics, Proteomics and Morphometrics (AGPM) Working Group</w:t>
            </w:r>
            <w:r>
              <w:rPr/>
              <w:t xml:space="preserve">, Sep 2021, Oulu, Finland</w:t>
            </w:r>
          </w:p>
          <w:p>
            <w:pPr/>
            <w:r>
              <w:rPr/>
              <w:t xml:space="preserve">Communication dans un congrès</w:t>
            </w:r>
          </w:p>
          <w:p>
            <w:pPr/>
            <w:hyperlink r:id="rId142" w:history="1">
              <w:r>
                <w:rPr>
                  <w:color w:val="#410a8c"/>
                  <w:u w:val="single"/>
                </w:rPr>
                <w:t xml:space="preserve">mnhn-03537510v1</w:t>
              </w:r>
            </w:hyperlink>
          </w:p>
        </w:tc>
      </w:tr>
      <w:tr>
        <w:trPr/>
        <w:tc>
          <w:tcPr>
            <w:noWrap/>
          </w:tcPr>
          <w:p>
            <w:pPr>
              <w:spacing w:after="200"/>
            </w:pPr>
            <w:hyperlink r:id="rId148" w:history="1">
              <w:r>
                <w:rPr>
                  <w:color w:val="1e198e"/>
                  <w:b w:val="1"/>
                  <w:bCs w:val="1"/>
                  <w:u w:val="single"/>
                </w:rPr>
                <w:t xml:space="preserve">Par un début de printemps du Dernier Maximum Glaciaire, le site du « Chemin de l'Évangile 3 » à Gron (Yonne, France)</w:t>
              </w:r>
            </w:hyperlink>
          </w:p>
          <w:p>
            <w:pP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68" w:history="1">
              <w:r>
                <w:rPr>
                  <w:color w:val="#410a8c"/>
                  <w:u w:val="single"/>
                </w:rPr>
                <w:t xml:space="preserve">Émilie Claud</w:t>
              </w:r>
            </w:hyperlink>
            <w:r>
              <w:rPr/>
              <w:t xml:space="preserve">,</w:t>
            </w:r>
            <w:hyperlink r:id="rId150" w:history="1">
              <w:r>
                <w:rPr>
                  <w:color w:val="#410a8c"/>
                  <w:u w:val="single"/>
                </w:rPr>
                <w:t xml:space="preserve">Laure Dayet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pp.165-184</w:t>
            </w:r>
          </w:p>
          <w:p>
            <w:pPr/>
            <w:r>
              <w:rPr/>
              <w:t xml:space="preserve">Communication dans un congrès</w:t>
            </w:r>
          </w:p>
          <w:p>
            <w:pPr/>
            <w:hyperlink r:id="rId148" w:history="1">
              <w:r>
                <w:rPr>
                  <w:color w:val="#410a8c"/>
                  <w:u w:val="single"/>
                </w:rPr>
                <w:t xml:space="preserve">hal-02562138v1</w:t>
              </w:r>
            </w:hyperlink>
          </w:p>
        </w:tc>
      </w:tr>
      <w:tr>
        <w:trPr/>
        <w:tc>
          <w:tcPr>
            <w:noWrap/>
          </w:tcPr>
          <w:p>
            <w:pPr>
              <w:spacing w:after="200"/>
            </w:pPr>
            <w:hyperlink r:id="rId151" w:history="1">
              <w:r>
                <w:rPr>
                  <w:color w:val="1e198e"/>
                  <w:b w:val="1"/>
                  <w:bCs w:val="1"/>
                  <w:u w:val="single"/>
                </w:rPr>
                <w:t xml:space="preserve">Morpho-functional study of extant canids with application to the European Neolithic</w:t>
              </w:r>
            </w:hyperlink>
          </w:p>
          <w:p>
            <w:pPr/>
            <w:hyperlink r:id="rId143" w:history="1">
              <w:r>
                <w:rPr>
                  <w:color w:val="#410a8c"/>
                  <w:u w:val="single"/>
                </w:rPr>
                <w:t xml:space="preserve">Colline Brassard</w:t>
              </w:r>
            </w:hyperlink>
            <w:r>
              <w:rPr/>
              <w:t xml:space="preserve">,</w:t>
            </w:r>
            <w:hyperlink r:id="rId152" w:history="1">
              <w:r>
                <w:rPr>
                  <w:color w:val="#410a8c"/>
                  <w:u w:val="single"/>
                </w:rPr>
                <w:t xml:space="preserve">Rose-Marie Arbogast</w:t>
              </w:r>
            </w:hyperlink>
            <w:r>
              <w:rPr/>
              <w:t xml:space="preserve">,</w:t>
            </w:r>
            <w:hyperlink r:id="rId144" w:history="1">
              <w:r>
                <w:rPr>
                  <w:color w:val="#410a8c"/>
                  <w:u w:val="single"/>
                </w:rPr>
                <w:t xml:space="preserve">Adrian Bălăşescu</w:t>
              </w:r>
            </w:hyperlink>
            <w:r>
              <w:rPr/>
              <w:t xml:space="preserve">,</w:t>
            </w:r>
            <w:hyperlink r:id="rId153" w:history="1">
              <w:r>
                <w:rPr>
                  <w:color w:val="#410a8c"/>
                  <w:u w:val="single"/>
                </w:rPr>
                <w:t xml:space="preserve">J. Barrat</w:t>
              </w:r>
            </w:hyperlink>
            <w:r>
              <w:rPr/>
              <w:t xml:space="preserve">,</w:t>
            </w:r>
            <w:hyperlink r:id="rId11" w:history="1">
              <w:r>
                <w:rPr>
                  <w:color w:val="#410a8c"/>
                  <w:u w:val="single"/>
                </w:rPr>
                <w:t xml:space="preserve">Céline Bemilli</w:t>
              </w:r>
            </w:hyperlink>
            <w:r>
              <w:rPr/>
              <w:t xml:space="preserve">et al.</w:t>
            </w:r>
          </w:p>
          <w:p>
            <w:pPr/>
            <w:r>
              <w:rPr>
                <w:i w:val="1"/>
                <w:iCs w:val="1"/>
              </w:rPr>
              <w:t xml:space="preserve">8th meeting of the ICAZ Archaeozoology, Genetics, Proteomics and Morphometrics (AGPM) Working Group</w:t>
            </w:r>
            <w:r>
              <w:rPr/>
              <w:t xml:space="preserve">, Oct 2019, Paris, France</w:t>
            </w:r>
          </w:p>
          <w:p>
            <w:pPr/>
            <w:r>
              <w:rPr/>
              <w:t xml:space="preserve">Communication dans un congrès</w:t>
            </w:r>
          </w:p>
          <w:p>
            <w:pPr/>
            <w:hyperlink r:id="rId151" w:history="1">
              <w:r>
                <w:rPr>
                  <w:color w:val="#410a8c"/>
                  <w:u w:val="single"/>
                </w:rPr>
                <w:t xml:space="preserve">hal-02362172v1</w:t>
              </w:r>
            </w:hyperlink>
          </w:p>
        </w:tc>
      </w:tr>
      <w:tr>
        <w:trPr/>
        <w:tc>
          <w:tcPr>
            <w:noWrap/>
          </w:tcPr>
          <w:p>
            <w:pPr>
              <w:spacing w:after="200"/>
            </w:pPr>
            <w:hyperlink r:id="rId154" w:history="1">
              <w:r>
                <w:rPr>
                  <w:color w:val="1e198e"/>
                  <w:b w:val="1"/>
                  <w:bCs w:val="1"/>
                  <w:u w:val="single"/>
                </w:rPr>
                <w:t xml:space="preserve">« Route de la Roche » : un nouveau gisement magdalénien à Solutré (Saône-et-Loire, France)</w:t>
              </w:r>
            </w:hyperlink>
          </w:p>
          <w:p>
            <w:pPr/>
            <w:hyperlink r:id="rId20" w:history="1">
              <w:r>
                <w:rPr>
                  <w:color w:val="#410a8c"/>
                  <w:u w:val="single"/>
                </w:rPr>
                <w:t xml:space="preserve">Jean-Baptiste Lajoux</w:t>
              </w:r>
            </w:hyperlink>
            <w:r>
              <w:rPr/>
              <w:t xml:space="preserve">,</w:t>
            </w: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r>
              <w:rPr/>
              <w:t xml:space="preserve">,</w:t>
            </w:r>
            <w:hyperlink r:id="rId155" w:history="1">
              <w:r>
                <w:rPr>
                  <w:color w:val="#410a8c"/>
                  <w:u w:val="single"/>
                </w:rPr>
                <w:t xml:space="preserve">Romain Malgarini</w:t>
              </w:r>
            </w:hyperlink>
            <w:r>
              <w:rPr/>
              <w:t xml:space="preserve">,</w:t>
            </w:r>
            <w:hyperlink r:id="rId156" w:history="1">
              <w:r>
                <w:rPr>
                  <w:color w:val="#410a8c"/>
                  <w:u w:val="single"/>
                </w:rPr>
                <w:t xml:space="preserve">Caroline Peschaux</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pp.281-300</w:t>
            </w:r>
          </w:p>
          <w:p>
            <w:pPr/>
            <w:r>
              <w:rPr/>
              <w:t xml:space="preserve">Communication dans un congrès</w:t>
            </w:r>
          </w:p>
          <w:p>
            <w:pPr/>
            <w:hyperlink r:id="rId154" w:history="1">
              <w:r>
                <w:rPr>
                  <w:color w:val="#410a8c"/>
                  <w:u w:val="single"/>
                </w:rPr>
                <w:t xml:space="preserve">hal-02876595v1</w:t>
              </w:r>
            </w:hyperlink>
          </w:p>
        </w:tc>
      </w:tr>
      <w:tr>
        <w:trPr/>
        <w:tc>
          <w:tcPr>
            <w:noWrap/>
          </w:tcPr>
          <w:p>
            <w:pPr>
              <w:spacing w:after="200"/>
            </w:pPr>
            <w:hyperlink r:id="rId157"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57" w:history="1">
              <w:r>
                <w:rPr>
                  <w:color w:val="#410a8c"/>
                  <w:u w:val="single"/>
                </w:rPr>
                <w:t xml:space="preserve">hal-02868450v1</w:t>
              </w:r>
            </w:hyperlink>
          </w:p>
        </w:tc>
      </w:tr>
      <w:tr>
        <w:trPr/>
        <w:tc>
          <w:tcPr>
            <w:noWrap/>
          </w:tcPr>
          <w:p>
            <w:pPr>
              <w:spacing w:after="200"/>
            </w:pPr>
            <w:hyperlink r:id="rId158" w:history="1">
              <w:r>
                <w:rPr>
                  <w:color w:val="1e198e"/>
                  <w:b w:val="1"/>
                  <w:bCs w:val="1"/>
                  <w:u w:val="single"/>
                </w:rPr>
                <w:t xml:space="preserve">Un capriné dans le « canyon ». Présence du bouquetin (&lt;i&amp;gt;Capra ibex&lt;/i&amp;gt;) au Solutréen dans la vallée de l'Erve (Mayenne, France)</w:t>
              </w:r>
            </w:hyperlink>
          </w:p>
          <w:p>
            <w:pPr/>
            <w:hyperlink r:id="rId11" w:history="1">
              <w:r>
                <w:rPr>
                  <w:color w:val="#410a8c"/>
                  <w:u w:val="single"/>
                </w:rPr>
                <w:t xml:space="preserve">Céline Bemilli</w:t>
              </w:r>
            </w:hyperlink>
            <w:r>
              <w:rPr/>
              <w:t xml:space="preserve">,</w:t>
            </w:r>
            <w:hyperlink r:id="rId65" w:history="1">
              <w:r>
                <w:rPr>
                  <w:color w:val="#410a8c"/>
                  <w:u w:val="single"/>
                </w:rPr>
                <w:t xml:space="preserve">Stéphan Hinguant</w:t>
              </w:r>
            </w:hyperlink>
            <w:r>
              <w:rPr/>
              <w:t xml:space="preserve">,</w:t>
            </w:r>
            <w:hyperlink r:id="rId89" w:history="1">
              <w:r>
                <w:rPr>
                  <w:color w:val="#410a8c"/>
                  <w:u w:val="single"/>
                </w:rPr>
                <w:t xml:space="preserve">Pierre-Élie Moullé</w:t>
              </w:r>
            </w:hyperlink>
            <w:r>
              <w:rPr/>
              <w:t xml:space="preserve">,</w:t>
            </w:r>
            <w:hyperlink r:id="rId159" w:history="1">
              <w:r>
                <w:rPr>
                  <w:color w:val="#410a8c"/>
                  <w:u w:val="single"/>
                </w:rPr>
                <w:t xml:space="preserve">Romain Pigeaud</w:t>
              </w:r>
            </w:hyperlink>
          </w:p>
          <w:p>
            <w:pPr/>
            <w:r>
              <w:rPr>
                <w:i w:val="1"/>
                <w:iCs w:val="1"/>
              </w:rPr>
              <w:t xml:space="preserve">Hommes et Caprinés. De la montagne à la steppe, de la chasse à l'élevage. 39e Rencontres Internationales d'Archéologie et d'Histoire d'Antibes</w:t>
            </w:r>
            <w:r>
              <w:rPr/>
              <w:t xml:space="preserve">, Lionel Gourichon; Camille Daujeard; Jean-Philip Brugal, Oct 2018, Antibes, France. pp.121-136</w:t>
            </w:r>
          </w:p>
          <w:p>
            <w:pPr/>
            <w:r>
              <w:rPr/>
              <w:t xml:space="preserve">Communication dans un congrès</w:t>
            </w:r>
          </w:p>
          <w:p>
            <w:pPr/>
            <w:hyperlink r:id="rId158" w:history="1">
              <w:r>
                <w:rPr>
                  <w:color w:val="#410a8c"/>
                  <w:u w:val="single"/>
                </w:rPr>
                <w:t xml:space="preserve">hal-02504367v1</w:t>
              </w:r>
            </w:hyperlink>
          </w:p>
        </w:tc>
      </w:tr>
      <w:tr>
        <w:trPr/>
        <w:tc>
          <w:tcPr>
            <w:noWrap/>
          </w:tcPr>
          <w:p>
            <w:pPr>
              <w:spacing w:after="200"/>
            </w:pPr>
            <w:hyperlink r:id="rId160" w:history="1">
              <w:r>
                <w:rPr>
                  <w:color w:val="1e198e"/>
                  <w:b w:val="1"/>
                  <w:bCs w:val="1"/>
                  <w:u w:val="single"/>
                </w:rPr>
                <w:t xml:space="preserve">Projet d’utilisation d’un logiciel de SIG pour générer les représentations de profil squelettique</w:t>
              </w:r>
            </w:hyperlink>
          </w:p>
          <w:p>
            <w:pPr/>
            <w:hyperlink r:id="rId11" w:history="1">
              <w:r>
                <w:rPr>
                  <w:color w:val="#410a8c"/>
                  <w:u w:val="single"/>
                </w:rPr>
                <w:t xml:space="preserve">Céline Bemilli</w:t>
              </w:r>
            </w:hyperlink>
            <w:r>
              <w:rPr/>
              <w:t xml:space="preserve">,</w:t>
            </w:r>
            <w:hyperlink r:id="rId75" w:history="1">
              <w:r>
                <w:rPr>
                  <w:color w:val="#410a8c"/>
                  <w:u w:val="single"/>
                </w:rPr>
                <w:t xml:space="preserve">Emeline Le Goff</w:t>
              </w:r>
            </w:hyperlink>
            <w:r>
              <w:rPr/>
              <w:t xml:space="preserve">,</w:t>
            </w:r>
            <w:hyperlink r:id="rId76" w:history="1">
              <w:r>
                <w:rPr>
                  <w:color w:val="#410a8c"/>
                  <w:u w:val="single"/>
                </w:rPr>
                <w:t xml:space="preserve">Michel Coutureau</w:t>
              </w:r>
            </w:hyperlink>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160" w:history="1">
              <w:r>
                <w:rPr>
                  <w:color w:val="#410a8c"/>
                  <w:u w:val="single"/>
                </w:rPr>
                <w:t xml:space="preserve">hal-03766977v1</w:t>
              </w:r>
            </w:hyperlink>
          </w:p>
        </w:tc>
      </w:tr>
      <w:tr>
        <w:trPr/>
        <w:tc>
          <w:tcPr>
            <w:noWrap/>
          </w:tcPr>
          <w:p>
            <w:pPr>
              <w:spacing w:after="200"/>
            </w:pPr>
            <w:hyperlink r:id="rId161" w:history="1">
              <w:r>
                <w:rPr>
                  <w:color w:val="1e198e"/>
                  <w:b w:val="1"/>
                  <w:bCs w:val="1"/>
                  <w:u w:val="single"/>
                </w:rPr>
                <w:t xml:space="preserve">Par un début de printemps du Dernier Maximum Glaciaire, le site du Chemin de l’Evangile 3 à Gron (Yonne, France)</w:t>
              </w:r>
            </w:hyperlink>
          </w:p>
          <w:p>
            <w:pP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62" w:history="1">
              <w:r>
                <w:rPr>
                  <w:color w:val="#410a8c"/>
                  <w:u w:val="single"/>
                </w:rPr>
                <w:t xml:space="preserve">Emilie Claud</w:t>
              </w:r>
            </w:hyperlink>
            <w:r>
              <w:rPr/>
              <w:t xml:space="preserve">,</w:t>
            </w:r>
            <w:hyperlink r:id="rId150" w:history="1">
              <w:r>
                <w:rPr>
                  <w:color w:val="#410a8c"/>
                  <w:u w:val="single"/>
                </w:rPr>
                <w:t xml:space="preserve">Laure Dayet</w:t>
              </w:r>
            </w:hyperlink>
            <w:r>
              <w:rPr/>
              <w:t xml:space="preserve">,</w:t>
            </w:r>
            <w:hyperlink r:id="rId163" w:history="1">
              <w:r>
                <w:rPr>
                  <w:color w:val="#410a8c"/>
                  <w:u w:val="single"/>
                </w:rPr>
                <w:t xml:space="preserve">Marian Vanhaeren</w:t>
              </w:r>
            </w:hyperlink>
          </w:p>
          <w:p>
            <w:pPr/>
            <w:r>
              <w:rPr>
                <w:i w:val="1"/>
                <w:iCs w:val="1"/>
              </w:rPr>
              <w:t xml:space="preserve">XXVIIIe Congrès préhistorique de France, Amiens, 30 mai - 4 juin 2016 : Préhistoire de l'Europe du Nord-Ouest : mobilité, climats et identités culturelles</w:t>
            </w:r>
            <w:r>
              <w:rPr/>
              <w:t xml:space="preserve">, Apr 2016, Amiens, France. pp.165-184</w:t>
            </w:r>
          </w:p>
          <w:p>
            <w:pPr/>
            <w:r>
              <w:rPr/>
              <w:t xml:space="preserve">Communication dans un congrès</w:t>
            </w:r>
          </w:p>
          <w:p>
            <w:pPr/>
            <w:hyperlink r:id="rId161" w:history="1">
              <w:r>
                <w:rPr>
                  <w:color w:val="#410a8c"/>
                  <w:u w:val="single"/>
                </w:rPr>
                <w:t xml:space="preserve">hal-02468729v1</w:t>
              </w:r>
            </w:hyperlink>
          </w:p>
        </w:tc>
      </w:tr>
      <w:tr>
        <w:trPr/>
        <w:tc>
          <w:tcPr>
            <w:noWrap/>
          </w:tcPr>
          <w:p>
            <w:pPr>
              <w:spacing w:after="200"/>
            </w:pPr>
            <w:hyperlink r:id="rId164" w:history="1">
              <w:r>
                <w:rPr>
                  <w:color w:val="1e198e"/>
                  <w:b w:val="1"/>
                  <w:bCs w:val="1"/>
                  <w:u w:val="single"/>
                </w:rPr>
                <w:t xml:space="preserve">La fracturation lato sensu de l'os et du bois de cervidé : un bref historique des recherches</w:t>
              </w:r>
            </w:hyperlink>
          </w:p>
          <w:p>
            <w:pPr/>
            <w:hyperlink r:id="rId165" w:history="1">
              <w:r>
                <w:rPr>
                  <w:color w:val="#410a8c"/>
                  <w:u w:val="single"/>
                </w:rPr>
                <w:t xml:space="preserve">Marianne Christensen</w:t>
              </w:r>
            </w:hyperlink>
            <w:r>
              <w:rPr/>
              <w:t xml:space="preserve">,</w:t>
            </w:r>
            <w:hyperlink r:id="rId166" w:history="1">
              <w:r>
                <w:rPr>
                  <w:color w:val="#410a8c"/>
                  <w:u w:val="single"/>
                </w:rPr>
                <w:t xml:space="preserve">Nejma Goutas</w:t>
              </w:r>
            </w:hyperlink>
            <w:r>
              <w:rPr/>
              <w:t xml:space="preserve">,</w:t>
            </w:r>
            <w:hyperlink r:id="rId11" w:history="1">
              <w:r>
                <w:rPr>
                  <w:color w:val="#410a8c"/>
                  <w:u w:val="single"/>
                </w:rPr>
                <w:t xml:space="preserve">Céline Bemilli</w:t>
              </w:r>
            </w:hyperlink>
            <w:r>
              <w:rPr/>
              <w:t xml:space="preserve">,</w:t>
            </w:r>
            <w:hyperlink r:id="rId167" w:history="1">
              <w:r>
                <w:rPr>
                  <w:color w:val="#410a8c"/>
                  <w:u w:val="single"/>
                </w:rPr>
                <w:t xml:space="preserve">Aude Chevallier</w:t>
              </w:r>
            </w:hyperlink>
            <w:r>
              <w:rPr/>
              <w:t xml:space="preserve">,</w:t>
            </w:r>
            <w:hyperlink r:id="rId168"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64" w:history="1">
              <w:r>
                <w:rPr>
                  <w:color w:val="#410a8c"/>
                  <w:u w:val="single"/>
                </w:rPr>
                <w:t xml:space="preserve">hal-02359336v1</w:t>
              </w:r>
            </w:hyperlink>
          </w:p>
        </w:tc>
      </w:tr>
      <w:tr>
        <w:trPr/>
        <w:tc>
          <w:tcPr>
            <w:noWrap/>
          </w:tcPr>
          <w:p>
            <w:pPr>
              <w:spacing w:after="200"/>
            </w:pPr>
            <w:hyperlink r:id="rId169" w:history="1">
              <w:r>
                <w:rPr>
                  <w:color w:val="1e198e"/>
                  <w:b w:val="1"/>
                  <w:bCs w:val="1"/>
                  <w:u w:val="single"/>
                </w:rPr>
                <w:t xml:space="preserve">Tappeh Sang-e Chakhmaq (NE Iran) and the Neolithic diffusion to Central Asia</w:t>
              </w:r>
            </w:hyperlink>
          </w:p>
          <w:p>
            <w:pPr/>
            <w:hyperlink r:id="rId170" w:history="1">
              <w:r>
                <w:rPr>
                  <w:color w:val="#410a8c"/>
                  <w:u w:val="single"/>
                </w:rPr>
                <w:t xml:space="preserve">Marjan Mashkour</w:t>
              </w:r>
            </w:hyperlink>
            <w:r>
              <w:rPr/>
              <w:t xml:space="preserve">,</w:t>
            </w:r>
            <w:hyperlink r:id="rId171" w:history="1">
              <w:r>
                <w:rPr>
                  <w:color w:val="#410a8c"/>
                  <w:u w:val="single"/>
                </w:rPr>
                <w:t xml:space="preserve">J.-D. Vigne</w:t>
              </w:r>
            </w:hyperlink>
            <w:r>
              <w:rPr/>
              <w:t xml:space="preserve">,</w:t>
            </w:r>
            <w:hyperlink r:id="rId172" w:history="1">
              <w:r>
                <w:rPr>
                  <w:color w:val="#410a8c"/>
                  <w:u w:val="single"/>
                </w:rPr>
                <w:t xml:space="preserve">Stéphanie Bréhard</w:t>
              </w:r>
            </w:hyperlink>
            <w:r>
              <w:rPr/>
              <w:t xml:space="preserve">,</w:t>
            </w:r>
            <w:hyperlink r:id="rId173" w:history="1">
              <w:r>
                <w:rPr>
                  <w:color w:val="#410a8c"/>
                  <w:u w:val="single"/>
                </w:rPr>
                <w:t xml:space="preserve">A. Mohaseb</w:t>
              </w:r>
            </w:hyperlink>
            <w:r>
              <w:rPr/>
              <w:t xml:space="preserve">,</w:t>
            </w:r>
            <w:hyperlink r:id="rId11" w:history="1">
              <w:r>
                <w:rPr>
                  <w:color w:val="#410a8c"/>
                  <w:u w:val="single"/>
                </w:rPr>
                <w:t xml:space="preserve">Céline Bemilli</w:t>
              </w:r>
            </w:hyperlink>
            <w:r>
              <w:rPr/>
              <w:t xml:space="preserve">et al.</w:t>
            </w:r>
          </w:p>
          <w:p>
            <w:pPr/>
            <w:r>
              <w:rPr>
                <w:i w:val="1"/>
                <w:iCs w:val="1"/>
              </w:rPr>
              <w:t xml:space="preserve">13th International Conference ICAZ (international council for archaeozoology), Ankara, Turkey (2nd-7th September 2018)</w:t>
            </w:r>
            <w:r>
              <w:rPr/>
              <w:t xml:space="preserve">, 2018, Ankara, Turkey</w:t>
            </w:r>
          </w:p>
          <w:p>
            <w:pPr/>
            <w:r>
              <w:rPr/>
              <w:t xml:space="preserve">Communication dans un congrès</w:t>
            </w:r>
          </w:p>
          <w:p>
            <w:pPr/>
            <w:hyperlink r:id="rId169" w:history="1">
              <w:r>
                <w:rPr>
                  <w:color w:val="#410a8c"/>
                  <w:u w:val="single"/>
                </w:rPr>
                <w:t xml:space="preserve">mnhn-02363604v1</w:t>
              </w:r>
            </w:hyperlink>
          </w:p>
        </w:tc>
      </w:tr>
      <w:tr>
        <w:trPr/>
        <w:tc>
          <w:tcPr>
            <w:noWrap/>
          </w:tcPr>
          <w:p>
            <w:pPr>
              <w:spacing w:after="200"/>
            </w:pPr>
            <w:hyperlink r:id="rId174" w:history="1">
              <w:r>
                <w:rPr>
                  <w:color w:val="1e198e"/>
                  <w:b w:val="1"/>
                  <w:bCs w:val="1"/>
                  <w:u w:val="single"/>
                </w:rPr>
                <w:t xml:space="preserve">A glacial refuge in the Pays de la Loire? An isotopic study at the Solutrean level of the Grotte Rochefort</w:t>
              </w:r>
            </w:hyperlink>
          </w:p>
          <w:p>
            <w:pPr/>
            <w:hyperlink r:id="rId175" w:history="1">
              <w:r>
                <w:rPr>
                  <w:color w:val="#410a8c"/>
                  <w:u w:val="single"/>
                </w:rPr>
                <w:t xml:space="preserve">Ana García-Vázquez</w:t>
              </w:r>
            </w:hyperlink>
            <w:r>
              <w:rPr/>
              <w:t xml:space="preserve">,</w:t>
            </w:r>
            <w:hyperlink r:id="rId11" w:history="1">
              <w:r>
                <w:rPr>
                  <w:color w:val="#410a8c"/>
                  <w:u w:val="single"/>
                </w:rPr>
                <w:t xml:space="preserve">Céline Bemilli</w:t>
              </w:r>
            </w:hyperlink>
            <w:r>
              <w:rPr/>
              <w:t xml:space="preserve">,</w:t>
            </w:r>
            <w:hyperlink r:id="rId63" w:history="1">
              <w:r>
                <w:rPr>
                  <w:color w:val="#410a8c"/>
                  <w:u w:val="single"/>
                </w:rPr>
                <w:t xml:space="preserve">Natacha Catz</w:t>
              </w:r>
            </w:hyperlink>
            <w:r>
              <w:rPr/>
              <w:t xml:space="preserve">,</w:t>
            </w:r>
            <w:hyperlink r:id="rId176" w:history="1">
              <w:r>
                <w:rPr>
                  <w:color w:val="#410a8c"/>
                  <w:u w:val="single"/>
                </w:rPr>
                <w:t xml:space="preserve">Rozenn Colleter</w:t>
              </w:r>
            </w:hyperlink>
            <w:r>
              <w:rPr/>
              <w:t xml:space="preserve">,</w:t>
            </w:r>
            <w:hyperlink r:id="rId65" w:history="1">
              <w:r>
                <w:rPr>
                  <w:color w:val="#410a8c"/>
                  <w:u w:val="single"/>
                </w:rPr>
                <w:t xml:space="preserve">Stéphan Hinguant</w:t>
              </w:r>
            </w:hyperlink>
            <w:r>
              <w:rPr/>
              <w:t xml:space="preserve">et al.</w:t>
            </w:r>
          </w:p>
          <w:p>
            <w:pPr/>
            <w:r>
              <w:rPr>
                <w:i w:val="1"/>
                <w:iCs w:val="1"/>
              </w:rPr>
              <w:t xml:space="preserve">24th annual meeting of the European Association of Archaeologists (EAA), Session 224 "Bioarchaeological approaches towards understanding diet and subsistence, and their role in the formation of early societies"</w:t>
            </w:r>
            <w:r>
              <w:rPr/>
              <w:t xml:space="preserve">, European Association of Archaeologists (EAA), Sep 2018, Barcelone, Spain. pp.155-156</w:t>
            </w:r>
          </w:p>
          <w:p>
            <w:pPr/>
            <w:r>
              <w:rPr/>
              <w:t xml:space="preserve">Communication dans un congrès</w:t>
            </w:r>
          </w:p>
          <w:p>
            <w:pPr/>
            <w:hyperlink r:id="rId174" w:history="1">
              <w:r>
                <w:rPr>
                  <w:color w:val="#410a8c"/>
                  <w:u w:val="single"/>
                </w:rPr>
                <w:t xml:space="preserve">hal-02573563v1</w:t>
              </w:r>
            </w:hyperlink>
          </w:p>
        </w:tc>
      </w:tr>
      <w:tr>
        <w:trPr/>
        <w:tc>
          <w:tcPr>
            <w:noWrap/>
          </w:tcPr>
          <w:p>
            <w:pPr>
              <w:spacing w:after="200"/>
            </w:pPr>
            <w:hyperlink r:id="rId177" w:history="1">
              <w:r>
                <w:rPr>
                  <w:color w:val="1e198e"/>
                  <w:b w:val="1"/>
                  <w:bCs w:val="1"/>
                  <w:u w:val="single"/>
                </w:rPr>
                <w:t xml:space="preserve">Normes alimentaires et déterminants socioculturels dans le nord de la Gaule romaine : apport de l’analyse isotopique d’ossements humains et animaux du site du Clos au Duc à Évreux (27)</w:t>
              </w:r>
            </w:hyperlink>
          </w:p>
          <w:p>
            <w:pPr/>
            <w:hyperlink r:id="rId97" w:history="1">
              <w:r>
                <w:rPr>
                  <w:color w:val="#410a8c"/>
                  <w:u w:val="single"/>
                </w:rPr>
                <w:t xml:space="preserve">Estelle Herrscher</w:t>
              </w:r>
            </w:hyperlink>
            <w:r>
              <w:rPr/>
              <w:t xml:space="preserve">,</w:t>
            </w: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Rencontre autour de nouvelles approches de l’archéologie funéraire</w:t>
            </w:r>
            <w:r>
              <w:rPr/>
              <w:t xml:space="preserve">, Apr 2014, Paris, France. pp.167-176</w:t>
            </w:r>
          </w:p>
          <w:p>
            <w:pPr/>
            <w:r>
              <w:rPr/>
              <w:t xml:space="preserve">Communication dans un congrès</w:t>
            </w:r>
          </w:p>
          <w:p>
            <w:pPr/>
            <w:hyperlink r:id="rId177" w:history="1">
              <w:r>
                <w:rPr>
                  <w:color w:val="#410a8c"/>
                  <w:u w:val="single"/>
                </w:rPr>
                <w:t xml:space="preserve">hal-01775209v1</w:t>
              </w:r>
            </w:hyperlink>
          </w:p>
        </w:tc>
      </w:tr>
      <w:tr>
        <w:trPr/>
        <w:tc>
          <w:tcPr>
            <w:noWrap/>
          </w:tcPr>
          <w:p>
            <w:pPr>
              <w:spacing w:after="200"/>
            </w:pPr>
            <w:hyperlink r:id="rId178" w:history="1">
              <w:r>
                <w:rPr>
                  <w:color w:val="1e198e"/>
                  <w:b w:val="1"/>
                  <w:bCs w:val="1"/>
                  <w:u w:val="single"/>
                </w:rPr>
                <w:t xml:space="preserve">Le site azilien des Gargailles à Lempdes (Puy-de-Dôme)</w:t>
              </w:r>
            </w:hyperlink>
          </w:p>
          <w:p>
            <w:pPr/>
            <w:hyperlink r:id="rId179" w:history="1">
              <w:r>
                <w:rPr>
                  <w:color w:val="#410a8c"/>
                  <w:u w:val="single"/>
                </w:rPr>
                <w:t xml:space="preserve">Jean-Francois Pasty</w:t>
              </w:r>
            </w:hyperlink>
            <w:r>
              <w:rPr/>
              <w:t xml:space="preserve">,</w:t>
            </w:r>
            <w:hyperlink r:id="rId21" w:history="1">
              <w:r>
                <w:rPr>
                  <w:color w:val="#410a8c"/>
                  <w:u w:val="single"/>
                </w:rPr>
                <w:t xml:space="preserve">Philippe Alix</w:t>
              </w:r>
            </w:hyperlink>
            <w:r>
              <w:rPr/>
              <w:t xml:space="preserve">,</w:t>
            </w:r>
            <w:hyperlink r:id="rId11" w:history="1">
              <w:r>
                <w:rPr>
                  <w:color w:val="#410a8c"/>
                  <w:u w:val="single"/>
                </w:rPr>
                <w:t xml:space="preserve">Céline Bemilli</w:t>
              </w:r>
            </w:hyperlink>
            <w:r>
              <w:rPr/>
              <w:t xml:space="preserve">,</w:t>
            </w:r>
            <w:hyperlink r:id="rId180" w:history="1">
              <w:r>
                <w:rPr>
                  <w:color w:val="#410a8c"/>
                  <w:u w:val="single"/>
                </w:rPr>
                <w:t xml:space="preserve">Manon Cabanis</w:t>
              </w:r>
            </w:hyperlink>
            <w:r>
              <w:rPr/>
              <w:t xml:space="preserve">,</w:t>
            </w:r>
            <w:hyperlink r:id="rId79" w:history="1">
              <w:r>
                <w:rPr>
                  <w:color w:val="#410a8c"/>
                  <w:u w:val="single"/>
                </w:rPr>
                <w:t xml:space="preserve">Véronique Laroulandie</w:t>
              </w:r>
            </w:hyperlink>
            <w:r>
              <w:rPr/>
              <w:t xml:space="preserve">et al.</w:t>
            </w:r>
          </w:p>
          <w:p>
            <w:pPr/>
            <w:r>
              <w:rPr>
                <w:i w:val="1"/>
                <w:iCs w:val="1"/>
              </w:rPr>
              <w:t xml:space="preserve">Préhistoire de la France centrale</w:t>
            </w:r>
            <w:r>
              <w:rPr/>
              <w:t xml:space="preserve">, Nov 2016, Montluçon, France</w:t>
            </w:r>
          </w:p>
          <w:p>
            <w:pPr/>
            <w:r>
              <w:rPr/>
              <w:t xml:space="preserve">Communication dans un congrès</w:t>
            </w:r>
          </w:p>
          <w:p>
            <w:pPr/>
            <w:hyperlink r:id="rId178" w:history="1">
              <w:r>
                <w:rPr>
                  <w:color w:val="#410a8c"/>
                  <w:u w:val="single"/>
                </w:rPr>
                <w:t xml:space="preserve">hal-01745864v1</w:t>
              </w:r>
            </w:hyperlink>
          </w:p>
        </w:tc>
      </w:tr>
      <w:tr>
        <w:trPr/>
        <w:tc>
          <w:tcPr>
            <w:noWrap/>
          </w:tcPr>
          <w:p>
            <w:pPr>
              <w:spacing w:after="200"/>
            </w:pPr>
            <w:hyperlink r:id="rId181" w:history="1">
              <w:r>
                <w:rPr>
                  <w:color w:val="1e198e"/>
                  <w:b w:val="1"/>
                  <w:bCs w:val="1"/>
                  <w:u w:val="single"/>
                </w:rPr>
                <w:t xml:space="preserve">Apport de la fouille préventive en 2004 à la caractérisation des occupations aurignaciennes à Solutré (Saône-et-Loire, France)</w:t>
              </w:r>
            </w:hyperlink>
          </w:p>
          <w:p>
            <w:pPr/>
            <w:hyperlink r:id="rId22" w:history="1">
              <w:r>
                <w:rPr>
                  <w:color w:val="#410a8c"/>
                  <w:u w:val="single"/>
                </w:rPr>
                <w:t xml:space="preserve">Grégory Bayle</w:t>
              </w:r>
            </w:hyperlink>
            <w:r>
              <w:rPr/>
              <w:t xml:space="preserve">,</w:t>
            </w:r>
            <w:hyperlink r:id="rId182" w:history="1">
              <w:r>
                <w:rPr>
                  <w:color w:val="#410a8c"/>
                  <w:u w:val="single"/>
                </w:rPr>
                <w:t xml:space="preserve">C. Bémilli</w:t>
              </w:r>
            </w:hyperlink>
            <w:r>
              <w:rPr/>
              <w:t xml:space="preserve">,</w:t>
            </w:r>
            <w:hyperlink r:id="rId61" w:history="1">
              <w:r>
                <w:rPr>
                  <w:color w:val="#410a8c"/>
                  <w:u w:val="single"/>
                </w:rPr>
                <w:t xml:space="preserve">Nelly Connet</w:t>
              </w:r>
            </w:hyperlink>
          </w:p>
          <w:p>
            <w:pPr/>
            <w:r>
              <w:rPr>
                <w:i w:val="1"/>
                <w:iCs w:val="1"/>
              </w:rPr>
              <w:t xml:space="preserve">Haltes de chasse en Préhistoire. Quelles réalités archéologiques ?</w:t>
            </w:r>
            <w:r>
              <w:rPr/>
              <w:t xml:space="preserve">, François Bon; Sandrine Costamagno; Nicolas Valdeyron, May 2009, Université Toulouse II - Le Mirail, France. pp.169-181</w:t>
            </w:r>
          </w:p>
          <w:p>
            <w:pPr/>
            <w:r>
              <w:rPr/>
              <w:t xml:space="preserve">Communication dans un congrès</w:t>
            </w:r>
          </w:p>
          <w:p>
            <w:pPr/>
            <w:hyperlink r:id="rId181" w:history="1">
              <w:r>
                <w:rPr>
                  <w:color w:val="#410a8c"/>
                  <w:u w:val="single"/>
                </w:rPr>
                <w:t xml:space="preserve">hal-02991069v1</w:t>
              </w:r>
            </w:hyperlink>
          </w:p>
        </w:tc>
      </w:tr>
      <w:tr>
        <w:trPr/>
        <w:tc>
          <w:tcPr>
            <w:noWrap/>
          </w:tcPr>
          <w:p>
            <w:pPr>
              <w:spacing w:after="200"/>
            </w:pPr>
            <w:hyperlink r:id="rId183" w:history="1">
              <w:r>
                <w:rPr>
                  <w:color w:val="1e198e"/>
                  <w:b w:val="1"/>
                  <w:bCs w:val="1"/>
                  <w:u w:val="single"/>
                </w:rPr>
                <w:t xml:space="preserve">La nécropole du « Clos au Duc » à Évreux : mise au point sur l’interprétation du site</w:t>
              </w:r>
            </w:hyperlink>
          </w:p>
          <w:p>
            <w:pP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Actes des Journées Archéologiques Régionales de Haute-Normandie (2009)</w:t>
            </w:r>
            <w:r>
              <w:rPr/>
              <w:t xml:space="preserve">, 2009, Rouen, France. pp.139-152</w:t>
            </w:r>
          </w:p>
          <w:p>
            <w:pPr/>
            <w:r>
              <w:rPr/>
              <w:t xml:space="preserve">Communication dans un congrès</w:t>
            </w:r>
          </w:p>
          <w:p>
            <w:pPr/>
            <w:hyperlink r:id="rId183" w:history="1">
              <w:r>
                <w:rPr>
                  <w:color w:val="#410a8c"/>
                  <w:u w:val="single"/>
                </w:rPr>
                <w:t xml:space="preserve">hal-01775271v1</w:t>
              </w:r>
            </w:hyperlink>
          </w:p>
        </w:tc>
      </w:tr>
      <w:tr>
        <w:trPr/>
        <w:tc>
          <w:tcPr>
            <w:noWrap/>
          </w:tcPr>
          <w:p>
            <w:pPr>
              <w:spacing w:after="200"/>
            </w:pPr>
            <w:hyperlink r:id="rId184" w:history="1">
              <w:r>
                <w:rPr>
                  <w:color w:val="1e198e"/>
                  <w:b w:val="1"/>
                  <w:bCs w:val="1"/>
                  <w:u w:val="single"/>
                </w:rPr>
                <w:t xml:space="preserve">Aurignacian animal exploitation at Solutré (Saône-et-Loire, France)</w:t>
              </w:r>
            </w:hyperlink>
          </w:p>
          <w:p>
            <w:pP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p>
          <w:p>
            <w:pPr/>
            <w:r>
              <w:rPr>
                <w:i w:val="1"/>
                <w:iCs w:val="1"/>
              </w:rPr>
              <w:t xml:space="preserve">In search of total animal exploitation by Upper Palaeolithic and Mesolithic hunter-gathered societies.Proceedings of the XVth UISPP congress, session C61, vol. 42, Lisbon,</w:t>
            </w:r>
            <w:r>
              <w:rPr/>
              <w:t xml:space="preserve">, Fontana L., Chauvière F.-X. &amp; Bridault A. Sep 2006, Lisbon, Portugal. pp.37-47</w:t>
            </w:r>
          </w:p>
          <w:p>
            <w:pPr/>
            <w:r>
              <w:rPr/>
              <w:t xml:space="preserve">Communication dans un congrès</w:t>
            </w:r>
          </w:p>
          <w:p>
            <w:pPr/>
            <w:hyperlink r:id="rId184" w:history="1">
              <w:r>
                <w:rPr>
                  <w:color w:val="#410a8c"/>
                  <w:u w:val="single"/>
                </w:rPr>
                <w:t xml:space="preserve">hal-01775257v1</w:t>
              </w:r>
            </w:hyperlink>
          </w:p>
        </w:tc>
      </w:tr>
      <w:tr>
        <w:trPr/>
        <w:tc>
          <w:tcPr>
            <w:noWrap/>
          </w:tcPr>
          <w:p>
            <w:pPr>
              <w:spacing w:after="200"/>
            </w:pPr>
            <w:hyperlink r:id="rId185" w:history="1">
              <w:r>
                <w:rPr>
                  <w:color w:val="1e198e"/>
                  <w:b w:val="1"/>
                  <w:bCs w:val="1"/>
                  <w:u w:val="single"/>
                </w:rPr>
                <w:t xml:space="preserve">La chasse au Paléolithique inférieur : Quelles implications sociales et territoriales ?</w:t>
              </w:r>
            </w:hyperlink>
          </w:p>
          <w:p>
            <w:pPr/>
            <w:hyperlink r:id="rId11" w:history="1">
              <w:r>
                <w:rPr>
                  <w:color w:val="#410a8c"/>
                  <w:u w:val="single"/>
                </w:rPr>
                <w:t xml:space="preserve">Céline Bemilli</w:t>
              </w:r>
            </w:hyperlink>
          </w:p>
          <w:p>
            <w:pPr/>
            <w:r>
              <w:rPr>
                <w:i w:val="1"/>
                <w:iCs w:val="1"/>
              </w:rPr>
              <w:t xml:space="preserve"> « La Chasse, pratiques sociales et symboliques ». Colloque de la Maison René Ginouvès, Archéologie et Ethnologie. </w:t>
            </w:r>
            <w:r>
              <w:rPr/>
              <w:t xml:space="preserve">, Jun 2005, Nanterre, France. pp.99-109</w:t>
            </w:r>
          </w:p>
          <w:p>
            <w:pPr/>
            <w:r>
              <w:rPr/>
              <w:t xml:space="preserve">Communication dans un congrès</w:t>
            </w:r>
          </w:p>
          <w:p>
            <w:pPr/>
            <w:hyperlink r:id="rId185" w:history="1">
              <w:r>
                <w:rPr>
                  <w:color w:val="#410a8c"/>
                  <w:u w:val="single"/>
                </w:rPr>
                <w:t xml:space="preserve">hal-01776183v1</w:t>
              </w:r>
            </w:hyperlink>
          </w:p>
        </w:tc>
      </w:tr>
      <w:tr>
        <w:trPr/>
        <w:tc>
          <w:tcPr>
            <w:noWrap/>
          </w:tcPr>
          <w:p>
            <w:pPr>
              <w:spacing w:after="200"/>
            </w:pPr>
            <w:hyperlink r:id="rId186" w:history="1">
              <w:r>
                <w:rPr>
                  <w:color w:val="1e198e"/>
                  <w:b w:val="1"/>
                  <w:bCs w:val="1"/>
                  <w:u w:val="single"/>
                </w:rPr>
                <w:t xml:space="preserve">Quid des esquilles ?</w:t>
              </w:r>
            </w:hyperlink>
          </w:p>
          <w:p>
            <w:pPr/>
            <w:hyperlink r:id="rId187" w:history="1">
              <w:r>
                <w:rPr>
                  <w:color w:val="#410a8c"/>
                  <w:u w:val="single"/>
                </w:rPr>
                <w:t xml:space="preserve">Hervé Monchot</w:t>
              </w:r>
            </w:hyperlink>
            <w:r>
              <w:rPr/>
              <w:t xml:space="preserve">,</w:t>
            </w:r>
            <w:hyperlink r:id="rId188" w:history="1">
              <w:r>
                <w:rPr>
                  <w:color w:val="#410a8c"/>
                  <w:u w:val="single"/>
                </w:rPr>
                <w:t xml:space="preserve">Jean-Philip Brugal</w:t>
              </w:r>
            </w:hyperlink>
            <w:r>
              <w:rPr/>
              <w:t xml:space="preserve">,</w:t>
            </w:r>
            <w:hyperlink r:id="rId51" w:history="1">
              <w:r>
                <w:rPr>
                  <w:color w:val="#410a8c"/>
                  <w:u w:val="single"/>
                </w:rPr>
                <w:t xml:space="preserve">Céline Bémilli</w:t>
              </w:r>
            </w:hyperlink>
            <w:r>
              <w:rPr/>
              <w:t xml:space="preserve">,</w:t>
            </w:r>
            <w:hyperlink r:id="rId189" w:history="1">
              <w:r>
                <w:rPr>
                  <w:color w:val="#410a8c"/>
                  <w:u w:val="single"/>
                </w:rPr>
                <w:t xml:space="preserve">Marie-Pierre Coumont</w:t>
              </w:r>
            </w:hyperlink>
            <w:r>
              <w:rPr/>
              <w:t xml:space="preserve">,</w:t>
            </w:r>
            <w:hyperlink r:id="rId190" w:history="1">
              <w:r>
                <w:rPr>
                  <w:color w:val="#410a8c"/>
                  <w:u w:val="single"/>
                </w:rPr>
                <w:t xml:space="preserve">Maryline Rillardon</w:t>
              </w:r>
            </w:hyperlink>
            <w:r>
              <w:rPr/>
              <w:t xml:space="preserve">et al.</w:t>
            </w:r>
          </w:p>
          <w:p>
            <w:pPr/>
            <w:r>
              <w:rPr>
                <w:i w:val="1"/>
                <w:iCs w:val="1"/>
              </w:rPr>
              <w:t xml:space="preserve">La taphonomie : des référentiels aux ensembles osseux fossiles : résumés des communications. Table ronde organisée par l'unité toulousaine d'archéologie et d'histoire - UMR 5608 (UTAH), Université Toulouse-Le Mirail, 23-25 novembre 2005</w:t>
            </w:r>
            <w:r>
              <w:rPr/>
              <w:t xml:space="preserve">, 2005, Toulouse, France. n.p</w:t>
            </w:r>
          </w:p>
          <w:p>
            <w:pPr/>
            <w:r>
              <w:rPr/>
              <w:t xml:space="preserve">Communication dans un congrès</w:t>
            </w:r>
          </w:p>
          <w:p>
            <w:pPr/>
            <w:hyperlink r:id="rId186" w:history="1">
              <w:r>
                <w:rPr>
                  <w:color w:val="#410a8c"/>
                  <w:u w:val="single"/>
                </w:rPr>
                <w:t xml:space="preserve">halshs-00009474v1</w:t>
              </w:r>
            </w:hyperlink>
          </w:p>
        </w:tc>
      </w:tr>
      <w:tr>
        <w:trPr/>
        <w:tc>
          <w:tcPr>
            <w:noWrap/>
          </w:tcPr>
          <w:p>
            <w:pPr>
              <w:spacing w:after="200"/>
            </w:pPr>
            <w:hyperlink r:id="rId191" w:history="1">
              <w:r>
                <w:rPr>
                  <w:color w:val="1e198e"/>
                  <w:b w:val="1"/>
                  <w:bCs w:val="1"/>
                  <w:u w:val="single"/>
                </w:rPr>
                <w:t xml:space="preserve">Deux sites de la fin du Néolithique en vallée de Marne : Lesches « Les Prés du Refuge » et Meaux « Route de Varreddes », résultats préliminaires</w:t>
              </w:r>
            </w:hyperlink>
          </w:p>
          <w:p>
            <w:pPr/>
            <w:hyperlink r:id="rId112" w:history="1">
              <w:r>
                <w:rPr>
                  <w:color w:val="#410a8c"/>
                  <w:u w:val="single"/>
                </w:rPr>
                <w:t xml:space="preserve">Paul Brunet</w:t>
              </w:r>
            </w:hyperlink>
            <w:r>
              <w:rPr/>
              <w:t xml:space="preserve">,</w:t>
            </w:r>
            <w:hyperlink r:id="rId116" w:history="1">
              <w:r>
                <w:rPr>
                  <w:color w:val="#410a8c"/>
                  <w:u w:val="single"/>
                </w:rPr>
                <w:t xml:space="preserve">Marie-France André</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111" w:history="1">
              <w:r>
                <w:rPr>
                  <w:color w:val="#410a8c"/>
                  <w:u w:val="single"/>
                </w:rPr>
                <w:t xml:space="preserve">Richard Cottiaux</w:t>
              </w:r>
            </w:hyperlink>
            <w:r>
              <w:rPr/>
              <w:t xml:space="preserve">et al.</w:t>
            </w:r>
          </w:p>
          <w:p>
            <w:pPr/>
            <w:r>
              <w:rPr>
                <w:i w:val="1"/>
                <w:iCs w:val="1"/>
              </w:rPr>
              <w:t xml:space="preserve">InterNéo 5 - Actes de la Journée d’informations du 20 novembre 2004</w:t>
            </w:r>
            <w:r>
              <w:rPr/>
              <w:t xml:space="preserve">, François Giligny, Nov 2004, Paris, France. pp.101-113</w:t>
            </w:r>
          </w:p>
          <w:p>
            <w:pPr/>
            <w:r>
              <w:rPr/>
              <w:t xml:space="preserve">Communication dans un congrès</w:t>
            </w:r>
          </w:p>
          <w:p>
            <w:pPr/>
            <w:hyperlink r:id="rId191" w:history="1">
              <w:r>
                <w:rPr>
                  <w:color w:val="#410a8c"/>
                  <w:u w:val="single"/>
                </w:rPr>
                <w:t xml:space="preserve">hal-02886820v1</w:t>
              </w:r>
            </w:hyperlink>
          </w:p>
        </w:tc>
      </w:tr>
      <w:tr>
        <w:trPr/>
        <w:tc>
          <w:tcPr>
            <w:noWrap/>
          </w:tcPr>
          <w:p>
            <w:pPr>
              <w:spacing w:after="200"/>
            </w:pPr>
            <w:hyperlink r:id="rId192" w:history="1">
              <w:r>
                <w:rPr>
                  <w:color w:val="1e198e"/>
                  <w:b w:val="1"/>
                  <w:bCs w:val="1"/>
                  <w:u w:val="single"/>
                </w:rPr>
                <w:t xml:space="preserve">L'exploitation du cheval à la fin du Tardiglaciaire dans le Bassin parisien</w:t>
              </w:r>
            </w:hyperlink>
          </w:p>
          <w:p>
            <w:pPr/>
            <w:hyperlink r:id="rId130" w:history="1">
              <w:r>
                <w:rPr>
                  <w:color w:val="#410a8c"/>
                  <w:u w:val="single"/>
                </w:rPr>
                <w:t xml:space="preserve">Anne Bridault</w:t>
              </w:r>
            </w:hyperlink>
            <w:r>
              <w:rPr/>
              <w:t xml:space="preserve">,</w:t>
            </w:r>
            <w:hyperlink r:id="rId128" w:history="1">
              <w:r>
                <w:rPr>
                  <w:color w:val="#410a8c"/>
                  <w:u w:val="single"/>
                </w:rPr>
                <w:t xml:space="preserve">Olivier Bignon</w:t>
              </w:r>
            </w:hyperlink>
            <w:r>
              <w:rPr/>
              <w:t xml:space="preserve">,</w:t>
            </w:r>
            <w:hyperlink r:id="rId11" w:history="1">
              <w:r>
                <w:rPr>
                  <w:color w:val="#410a8c"/>
                  <w:u w:val="single"/>
                </w:rPr>
                <w:t xml:space="preserve">Céline Bemilli</w:t>
              </w:r>
            </w:hyperlink>
          </w:p>
          <w:p>
            <w:pPr/>
            <w:r>
              <w:rPr>
                <w:i w:val="1"/>
                <w:iCs w:val="1"/>
              </w:rPr>
              <w:t xml:space="preserve">XIVe Congrès du l'UISPP- Mode de Vie au Magdalénien: Apports de l 'Archéozoologie</w:t>
            </w:r>
            <w:r>
              <w:rPr/>
              <w:t xml:space="preserve">, Sep 2001, Liège, Belgique. pp.33-45</w:t>
            </w:r>
          </w:p>
          <w:p>
            <w:pPr/>
            <w:r>
              <w:rPr/>
              <w:t xml:space="preserve">Communication dans un congrès</w:t>
            </w:r>
          </w:p>
          <w:p>
            <w:pPr/>
            <w:hyperlink r:id="rId192" w:history="1">
              <w:r>
                <w:rPr>
                  <w:color w:val="#410a8c"/>
                  <w:u w:val="single"/>
                </w:rPr>
                <w:t xml:space="preserve">hal-02335251v1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Les sépultures atypiques de la nécropole antique du clos du Duc à Évreux (Eure)</w:t>
              </w:r>
            </w:hyperlink>
          </w:p>
          <w:p>
            <w:pP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194" w:history="1">
              <w:r>
                <w:rPr>
                  <w:color w:val="#410a8c"/>
                  <w:u w:val="single"/>
                </w:rPr>
                <w:t xml:space="preserve">Véronique Theron</w:t>
              </w:r>
            </w:hyperlink>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pp.385-394</w:t>
            </w:r>
          </w:p>
          <w:p>
            <w:pPr/>
            <w:r>
              <w:rPr/>
              <w:t xml:space="preserve">Article dans une revue</w:t>
            </w:r>
          </w:p>
          <w:p>
            <w:pPr/>
            <w:hyperlink r:id="rId193" w:history="1">
              <w:r>
                <w:rPr>
                  <w:color w:val="#410a8c"/>
                  <w:u w:val="single"/>
                </w:rPr>
                <w:t xml:space="preserve">hal-04113918v1</w:t>
              </w:r>
            </w:hyperlink>
          </w:p>
        </w:tc>
      </w:tr>
      <w:tr>
        <w:trPr/>
        <w:tc>
          <w:tcPr>
            <w:noWrap/>
          </w:tcPr>
          <w:p>
            <w:pPr>
              <w:spacing w:after="200"/>
            </w:pPr>
            <w:hyperlink r:id="rId195" w:history="1">
              <w:r>
                <w:rPr>
                  <w:color w:val="1e198e"/>
                  <w:b w:val="1"/>
                  <w:bCs w:val="1"/>
                  <w:u w:val="single"/>
                </w:rPr>
                <w:t xml:space="preserve">Unexpected morphological diversity in ancient dogs compared to modern relatives</w:t>
              </w:r>
            </w:hyperlink>
          </w:p>
          <w:p>
            <w:pPr/>
            <w:hyperlink r:id="rId143" w:history="1">
              <w:r>
                <w:rPr>
                  <w:color w:val="#410a8c"/>
                  <w:u w:val="single"/>
                </w:rPr>
                <w:t xml:space="preserve">Colline Brassard</w:t>
              </w:r>
            </w:hyperlink>
            <w:r>
              <w:rPr/>
              <w:t xml:space="preserve">,</w:t>
            </w:r>
            <w:hyperlink r:id="rId144" w:history="1">
              <w:r>
                <w:rPr>
                  <w:color w:val="#410a8c"/>
                  <w:u w:val="single"/>
                </w:rPr>
                <w:t xml:space="preserve">Adrian Bălăşescu</w:t>
              </w:r>
            </w:hyperlink>
            <w:r>
              <w:rPr/>
              <w:t xml:space="preserve">,</w:t>
            </w:r>
            <w:hyperlink r:id="rId152" w:history="1">
              <w:r>
                <w:rPr>
                  <w:color w:val="#410a8c"/>
                  <w:u w:val="single"/>
                </w:rPr>
                <w:t xml:space="preserve">Rose-Marie Arbogast</w:t>
              </w:r>
            </w:hyperlink>
            <w:r>
              <w:rPr/>
              <w:t xml:space="preserve">,</w:t>
            </w:r>
            <w:hyperlink r:id="rId147" w:history="1">
              <w:r>
                <w:rPr>
                  <w:color w:val="#410a8c"/>
                  <w:u w:val="single"/>
                </w:rPr>
                <w:t xml:space="preserve">Vianney Forest</w:t>
              </w:r>
            </w:hyperlink>
            <w:r>
              <w:rPr/>
              <w:t xml:space="preserve">,</w:t>
            </w:r>
            <w:hyperlink r:id="rId11" w:history="1">
              <w:r>
                <w:rPr>
                  <w:color w:val="#410a8c"/>
                  <w:u w:val="single"/>
                </w:rPr>
                <w:t xml:space="preserve">Céline Bemilli</w:t>
              </w:r>
            </w:hyperlink>
            <w:r>
              <w:rPr/>
              <w:t xml:space="preserve">et al.</w:t>
            </w:r>
          </w:p>
          <w:p>
            <w:pPr/>
            <w:r>
              <w:rPr>
                <w:i w:val="1"/>
                <w:iCs w:val="1"/>
              </w:rPr>
              <w:t xml:space="preserve">Proceedings of the Royal Society B: Biological Sciences</w:t>
            </w:r>
            <w:r>
              <w:rPr/>
              <w:t xml:space="preserve">, 2022, 289 (1975), pp.20220147. </w:t>
            </w:r>
            <w:hyperlink r:id="rId196" w:history="1">
              <w:r>
                <w:rPr>
                  <w:color w:val="#410a8c"/>
                  <w:u w:val="single"/>
                </w:rPr>
                <w:t xml:space="preserve">⟨10.1098/rspb.2022.0147⟩</w:t>
              </w:r>
            </w:hyperlink>
          </w:p>
          <w:p>
            <w:pPr/>
            <w:r>
              <w:rPr/>
              <w:t xml:space="preserve">Article dans une revue</w:t>
            </w:r>
          </w:p>
          <w:p>
            <w:pPr/>
            <w:hyperlink r:id="rId195" w:history="1">
              <w:r>
                <w:rPr>
                  <w:color w:val="#410a8c"/>
                  <w:u w:val="single"/>
                </w:rPr>
                <w:t xml:space="preserve">hal-03784704v1</w:t>
              </w:r>
            </w:hyperlink>
          </w:p>
        </w:tc>
      </w:tr>
      <w:tr>
        <w:trPr/>
        <w:tc>
          <w:tcPr>
            <w:noWrap/>
          </w:tcPr>
          <w:p>
            <w:pPr>
              <w:spacing w:after="200"/>
            </w:pPr>
            <w:hyperlink r:id="rId197" w:history="1">
              <w:r>
                <w:rPr>
                  <w:color w:val="1e198e"/>
                  <w:b w:val="1"/>
                  <w:bCs w:val="1"/>
                  <w:u w:val="single"/>
                </w:rPr>
                <w:t xml:space="preserve">Que mangeaient les hommes du Paléolithique ?</w:t>
              </w:r>
            </w:hyperlink>
          </w:p>
          <w:p>
            <w:pPr/>
            <w:hyperlink r:id="rId11" w:history="1">
              <w:r>
                <w:rPr>
                  <w:color w:val="#410a8c"/>
                  <w:u w:val="single"/>
                </w:rPr>
                <w:t xml:space="preserve">Céline Bemilli</w:t>
              </w:r>
            </w:hyperlink>
          </w:p>
          <w:p>
            <w:pPr/>
            <w:r>
              <w:rPr>
                <w:i w:val="1"/>
                <w:iCs w:val="1"/>
              </w:rPr>
              <w:t xml:space="preserve"> 303 : arts, recherches et créations</w:t>
            </w:r>
            <w:r>
              <w:rPr/>
              <w:t xml:space="preserve">, 2018, Préhistoire, 150, pp.32-35</w:t>
            </w:r>
          </w:p>
          <w:p>
            <w:pPr/>
            <w:r>
              <w:rPr/>
              <w:t xml:space="preserve">Article dans une revue</w:t>
            </w:r>
          </w:p>
          <w:p>
            <w:pPr/>
            <w:hyperlink r:id="rId197" w:history="1">
              <w:r>
                <w:rPr>
                  <w:color w:val="#410a8c"/>
                  <w:u w:val="single"/>
                </w:rPr>
                <w:t xml:space="preserve">hal-03248824v1</w:t>
              </w:r>
            </w:hyperlink>
          </w:p>
        </w:tc>
      </w:tr>
      <w:tr>
        <w:trPr/>
        <w:tc>
          <w:tcPr>
            <w:noWrap/>
          </w:tcPr>
          <w:p>
            <w:pPr>
              <w:spacing w:after="200"/>
            </w:pPr>
            <w:hyperlink r:id="rId198" w:history="1">
              <w:r>
                <w:rPr>
                  <w:color w:val="1e198e"/>
                  <w:b w:val="1"/>
                  <w:bCs w:val="1"/>
                  <w:u w:val="single"/>
                </w:rPr>
                <w:t xml:space="preserve">Une occupation temporaire au Belloisien ? Le Cas du locus 28704 du site d'Alizay (Eure, France)</w:t>
              </w:r>
            </w:hyperlink>
          </w:p>
          <w:p>
            <w:pPr/>
            <w:hyperlink r:id="rId121" w:history="1">
              <w:r>
                <w:rPr>
                  <w:color w:val="#410a8c"/>
                  <w:u w:val="single"/>
                </w:rPr>
                <w:t xml:space="preserve">Miguel Biard</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199" w:history="1">
              <w:r>
                <w:rPr>
                  <w:color w:val="#410a8c"/>
                  <w:u w:val="single"/>
                </w:rPr>
                <w:t xml:space="preserve">Klet Donnart</w:t>
              </w:r>
            </w:hyperlink>
          </w:p>
          <w:p>
            <w:pPr/>
            <w:r>
              <w:rPr>
                <w:i w:val="1"/>
                <w:iCs w:val="1"/>
              </w:rPr>
              <w:t xml:space="preserve">PALEO : Revue d'Archéologie Préhistorique</w:t>
            </w:r>
            <w:r>
              <w:rPr/>
              <w:t xml:space="preserve">, 2018, L’Aquitaine à la fin des temps glaciaires. Les sociétés de la transition du Paléolithique final au début du Mésolithique dans l’espace Nord aquitain : Actes de la table ronde organisée en hommage à Guy Célérier, Les Eyzies-de-Tayac, 24-26 juin 2015, Numéro spécial, pp.215-226</w:t>
            </w:r>
          </w:p>
          <w:p>
            <w:pPr/>
            <w:r>
              <w:rPr/>
              <w:t xml:space="preserve">Article dans une revue</w:t>
            </w:r>
          </w:p>
          <w:p>
            <w:pPr/>
            <w:hyperlink r:id="rId198" w:history="1">
              <w:r>
                <w:rPr>
                  <w:color w:val="#410a8c"/>
                  <w:u w:val="single"/>
                </w:rPr>
                <w:t xml:space="preserve">hal-02064004v1</w:t>
              </w:r>
            </w:hyperlink>
          </w:p>
        </w:tc>
      </w:tr>
      <w:tr>
        <w:trPr/>
        <w:tc>
          <w:tcPr>
            <w:noWrap/>
          </w:tcPr>
          <w:p>
            <w:pPr>
              <w:spacing w:after="200"/>
            </w:pPr>
            <w:hyperlink r:id="rId200" w:history="1">
              <w:r>
                <w:rPr>
                  <w:color w:val="1e198e"/>
                  <w:b w:val="1"/>
                  <w:bCs w:val="1"/>
                  <w:u w:val="single"/>
                </w:rPr>
                <w:t xml:space="preserve">Retour à Solutré Route de la Roche : fouille préventive d'un gisement de plein air magdalénien</w:t>
              </w:r>
            </w:hyperlink>
          </w:p>
          <w:p>
            <w:pPr/>
            <w:hyperlink r:id="rId20" w:history="1">
              <w:r>
                <w:rPr>
                  <w:color w:val="#410a8c"/>
                  <w:u w:val="single"/>
                </w:rPr>
                <w:t xml:space="preserve">Jean-Baptiste Lajoux</w:t>
              </w:r>
            </w:hyperlink>
            <w:r>
              <w:rPr/>
              <w:t xml:space="preserve">,</w:t>
            </w:r>
            <w:hyperlink r:id="rId155" w:history="1">
              <w:r>
                <w:rPr>
                  <w:color w:val="#410a8c"/>
                  <w:u w:val="single"/>
                </w:rPr>
                <w:t xml:space="preserve">Romain Malgarini</w:t>
              </w:r>
            </w:hyperlink>
            <w:r>
              <w:rPr/>
              <w:t xml:space="preserve">,</w:t>
            </w: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r>
              <w:rPr/>
              <w:t xml:space="preserve">,</w:t>
            </w:r>
            <w:hyperlink r:id="rId21" w:history="1">
              <w:r>
                <w:rPr>
                  <w:color w:val="#410a8c"/>
                  <w:u w:val="single"/>
                </w:rPr>
                <w:t xml:space="preserve">Philippe Alix</w:t>
              </w:r>
            </w:hyperlink>
            <w:r>
              <w:rPr/>
              <w:t xml:space="preserve">et al.</w:t>
            </w:r>
          </w:p>
          <w:p>
            <w:pPr/>
            <w:r>
              <w:rPr>
                <w:i w:val="1"/>
                <w:iCs w:val="1"/>
              </w:rPr>
              <w:t xml:space="preserve">Bulletin de la Société préhistorique française</w:t>
            </w:r>
            <w:r>
              <w:rPr/>
              <w:t xml:space="preserve">, 2016, 113 (4), pp.824-828</w:t>
            </w:r>
          </w:p>
          <w:p>
            <w:pPr/>
            <w:r>
              <w:rPr/>
              <w:t xml:space="preserve">Article dans une revue</w:t>
            </w:r>
          </w:p>
          <w:p>
            <w:pPr/>
            <w:hyperlink r:id="rId200" w:history="1">
              <w:r>
                <w:rPr>
                  <w:color w:val="#410a8c"/>
                  <w:u w:val="single"/>
                </w:rPr>
                <w:t xml:space="preserve">hal-02997020v1</w:t>
              </w:r>
            </w:hyperlink>
          </w:p>
        </w:tc>
      </w:tr>
      <w:tr>
        <w:trPr/>
        <w:tc>
          <w:tcPr>
            <w:noWrap/>
          </w:tcPr>
          <w:p>
            <w:pPr>
              <w:spacing w:after="200"/>
            </w:pPr>
            <w:hyperlink r:id="rId201" w:history="1">
              <w:r>
                <w:rPr>
                  <w:color w:val="1e198e"/>
                  <w:b w:val="1"/>
                  <w:bCs w:val="1"/>
                  <w:u w:val="single"/>
                </w:rPr>
                <w:t xml:space="preserve">Middle Pleistocene Human Remains from Tourville-la-Rivière (Normandy, France) and Their Archaeological Context</w:t>
              </w:r>
            </w:hyperlink>
          </w:p>
          <w:p>
            <w:pPr/>
            <w:hyperlink r:id="rId106" w:history="1">
              <w:r>
                <w:rPr>
                  <w:color w:val="#410a8c"/>
                  <w:u w:val="single"/>
                </w:rPr>
                <w:t xml:space="preserve">Jean-Philippe Faivre</w:t>
              </w:r>
            </w:hyperlink>
            <w:r>
              <w:rPr/>
              <w:t xml:space="preserve">,</w:t>
            </w:r>
            <w:hyperlink r:id="rId202" w:history="1">
              <w:r>
                <w:rPr>
                  <w:color w:val="#410a8c"/>
                  <w:u w:val="single"/>
                </w:rPr>
                <w:t xml:space="preserve">Bruno Maureille</w:t>
              </w:r>
            </w:hyperlink>
            <w:r>
              <w:rPr/>
              <w:t xml:space="preserve">,</w:t>
            </w:r>
            <w:hyperlink r:id="rId203" w:history="1">
              <w:r>
                <w:rPr>
                  <w:color w:val="#410a8c"/>
                  <w:u w:val="single"/>
                </w:rPr>
                <w:t xml:space="preserve">Priscilla Bayle</w:t>
              </w:r>
            </w:hyperlink>
            <w:r>
              <w:rPr/>
              <w:t xml:space="preserve">,</w:t>
            </w:r>
            <w:hyperlink r:id="rId204" w:history="1">
              <w:r>
                <w:rPr>
                  <w:color w:val="#410a8c"/>
                  <w:u w:val="single"/>
                </w:rPr>
                <w:t xml:space="preserve">Isabelle Crevecoeur</w:t>
              </w:r>
            </w:hyperlink>
            <w:r>
              <w:rPr/>
              <w:t xml:space="preserve">,</w:t>
            </w:r>
            <w:hyperlink r:id="rId205" w:history="1">
              <w:r>
                <w:rPr>
                  <w:color w:val="#410a8c"/>
                  <w:u w:val="single"/>
                </w:rPr>
                <w:t xml:space="preserve">Mathieu Duval</w:t>
              </w:r>
            </w:hyperlink>
            <w:r>
              <w:rPr/>
              <w:t xml:space="preserve">et al.</w:t>
            </w:r>
          </w:p>
          <w:p>
            <w:pPr/>
            <w:r>
              <w:rPr>
                <w:i w:val="1"/>
                <w:iCs w:val="1"/>
              </w:rPr>
              <w:t xml:space="preserve">PLoS ONE</w:t>
            </w:r>
            <w:r>
              <w:rPr/>
              <w:t xml:space="preserve">, 2014, 9 (10), pp.e104111. </w:t>
            </w:r>
            <w:hyperlink r:id="rId206" w:history="1">
              <w:r>
                <w:rPr>
                  <w:color w:val="#410a8c"/>
                  <w:u w:val="single"/>
                </w:rPr>
                <w:t xml:space="preserve">⟨10.1371/journal.pone.0104111⟩</w:t>
              </w:r>
            </w:hyperlink>
          </w:p>
          <w:p>
            <w:pPr/>
            <w:r>
              <w:rPr/>
              <w:t xml:space="preserve">Article dans une revue</w:t>
            </w:r>
          </w:p>
          <w:p>
            <w:pPr/>
            <w:hyperlink r:id="rId201" w:history="1">
              <w:r>
                <w:rPr>
                  <w:color w:val="#410a8c"/>
                  <w:u w:val="single"/>
                </w:rPr>
                <w:t xml:space="preserve">hal-01483596v1</w:t>
              </w:r>
            </w:hyperlink>
          </w:p>
        </w:tc>
      </w:tr>
      <w:tr>
        <w:trPr/>
        <w:tc>
          <w:tcPr>
            <w:noWrap/>
          </w:tcPr>
          <w:p>
            <w:pPr>
              <w:spacing w:after="200"/>
            </w:pPr>
            <w:hyperlink r:id="rId207" w:history="1">
              <w:r>
                <w:rPr>
                  <w:color w:val="1e198e"/>
                  <w:b w:val="1"/>
                  <w:bCs w:val="1"/>
                  <w:u w:val="single"/>
                </w:rPr>
                <w:t xml:space="preserve">Stratégies de subsistance des Aurignaciens de Solutré (Saône-et-Loire) : les apports de la fouille préventive de 2004</w:t>
              </w:r>
            </w:hyperlink>
          </w:p>
          <w:p>
            <w:pPr/>
            <w:hyperlink r:id="rId61" w:history="1">
              <w:r>
                <w:rPr>
                  <w:color w:val="#410a8c"/>
                  <w:u w:val="single"/>
                </w:rPr>
                <w:t xml:space="preserve">Nelly Connet</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08" w:history="1">
              <w:r>
                <w:rPr>
                  <w:color w:val="#410a8c"/>
                  <w:u w:val="single"/>
                </w:rPr>
                <w:t xml:space="preserve">Bertrand Kervazo</w:t>
              </w:r>
            </w:hyperlink>
            <w:r>
              <w:rPr/>
              <w:t xml:space="preserve">,</w:t>
            </w:r>
            <w:hyperlink r:id="rId209" w:history="1">
              <w:r>
                <w:rPr>
                  <w:color w:val="#410a8c"/>
                  <w:u w:val="single"/>
                </w:rPr>
                <w:t xml:space="preserve">Stéphane Konik</w:t>
              </w:r>
            </w:hyperlink>
            <w:r>
              <w:rPr/>
              <w:t xml:space="preserve">et al.</w:t>
            </w:r>
          </w:p>
          <w:p>
            <w:pPr/>
            <w:r>
              <w:rPr>
                <w:i w:val="1"/>
                <w:iCs w:val="1"/>
              </w:rPr>
              <w:t xml:space="preserve">Gallia Préhistoire – Préhistoire de la France dans son contexte européen</w:t>
            </w:r>
            <w:r>
              <w:rPr/>
              <w:t xml:space="preserve">, 2012, 54, pp.33-65. </w:t>
            </w:r>
            <w:hyperlink r:id="rId210" w:history="1">
              <w:r>
                <w:rPr>
                  <w:color w:val="#410a8c"/>
                  <w:u w:val="single"/>
                </w:rPr>
                <w:t xml:space="preserve">⟨10.3406/galip.2012.2493⟩</w:t>
              </w:r>
            </w:hyperlink>
          </w:p>
          <w:p>
            <w:pPr/>
            <w:r>
              <w:rPr/>
              <w:t xml:space="preserve">Article dans une revue</w:t>
            </w:r>
          </w:p>
          <w:p>
            <w:pPr/>
            <w:hyperlink r:id="rId207" w:history="1">
              <w:r>
                <w:rPr>
                  <w:color w:val="#410a8c"/>
                  <w:u w:val="single"/>
                </w:rPr>
                <w:t xml:space="preserve">hal-01842829v1</w:t>
              </w:r>
            </w:hyperlink>
          </w:p>
        </w:tc>
      </w:tr>
      <w:tr>
        <w:trPr/>
        <w:tc>
          <w:tcPr>
            <w:noWrap/>
          </w:tcPr>
          <w:p>
            <w:pPr>
              <w:spacing w:after="200"/>
            </w:pPr>
            <w:hyperlink r:id="rId211" w:history="1">
              <w:r>
                <w:rPr>
                  <w:color w:val="1e198e"/>
                  <w:b w:val="1"/>
                  <w:bCs w:val="1"/>
                  <w:u w:val="single"/>
                </w:rPr>
                <w:t xml:space="preserve">New evidence for Upper Palaeolithic small domestic dogs in South-Western Europe</w:t>
              </w:r>
            </w:hyperlink>
          </w:p>
          <w:p>
            <w:pPr/>
            <w:hyperlink r:id="rId212" w:history="1">
              <w:r>
                <w:rPr>
                  <w:color w:val="#410a8c"/>
                  <w:u w:val="single"/>
                </w:rPr>
                <w:t xml:space="preserve">Maud Pionnier</w:t>
              </w:r>
            </w:hyperlink>
            <w:r>
              <w:rPr/>
              <w:t xml:space="preserve">,</w:t>
            </w:r>
            <w:hyperlink r:id="rId51" w:history="1">
              <w:r>
                <w:rPr>
                  <w:color w:val="#410a8c"/>
                  <w:u w:val="single"/>
                </w:rPr>
                <w:t xml:space="preserve">Céline Bémilli</w:t>
              </w:r>
            </w:hyperlink>
            <w:r>
              <w:rPr/>
              <w:t xml:space="preserve">,</w:t>
            </w:r>
            <w:hyperlink r:id="rId64" w:history="1">
              <w:r>
                <w:rPr>
                  <w:color w:val="#410a8c"/>
                  <w:u w:val="single"/>
                </w:rPr>
                <w:t xml:space="preserve">Pierre Bodu</w:t>
              </w:r>
            </w:hyperlink>
            <w:r>
              <w:rPr/>
              <w:t xml:space="preserve">,</w:t>
            </w:r>
            <w:hyperlink r:id="rId213" w:history="1">
              <w:r>
                <w:rPr>
                  <w:color w:val="#410a8c"/>
                  <w:u w:val="single"/>
                </w:rPr>
                <w:t xml:space="preserve">Guy Célérier</w:t>
              </w:r>
            </w:hyperlink>
            <w:r>
              <w:rPr/>
              <w:t xml:space="preserve">,</w:t>
            </w:r>
            <w:hyperlink r:id="rId214" w:history="1">
              <w:r>
                <w:rPr>
                  <w:color w:val="#410a8c"/>
                  <w:u w:val="single"/>
                </w:rPr>
                <w:t xml:space="preserve">Jean‐Georges Ferrié</w:t>
              </w:r>
            </w:hyperlink>
            <w:r>
              <w:rPr/>
              <w:t xml:space="preserve">et al.</w:t>
            </w:r>
          </w:p>
          <w:p>
            <w:pPr/>
            <w:r>
              <w:rPr>
                <w:i w:val="1"/>
                <w:iCs w:val="1"/>
              </w:rPr>
              <w:t xml:space="preserve">Journal of Archaeological Science</w:t>
            </w:r>
            <w:r>
              <w:rPr/>
              <w:t xml:space="preserve">, 2011, 38 (9), pp.2123 - 2140. </w:t>
            </w:r>
            <w:hyperlink r:id="rId215" w:history="1">
              <w:r>
                <w:rPr>
                  <w:color w:val="#410a8c"/>
                  <w:u w:val="single"/>
                </w:rPr>
                <w:t xml:space="preserve">⟨10.1016/j.jas.2011.02.028⟩</w:t>
              </w:r>
            </w:hyperlink>
          </w:p>
          <w:p>
            <w:pPr/>
            <w:r>
              <w:rPr/>
              <w:t xml:space="preserve">Article dans une revue</w:t>
            </w:r>
          </w:p>
          <w:p>
            <w:pPr/>
            <w:hyperlink r:id="rId216" w:history="1">
              <w:r>
                <w:rPr>
                  <w:color w:val="#410a8c"/>
                  <w:u w:val="single"/>
                </w:rPr>
                <w:t xml:space="preserve">istex</w:t>
              </w:r>
            </w:hyperlink>
          </w:p>
          <w:p>
            <w:pPr/>
            <w:hyperlink r:id="rId211" w:history="1">
              <w:r>
                <w:rPr>
                  <w:color w:val="#410a8c"/>
                  <w:u w:val="single"/>
                </w:rPr>
                <w:t xml:space="preserve">hal-02645804v1</w:t>
              </w:r>
            </w:hyperlink>
          </w:p>
        </w:tc>
      </w:tr>
      <w:tr>
        <w:trPr/>
        <w:tc>
          <w:tcPr>
            <w:noWrap/>
          </w:tcPr>
          <w:p>
            <w:pPr>
              <w:spacing w:after="200"/>
            </w:pPr>
            <w:hyperlink r:id="rId217" w:history="1">
              <w:r>
                <w:rPr>
                  <w:color w:val="1e198e"/>
                  <w:b w:val="1"/>
                  <w:bCs w:val="1"/>
                  <w:u w:val="single"/>
                </w:rPr>
                <w:t xml:space="preserve">Difficulté d’identification des sites du Néolithique ancien en contexte de plateau, l’exemple du site de Lieusaint Centre Commercial 2 et premiers résultats</w:t>
              </w:r>
            </w:hyperlink>
          </w:p>
          <w:p>
            <w:pPr/>
            <w:hyperlink r:id="rId52" w:history="1">
              <w:r>
                <w:rPr>
                  <w:color w:val="#410a8c"/>
                  <w:u w:val="single"/>
                </w:rPr>
                <w:t xml:space="preserve">Juliette Durand</w:t>
              </w:r>
            </w:hyperlink>
            <w:r>
              <w:rPr/>
              <w:t xml:space="preserve">,</w:t>
            </w:r>
            <w:hyperlink r:id="rId11" w:history="1">
              <w:r>
                <w:rPr>
                  <w:color w:val="#410a8c"/>
                  <w:u w:val="single"/>
                </w:rPr>
                <w:t xml:space="preserve">Céline Bemilli</w:t>
              </w:r>
            </w:hyperlink>
            <w:r>
              <w:rPr/>
              <w:t xml:space="preserve">,</w:t>
            </w:r>
            <w:hyperlink r:id="rId218" w:history="1">
              <w:r>
                <w:rPr>
                  <w:color w:val="#410a8c"/>
                  <w:u w:val="single"/>
                </w:rPr>
                <w:t xml:space="preserve">Ève Boitard-Bidaut</w:t>
              </w:r>
            </w:hyperlink>
            <w:r>
              <w:rPr/>
              <w:t xml:space="preserve">,</w:t>
            </w:r>
            <w:hyperlink r:id="rId219" w:history="1">
              <w:r>
                <w:rPr>
                  <w:color w:val="#410a8c"/>
                  <w:u w:val="single"/>
                </w:rPr>
                <w:t xml:space="preserve">Nicolas Cayol</w:t>
              </w:r>
            </w:hyperlink>
            <w:r>
              <w:rPr/>
              <w:t xml:space="preserve">,</w:t>
            </w:r>
            <w:hyperlink r:id="rId220" w:history="1">
              <w:r>
                <w:rPr>
                  <w:color w:val="#410a8c"/>
                  <w:u w:val="single"/>
                </w:rPr>
                <w:t xml:space="preserve">Stéphane Durand</w:t>
              </w:r>
            </w:hyperlink>
            <w:r>
              <w:rPr/>
              <w:t xml:space="preserve">et al.</w:t>
            </w:r>
          </w:p>
          <w:p>
            <w:pPr/>
            <w:r>
              <w:rPr>
                <w:i w:val="1"/>
                <w:iCs w:val="1"/>
              </w:rPr>
              <w:t xml:space="preserve">Internéo</w:t>
            </w:r>
            <w:r>
              <w:rPr/>
              <w:t xml:space="preserve">, 2008</w:t>
            </w:r>
          </w:p>
          <w:p>
            <w:pPr/>
            <w:r>
              <w:rPr/>
              <w:t xml:space="preserve">Article dans une revue</w:t>
            </w:r>
          </w:p>
          <w:p>
            <w:pPr/>
            <w:hyperlink r:id="rId217" w:history="1">
              <w:r>
                <w:rPr>
                  <w:color w:val="#410a8c"/>
                  <w:u w:val="single"/>
                </w:rPr>
                <w:t xml:space="preserve">hal-03867791v1</w:t>
              </w:r>
            </w:hyperlink>
          </w:p>
        </w:tc>
      </w:tr>
      <w:tr>
        <w:trPr/>
        <w:tc>
          <w:tcPr>
            <w:noWrap/>
          </w:tcPr>
          <w:p>
            <w:pPr>
              <w:spacing w:after="200"/>
            </w:pPr>
            <w:hyperlink r:id="rId221" w:history="1">
              <w:r>
                <w:rPr>
                  <w:color w:val="1e198e"/>
                  <w:b w:val="1"/>
                  <w:bCs w:val="1"/>
                  <w:u w:val="single"/>
                </w:rPr>
                <w:t xml:space="preserve">Le site paléolithique moyen récent du Font des Blanchards à Gron (Yonne)</w:t>
              </w:r>
            </w:hyperlink>
          </w:p>
          <w:p>
            <w:pPr/>
            <w:hyperlink r:id="rId222" w:history="1">
              <w:r>
                <w:rPr>
                  <w:color w:val="#410a8c"/>
                  <w:u w:val="single"/>
                </w:rPr>
                <w:t xml:space="preserve">Vincent Lhomme</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223" w:history="1">
              <w:r>
                <w:rPr>
                  <w:color w:val="#410a8c"/>
                  <w:u w:val="single"/>
                </w:rPr>
                <w:t xml:space="preserve">Aude Coudenneau</w:t>
              </w:r>
            </w:hyperlink>
            <w:r>
              <w:rPr/>
              <w:t xml:space="preserve">,</w:t>
            </w:r>
            <w:hyperlink r:id="rId224" w:history="1">
              <w:r>
                <w:rPr>
                  <w:color w:val="#410a8c"/>
                  <w:u w:val="single"/>
                </w:rPr>
                <w:t xml:space="preserve">Elisa Nicoud</w:t>
              </w:r>
            </w:hyperlink>
            <w:r>
              <w:rPr/>
              <w:t xml:space="preserve">et al.</w:t>
            </w:r>
          </w:p>
          <w:p>
            <w:pPr/>
            <w:r>
              <w:rPr>
                <w:i w:val="1"/>
                <w:iCs w:val="1"/>
              </w:rPr>
              <w:t xml:space="preserve">Bulletin de la Société préhistorique française</w:t>
            </w:r>
            <w:r>
              <w:rPr/>
              <w:t xml:space="preserve">, 2007, 104 (3), pp.421-459. </w:t>
            </w:r>
            <w:hyperlink r:id="rId225" w:history="1">
              <w:r>
                <w:rPr>
                  <w:color w:val="#410a8c"/>
                  <w:u w:val="single"/>
                </w:rPr>
                <w:t xml:space="preserve">⟨10.3406/bspf.2007.13586⟩</w:t>
              </w:r>
            </w:hyperlink>
          </w:p>
          <w:p>
            <w:pPr/>
            <w:r>
              <w:rPr/>
              <w:t xml:space="preserve">Article dans une revue</w:t>
            </w:r>
          </w:p>
          <w:p>
            <w:pPr/>
            <w:hyperlink r:id="rId221" w:history="1">
              <w:r>
                <w:rPr>
                  <w:color w:val="#410a8c"/>
                  <w:u w:val="single"/>
                </w:rPr>
                <w:t xml:space="preserve">halshs-00168432v1</w:t>
              </w:r>
            </w:hyperlink>
          </w:p>
        </w:tc>
      </w:tr>
      <w:tr>
        <w:trPr/>
        <w:tc>
          <w:tcPr>
            <w:noWrap/>
          </w:tcPr>
          <w:p>
            <w:pPr>
              <w:spacing w:after="200"/>
            </w:pPr>
            <w:hyperlink r:id="rId226" w:history="1">
              <w:r>
                <w:rPr>
                  <w:color w:val="1e198e"/>
                  <w:b w:val="1"/>
                  <w:bCs w:val="1"/>
                  <w:u w:val="single"/>
                </w:rPr>
                <w:t xml:space="preserve">Étude archéozoologique de l’unité T125 : originalité de la chasse des rennes et des chevaux</w:t>
              </w:r>
            </w:hyperlink>
          </w:p>
          <w:p>
            <w:pPr/>
            <w:hyperlink r:id="rId128" w:history="1">
              <w:r>
                <w:rPr>
                  <w:color w:val="#410a8c"/>
                  <w:u w:val="single"/>
                </w:rPr>
                <w:t xml:space="preserve">Olivier Bignon</w:t>
              </w:r>
            </w:hyperlink>
            <w:r>
              <w:rPr/>
              <w:t xml:space="preserve">,</w:t>
            </w:r>
            <w:hyperlink r:id="rId227" w:history="1">
              <w:r>
                <w:rPr>
                  <w:color w:val="#410a8c"/>
                  <w:u w:val="single"/>
                </w:rPr>
                <w:t xml:space="preserve">Jim G. Enloe</w:t>
              </w:r>
            </w:hyperlink>
            <w:r>
              <w:rPr/>
              <w:t xml:space="preserve">,</w:t>
            </w:r>
            <w:hyperlink r:id="rId11" w:history="1">
              <w:r>
                <w:rPr>
                  <w:color w:val="#410a8c"/>
                  <w:u w:val="single"/>
                </w:rPr>
                <w:t xml:space="preserve">Céline Bemilli</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pp.18-35. </w:t>
            </w:r>
            <w:hyperlink r:id="rId228" w:history="1">
              <w:r>
                <w:rPr>
                  <w:color w:val="#410a8c"/>
                  <w:u w:val="single"/>
                </w:rPr>
                <w:t xml:space="preserve">⟨10.3406/galip.2006.2433⟩</w:t>
              </w:r>
            </w:hyperlink>
          </w:p>
          <w:p>
            <w:pPr/>
            <w:r>
              <w:rPr/>
              <w:t xml:space="preserve">Article dans une revue</w:t>
            </w:r>
          </w:p>
          <w:p>
            <w:pPr/>
            <w:hyperlink r:id="rId226" w:history="1">
              <w:r>
                <w:rPr>
                  <w:color w:val="#410a8c"/>
                  <w:u w:val="single"/>
                </w:rPr>
                <w:t xml:space="preserve">hal-02404554v1</w:t>
              </w:r>
            </w:hyperlink>
          </w:p>
        </w:tc>
      </w:tr>
      <w:tr>
        <w:trPr/>
        <w:tc>
          <w:tcPr>
            <w:noWrap/>
          </w:tcPr>
          <w:p>
            <w:pPr>
              <w:spacing w:after="200"/>
            </w:pPr>
            <w:hyperlink r:id="rId229" w:history="1">
              <w:r>
                <w:rPr>
                  <w:color w:val="1e198e"/>
                  <w:b w:val="1"/>
                  <w:bCs w:val="1"/>
                  <w:u w:val="single"/>
                </w:rPr>
                <w:t xml:space="preserve">Le Chemin de l'Évangile 3 à Gron (Yonne). Une occupation du Paléolithique supérieur ancien dans la vallée de l'Yonne</w:t>
              </w:r>
            </w:hyperlink>
          </w:p>
          <w:p>
            <w:pPr/>
            <w:hyperlink r:id="rId61" w:history="1">
              <w:r>
                <w:rPr>
                  <w:color w:val="#410a8c"/>
                  <w:u w:val="single"/>
                </w:rPr>
                <w:t xml:space="preserve">Nelly Connet</w:t>
              </w:r>
            </w:hyperlink>
            <w:r>
              <w:rPr/>
              <w:t xml:space="preserve">,</w:t>
            </w:r>
            <w:hyperlink r:id="rId222" w:history="1">
              <w:r>
                <w:rPr>
                  <w:color w:val="#410a8c"/>
                  <w:u w:val="single"/>
                </w:rPr>
                <w:t xml:space="preserve">Vincent Lhomme</w:t>
              </w:r>
            </w:hyperlink>
            <w:r>
              <w:rPr/>
              <w:t xml:space="preserve">,</w:t>
            </w:r>
            <w:hyperlink r:id="rId149" w:history="1">
              <w:r>
                <w:rPr>
                  <w:color w:val="#410a8c"/>
                  <w:u w:val="single"/>
                </w:rPr>
                <w:t xml:space="preserve">Christine Chaussé</w:t>
              </w:r>
            </w:hyperlink>
            <w:r>
              <w:rPr/>
              <w:t xml:space="preserve">,</w:t>
            </w:r>
            <w:hyperlink r:id="rId51" w:history="1">
              <w:r>
                <w:rPr>
                  <w:color w:val="#410a8c"/>
                  <w:u w:val="single"/>
                </w:rPr>
                <w:t xml:space="preserve">Céline Bémilli</w:t>
              </w:r>
            </w:hyperlink>
          </w:p>
          <w:p>
            <w:pPr/>
            <w:r>
              <w:rPr>
                <w:i w:val="1"/>
                <w:iCs w:val="1"/>
              </w:rPr>
              <w:t xml:space="preserve">Bulletin de la Société préhistorique française</w:t>
            </w:r>
            <w:r>
              <w:rPr/>
              <w:t xml:space="preserve">, 2004, 101 (1), pp.27--44. </w:t>
            </w:r>
            <w:hyperlink r:id="rId230" w:history="1">
              <w:r>
                <w:rPr>
                  <w:color w:val="#410a8c"/>
                  <w:u w:val="single"/>
                </w:rPr>
                <w:t xml:space="preserve">⟨10.3406/bspf.2004.12946⟩</w:t>
              </w:r>
            </w:hyperlink>
          </w:p>
          <w:p>
            <w:pPr/>
            <w:r>
              <w:rPr/>
              <w:t xml:space="preserve">Article dans une revue</w:t>
            </w:r>
          </w:p>
          <w:p>
            <w:pPr/>
            <w:hyperlink r:id="rId229" w:history="1">
              <w:r>
                <w:rPr>
                  <w:color w:val="#410a8c"/>
                  <w:u w:val="single"/>
                </w:rPr>
                <w:t xml:space="preserve">hal-02476991v1</w:t>
              </w:r>
            </w:hyperlink>
          </w:p>
        </w:tc>
      </w:tr>
      <w:tr>
        <w:trPr/>
        <w:tc>
          <w:tcPr>
            <w:noWrap/>
          </w:tcPr>
          <w:p>
            <w:pPr>
              <w:spacing w:after="200"/>
            </w:pPr>
            <w:hyperlink r:id="rId231" w:history="1">
              <w:r>
                <w:rPr>
                  <w:color w:val="1e198e"/>
                  <w:b w:val="1"/>
                  <w:bCs w:val="1"/>
                  <w:u w:val="single"/>
                </w:rPr>
                <w:t xml:space="preserve">Les sites et les industries lithiques du Paléolithique inférieur, moyen et supérieur de la basse vallée de l'Yonne dans leurs contextes chronostratigraphiques. Bilan de dix ans d'activité archéologique pluridisciplinaire dans le sud-est du Bassin parisien</w:t>
              </w:r>
            </w:hyperlink>
          </w:p>
          <w:p>
            <w:pPr/>
            <w:hyperlink r:id="rId222" w:history="1">
              <w:r>
                <w:rPr>
                  <w:color w:val="#410a8c"/>
                  <w:u w:val="single"/>
                </w:rPr>
                <w:t xml:space="preserve">Vincent Lhomme</w:t>
              </w:r>
            </w:hyperlink>
            <w:r>
              <w:rPr/>
              <w:t xml:space="preserve">,</w:t>
            </w:r>
            <w:hyperlink r:id="rId61" w:history="1">
              <w:r>
                <w:rPr>
                  <w:color w:val="#410a8c"/>
                  <w:u w:val="single"/>
                </w:rPr>
                <w:t xml:space="preserve">Nelly Connet</w:t>
              </w:r>
            </w:hyperlink>
            <w:r>
              <w:rPr/>
              <w:t xml:space="preserve">,</w:t>
            </w:r>
            <w:hyperlink r:id="rId149" w:history="1">
              <w:r>
                <w:rPr>
                  <w:color w:val="#410a8c"/>
                  <w:u w:val="single"/>
                </w:rPr>
                <w:t xml:space="preserve">Christine Chaussé</w:t>
              </w:r>
            </w:hyperlink>
            <w:r>
              <w:rPr/>
              <w:t xml:space="preserve">,</w:t>
            </w:r>
            <w:hyperlink r:id="rId51" w:history="1">
              <w:r>
                <w:rPr>
                  <w:color w:val="#410a8c"/>
                  <w:u w:val="single"/>
                </w:rPr>
                <w:t xml:space="preserve">Céline Bémilli</w:t>
              </w:r>
            </w:hyperlink>
            <w:r>
              <w:rPr/>
              <w:t xml:space="preserve">,</w:t>
            </w:r>
            <w:hyperlink r:id="rId232" w:history="1">
              <w:r>
                <w:rPr>
                  <w:color w:val="#410a8c"/>
                  <w:u w:val="single"/>
                </w:rPr>
                <w:t xml:space="preserve">Jean-Jacques Bahain</w:t>
              </w:r>
            </w:hyperlink>
            <w:r>
              <w:rPr/>
              <w:t xml:space="preserve">et al.</w:t>
            </w:r>
          </w:p>
          <w:p>
            <w:pPr/>
            <w:r>
              <w:rPr>
                <w:i w:val="1"/>
                <w:iCs w:val="1"/>
              </w:rPr>
              <w:t xml:space="preserve">Bulletin de la Société préhistorique française</w:t>
            </w:r>
            <w:r>
              <w:rPr/>
              <w:t xml:space="preserve">, 2004, 101 (4), pp.701--739. </w:t>
            </w:r>
            <w:hyperlink r:id="rId233" w:history="1">
              <w:r>
                <w:rPr>
                  <w:color w:val="#410a8c"/>
                  <w:u w:val="single"/>
                </w:rPr>
                <w:t xml:space="preserve">⟨10.3406/bspf.2004.13065⟩</w:t>
              </w:r>
            </w:hyperlink>
          </w:p>
          <w:p>
            <w:pPr/>
            <w:r>
              <w:rPr/>
              <w:t xml:space="preserve">Article dans une revue</w:t>
            </w:r>
          </w:p>
          <w:p>
            <w:pPr/>
            <w:hyperlink r:id="rId231" w:history="1">
              <w:r>
                <w:rPr>
                  <w:color w:val="#410a8c"/>
                  <w:u w:val="single"/>
                </w:rPr>
                <w:t xml:space="preserve">hal-02476994v1</w:t>
              </w:r>
            </w:hyperlink>
          </w:p>
        </w:tc>
      </w:tr>
      <w:tr>
        <w:trPr/>
        <w:tc>
          <w:tcPr>
            <w:noWrap/>
          </w:tcPr>
          <w:p>
            <w:pPr>
              <w:spacing w:after="200"/>
            </w:pPr>
            <w:hyperlink r:id="rId234" w:history="1">
              <w:r>
                <w:rPr>
                  <w:color w:val="1e198e"/>
                  <w:b w:val="1"/>
                  <w:bCs w:val="1"/>
                  <w:u w:val="single"/>
                </w:rPr>
                <w:t xml:space="preserve">Le lion est-il mort ce soir ? Les faunes aziliennes du Closeau (Rueil-Malmaison, Hauts-de-Seine)</w:t>
              </w:r>
            </w:hyperlink>
          </w:p>
          <w:p>
            <w:pPr/>
            <w:hyperlink r:id="rId235" w:history="1">
              <w:r>
                <w:rPr>
                  <w:color w:val="#410a8c"/>
                  <w:u w:val="single"/>
                </w:rPr>
                <w:t xml:space="preserve">C Bemilli</w:t>
              </w:r>
            </w:hyperlink>
          </w:p>
          <w:p>
            <w:pPr/>
            <w:r>
              <w:rPr>
                <w:i w:val="1"/>
                <w:iCs w:val="1"/>
              </w:rPr>
              <w:t xml:space="preserve">Cahier des thèmes transversaux ArScAn</w:t>
            </w:r>
            <w:r>
              <w:rPr/>
              <w:t xml:space="preserve">, 2002, Environnement, Sociétés, Espaces, II, pp.35-37</w:t>
            </w:r>
          </w:p>
          <w:p>
            <w:pPr/>
            <w:r>
              <w:rPr/>
              <w:t xml:space="preserve">Article dans une revue</w:t>
            </w:r>
          </w:p>
          <w:p>
            <w:pPr/>
            <w:hyperlink r:id="rId234" w:history="1">
              <w:r>
                <w:rPr>
                  <w:color w:val="#410a8c"/>
                  <w:u w:val="single"/>
                </w:rPr>
                <w:t xml:space="preserve">hal-02094891v1</w:t>
              </w:r>
            </w:hyperlink>
          </w:p>
        </w:tc>
      </w:tr>
      <w:tr>
        <w:trPr/>
        <w:tc>
          <w:tcPr>
            <w:noWrap/>
          </w:tcPr>
          <w:p>
            <w:pPr>
              <w:spacing w:after="200"/>
            </w:pPr>
            <w:hyperlink r:id="rId236" w:history="1">
              <w:r>
                <w:rPr>
                  <w:color w:val="1e198e"/>
                  <w:b w:val="1"/>
                  <w:bCs w:val="1"/>
                  <w:u w:val="single"/>
                </w:rPr>
                <w:t xml:space="preserve">Essai d’interprétation du site paléolithique inférieur de Soucy 1 (Yonne)</w:t>
              </w:r>
            </w:hyperlink>
          </w:p>
          <w:p>
            <w:pPr/>
            <w:hyperlink r:id="rId222" w:history="1">
              <w:r>
                <w:rPr>
                  <w:color w:val="#410a8c"/>
                  <w:u w:val="single"/>
                </w:rPr>
                <w:t xml:space="preserve">Vincent Lhomme</w:t>
              </w:r>
            </w:hyperlink>
            <w:r>
              <w:rPr/>
              <w:t xml:space="preserve">,</w:t>
            </w: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127" w:history="1">
              <w:r>
                <w:rPr>
                  <w:color w:val="#410a8c"/>
                  <w:u w:val="single"/>
                </w:rPr>
                <w:t xml:space="preserve">Sylvie Beyries</w:t>
              </w:r>
            </w:hyperlink>
            <w:r>
              <w:rPr/>
              <w:t xml:space="preserve">et al.</w:t>
            </w:r>
          </w:p>
          <w:p>
            <w:pPr/>
            <w:r>
              <w:rPr>
                <w:i w:val="1"/>
                <w:iCs w:val="1"/>
              </w:rPr>
              <w:t xml:space="preserve">Gallia Préhistoire – Archéologie de la France préhistorique</w:t>
            </w:r>
            <w:r>
              <w:rPr/>
              <w:t xml:space="preserve">, 2000, 42, pp.1-44. </w:t>
            </w:r>
            <w:hyperlink r:id="rId237" w:history="1">
              <w:r>
                <w:rPr>
                  <w:color w:val="#410a8c"/>
                  <w:u w:val="single"/>
                </w:rPr>
                <w:t xml:space="preserve">⟨10.3406/galip.2000.2168⟩</w:t>
              </w:r>
            </w:hyperlink>
          </w:p>
          <w:p>
            <w:pPr/>
            <w:r>
              <w:rPr/>
              <w:t xml:space="preserve">Article dans une revue</w:t>
            </w:r>
          </w:p>
          <w:p>
            <w:pPr/>
            <w:hyperlink r:id="rId236" w:history="1">
              <w:r>
                <w:rPr>
                  <w:color w:val="#410a8c"/>
                  <w:u w:val="single"/>
                </w:rPr>
                <w:t xml:space="preserve">hal-02353607v1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Un SIG pour générer les représentations de profils squelettiques</w:t>
              </w:r>
            </w:hyperlink>
          </w:p>
          <w:p>
            <w:pPr/>
            <w:hyperlink r:id="rId11" w:history="1">
              <w:r>
                <w:rPr>
                  <w:color w:val="#410a8c"/>
                  <w:u w:val="single"/>
                </w:rPr>
                <w:t xml:space="preserve">Céline Bemilli</w:t>
              </w:r>
            </w:hyperlink>
            <w:r>
              <w:rPr/>
              <w:t xml:space="preserve">,</w:t>
            </w:r>
            <w:hyperlink r:id="rId75" w:history="1">
              <w:r>
                <w:rPr>
                  <w:color w:val="#410a8c"/>
                  <w:u w:val="single"/>
                </w:rPr>
                <w:t xml:space="preserve">Emeline Le Goff</w:t>
              </w:r>
            </w:hyperlink>
            <w:r>
              <w:rPr/>
              <w:t xml:space="preserve">,</w:t>
            </w:r>
            <w:hyperlink r:id="rId76" w:history="1">
              <w:r>
                <w:rPr>
                  <w:color w:val="#410a8c"/>
                  <w:u w:val="single"/>
                </w:rPr>
                <w:t xml:space="preserve">Michel Coutureau</w:t>
              </w:r>
            </w:hyperlink>
          </w:p>
          <w:p>
            <w:pPr/>
            <w:r>
              <w:rPr>
                <w:i w:val="1"/>
                <w:iCs w:val="1"/>
              </w:rPr>
              <w:t xml:space="preserve">Bioarchéologie : minimums méthodologiques, référentiels communs et nouvelles approches. 4e séminaire scientifique et technique de l’Inrap</w:t>
            </w:r>
            <w:r>
              <w:rPr/>
              <w:t xml:space="preserve">, Nov 2019, Sélestat, France. , 2019</w:t>
            </w:r>
          </w:p>
          <w:p>
            <w:pPr/>
            <w:r>
              <w:rPr/>
              <w:t xml:space="preserve">Poster de conférence</w:t>
            </w:r>
          </w:p>
          <w:p>
            <w:pPr/>
            <w:hyperlink r:id="rId238" w:history="1">
              <w:r>
                <w:rPr>
                  <w:color w:val="#410a8c"/>
                  <w:u w:val="single"/>
                </w:rPr>
                <w:t xml:space="preserve">hal-02879653v1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15966v1" TargetMode="External"/><Relationship Id="rId8" Type="http://schemas.openxmlformats.org/officeDocument/2006/relationships/hyperlink" Target="https://hal.science/search/index/?q=*&amp;authFullName_s=Myriam Boudadi-Maligne" TargetMode="External"/><Relationship Id="rId9" Type="http://schemas.openxmlformats.org/officeDocument/2006/relationships/hyperlink" Target="https://hal.science/search/index/?q=*&amp;authFullName_s=Jean&#8208;christophe Castel" TargetMode="External"/><Relationship Id="rId10" Type="http://schemas.openxmlformats.org/officeDocument/2006/relationships/hyperlink" Target="https://hal.science/search/index/?q=*&amp;authFullName_s=Jean-Baptiste Mallye" TargetMode="External"/><Relationship Id="rId11" Type="http://schemas.openxmlformats.org/officeDocument/2006/relationships/hyperlink" Target="https://hal.science/search/index/?q=*&amp;authFullName_s=C&#233;line Bemilli"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hal.science/hal-04334028v1" TargetMode="External"/><Relationship Id="rId14" Type="http://schemas.openxmlformats.org/officeDocument/2006/relationships/hyperlink" Target="https://hal.science/search/index/?q=*&amp;authFullName_s=Valentin Miclon" TargetMode="External"/><Relationship Id="rId15" Type="http://schemas.openxmlformats.org/officeDocument/2006/relationships/hyperlink" Target="https://hal.science/search/index/?q=*&amp;authFullName_s=Fanny Leroy" TargetMode="External"/><Relationship Id="rId16" Type="http://schemas.openxmlformats.org/officeDocument/2006/relationships/hyperlink" Target="https://hal.science/search/index/?q=*&amp;authFullName_s=Emmanuelle Travaill&#233;" TargetMode="External"/><Relationship Id="rId17" Type="http://schemas.openxmlformats.org/officeDocument/2006/relationships/hyperlink" Target="https://hal.science/search/index/?q=*&amp;authFullName_s=C&#233;cile Chapelain de Ser&#233;ville-Niel" TargetMode="External"/><Relationship Id="rId18" Type="http://schemas.openxmlformats.org/officeDocument/2006/relationships/hyperlink" Target="https://hal.science/search/index/?q=*&amp;authFullName_s=Florence Carr&#233;" TargetMode="External"/><Relationship Id="rId19" Type="http://schemas.openxmlformats.org/officeDocument/2006/relationships/hyperlink" Target="https://hal.science/hal-03934066v1" TargetMode="External"/><Relationship Id="rId20" Type="http://schemas.openxmlformats.org/officeDocument/2006/relationships/hyperlink" Target="https://hal.science/search/index/?q=*&amp;authFullName_s=Jean-Baptiste Lajoux" TargetMode="External"/><Relationship Id="rId21" Type="http://schemas.openxmlformats.org/officeDocument/2006/relationships/hyperlink" Target="https://hal.science/search/index/?q=*&amp;authFullName_s=Philippe Alix" TargetMode="External"/><Relationship Id="rId22" Type="http://schemas.openxmlformats.org/officeDocument/2006/relationships/hyperlink" Target="https://hal.science/search/index/?q=*&amp;authFullName_s=Gr&#233;gory Bayle" TargetMode="External"/><Relationship Id="rId23" Type="http://schemas.openxmlformats.org/officeDocument/2006/relationships/hyperlink" Target="https://hal.science/search/index/?q=*&amp;authFullName_s=Pascal Bertran" TargetMode="External"/><Relationship Id="rId24" Type="http://schemas.openxmlformats.org/officeDocument/2006/relationships/hyperlink" Target="https://inrap.hal.science/hal-04655972v1" TargetMode="External"/><Relationship Id="rId25" Type="http://schemas.openxmlformats.org/officeDocument/2006/relationships/hyperlink" Target="https://hal.science/search/index/?q=*&amp;authFullName_s=Dagmar Lukas" TargetMode="External"/><Relationship Id="rId26" Type="http://schemas.openxmlformats.org/officeDocument/2006/relationships/hyperlink" Target="https://hal.science/search/index/?q=*&amp;authFullName_s=L&#233;na&#239;g F&#233;ret" TargetMode="External"/><Relationship Id="rId27" Type="http://schemas.openxmlformats.org/officeDocument/2006/relationships/hyperlink" Target="https://hal.science/search/index/?q=*&amp;authFullName_s=Luc Leconte" TargetMode="External"/><Relationship Id="rId28" Type="http://schemas.openxmlformats.org/officeDocument/2006/relationships/hyperlink" Target="https://hal.science/search/index/?q=*&amp;authFullName_s=Paul Picavet" TargetMode="External"/><Relationship Id="rId29" Type="http://schemas.openxmlformats.org/officeDocument/2006/relationships/hyperlink" Target="https://hal.science/search/index/?q=*&amp;authFullName_s=Yves-Marie Adrian" TargetMode="External"/><Relationship Id="rId30" Type="http://schemas.openxmlformats.org/officeDocument/2006/relationships/hyperlink" Target="https://shs.hal.science/halshs-02511563v1" TargetMode="External"/><Relationship Id="rId31" Type="http://schemas.openxmlformats.org/officeDocument/2006/relationships/hyperlink" Target="https://hal.science/search/index/?q=*&amp;authFullName_s=Aminte Thomann" TargetMode="External"/><Relationship Id="rId32" Type="http://schemas.openxmlformats.org/officeDocument/2006/relationships/hyperlink" Target="https://hal.science/search/index/?q=*&amp;authFullName_s=Anne-Claire Angeli" TargetMode="External"/><Relationship Id="rId33" Type="http://schemas.openxmlformats.org/officeDocument/2006/relationships/hyperlink" Target="https://hal.science/search/index/?q=*&amp;authFullName_s=Bruno Bell" TargetMode="External"/><Relationship Id="rId34" Type="http://schemas.openxmlformats.org/officeDocument/2006/relationships/hyperlink" Target="https://hal.science/hal-02435910v1" TargetMode="External"/><Relationship Id="rId35" Type="http://schemas.openxmlformats.org/officeDocument/2006/relationships/hyperlink" Target="https://hal.science/search/index/?q=*&amp;authFullName_s=B&#233;n&#233;dicte Guillot" TargetMode="External"/><Relationship Id="rId36" Type="http://schemas.openxmlformats.org/officeDocument/2006/relationships/hyperlink" Target="https://hal.science/search/index/?q=*&amp;authFullName_s=St&#233;phanie Dervin" TargetMode="External"/><Relationship Id="rId37" Type="http://schemas.openxmlformats.org/officeDocument/2006/relationships/hyperlink" Target="https://inrap.hal.science/hal-04090003v1" TargetMode="External"/><Relationship Id="rId38" Type="http://schemas.openxmlformats.org/officeDocument/2006/relationships/hyperlink" Target="https://hal.science/search/index/?q=*&amp;authFullName_s=Nicolas Morand" TargetMode="External"/><Relationship Id="rId39" Type="http://schemas.openxmlformats.org/officeDocument/2006/relationships/hyperlink" Target="https://hal.science/hal-02896338v1" TargetMode="External"/><Relationship Id="rId40" Type="http://schemas.openxmlformats.org/officeDocument/2006/relationships/hyperlink" Target="https://hal.science/search/index/?q=*&amp;authFullName_s=Vincent Damour" TargetMode="External"/><Relationship Id="rId41" Type="http://schemas.openxmlformats.org/officeDocument/2006/relationships/hyperlink" Target="https://hal.science/search/index/?q=*&amp;authFullName_s=Christelle Seng" TargetMode="External"/><Relationship Id="rId42" Type="http://schemas.openxmlformats.org/officeDocument/2006/relationships/hyperlink" Target="https://hal.science/search/index/?q=*&amp;authFullName_s=V&#233;ronique Brunet" TargetMode="External"/><Relationship Id="rId43" Type="http://schemas.openxmlformats.org/officeDocument/2006/relationships/hyperlink" Target="https://hal.science/search/index/?q=*&amp;authFullName_s=Jessica Couty" TargetMode="External"/><Relationship Id="rId44" Type="http://schemas.openxmlformats.org/officeDocument/2006/relationships/hyperlink" Target="https://inrap.hal.science/hal-04089788v1" TargetMode="External"/><Relationship Id="rId45" Type="http://schemas.openxmlformats.org/officeDocument/2006/relationships/hyperlink" Target="https://hal.science/search/index/?q=*&amp;authFullName_s=Serge Le Maho" TargetMode="External"/><Relationship Id="rId46" Type="http://schemas.openxmlformats.org/officeDocument/2006/relationships/hyperlink" Target="https://hal.science/hal-02896282v1" TargetMode="External"/><Relationship Id="rId47" Type="http://schemas.openxmlformats.org/officeDocument/2006/relationships/hyperlink" Target="https://hal.science/search/index/?q=*&amp;authFullName_s=Olivier Bauchet" TargetMode="External"/><Relationship Id="rId48" Type="http://schemas.openxmlformats.org/officeDocument/2006/relationships/hyperlink" Target="https://hal.science/search/index/?q=*&amp;authFullName_s=Ludmila Monolova-Jeand'Heur" TargetMode="External"/><Relationship Id="rId49" Type="http://schemas.openxmlformats.org/officeDocument/2006/relationships/hyperlink" Target="https://hal.science/hal-02896325v1" TargetMode="External"/><Relationship Id="rId50" Type="http://schemas.openxmlformats.org/officeDocument/2006/relationships/hyperlink" Target="https://hal.science/search/index/?q=*&amp;authFullName_s=Gilles Desrayaud" TargetMode="External"/><Relationship Id="rId51" Type="http://schemas.openxmlformats.org/officeDocument/2006/relationships/hyperlink" Target="https://hal.science/search/index/?q=*&amp;authFullName_s=C&#233;line B&#233;milli" TargetMode="External"/><Relationship Id="rId52" Type="http://schemas.openxmlformats.org/officeDocument/2006/relationships/hyperlink" Target="https://hal.science/search/index/?q=*&amp;authFullName_s=Juliette Durand" TargetMode="External"/><Relationship Id="rId53" Type="http://schemas.openxmlformats.org/officeDocument/2006/relationships/hyperlink" Target="https://inrap.hal.science/hal-05092702v1" TargetMode="External"/><Relationship Id="rId54" Type="http://schemas.openxmlformats.org/officeDocument/2006/relationships/hyperlink" Target="https://hal.science/search/index/?q=*&amp;authFullName_s=Caroline Riche" TargetMode="External"/><Relationship Id="rId55" Type="http://schemas.openxmlformats.org/officeDocument/2006/relationships/hyperlink" Target="https://hal.science/search/index/?q=*&amp;authFullName_s=Elisabeth Ravon" TargetMode="External"/><Relationship Id="rId56" Type="http://schemas.openxmlformats.org/officeDocument/2006/relationships/hyperlink" Target="https://hal.science/search/index/?q=*&amp;authFullName_s=C&#233;line Coussot" TargetMode="External"/><Relationship Id="rId57" Type="http://schemas.openxmlformats.org/officeDocument/2006/relationships/hyperlink" Target="https://hal.science/search/index/?q=*&amp;authFullName_s=Julia Bude" TargetMode="External"/><Relationship Id="rId58" Type="http://schemas.openxmlformats.org/officeDocument/2006/relationships/hyperlink" Target="https://hal.science/hal-04095085v1" TargetMode="External"/><Relationship Id="rId59" Type="http://schemas.openxmlformats.org/officeDocument/2006/relationships/hyperlink" Target="https://hal.science/search/index/?q=*&amp;authFullName_s=Sandra Olsen" TargetMode="External"/><Relationship Id="rId60" Type="http://schemas.openxmlformats.org/officeDocument/2006/relationships/hyperlink" Target="https://hal.science/search/index/?q=*&amp;authFullName_s=Jean Combier" TargetMode="External"/><Relationship Id="rId61" Type="http://schemas.openxmlformats.org/officeDocument/2006/relationships/hyperlink" Target="https://hal.science/search/index/?q=*&amp;authFullName_s=Nelly Connet" TargetMode="External"/><Relationship Id="rId62" Type="http://schemas.openxmlformats.org/officeDocument/2006/relationships/hyperlink" Target="https://hal.science/hal-04302521v1" TargetMode="External"/><Relationship Id="rId63" Type="http://schemas.openxmlformats.org/officeDocument/2006/relationships/hyperlink" Target="https://hal.science/search/index/?q=*&amp;authFullName_s=Natacha Catz" TargetMode="External"/><Relationship Id="rId64" Type="http://schemas.openxmlformats.org/officeDocument/2006/relationships/hyperlink" Target="https://hal.science/search/index/?q=*&amp;authFullName_s=Pierre Bodu" TargetMode="External"/><Relationship Id="rId65" Type="http://schemas.openxmlformats.org/officeDocument/2006/relationships/hyperlink" Target="https://hal.science/search/index/?q=*&amp;authFullName_s=St&#233;phan Hinguant" TargetMode="External"/><Relationship Id="rId66" Type="http://schemas.openxmlformats.org/officeDocument/2006/relationships/hyperlink" Target="https://hal.science/hal-03958349v1" TargetMode="External"/><Relationship Id="rId67" Type="http://schemas.openxmlformats.org/officeDocument/2006/relationships/hyperlink" Target="https://hal.science/search/index/?q=*&amp;authFullName_s=Jehanne Affolter" TargetMode="External"/><Relationship Id="rId68" Type="http://schemas.openxmlformats.org/officeDocument/2006/relationships/hyperlink" Target="https://hal.science/search/index/?q=*&amp;authFullName_s=&#201;milie Claud" TargetMode="External"/><Relationship Id="rId69" Type="http://schemas.openxmlformats.org/officeDocument/2006/relationships/hyperlink" Target="https://hal.science/search/index/?q=*&amp;authFullName_s=Germaine Depierre" TargetMode="External"/><Relationship Id="rId70" Type="http://schemas.openxmlformats.org/officeDocument/2006/relationships/hyperlink" Target="https://hal.science/search/index/?q=*&amp;authFullName_s=Simon Goudissard" TargetMode="External"/><Relationship Id="rId71" Type="http://schemas.openxmlformats.org/officeDocument/2006/relationships/hyperlink" Target="https://pressesuniversitairesdeliege.be/produit/les-societes-gravettiennes-du-nord-ouest-europeen/" TargetMode="External"/><Relationship Id="rId72" Type="http://schemas.openxmlformats.org/officeDocument/2006/relationships/hyperlink" Target="https://hal.science/hal-03593075v1" TargetMode="External"/><Relationship Id="rId73" Type="http://schemas.openxmlformats.org/officeDocument/2006/relationships/hyperlink" Target="http://www.prehistoire.org/offres/doc_inline_src/515/I_Bignon_Lau_rgb.pdf" TargetMode="External"/><Relationship Id="rId74" Type="http://schemas.openxmlformats.org/officeDocument/2006/relationships/hyperlink" Target="https://inrap.hal.science/hal-03102525v1" TargetMode="External"/><Relationship Id="rId75" Type="http://schemas.openxmlformats.org/officeDocument/2006/relationships/hyperlink" Target="https://hal.science/search/index/?q=*&amp;authFullName_s=Emeline Le Goff" TargetMode="External"/><Relationship Id="rId76" Type="http://schemas.openxmlformats.org/officeDocument/2006/relationships/hyperlink" Target="https://hal.science/search/index/?q=*&amp;authFullName_s=Michel Coutureau" TargetMode="External"/><Relationship Id="rId77" Type="http://schemas.openxmlformats.org/officeDocument/2006/relationships/hyperlink" Target="https://dx.doi.org/10.34692/2yx4-eq45" TargetMode="External"/><Relationship Id="rId78" Type="http://schemas.openxmlformats.org/officeDocument/2006/relationships/hyperlink" Target="https://hal.science/hal-03109847v1" TargetMode="External"/><Relationship Id="rId79" Type="http://schemas.openxmlformats.org/officeDocument/2006/relationships/hyperlink" Target="https://hal.science/search/index/?q=*&amp;authFullName_s=V&#233;ronique Laroulandie" TargetMode="External"/><Relationship Id="rId80" Type="http://schemas.openxmlformats.org/officeDocument/2006/relationships/hyperlink" Target="http://pubp.univ-bpclermont.fr/public/Fiche_produit.php?titre=Le%20site%20azilien%20des%20Gargailles%20%C3%A0%20Lempdes" TargetMode="External"/><Relationship Id="rId81" Type="http://schemas.openxmlformats.org/officeDocument/2006/relationships/hyperlink" Target="https://inrap.hal.science/hal-03152269v1" TargetMode="External"/><Relationship Id="rId82" Type="http://schemas.openxmlformats.org/officeDocument/2006/relationships/hyperlink" Target="https://hal.science/search/index/?q=*&amp;authFullName_s=Almudena Arellano" TargetMode="External"/><Relationship Id="rId83" Type="http://schemas.openxmlformats.org/officeDocument/2006/relationships/hyperlink" Target="https://hal.science/search/index/?q=*&amp;authFullName_s=Malvina Baumann" TargetMode="External"/><Relationship Id="rId84" Type="http://schemas.openxmlformats.org/officeDocument/2006/relationships/hyperlink" Target="https://hal.science/search/index/?q=*&amp;authFullName_s=Philippe B&#233;arez" TargetMode="External"/><Relationship Id="rId85"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86" Type="http://schemas.openxmlformats.org/officeDocument/2006/relationships/hyperlink" Target="https://inrap.hal.science/hal-04089819v1" TargetMode="External"/><Relationship Id="rId87" Type="http://schemas.openxmlformats.org/officeDocument/2006/relationships/hyperlink" Target="https://msh.uca.fr/content/le-site-azilien-des-gargailles-lempdes" TargetMode="External"/><Relationship Id="rId88" Type="http://schemas.openxmlformats.org/officeDocument/2006/relationships/hyperlink" Target="https://inrap.hal.science/hal-03150324v1" TargetMode="External"/><Relationship Id="rId89" Type="http://schemas.openxmlformats.org/officeDocument/2006/relationships/hyperlink" Target="https://hal.science/search/index/?q=*&amp;authFullName_s=Pierre-&#201;lie Moull&#233;" TargetMode="External"/><Relationship Id="rId90" Type="http://schemas.openxmlformats.org/officeDocument/2006/relationships/hyperlink" Target="https://hal.science/search/index/?q=*&amp;authFullName_s=Emmanuel Desclaux" TargetMode="External"/><Relationship Id="rId91" Type="http://schemas.openxmlformats.org/officeDocument/2006/relationships/hyperlink" Target="https://shs.hal.science/halshs-03023499v1" TargetMode="External"/><Relationship Id="rId92" Type="http://schemas.openxmlformats.org/officeDocument/2006/relationships/hyperlink" Target="https://hal.science/hal-02997022v1" TargetMode="External"/><Relationship Id="rId93" Type="http://schemas.openxmlformats.org/officeDocument/2006/relationships/hyperlink" Target="https://hal.science/search/index/?q=*&amp;authFullName_s=C. Bemilli" TargetMode="External"/><Relationship Id="rId94" Type="http://schemas.openxmlformats.org/officeDocument/2006/relationships/hyperlink" Target="https://hal.science/search/index/?q=*&amp;authFullName_s=O. Bignon-Lau" TargetMode="External"/><Relationship Id="rId95" Type="http://schemas.openxmlformats.org/officeDocument/2006/relationships/hyperlink" Target="https://hal.science/search/index/?q=*&amp;authFullName_s=Jessica Lacarri&#232;re" TargetMode="External"/><Relationship Id="rId96" Type="http://schemas.openxmlformats.org/officeDocument/2006/relationships/hyperlink" Target="https://hal.science/hal-02644528v1" TargetMode="External"/><Relationship Id="rId97" Type="http://schemas.openxmlformats.org/officeDocument/2006/relationships/hyperlink" Target="https://hal.science/search/index/?q=*&amp;authFullName_s=Estelle Herrscher" TargetMode="External"/><Relationship Id="rId98" Type="http://schemas.openxmlformats.org/officeDocument/2006/relationships/hyperlink" Target="https://hal.science/search/index/?q=*&amp;authFullName_s=Sylvie Pluton-Kliesch" TargetMode="External"/><Relationship Id="rId99" Type="http://schemas.openxmlformats.org/officeDocument/2006/relationships/hyperlink" Target="https://hal.science/search/index/?q=*&amp;authFullName_s=S&#233;bastien Lepetz" TargetMode="External"/><Relationship Id="rId100" Type="http://schemas.openxmlformats.org/officeDocument/2006/relationships/hyperlink" Target="https://hal.parisnanterre.fr/hal-02440240v1" TargetMode="External"/><Relationship Id="rId101" Type="http://schemas.openxmlformats.org/officeDocument/2006/relationships/hyperlink" Target="https://hal.science/search/index/?q=*&amp;authFullName_s=Marie-France Dietsch-Sellami" TargetMode="External"/><Relationship Id="rId102" Type="http://schemas.openxmlformats.org/officeDocument/2006/relationships/hyperlink" Target="https://hal.science/search/index/?q=*&amp;authFullName_s=Lucquin Alexandre" TargetMode="External"/><Relationship Id="rId103" Type="http://schemas.openxmlformats.org/officeDocument/2006/relationships/hyperlink" Target="https://hal.science/search/index/?q=*&amp;authFullName_s=Ramiro March" TargetMode="External"/><Relationship Id="rId104" Type="http://schemas.openxmlformats.org/officeDocument/2006/relationships/hyperlink" Target="https://hal.science/search/index/?q=*&amp;authFullName_s=Dominique Prost" TargetMode="External"/><Relationship Id="rId105" Type="http://schemas.openxmlformats.org/officeDocument/2006/relationships/hyperlink" Target="https://hal.science/hal-01838108v1" TargetMode="External"/><Relationship Id="rId106" Type="http://schemas.openxmlformats.org/officeDocument/2006/relationships/hyperlink" Target="https://hal.science/search/index/?q=*&amp;authFullName_s=Jean-Philippe Faivre" TargetMode="External"/><Relationship Id="rId107" Type="http://schemas.openxmlformats.org/officeDocument/2006/relationships/hyperlink" Target="https://hal.parisnanterre.fr/hal-02440277v1" TargetMode="External"/><Relationship Id="rId108" Type="http://schemas.openxmlformats.org/officeDocument/2006/relationships/hyperlink" Target="https://hal.science/search/index/?q=*&amp;authFullName_s=Renaud Gosselin" TargetMode="External"/><Relationship Id="rId109" Type="http://schemas.openxmlformats.org/officeDocument/2006/relationships/hyperlink" Target="https://hal.science/search/index/?q=*&amp;authFullName_s=Alexandre Lucquin" TargetMode="External"/><Relationship Id="rId110" Type="http://schemas.openxmlformats.org/officeDocument/2006/relationships/hyperlink" Target="https://hal.science/hal-02887008v1" TargetMode="External"/><Relationship Id="rId111" Type="http://schemas.openxmlformats.org/officeDocument/2006/relationships/hyperlink" Target="https://hal.science/search/index/?q=*&amp;authFullName_s=Richard Cottiaux" TargetMode="External"/><Relationship Id="rId112" Type="http://schemas.openxmlformats.org/officeDocument/2006/relationships/hyperlink" Target="https://hal.science/search/index/?q=*&amp;authFullName_s=Paul Brunet" TargetMode="External"/><Relationship Id="rId113" Type="http://schemas.openxmlformats.org/officeDocument/2006/relationships/hyperlink" Target="https://hal.science/search/index/?q=*&amp;authFullName_s=Lionel Boulenger" TargetMode="External"/><Relationship Id="rId114" Type="http://schemas.openxmlformats.org/officeDocument/2006/relationships/hyperlink" Target="https://journals.openedition.org/rae/7461" TargetMode="External"/><Relationship Id="rId115" Type="http://schemas.openxmlformats.org/officeDocument/2006/relationships/hyperlink" Target="https://shs.hal.science/halshs-01159092v1" TargetMode="External"/><Relationship Id="rId116" Type="http://schemas.openxmlformats.org/officeDocument/2006/relationships/hyperlink" Target="https://hal.science/search/index/?q=*&amp;authFullName_s=Marie-France Andr&#233;" TargetMode="External"/><Relationship Id="rId117" Type="http://schemas.openxmlformats.org/officeDocument/2006/relationships/hyperlink" Target="https://hal.science/search/index/?q=*&amp;authFullName_s=&#200;ve Boitard" TargetMode="External"/><Relationship Id="rId118" Type="http://schemas.openxmlformats.org/officeDocument/2006/relationships/hyperlink" Target="https://dx.doi.org/10.4000/books.artehis.16686" TargetMode="External"/><Relationship Id="rId119" Type="http://schemas.openxmlformats.org/officeDocument/2006/relationships/hyperlink" Target="https://shs.hal.science/halshs-02534559v1" TargetMode="External"/><Relationship Id="rId120" Type="http://schemas.openxmlformats.org/officeDocument/2006/relationships/hyperlink" Target="https://hal.science/search/index/?q=*&amp;authFullName_s=Bruno Aubry" TargetMode="External"/><Relationship Id="rId121" Type="http://schemas.openxmlformats.org/officeDocument/2006/relationships/hyperlink" Target="https://hal.science/search/index/?q=*&amp;authFullName_s=Miguel Biard" TargetMode="External"/><Relationship Id="rId122" Type="http://schemas.openxmlformats.org/officeDocument/2006/relationships/hyperlink" Target="https://hal.science/search/index/?q=*&amp;authFullName_s=Santiago-Lara Val&#233;rie" TargetMode="External"/><Relationship Id="rId123" Type="http://schemas.openxmlformats.org/officeDocument/2006/relationships/hyperlink" Target="https://hal.science/hal-02886989v1" TargetMode="External"/><Relationship Id="rId124" Type="http://schemas.openxmlformats.org/officeDocument/2006/relationships/hyperlink" Target="https://hal.science/search/index/?q=*&amp;authFullName_s=Caroline Hamon" TargetMode="External"/><Relationship Id="rId125" Type="http://schemas.openxmlformats.org/officeDocument/2006/relationships/hyperlink" Target="https://shs.hal.science/halshs-00275442v1" TargetMode="External"/><Relationship Id="rId126" Type="http://schemas.openxmlformats.org/officeDocument/2006/relationships/hyperlink" Target="https://hal.science/search/index/?q=*&amp;authFullName_s=Aline Averbouh" TargetMode="External"/><Relationship Id="rId127" Type="http://schemas.openxmlformats.org/officeDocument/2006/relationships/hyperlink" Target="https://hal.science/search/index/?q=*&amp;authFullName_s=Sylvie Beyries" TargetMode="External"/><Relationship Id="rId128" Type="http://schemas.openxmlformats.org/officeDocument/2006/relationships/hyperlink" Target="https://hal.science/search/index/?q=*&amp;authFullName_s=Olivier Bignon" TargetMode="External"/><Relationship Id="rId129" Type="http://schemas.openxmlformats.org/officeDocument/2006/relationships/hyperlink" Target="https://shs.hal.science/halshs-02984966v1" TargetMode="External"/><Relationship Id="rId130" Type="http://schemas.openxmlformats.org/officeDocument/2006/relationships/hyperlink" Target="https://hal.science/search/index/?q=*&amp;authFullName_s=Anne Bridault" TargetMode="External"/><Relationship Id="rId131" Type="http://schemas.openxmlformats.org/officeDocument/2006/relationships/hyperlink" Target="https://www.editions-msh.fr/livre/occupations-du-paleolithique-superieur-dans-le-sud-est-du-bassin-parisien/" TargetMode="External"/><Relationship Id="rId132" Type="http://schemas.openxmlformats.org/officeDocument/2006/relationships/hyperlink" Target="https://dx.doi.org/10.4000/books.editionsmsh.45955" TargetMode="External"/><Relationship Id="rId133" Type="http://schemas.openxmlformats.org/officeDocument/2006/relationships/hyperlink" Target="https://inrap.hal.science/hal-04398145v1" TargetMode="External"/><Relationship Id="rId134" Type="http://schemas.openxmlformats.org/officeDocument/2006/relationships/hyperlink" Target="https://hal.science/search/index/?q=*&amp;authFullName_s=Gis&#232;le Allenet de Ribemont" TargetMode="External"/><Relationship Id="rId135" Type="http://schemas.openxmlformats.org/officeDocument/2006/relationships/hyperlink" Target="https://hal.science/search/index/?q=*&amp;authFullName_s=Julien Boisl&#232;ve" TargetMode="External"/><Relationship Id="rId136" Type="http://schemas.openxmlformats.org/officeDocument/2006/relationships/hyperlink" Target="https://dx.doi.org/10.34692/vfyr-a254" TargetMode="External"/><Relationship Id="rId137" Type="http://schemas.openxmlformats.org/officeDocument/2006/relationships/hyperlink" Target="https://inrap.hal.science/hal-04089857v1" TargetMode="External"/><Relationship Id="rId138" Type="http://schemas.openxmlformats.org/officeDocument/2006/relationships/hyperlink" Target="https://hal.science/hal-03851456v1" TargetMode="External"/><Relationship Id="rId139" Type="http://schemas.openxmlformats.org/officeDocument/2006/relationships/hyperlink" Target="https://hal.science/search/index/?q=*&amp;authFullName_s=A. Messager" TargetMode="External"/><Relationship Id="rId140" Type="http://schemas.openxmlformats.org/officeDocument/2006/relationships/hyperlink" Target="https://inrap.hal.science/hal-03937479v1" TargetMode="External"/><Relationship Id="rId141" Type="http://schemas.openxmlformats.org/officeDocument/2006/relationships/hyperlink" Target="https://hal.science/search/index/?q=*&amp;authFullName_s=Nicolas Garnier" TargetMode="External"/><Relationship Id="rId142" Type="http://schemas.openxmlformats.org/officeDocument/2006/relationships/hyperlink" Target="https://mnhn.hal.science/mnhn-03537510v1" TargetMode="External"/><Relationship Id="rId143" Type="http://schemas.openxmlformats.org/officeDocument/2006/relationships/hyperlink" Target="https://hal.science/search/index/?q=*&amp;authFullName_s=Colline Brassard" TargetMode="External"/><Relationship Id="rId144" Type="http://schemas.openxmlformats.org/officeDocument/2006/relationships/hyperlink" Target="https://hal.science/search/index/?q=*&amp;authFullName_s=Adrian B&#259;l&#259;&#351;escu" TargetMode="External"/><Relationship Id="rId145" Type="http://schemas.openxmlformats.org/officeDocument/2006/relationships/hyperlink" Target="https://hal.science/search/index/?q=*&amp;authFullName_s=Adina Boroneant" TargetMode="External"/><Relationship Id="rId146" Type="http://schemas.openxmlformats.org/officeDocument/2006/relationships/hyperlink" Target="https://hal.science/search/index/?q=*&amp;authFullName_s=Valentin Radu" TargetMode="External"/><Relationship Id="rId147" Type="http://schemas.openxmlformats.org/officeDocument/2006/relationships/hyperlink" Target="https://hal.science/search/index/?q=*&amp;authFullName_s=Vianney Forest" TargetMode="External"/><Relationship Id="rId148" Type="http://schemas.openxmlformats.org/officeDocument/2006/relationships/hyperlink" Target="https://hal.science/hal-02562138v1" TargetMode="External"/><Relationship Id="rId149" Type="http://schemas.openxmlformats.org/officeDocument/2006/relationships/hyperlink" Target="https://hal.science/search/index/?q=*&amp;authFullName_s=Christine Chauss&#233;" TargetMode="External"/><Relationship Id="rId150" Type="http://schemas.openxmlformats.org/officeDocument/2006/relationships/hyperlink" Target="https://hal.science/search/index/?q=*&amp;authFullName_s=Laure Dayet" TargetMode="External"/><Relationship Id="rId151" Type="http://schemas.openxmlformats.org/officeDocument/2006/relationships/hyperlink" Target="https://hal.science/hal-02362172v1" TargetMode="External"/><Relationship Id="rId152" Type="http://schemas.openxmlformats.org/officeDocument/2006/relationships/hyperlink" Target="https://hal.science/search/index/?q=*&amp;authFullName_s=Rose-Marie Arbogast" TargetMode="External"/><Relationship Id="rId153" Type="http://schemas.openxmlformats.org/officeDocument/2006/relationships/hyperlink" Target="https://hal.science/search/index/?q=*&amp;authFullName_s=J. Barrat" TargetMode="External"/><Relationship Id="rId154" Type="http://schemas.openxmlformats.org/officeDocument/2006/relationships/hyperlink" Target="https://inrap.hal.science/hal-02876595v1" TargetMode="External"/><Relationship Id="rId155" Type="http://schemas.openxmlformats.org/officeDocument/2006/relationships/hyperlink" Target="https://hal.science/search/index/?q=*&amp;authFullName_s=Romain Malgarini" TargetMode="External"/><Relationship Id="rId156" Type="http://schemas.openxmlformats.org/officeDocument/2006/relationships/hyperlink" Target="https://hal.science/search/index/?q=*&amp;authFullName_s=Caroline Peschaux" TargetMode="External"/><Relationship Id="rId157" Type="http://schemas.openxmlformats.org/officeDocument/2006/relationships/hyperlink" Target="https://hal.science/hal-02868450v1" TargetMode="External"/><Relationship Id="rId158" Type="http://schemas.openxmlformats.org/officeDocument/2006/relationships/hyperlink" Target="https://univ-rennes.hal.science/hal-02504367v1" TargetMode="External"/><Relationship Id="rId159" Type="http://schemas.openxmlformats.org/officeDocument/2006/relationships/hyperlink" Target="https://hal.science/search/index/?q=*&amp;authFullName_s=Romain Pigeaud" TargetMode="External"/><Relationship Id="rId160" Type="http://schemas.openxmlformats.org/officeDocument/2006/relationships/hyperlink" Target="https://inrap.hal.science/hal-03766977v1" TargetMode="External"/><Relationship Id="rId161" Type="http://schemas.openxmlformats.org/officeDocument/2006/relationships/hyperlink" Target="https://hal.science/hal-02468729v1" TargetMode="External"/><Relationship Id="rId162" Type="http://schemas.openxmlformats.org/officeDocument/2006/relationships/hyperlink" Target="https://hal.science/search/index/?q=*&amp;authFullName_s=Emilie Claud" TargetMode="External"/><Relationship Id="rId163" Type="http://schemas.openxmlformats.org/officeDocument/2006/relationships/hyperlink" Target="https://hal.science/search/index/?q=*&amp;authFullName_s=Marian Vanhaeren" TargetMode="External"/><Relationship Id="rId164" Type="http://schemas.openxmlformats.org/officeDocument/2006/relationships/hyperlink" Target="https://univ-tlse2.hal.science/hal-02359336v1" TargetMode="External"/><Relationship Id="rId165" Type="http://schemas.openxmlformats.org/officeDocument/2006/relationships/hyperlink" Target="https://hal.science/search/index/?q=*&amp;authFullName_s=Marianne Christensen" TargetMode="External"/><Relationship Id="rId166" Type="http://schemas.openxmlformats.org/officeDocument/2006/relationships/hyperlink" Target="https://hal.science/search/index/?q=*&amp;authFullName_s=Nejma Goutas" TargetMode="External"/><Relationship Id="rId167" Type="http://schemas.openxmlformats.org/officeDocument/2006/relationships/hyperlink" Target="https://hal.science/search/index/?q=*&amp;authFullName_s=Aude Chevallier" TargetMode="External"/><Relationship Id="rId168" Type="http://schemas.openxmlformats.org/officeDocument/2006/relationships/hyperlink" Target="https://hal.science/search/index/?q=*&amp;authFullName_s=Jessica Lacarriere" TargetMode="External"/><Relationship Id="rId169" Type="http://schemas.openxmlformats.org/officeDocument/2006/relationships/hyperlink" Target="https://mnhn.hal.science/mnhn-02363604v1" TargetMode="External"/><Relationship Id="rId170" Type="http://schemas.openxmlformats.org/officeDocument/2006/relationships/hyperlink" Target="https://hal.science/search/index/?q=*&amp;authFullName_s=Marjan Mashkour" TargetMode="External"/><Relationship Id="rId171" Type="http://schemas.openxmlformats.org/officeDocument/2006/relationships/hyperlink" Target="https://hal.science/search/index/?q=*&amp;authFullName_s=J.-D. Vigne" TargetMode="External"/><Relationship Id="rId172" Type="http://schemas.openxmlformats.org/officeDocument/2006/relationships/hyperlink" Target="https://hal.science/search/index/?q=*&amp;authFullName_s=St&#233;phanie Br&#233;hard" TargetMode="External"/><Relationship Id="rId173" Type="http://schemas.openxmlformats.org/officeDocument/2006/relationships/hyperlink" Target="https://hal.science/search/index/?q=*&amp;authFullName_s=A. Mohaseb" TargetMode="External"/><Relationship Id="rId174" Type="http://schemas.openxmlformats.org/officeDocument/2006/relationships/hyperlink" Target="https://univ-rennes.hal.science/hal-02573563v1" TargetMode="External"/><Relationship Id="rId175" Type="http://schemas.openxmlformats.org/officeDocument/2006/relationships/hyperlink" Target="https://hal.science/search/index/?q=*&amp;authFullName_s=Ana Garc&#237;a-V&#225;zquez" TargetMode="External"/><Relationship Id="rId176" Type="http://schemas.openxmlformats.org/officeDocument/2006/relationships/hyperlink" Target="https://hal.science/search/index/?q=*&amp;authFullName_s=Rozenn Colleter" TargetMode="External"/><Relationship Id="rId177" Type="http://schemas.openxmlformats.org/officeDocument/2006/relationships/hyperlink" Target="https://hal.science/hal-01775209v1" TargetMode="External"/><Relationship Id="rId178" Type="http://schemas.openxmlformats.org/officeDocument/2006/relationships/hyperlink" Target="https://inrap.hal.science/hal-01745864v1" TargetMode="External"/><Relationship Id="rId179" Type="http://schemas.openxmlformats.org/officeDocument/2006/relationships/hyperlink" Target="https://hal.science/search/index/?q=*&amp;authFullName_s=Jean-Francois Pasty" TargetMode="External"/><Relationship Id="rId180" Type="http://schemas.openxmlformats.org/officeDocument/2006/relationships/hyperlink" Target="https://hal.science/search/index/?q=*&amp;authFullName_s=Manon Cabanis" TargetMode="External"/><Relationship Id="rId181" Type="http://schemas.openxmlformats.org/officeDocument/2006/relationships/hyperlink" Target="https://hal.science/hal-02991069v1" TargetMode="External"/><Relationship Id="rId182" Type="http://schemas.openxmlformats.org/officeDocument/2006/relationships/hyperlink" Target="https://hal.science/search/index/?q=*&amp;authFullName_s=C. B&#233;milli" TargetMode="External"/><Relationship Id="rId183" Type="http://schemas.openxmlformats.org/officeDocument/2006/relationships/hyperlink" Target="https://hal.science/hal-01775271v1" TargetMode="External"/><Relationship Id="rId184" Type="http://schemas.openxmlformats.org/officeDocument/2006/relationships/hyperlink" Target="https://hal.science/hal-01775257v1" TargetMode="External"/><Relationship Id="rId185" Type="http://schemas.openxmlformats.org/officeDocument/2006/relationships/hyperlink" Target="https://hal.science/hal-01776183v1" TargetMode="External"/><Relationship Id="rId186" Type="http://schemas.openxmlformats.org/officeDocument/2006/relationships/hyperlink" Target="https://shs.hal.science/halshs-00009474v1" TargetMode="External"/><Relationship Id="rId187" Type="http://schemas.openxmlformats.org/officeDocument/2006/relationships/hyperlink" Target="https://hal.science/search/index/?q=*&amp;authFullName_s=Herv&#233; Monchot" TargetMode="External"/><Relationship Id="rId188" Type="http://schemas.openxmlformats.org/officeDocument/2006/relationships/hyperlink" Target="https://hal.science/search/index/?q=*&amp;authFullName_s=Jean-Philip Brugal" TargetMode="External"/><Relationship Id="rId189" Type="http://schemas.openxmlformats.org/officeDocument/2006/relationships/hyperlink" Target="https://hal.science/search/index/?q=*&amp;authFullName_s=Marie-Pierre Coumont" TargetMode="External"/><Relationship Id="rId190" Type="http://schemas.openxmlformats.org/officeDocument/2006/relationships/hyperlink" Target="https://hal.science/search/index/?q=*&amp;authFullName_s=Maryline Rillardon" TargetMode="External"/><Relationship Id="rId191" Type="http://schemas.openxmlformats.org/officeDocument/2006/relationships/hyperlink" Target="https://hal.science/hal-02886820v1" TargetMode="External"/><Relationship Id="rId192" Type="http://schemas.openxmlformats.org/officeDocument/2006/relationships/hyperlink" Target="https://hal.parisnanterre.fr/hal-02335251v1" TargetMode="External"/><Relationship Id="rId193" Type="http://schemas.openxmlformats.org/officeDocument/2006/relationships/hyperlink" Target="https://inrap.hal.science/hal-04113918v1" TargetMode="External"/><Relationship Id="rId194" Type="http://schemas.openxmlformats.org/officeDocument/2006/relationships/hyperlink" Target="https://hal.science/search/index/?q=*&amp;authFullName_s=V&#233;ronique Theron" TargetMode="External"/><Relationship Id="rId195" Type="http://schemas.openxmlformats.org/officeDocument/2006/relationships/hyperlink" Target="https://hal.science/hal-03784704v1" TargetMode="External"/><Relationship Id="rId196" Type="http://schemas.openxmlformats.org/officeDocument/2006/relationships/hyperlink" Target="https://dx.doi.org/10.1098/rspb.2022.0147" TargetMode="External"/><Relationship Id="rId197" Type="http://schemas.openxmlformats.org/officeDocument/2006/relationships/hyperlink" Target="https://inrap.hal.science/hal-03248824v1" TargetMode="External"/><Relationship Id="rId198" Type="http://schemas.openxmlformats.org/officeDocument/2006/relationships/hyperlink" Target="https://univ-rennes.hal.science/hal-02064004v1" TargetMode="External"/><Relationship Id="rId199" Type="http://schemas.openxmlformats.org/officeDocument/2006/relationships/hyperlink" Target="https://hal.science/search/index/?q=*&amp;authFullName_s=Klet Donnart" TargetMode="External"/><Relationship Id="rId200" Type="http://schemas.openxmlformats.org/officeDocument/2006/relationships/hyperlink" Target="https://hal.science/hal-02997020v1" TargetMode="External"/><Relationship Id="rId201" Type="http://schemas.openxmlformats.org/officeDocument/2006/relationships/hyperlink" Target="https://hal.science/hal-01483596v1" TargetMode="External"/><Relationship Id="rId202" Type="http://schemas.openxmlformats.org/officeDocument/2006/relationships/hyperlink" Target="https://hal.science/search/index/?q=*&amp;authFullName_s=Bruno Maureille" TargetMode="External"/><Relationship Id="rId203" Type="http://schemas.openxmlformats.org/officeDocument/2006/relationships/hyperlink" Target="https://hal.science/search/index/?q=*&amp;authFullName_s=Priscilla Bayle" TargetMode="External"/><Relationship Id="rId204" Type="http://schemas.openxmlformats.org/officeDocument/2006/relationships/hyperlink" Target="https://hal.science/search/index/?q=*&amp;authFullName_s=Isabelle Crevecoeur" TargetMode="External"/><Relationship Id="rId205" Type="http://schemas.openxmlformats.org/officeDocument/2006/relationships/hyperlink" Target="https://hal.science/search/index/?q=*&amp;authFullName_s=Mathieu Duval" TargetMode="External"/><Relationship Id="rId206" Type="http://schemas.openxmlformats.org/officeDocument/2006/relationships/hyperlink" Target="https://dx.doi.org/10.1371/journal.pone.0104111" TargetMode="External"/><Relationship Id="rId207" Type="http://schemas.openxmlformats.org/officeDocument/2006/relationships/hyperlink" Target="https://hal.science/hal-01842829v1" TargetMode="External"/><Relationship Id="rId208" Type="http://schemas.openxmlformats.org/officeDocument/2006/relationships/hyperlink" Target="https://hal.science/search/index/?q=*&amp;authFullName_s=Bertrand Kervazo" TargetMode="External"/><Relationship Id="rId209" Type="http://schemas.openxmlformats.org/officeDocument/2006/relationships/hyperlink" Target="https://hal.science/search/index/?q=*&amp;authFullName_s=St&#233;phane Konik" TargetMode="External"/><Relationship Id="rId210" Type="http://schemas.openxmlformats.org/officeDocument/2006/relationships/hyperlink" Target="https://dx.doi.org/10.3406/galip.2012.2493" TargetMode="External"/><Relationship Id="rId211" Type="http://schemas.openxmlformats.org/officeDocument/2006/relationships/hyperlink" Target="https://hal.inrae.fr/hal-02645804v1" TargetMode="External"/><Relationship Id="rId212" Type="http://schemas.openxmlformats.org/officeDocument/2006/relationships/hyperlink" Target="https://hal.science/search/index/?q=*&amp;authFullName_s=Maud Pionnier" TargetMode="External"/><Relationship Id="rId213" Type="http://schemas.openxmlformats.org/officeDocument/2006/relationships/hyperlink" Target="https://hal.science/search/index/?q=*&amp;authFullName_s=Guy C&#233;l&#233;rier" TargetMode="External"/><Relationship Id="rId214" Type="http://schemas.openxmlformats.org/officeDocument/2006/relationships/hyperlink" Target="https://hal.science/search/index/?q=*&amp;authFullName_s=Jean&#8208;Georges Ferri&#233;" TargetMode="External"/><Relationship Id="rId215" Type="http://schemas.openxmlformats.org/officeDocument/2006/relationships/hyperlink" Target="https://dx.doi.org/10.1016/j.jas.2011.02.028" TargetMode="External"/><Relationship Id="rId216" Type="http://schemas.openxmlformats.org/officeDocument/2006/relationships/hyperlink" Target="https://api.istex.fr/ark:/67375/6H6-HK5304WZ-2/fulltext.pdf?sid=hal" TargetMode="External"/><Relationship Id="rId217" Type="http://schemas.openxmlformats.org/officeDocument/2006/relationships/hyperlink" Target="https://hal.science/hal-03867791v1" TargetMode="External"/><Relationship Id="rId218" Type="http://schemas.openxmlformats.org/officeDocument/2006/relationships/hyperlink" Target="https://hal.science/search/index/?q=*&amp;authFullName_s=&#200;ve Boitard-Bidaut" TargetMode="External"/><Relationship Id="rId219" Type="http://schemas.openxmlformats.org/officeDocument/2006/relationships/hyperlink" Target="https://hal.science/search/index/?q=*&amp;authFullName_s=Nicolas Cayol" TargetMode="External"/><Relationship Id="rId220" Type="http://schemas.openxmlformats.org/officeDocument/2006/relationships/hyperlink" Target="https://hal.science/search/index/?q=*&amp;authFullName_s=St&#233;phane Durand" TargetMode="External"/><Relationship Id="rId221" Type="http://schemas.openxmlformats.org/officeDocument/2006/relationships/hyperlink" Target="https://shs.hal.science/halshs-00168432v1" TargetMode="External"/><Relationship Id="rId222" Type="http://schemas.openxmlformats.org/officeDocument/2006/relationships/hyperlink" Target="https://hal.science/search/index/?q=*&amp;authFullName_s=Vincent Lhomme" TargetMode="External"/><Relationship Id="rId223" Type="http://schemas.openxmlformats.org/officeDocument/2006/relationships/hyperlink" Target="https://hal.science/search/index/?q=*&amp;authFullName_s=Aude Coudenneau" TargetMode="External"/><Relationship Id="rId224" Type="http://schemas.openxmlformats.org/officeDocument/2006/relationships/hyperlink" Target="https://hal.science/search/index/?q=*&amp;authFullName_s=Elisa Nicoud" TargetMode="External"/><Relationship Id="rId225" Type="http://schemas.openxmlformats.org/officeDocument/2006/relationships/hyperlink" Target="https://dx.doi.org/10.3406/bspf.2007.13586" TargetMode="External"/><Relationship Id="rId226" Type="http://schemas.openxmlformats.org/officeDocument/2006/relationships/hyperlink" Target="https://hal.science/hal-02404554v1" TargetMode="External"/><Relationship Id="rId227" Type="http://schemas.openxmlformats.org/officeDocument/2006/relationships/hyperlink" Target="https://hal.science/search/index/?q=*&amp;authFullName_s=Jim G. Enloe" TargetMode="External"/><Relationship Id="rId228" Type="http://schemas.openxmlformats.org/officeDocument/2006/relationships/hyperlink" Target="https://dx.doi.org/10.3406/galip.2006.2433" TargetMode="External"/><Relationship Id="rId229" Type="http://schemas.openxmlformats.org/officeDocument/2006/relationships/hyperlink" Target="https://hal.science/hal-02476991v1" TargetMode="External"/><Relationship Id="rId230" Type="http://schemas.openxmlformats.org/officeDocument/2006/relationships/hyperlink" Target="https://dx.doi.org/10.3406/bspf.2004.12946" TargetMode="External"/><Relationship Id="rId231" Type="http://schemas.openxmlformats.org/officeDocument/2006/relationships/hyperlink" Target="https://hal.science/hal-02476994v1" TargetMode="External"/><Relationship Id="rId232" Type="http://schemas.openxmlformats.org/officeDocument/2006/relationships/hyperlink" Target="https://hal.science/search/index/?q=*&amp;authFullName_s=Jean-Jacques Bahain" TargetMode="External"/><Relationship Id="rId233" Type="http://schemas.openxmlformats.org/officeDocument/2006/relationships/hyperlink" Target="https://dx.doi.org/10.3406/bspf.2004.13065" TargetMode="External"/><Relationship Id="rId234" Type="http://schemas.openxmlformats.org/officeDocument/2006/relationships/hyperlink" Target="https://hal.science/hal-02094891v1" TargetMode="External"/><Relationship Id="rId235" Type="http://schemas.openxmlformats.org/officeDocument/2006/relationships/hyperlink" Target="https://hal.science/search/index/?q=*&amp;authFullName_s=C Bemilli" TargetMode="External"/><Relationship Id="rId236" Type="http://schemas.openxmlformats.org/officeDocument/2006/relationships/hyperlink" Target="https://hal.science/hal-02353607v1" TargetMode="External"/><Relationship Id="rId237" Type="http://schemas.openxmlformats.org/officeDocument/2006/relationships/hyperlink" Target="https://dx.doi.org/10.3406/galip.2000.2168" TargetMode="External"/><Relationship Id="rId238" Type="http://schemas.openxmlformats.org/officeDocument/2006/relationships/hyperlink" Target="https://inrap.hal.science/hal-02879653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Bemilli</dc:title>
  <dc:description>CV</dc:description>
  <dc:subject/>
  <cp:keywords/>
  <cp:category/>
  <cp:lastModifiedBy/>
  <dcterms:created xsi:type="dcterms:W3CDTF">2026-05-05T14:20:32+02:00</dcterms:created>
  <dcterms:modified xsi:type="dcterms:W3CDTF">2026-05-05T14:20:32+02:00</dcterms:modified>
</cp:coreProperties>
</file>

<file path=docProps/custom.xml><?xml version="1.0" encoding="utf-8"?>
<Properties xmlns="http://schemas.openxmlformats.org/officeDocument/2006/custom-properties" xmlns:vt="http://schemas.openxmlformats.org/officeDocument/2006/docPropsVTypes"/>
</file>