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Brasse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celine-brasse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0000-0002-9325-5242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mes repas du quotidien : astuces et recettes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Leurent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Shiori Koga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⟨10.17180/t0v9-9r94⟩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protein-fortified recipes for community-dwelling older adults to prevent the onset of undernutrition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Shiori Koga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202, pp.115558.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⟨10.1016/j.foodres.2024.115558⟩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culinary qualities of a shortcrust pastry food model: Impact of the chemical and functional characteristics of legume flours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Lorène Akissoé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41, pp.101219.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⟨10.1016/j.ijgfs.2025.101219⟩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protein-fortified recipes in older adults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Filin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118, pp.105205.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⟨10.1016/j.foodqual.2024.105205⟩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adults' acceptability of and preferences for food-based protein fortification in the UK, France and Norway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Clegg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197, pp.107319.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⟨10.1016/j.appet.2024.107319⟩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health and food sensory properties impact oral comfort during consumption of apples: A comparative approach in seniors and young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Brasse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Veronique Forgerit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(4), pp.271-284.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⟨10.1111/jtxs.12450⟩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Do-it-yourself protein fortified foods developed for and validated by older adults living at 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Ida Synnøve Grini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Nutrition Conference</w:t>
            </w:r>
            <w:r>
              <w:rPr/>
              <w:t xml:space="preserve">, Jun 2024,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gastronomic approach with pulses to motivate consumers and identify measurable qualities in the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Dellavalle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4ème Rencontres Francophones Légumineuses</w:t>
            </w:r>
            <w:r>
              <w:rPr/>
              <w:t xml:space="preserve">, Jan 2024, Dakar,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protein intake and maintain meal enjoyment for older people in nursing home by meal-based fortification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Benassis Marine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van Wymelbeke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Symposium: Meeting new challenges in a changing world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older adults' acceptability of and preferences for protein fortification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Clegg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Symposium: Meeting new challenges in a changing world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newly protein-fortified recipes in older adults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food-based fortification solutions to sustain health in older people using a co-creation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Ida Synnøve 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Conference on Sensory and Consumer Research: A Sense of Earth (EuroSense 2022)</w:t>
            </w:r>
            <w:r>
              <w:rPr/>
              <w:t xml:space="preserve">, Sep 2022, Turku,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hal-03792484v1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0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rasse" TargetMode="External"/><Relationship Id="rId8" Type="http://schemas.openxmlformats.org/officeDocument/2006/relationships/hyperlink" Target="https://orcid.org/0000-0002-9325-5242" TargetMode="External"/><Relationship Id="rId9" Type="http://schemas.openxmlformats.org/officeDocument/2006/relationships/hyperlink" Target="https://hal.inrae.fr/hal-05502391v1" TargetMode="External"/><Relationship Id="rId10" Type="http://schemas.openxmlformats.org/officeDocument/2006/relationships/hyperlink" Target="https://hal.science/search/index/?q=*&amp;authFullName_s=Claire Sulmont-Ross&#233;" TargetMode="External"/><Relationship Id="rId11" Type="http://schemas.openxmlformats.org/officeDocument/2006/relationships/hyperlink" Target="https://hal.science/search/index/?q=*&amp;authFullName_s=Alexia Geny" TargetMode="External"/><Relationship Id="rId12" Type="http://schemas.openxmlformats.org/officeDocument/2006/relationships/hyperlink" Target="https://hal.science/search/index/?q=*&amp;authFullName_s=Charlotte Leurent" TargetMode="External"/><Relationship Id="rId13" Type="http://schemas.openxmlformats.org/officeDocument/2006/relationships/hyperlink" Target="https://hal.science/search/index/?q=*&amp;authFullName_s=Shiori Koga" TargetMode="External"/><Relationship Id="rId14" Type="http://schemas.openxmlformats.org/officeDocument/2006/relationships/hyperlink" Target="https://hal.science/search/index/?q=*&amp;authFullName_s=Rachel Smith" TargetMode="External"/><Relationship Id="rId15" Type="http://schemas.openxmlformats.org/officeDocument/2006/relationships/hyperlink" Target="https://dx.doi.org/10.17180/t0v9-9r94" TargetMode="External"/><Relationship Id="rId16" Type="http://schemas.openxmlformats.org/officeDocument/2006/relationships/hyperlink" Target="https://hal.inrae.fr/hal-04904011v1" TargetMode="External"/><Relationship Id="rId17" Type="http://schemas.openxmlformats.org/officeDocument/2006/relationships/hyperlink" Target="https://hal.science/search/index/?q=*&amp;authFullName_s=Guro Helgesdotter Rogns&#229;" TargetMode="External"/><Relationship Id="rId18" Type="http://schemas.openxmlformats.org/officeDocument/2006/relationships/hyperlink" Target="https://hal.science/search/index/?q=*&amp;authFullName_s=C&#233;line Brasse" TargetMode="External"/><Relationship Id="rId19" Type="http://schemas.openxmlformats.org/officeDocument/2006/relationships/hyperlink" Target="https://dx.doi.org/10.1016/j.foodres.2024.115558" TargetMode="External"/><Relationship Id="rId20" Type="http://schemas.openxmlformats.org/officeDocument/2006/relationships/hyperlink" Target="https://hal.science/hal-05507346v1" TargetMode="External"/><Relationship Id="rId21" Type="http://schemas.openxmlformats.org/officeDocument/2006/relationships/hyperlink" Target="https://hal.science/search/index/?q=*&amp;authFullName_s=Lor&#232;ne Akisso&#233;" TargetMode="External"/><Relationship Id="rId22" Type="http://schemas.openxmlformats.org/officeDocument/2006/relationships/hyperlink" Target="https://hal.science/search/index/?q=*&amp;authFullName_s=Isabelle Maitre" TargetMode="External"/><Relationship Id="rId23" Type="http://schemas.openxmlformats.org/officeDocument/2006/relationships/hyperlink" Target="https://hal.science/search/index/?q=*&amp;authFullName_s=Brice Guerin" TargetMode="External"/><Relationship Id="rId24" Type="http://schemas.openxmlformats.org/officeDocument/2006/relationships/hyperlink" Target="https://hal.science/search/index/?q=*&amp;authFullName_s=Guillaume Piva" TargetMode="External"/><Relationship Id="rId25" Type="http://schemas.openxmlformats.org/officeDocument/2006/relationships/hyperlink" Target="https://dx.doi.org/10.1016/j.ijgfs.2025.101219" TargetMode="External"/><Relationship Id="rId26" Type="http://schemas.openxmlformats.org/officeDocument/2006/relationships/hyperlink" Target="https://hal.inrae.fr/hal-04665411v1" TargetMode="External"/><Relationship Id="rId27" Type="http://schemas.openxmlformats.org/officeDocument/2006/relationships/hyperlink" Target="https://hal.science/search/index/?q=*&amp;authFullName_s=Val&#233;rie Feyen" TargetMode="External"/><Relationship Id="rId28" Type="http://schemas.openxmlformats.org/officeDocument/2006/relationships/hyperlink" Target="https://hal.science/search/index/?q=*&amp;authFullName_s=Ludovic Filin" TargetMode="External"/><Relationship Id="rId29" Type="http://schemas.openxmlformats.org/officeDocument/2006/relationships/hyperlink" Target="https://dx.doi.org/10.1016/j.foodqual.2024.105205" TargetMode="External"/><Relationship Id="rId30" Type="http://schemas.openxmlformats.org/officeDocument/2006/relationships/hyperlink" Target="https://hal.inrae.fr/hal-04532167v1" TargetMode="External"/><Relationship Id="rId31" Type="http://schemas.openxmlformats.org/officeDocument/2006/relationships/hyperlink" Target="https://hal.science/search/index/?q=*&amp;authFullName_s=Lisa Methven" TargetMode="External"/><Relationship Id="rId32" Type="http://schemas.openxmlformats.org/officeDocument/2006/relationships/hyperlink" Target="https://hal.science/search/index/?q=*&amp;authFullName_s=Miriam Clegg" TargetMode="External"/><Relationship Id="rId33" Type="http://schemas.openxmlformats.org/officeDocument/2006/relationships/hyperlink" Target="https://hal.science/search/index/?q=*&amp;authFullName_s=&#216;ydis Ueland" TargetMode="External"/><Relationship Id="rId34" Type="http://schemas.openxmlformats.org/officeDocument/2006/relationships/hyperlink" Target="https://dx.doi.org/10.1016/j.appet.2024.107319" TargetMode="External"/><Relationship Id="rId35" Type="http://schemas.openxmlformats.org/officeDocument/2006/relationships/hyperlink" Target="https://hal.inrae.fr/hal-02627705v1" TargetMode="External"/><Relationship Id="rId36" Type="http://schemas.openxmlformats.org/officeDocument/2006/relationships/hyperlink" Target="https://hal.science/search/index/?q=*&amp;authFullName_s=Adeline Braud" TargetMode="External"/><Relationship Id="rId37" Type="http://schemas.openxmlformats.org/officeDocument/2006/relationships/hyperlink" Target="https://hal.science/search/index/?q=*&amp;authFullName_s=Ronan Symoneaux" TargetMode="External"/><Relationship Id="rId38" Type="http://schemas.openxmlformats.org/officeDocument/2006/relationships/hyperlink" Target="https://hal.science/search/index/?q=*&amp;authFullName_s=Corinne Patron" TargetMode="External"/><Relationship Id="rId39" Type="http://schemas.openxmlformats.org/officeDocument/2006/relationships/hyperlink" Target="https://hal.science/search/index/?q=*&amp;authFullName_s=Celine Brasse" TargetMode="External"/><Relationship Id="rId40" Type="http://schemas.openxmlformats.org/officeDocument/2006/relationships/hyperlink" Target="https://hal.science/search/index/?q=*&amp;authFullName_s=Veronique Forgerit" TargetMode="External"/><Relationship Id="rId41" Type="http://schemas.openxmlformats.org/officeDocument/2006/relationships/hyperlink" Target="https://dx.doi.org/10.1111/jtxs.12450" TargetMode="External"/><Relationship Id="rId42" Type="http://schemas.openxmlformats.org/officeDocument/2006/relationships/hyperlink" Target="https://hal.inrae.fr/hal-04979348v1" TargetMode="External"/><Relationship Id="rId43" Type="http://schemas.openxmlformats.org/officeDocument/2006/relationships/hyperlink" Target="https://hal.science/search/index/?q=*&amp;authFullName_s=Ida Synn&#248;ve Grini" TargetMode="External"/><Relationship Id="rId44" Type="http://schemas.openxmlformats.org/officeDocument/2006/relationships/hyperlink" Target="https://hal.science/search/index/?q=*&amp;authFullName_s=Isabelle Ma&#238;tre" TargetMode="External"/><Relationship Id="rId45" Type="http://schemas.openxmlformats.org/officeDocument/2006/relationships/hyperlink" Target="https://univ-angers.hal.science/hal-04621958v1" TargetMode="External"/><Relationship Id="rId46" Type="http://schemas.openxmlformats.org/officeDocument/2006/relationships/hyperlink" Target="https://hal.science/search/index/?q=*&amp;authFullName_s=Guy Dellavalle" TargetMode="External"/><Relationship Id="rId47" Type="http://schemas.openxmlformats.org/officeDocument/2006/relationships/hyperlink" Target="https://hal.science/search/index/?q=*&amp;authFullName_s=Agn&#232;s Giboreau" TargetMode="External"/><Relationship Id="rId48" Type="http://schemas.openxmlformats.org/officeDocument/2006/relationships/hyperlink" Target="https://hal.science/hal-05507389v1" TargetMode="External"/><Relationship Id="rId49" Type="http://schemas.openxmlformats.org/officeDocument/2006/relationships/hyperlink" Target="https://hal.science/search/index/?q=*&amp;authFullName_s=L&#233;a Koenig" TargetMode="External"/><Relationship Id="rId50" Type="http://schemas.openxmlformats.org/officeDocument/2006/relationships/hyperlink" Target="https://hal.science/search/index/?q=*&amp;authFullName_s=Benassis Marine" TargetMode="External"/><Relationship Id="rId51" Type="http://schemas.openxmlformats.org/officeDocument/2006/relationships/hyperlink" Target="https://hal.science/search/index/?q=*&amp;authFullName_s=Virginie van Wymelbeke Delannoy" TargetMode="External"/><Relationship Id="rId52" Type="http://schemas.openxmlformats.org/officeDocument/2006/relationships/hyperlink" Target="https://hal.inrae.fr/hal-04210056v1" TargetMode="External"/><Relationship Id="rId53" Type="http://schemas.openxmlformats.org/officeDocument/2006/relationships/hyperlink" Target="https://hal.science/hal-04210018v1" TargetMode="External"/><Relationship Id="rId54" Type="http://schemas.openxmlformats.org/officeDocument/2006/relationships/hyperlink" Target="https://hal.inrae.fr/hal-03792484v1" TargetMode="External"/><Relationship Id="rId55" Type="http://schemas.openxmlformats.org/officeDocument/2006/relationships/hyperlink" Target="https://hal.science/search/index/?q=*&amp;authFullName_s=Gilles Fero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Brasse</dc:title>
  <dc:description>CV</dc:description>
  <dc:subject/>
  <cp:keywords/>
  <cp:category/>
  <cp:lastModifiedBy/>
  <dcterms:created xsi:type="dcterms:W3CDTF">2026-03-15T18:36:52+01:00</dcterms:created>
  <dcterms:modified xsi:type="dcterms:W3CDTF">2026-03-15T18:36:52+01:00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