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Celine Fontaine </w:t>
      </w:r>
      <w:r>
        <w:rPr>
          <w:color w:val="641e6e"/>
        </w:rPr>
        <w:t xml:space="preserve">Enseignante-chercheuse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celine-fontaine</w:t>
        </w:r>
      </w:hyperlink>
    </w:p>
    <w:p>
      <w:pPr>
        <w:numPr>
          <w:ilvl w:val="0"/>
          <w:numId w:val="1"/>
        </w:numPr>
      </w:pPr>
      <w:r>
        <w:rPr/>
        <w:t xml:space="preserve"> ORCID : </w:t>
      </w:r>
      <w:hyperlink r:id="rId9" w:history="1">
        <w:r>
          <w:rPr>
            <w:color w:val="#410a8c"/>
            <w:u w:val="single"/>
          </w:rPr>
          <w:t xml:space="preserve">0000-0002-5984-8415</w:t>
        </w:r>
      </w:hyperlink>
    </w:p>
    <w:p>
      <w:pPr>
        <w:numPr>
          <w:ilvl w:val="0"/>
          <w:numId w:val="1"/>
        </w:numPr>
      </w:pPr>
      <w:r>
        <w:rPr/>
        <w:t xml:space="preserve"> IdRef : </w:t>
      </w:r>
      <w:hyperlink r:id="rId10" w:history="1">
        <w:r>
          <w:rPr>
            <w:color w:val="#410a8c"/>
            <w:u w:val="single"/>
          </w:rPr>
          <w:t xml:space="preserve">112502512</w:t>
        </w:r>
      </w:hyperlink>
    </w:p>
    <w:p>
      <w:pPr>
        <w:numPr>
          <w:ilvl w:val="0"/>
          <w:numId w:val="1"/>
        </w:numPr>
      </w:pPr>
      <w:r>
        <w:rPr/>
        <w:t xml:space="preserve"> ResearcherID : </w:t>
      </w:r>
      <w:hyperlink r:id="rId11" w:history="1">
        <w:r>
          <w:rPr>
            <w:color w:val="#410a8c"/>
            <w:u w:val="single"/>
          </w:rPr>
          <w:t xml:space="preserve">D-1388-2015</w:t>
        </w:r>
      </w:hyperlink>
    </w:p>
    <w:p>
      <w:pPr>
        <w:spacing w:before="600"/>
      </w:pPr>
    </w:p>
    <w:p>
      <w:pPr>
        <w:pStyle w:val="Heading2"/>
      </w:pPr>
      <w:r>
        <w:rPr>
          <w:color w:val="1e198e"/>
          <w:b w:val="1"/>
          <w:bCs w:val="1"/>
        </w:rPr>
        <w:t xml:space="preserve">Présentation</w:t>
      </w:r>
    </w:p>
    <w:p>
      <w:pPr>
        <w:spacing w:after="100"/>
      </w:pPr>
    </w:p>
    <w:p>
      <w:pPr/>
      <w:r>
        <w:rPr/>
        <w:t xml:space="preserve">I am an Associate Professor in Chemistry at the University of Poitiers (France), affiliated with the IC2MP Institute. My research focuses on heterogeneous catalysis for environmental and energy-related applications. A major part of my work addresses air depollution through the total oxidation of volatile organic compounds (VOCs), including formaldehyde, with particular emphasis on manganese-based materials and, more recently, high-entropy oxides.</w:t>
      </w:r>
    </w:p>
    <w:p>
      <w:pPr/>
      <w:r>
        <w:rPr/>
        <w:t xml:space="preserve">In parallel, I develop research activities in the field of hydrogen storage and valorization, notably through catalytic systems for Liquid Organic Hydrogen Carriers (LOHC). This work involves the design and evaluation of catalysts for hydrogenation and dehydrogenation reactions, linking fundamental catalytic understanding with energy transition challenges. I am also involved in collaborative projects dedicated to selective hydrogenation processes, combining catalyst design, mechanistic investigation and performance optimization in partnership with national and international research teams.</w:t>
      </w:r>
    </w:p>
    <w:p>
      <w:pPr/>
      <w:r>
        <w:rPr/>
        <w:t xml:space="preserve">Over the years, I have developed expertise in catalyst synthesis, physicochemical characterization (XRD, physisorption, thermal analysis, spectroscopic techniques), and kinetic evaluation using laboratory-scale reactors. My research integrates experimental approaches and collaborative theoretical modeling within structured national and international partnerships.</w:t>
      </w:r>
    </w:p>
    <w:p>
      <w:pPr/>
      <w:r>
        <w:rPr/>
        <w:t xml:space="preserve">In parallel with my research activities, I am strongly involved in curriculum development and academic coordination. I contribute to and coordinate several Master’s programs, including the Erasmus Mundus Joint Master Degree in Sustainable Catalysis (SuCat), as well as interdisciplinary training programs in sustainable development and energy transitions. My teaching portfolio includes advanced courses in heterogeneous catalysis, materials characterization, scientific communication and sustainability-related topics. I am actively engaged in international cooperation through European university alliances and joint degree initiatives, promoting the integration of catalysis, sustainability and societal challenges in higher education.</w:t>
      </w:r>
    </w:p>
    <w:p>
      <w:pPr/>
      <w:r>
        <w:rPr/>
        <w:t xml:space="preserve">My academic career reflects sustained engagement in research, teaching and institutional responsibilities, with a particular focus on connecting catalytic science to environmental and energy-related societal challenges.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Zeolite materials with Ni and Co: synthesis and catalytic potential in the selective hydrogenation of citral</w:t>
              </w:r>
            </w:hyperlink>
          </w:p>
          <w:p>
            <w:pPr/>
            <w:hyperlink r:id="rId13" w:history="1">
              <w:r>
                <w:rPr>
                  <w:color w:val="#410a8c"/>
                  <w:u w:val="single"/>
                </w:rPr>
                <w:t xml:space="preserve">Inocente Rodríguez-Iznaga</w:t>
              </w:r>
            </w:hyperlink>
            <w:r>
              <w:rPr/>
              <w:t xml:space="preserve">,</w:t>
            </w:r>
            <w:hyperlink r:id="rId14" w:history="1">
              <w:r>
                <w:rPr>
                  <w:color w:val="#410a8c"/>
                  <w:u w:val="single"/>
                </w:rPr>
                <w:t xml:space="preserve">Yailen Costa Marrero</w:t>
              </w:r>
            </w:hyperlink>
            <w:r>
              <w:rPr/>
              <w:t xml:space="preserve">,</w:t>
            </w:r>
            <w:hyperlink r:id="rId15" w:history="1">
              <w:r>
                <w:rPr>
                  <w:color w:val="#410a8c"/>
                  <w:u w:val="single"/>
                </w:rPr>
                <w:t xml:space="preserve">Tania Farias Piñeira</w:t>
              </w:r>
            </w:hyperlink>
            <w:r>
              <w:rPr/>
              <w:t xml:space="preserve">,</w:t>
            </w:r>
            <w:hyperlink r:id="rId16" w:history="1">
              <w:r>
                <w:rPr>
                  <w:color w:val="#410a8c"/>
                  <w:u w:val="single"/>
                </w:rPr>
                <w:t xml:space="preserve">Céline Fontaine</w:t>
              </w:r>
            </w:hyperlink>
            <w:r>
              <w:rPr/>
              <w:t xml:space="preserve">,</w:t>
            </w:r>
            <w:hyperlink r:id="rId17" w:history="1">
              <w:r>
                <w:rPr>
                  <w:color w:val="#410a8c"/>
                  <w:u w:val="single"/>
                </w:rPr>
                <w:t xml:space="preserve">Lexane Paget</w:t>
              </w:r>
            </w:hyperlink>
            <w:r>
              <w:rPr/>
              <w:t xml:space="preserve">et al.</w:t>
            </w:r>
          </w:p>
          <w:p>
            <w:pPr/>
            <w:r>
              <w:rPr>
                <w:i w:val="1"/>
                <w:iCs w:val="1"/>
              </w:rPr>
              <w:t xml:space="preserve">Beilstein Journal of Nanotechnology</w:t>
            </w:r>
            <w:r>
              <w:rPr/>
              <w:t xml:space="preserve">, 2025, 16, pp.520-529. </w:t>
            </w:r>
            <w:hyperlink r:id="rId18" w:history="1">
              <w:r>
                <w:rPr>
                  <w:color w:val="#410a8c"/>
                  <w:u w:val="single"/>
                </w:rPr>
                <w:t xml:space="preserve">⟨10.3762/bjnano.16.40⟩</w:t>
              </w:r>
            </w:hyperlink>
          </w:p>
          <w:p>
            <w:pPr/>
            <w:r>
              <w:rPr/>
              <w:t xml:space="preserve">Article dans une revue</w:t>
            </w:r>
          </w:p>
          <w:p>
            <w:pPr/>
            <w:hyperlink r:id="rId12" w:history="1">
              <w:r>
                <w:rPr>
                  <w:color w:val="#410a8c"/>
                  <w:u w:val="single"/>
                </w:rPr>
                <w:t xml:space="preserve">hal-05532710v1</w:t>
              </w:r>
            </w:hyperlink>
          </w:p>
        </w:tc>
      </w:tr>
      <w:tr>
        <w:trPr/>
        <w:tc>
          <w:tcPr>
            <w:noWrap/>
          </w:tcPr>
          <w:p>
            <w:pPr>
              <w:spacing w:after="200"/>
            </w:pPr>
            <w:hyperlink r:id="rId19" w:history="1">
              <w:r>
                <w:rPr>
                  <w:color w:val="1e198e"/>
                  <w:b w:val="1"/>
                  <w:bCs w:val="1"/>
                  <w:u w:val="single"/>
                </w:rPr>
                <w:t xml:space="preserve">Catalytic activity insight into sustainable Fe-Hydroxyapatite application using an experimental design approach</w:t>
              </w:r>
            </w:hyperlink>
          </w:p>
          <w:p>
            <w:pPr/>
            <w:hyperlink r:id="rId20" w:history="1">
              <w:r>
                <w:rPr>
                  <w:color w:val="#410a8c"/>
                  <w:u w:val="single"/>
                </w:rPr>
                <w:t xml:space="preserve">My. Bouzalekh</w:t>
              </w:r>
            </w:hyperlink>
            <w:r>
              <w:rPr/>
              <w:t xml:space="preserve">,</w:t>
            </w:r>
            <w:hyperlink r:id="rId21" w:history="1">
              <w:r>
                <w:rPr>
                  <w:color w:val="#410a8c"/>
                  <w:u w:val="single"/>
                </w:rPr>
                <w:t xml:space="preserve">K. Kouachi</w:t>
              </w:r>
            </w:hyperlink>
            <w:r>
              <w:rPr/>
              <w:t xml:space="preserve">,</w:t>
            </w:r>
            <w:hyperlink r:id="rId16" w:history="1">
              <w:r>
                <w:rPr>
                  <w:color w:val="#410a8c"/>
                  <w:u w:val="single"/>
                </w:rPr>
                <w:t xml:space="preserve">Céline Fontaine</w:t>
              </w:r>
            </w:hyperlink>
            <w:r>
              <w:rPr/>
              <w:t xml:space="preserve">,</w:t>
            </w:r>
            <w:hyperlink r:id="rId22" w:history="1">
              <w:r>
                <w:rPr>
                  <w:color w:val="#410a8c"/>
                  <w:u w:val="single"/>
                </w:rPr>
                <w:t xml:space="preserve">N. Guignard</w:t>
              </w:r>
            </w:hyperlink>
            <w:r>
              <w:rPr/>
              <w:t xml:space="preserve">,</w:t>
            </w:r>
            <w:hyperlink r:id="rId23" w:history="1">
              <w:r>
                <w:rPr>
                  <w:color w:val="#410a8c"/>
                  <w:u w:val="single"/>
                </w:rPr>
                <w:t xml:space="preserve">M.B. Taouti</w:t>
              </w:r>
            </w:hyperlink>
            <w:r>
              <w:rPr/>
              <w:t xml:space="preserve">et al.</w:t>
            </w:r>
          </w:p>
          <w:p>
            <w:pPr/>
            <w:r>
              <w:rPr>
                <w:i w:val="1"/>
                <w:iCs w:val="1"/>
              </w:rPr>
              <w:t xml:space="preserve">Journal of Environmental Chemical Engineering</w:t>
            </w:r>
            <w:r>
              <w:rPr/>
              <w:t xml:space="preserve">, 2024, 12 (6), pp.114296. </w:t>
            </w:r>
            <w:hyperlink r:id="rId24" w:history="1">
              <w:r>
                <w:rPr>
                  <w:color w:val="#410a8c"/>
                  <w:u w:val="single"/>
                </w:rPr>
                <w:t xml:space="preserve">⟨10.1016/j.jece.2024.114296⟩</w:t>
              </w:r>
            </w:hyperlink>
          </w:p>
          <w:p>
            <w:pPr/>
            <w:r>
              <w:rPr/>
              <w:t xml:space="preserve">Article dans une revue</w:t>
            </w:r>
          </w:p>
          <w:p>
            <w:pPr/>
            <w:hyperlink r:id="rId19" w:history="1">
              <w:r>
                <w:rPr>
                  <w:color w:val="#410a8c"/>
                  <w:u w:val="single"/>
                </w:rPr>
                <w:t xml:space="preserve">hal-05532738v1</w:t>
              </w:r>
            </w:hyperlink>
          </w:p>
        </w:tc>
      </w:tr>
      <w:tr>
        <w:trPr/>
        <w:tc>
          <w:tcPr>
            <w:noWrap/>
          </w:tcPr>
          <w:p>
            <w:pPr>
              <w:spacing w:after="200"/>
            </w:pPr>
            <w:hyperlink r:id="rId25" w:history="1">
              <w:r>
                <w:rPr>
                  <w:color w:val="1e198e"/>
                  <w:b w:val="1"/>
                  <w:bCs w:val="1"/>
                  <w:u w:val="single"/>
                </w:rPr>
                <w:t xml:space="preserve">Enhancing Low-Temperature HCHO Oxidation: Investigation selectivity and Catalytic Activity of Ag, Co, Mo, and Cr Catalysts Supported on γ-Al2O3</w:t>
              </w:r>
            </w:hyperlink>
          </w:p>
          <w:p>
            <w:pPr/>
            <w:hyperlink r:id="rId26" w:history="1">
              <w:r>
                <w:rPr>
                  <w:color w:val="#410a8c"/>
                  <w:u w:val="single"/>
                </w:rPr>
                <w:t xml:space="preserve">Rached Ousji</w:t>
              </w:r>
            </w:hyperlink>
            <w:r>
              <w:rPr/>
              <w:t xml:space="preserve">,</w:t>
            </w:r>
            <w:hyperlink r:id="rId27" w:history="1">
              <w:r>
                <w:rPr>
                  <w:color w:val="#410a8c"/>
                  <w:u w:val="single"/>
                </w:rPr>
                <w:t xml:space="preserve">Mohamed Achraf Bouabdellah</w:t>
              </w:r>
            </w:hyperlink>
            <w:r>
              <w:rPr/>
              <w:t xml:space="preserve">,</w:t>
            </w:r>
            <w:hyperlink r:id="rId28" w:history="1">
              <w:r>
                <w:rPr>
                  <w:color w:val="#410a8c"/>
                  <w:u w:val="single"/>
                </w:rPr>
                <w:t xml:space="preserve">Zouhaier Ksibi</w:t>
              </w:r>
            </w:hyperlink>
            <w:r>
              <w:rPr/>
              <w:t xml:space="preserve">,</w:t>
            </w:r>
            <w:hyperlink r:id="rId29" w:history="1">
              <w:r>
                <w:rPr>
                  <w:color w:val="#410a8c"/>
                  <w:u w:val="single"/>
                </w:rPr>
                <w:t xml:space="preserve">Abdelhamid Ghorbel</w:t>
              </w:r>
            </w:hyperlink>
            <w:r>
              <w:rPr/>
              <w:t xml:space="preserve">,</w:t>
            </w:r>
            <w:hyperlink r:id="rId16" w:history="1">
              <w:r>
                <w:rPr>
                  <w:color w:val="#410a8c"/>
                  <w:u w:val="single"/>
                </w:rPr>
                <w:t xml:space="preserve">Céline Fontaine</w:t>
              </w:r>
            </w:hyperlink>
          </w:p>
          <w:p>
            <w:pPr/>
            <w:r>
              <w:rPr>
                <w:i w:val="1"/>
                <w:iCs w:val="1"/>
              </w:rPr>
              <w:t xml:space="preserve">Chemistry Africa</w:t>
            </w:r>
            <w:r>
              <w:rPr/>
              <w:t xml:space="preserve">, 2024, 7 (7), pp.4005-4015. </w:t>
            </w:r>
            <w:hyperlink r:id="rId30" w:history="1">
              <w:r>
                <w:rPr>
                  <w:color w:val="#410a8c"/>
                  <w:u w:val="single"/>
                </w:rPr>
                <w:t xml:space="preserve">⟨10.1007/s42250-024-00967-6⟩</w:t>
              </w:r>
            </w:hyperlink>
          </w:p>
          <w:p>
            <w:pPr/>
            <w:r>
              <w:rPr/>
              <w:t xml:space="preserve">Article dans une revue</w:t>
            </w:r>
          </w:p>
          <w:p>
            <w:pPr/>
            <w:hyperlink r:id="rId25" w:history="1">
              <w:r>
                <w:rPr>
                  <w:color w:val="#410a8c"/>
                  <w:u w:val="single"/>
                </w:rPr>
                <w:t xml:space="preserve">hal-05532744v1</w:t>
              </w:r>
            </w:hyperlink>
          </w:p>
        </w:tc>
      </w:tr>
      <w:tr>
        <w:trPr/>
        <w:tc>
          <w:tcPr>
            <w:noWrap/>
          </w:tcPr>
          <w:p>
            <w:pPr>
              <w:spacing w:after="200"/>
            </w:pPr>
            <w:hyperlink r:id="rId31" w:history="1">
              <w:r>
                <w:rPr>
                  <w:color w:val="1e198e"/>
                  <w:b w:val="1"/>
                  <w:bCs w:val="1"/>
                  <w:u w:val="single"/>
                </w:rPr>
                <w:t xml:space="preserve">The Effect of Metal-Support Interactions on Formaldehyde Oxidation and By-Product Selectivities in TiO2 Supported Metal Catalysts (Co, Cr, Mo, and Ag)</w:t>
              </w:r>
            </w:hyperlink>
          </w:p>
          <w:p>
            <w:pPr/>
            <w:hyperlink r:id="rId26" w:history="1">
              <w:r>
                <w:rPr>
                  <w:color w:val="#410a8c"/>
                  <w:u w:val="single"/>
                </w:rPr>
                <w:t xml:space="preserve">Rached Ousji</w:t>
              </w:r>
            </w:hyperlink>
            <w:r>
              <w:rPr/>
              <w:t xml:space="preserve">,</w:t>
            </w:r>
            <w:hyperlink r:id="rId28" w:history="1">
              <w:r>
                <w:rPr>
                  <w:color w:val="#410a8c"/>
                  <w:u w:val="single"/>
                </w:rPr>
                <w:t xml:space="preserve">Zouhaier Ksibi</w:t>
              </w:r>
            </w:hyperlink>
            <w:r>
              <w:rPr/>
              <w:t xml:space="preserve">,</w:t>
            </w:r>
            <w:hyperlink r:id="rId29" w:history="1">
              <w:r>
                <w:rPr>
                  <w:color w:val="#410a8c"/>
                  <w:u w:val="single"/>
                </w:rPr>
                <w:t xml:space="preserve">Abdelhamid Ghorbel</w:t>
              </w:r>
            </w:hyperlink>
            <w:r>
              <w:rPr/>
              <w:t xml:space="preserve">,</w:t>
            </w:r>
            <w:hyperlink r:id="rId16" w:history="1">
              <w:r>
                <w:rPr>
                  <w:color w:val="#410a8c"/>
                  <w:u w:val="single"/>
                </w:rPr>
                <w:t xml:space="preserve">Céline Fontaine</w:t>
              </w:r>
            </w:hyperlink>
          </w:p>
          <w:p>
            <w:pPr/>
            <w:r>
              <w:rPr>
                <w:i w:val="1"/>
                <w:iCs w:val="1"/>
              </w:rPr>
              <w:t xml:space="preserve">Chemistry Africa</w:t>
            </w:r>
            <w:r>
              <w:rPr/>
              <w:t xml:space="preserve">, 2023, 6, pp.2631-2640. </w:t>
            </w:r>
            <w:hyperlink r:id="rId32" w:history="1">
              <w:r>
                <w:rPr>
                  <w:color w:val="#410a8c"/>
                  <w:u w:val="single"/>
                </w:rPr>
                <w:t xml:space="preserve">⟨10.1007/s42250-023-00666-8⟩</w:t>
              </w:r>
            </w:hyperlink>
          </w:p>
          <w:p>
            <w:pPr/>
            <w:r>
              <w:rPr/>
              <w:t xml:space="preserve">Article dans une revue</w:t>
            </w:r>
          </w:p>
          <w:p>
            <w:pPr/>
            <w:hyperlink r:id="rId31" w:history="1">
              <w:r>
                <w:rPr>
                  <w:color w:val="#410a8c"/>
                  <w:u w:val="single"/>
                </w:rPr>
                <w:t xml:space="preserve">hal-04122629v1</w:t>
              </w:r>
            </w:hyperlink>
          </w:p>
        </w:tc>
      </w:tr>
      <w:tr>
        <w:trPr/>
        <w:tc>
          <w:tcPr>
            <w:noWrap/>
          </w:tcPr>
          <w:p>
            <w:pPr>
              <w:spacing w:after="200"/>
            </w:pPr>
            <w:hyperlink r:id="rId33" w:history="1">
              <w:r>
                <w:rPr>
                  <w:color w:val="1e198e"/>
                  <w:b w:val="1"/>
                  <w:bCs w:val="1"/>
                  <w:u w:val="single"/>
                </w:rPr>
                <w:t xml:space="preserve">Ag-Based Catalysts in Different Supports: Activity for Formaldehyde Oxidation</w:t>
              </w:r>
            </w:hyperlink>
          </w:p>
          <w:p>
            <w:pPr/>
            <w:hyperlink r:id="rId26" w:history="1">
              <w:r>
                <w:rPr>
                  <w:color w:val="#410a8c"/>
                  <w:u w:val="single"/>
                </w:rPr>
                <w:t xml:space="preserve">Rached Ousji</w:t>
              </w:r>
            </w:hyperlink>
            <w:r>
              <w:rPr/>
              <w:t xml:space="preserve">,</w:t>
            </w:r>
            <w:hyperlink r:id="rId28" w:history="1">
              <w:r>
                <w:rPr>
                  <w:color w:val="#410a8c"/>
                  <w:u w:val="single"/>
                </w:rPr>
                <w:t xml:space="preserve">Zouhaier Ksibi</w:t>
              </w:r>
            </w:hyperlink>
            <w:r>
              <w:rPr/>
              <w:t xml:space="preserve">,</w:t>
            </w:r>
            <w:hyperlink r:id="rId29" w:history="1">
              <w:r>
                <w:rPr>
                  <w:color w:val="#410a8c"/>
                  <w:u w:val="single"/>
                </w:rPr>
                <w:t xml:space="preserve">Abdelhamid Ghorbel</w:t>
              </w:r>
            </w:hyperlink>
            <w:r>
              <w:rPr/>
              <w:t xml:space="preserve">,</w:t>
            </w:r>
            <w:hyperlink r:id="rId16" w:history="1">
              <w:r>
                <w:rPr>
                  <w:color w:val="#410a8c"/>
                  <w:u w:val="single"/>
                </w:rPr>
                <w:t xml:space="preserve">Céline Fontaine</w:t>
              </w:r>
            </w:hyperlink>
          </w:p>
          <w:p>
            <w:pPr/>
            <w:r>
              <w:rPr>
                <w:i w:val="1"/>
                <w:iCs w:val="1"/>
              </w:rPr>
              <w:t xml:space="preserve">Advances in Materials Physics and Chemistry</w:t>
            </w:r>
            <w:r>
              <w:rPr/>
              <w:t xml:space="preserve">, 2022, 12 (08), pp.163-176. </w:t>
            </w:r>
            <w:hyperlink r:id="rId34" w:history="1">
              <w:r>
                <w:rPr>
                  <w:color w:val="#410a8c"/>
                  <w:u w:val="single"/>
                </w:rPr>
                <w:t xml:space="preserve">⟨10.4236/ampc.2022.128012⟩</w:t>
              </w:r>
            </w:hyperlink>
          </w:p>
          <w:p>
            <w:pPr/>
            <w:r>
              <w:rPr/>
              <w:t xml:space="preserve">Article dans une revue</w:t>
            </w:r>
          </w:p>
          <w:p>
            <w:pPr/>
            <w:hyperlink r:id="rId33" w:history="1">
              <w:r>
                <w:rPr>
                  <w:color w:val="#410a8c"/>
                  <w:u w:val="single"/>
                </w:rPr>
                <w:t xml:space="preserve">hal-04122373v1</w:t>
              </w:r>
            </w:hyperlink>
          </w:p>
        </w:tc>
      </w:tr>
      <w:tr>
        <w:trPr/>
        <w:tc>
          <w:tcPr>
            <w:noWrap/>
          </w:tcPr>
          <w:p>
            <w:pPr>
              <w:spacing w:after="200"/>
            </w:pPr>
            <w:hyperlink r:id="rId35" w:history="1">
              <w:r>
                <w:rPr>
                  <w:color w:val="1e198e"/>
                  <w:b w:val="1"/>
                  <w:bCs w:val="1"/>
                  <w:u w:val="single"/>
                </w:rPr>
                <w:t xml:space="preserve">Effect of the variation of metal and cerium loadings on CeO&amp;lt;sub&amp;gt;2x&amp;lt;/sub&amp;gt;–TiO&amp;lt;sub&amp;gt;2(100−x)&amp;lt;/sub&amp;gt; supports in the complete catalytic oxidation of formaldehyde</w:t>
              </w:r>
            </w:hyperlink>
          </w:p>
          <w:p>
            <w:pPr/>
            <w:hyperlink r:id="rId36" w:history="1">
              <w:r>
                <w:rPr>
                  <w:color w:val="#410a8c"/>
                  <w:u w:val="single"/>
                </w:rPr>
                <w:t xml:space="preserve">Rahma Bensouilah</w:t>
              </w:r>
            </w:hyperlink>
            <w:r>
              <w:rPr/>
              <w:t xml:space="preserve">,</w:t>
            </w:r>
            <w:hyperlink r:id="rId37" w:history="1">
              <w:r>
                <w:rPr>
                  <w:color w:val="#410a8c"/>
                  <w:u w:val="single"/>
                </w:rPr>
                <w:t xml:space="preserve">Lilian Olivet</w:t>
              </w:r>
            </w:hyperlink>
            <w:r>
              <w:rPr/>
              <w:t xml:space="preserve">,</w:t>
            </w:r>
            <w:hyperlink r:id="rId38" w:history="1">
              <w:r>
                <w:rPr>
                  <w:color w:val="#410a8c"/>
                  <w:u w:val="single"/>
                </w:rPr>
                <w:t xml:space="preserve">Tijani Hammedi</w:t>
              </w:r>
            </w:hyperlink>
            <w:r>
              <w:rPr/>
              <w:t xml:space="preserve">,</w:t>
            </w:r>
            <w:hyperlink r:id="rId39" w:history="1">
              <w:r>
                <w:rPr>
                  <w:color w:val="#410a8c"/>
                  <w:u w:val="single"/>
                </w:rPr>
                <w:t xml:space="preserve">Stéphane Pronier</w:t>
              </w:r>
            </w:hyperlink>
            <w:r>
              <w:rPr/>
              <w:t xml:space="preserve">,</w:t>
            </w:r>
            <w:hyperlink r:id="rId40" w:history="1">
              <w:r>
                <w:rPr>
                  <w:color w:val="#410a8c"/>
                  <w:u w:val="single"/>
                </w:rPr>
                <w:t xml:space="preserve">Jacques Barbier Jr.</w:t>
              </w:r>
            </w:hyperlink>
            <w:r>
              <w:rPr/>
              <w:t xml:space="preserve">et al.</w:t>
            </w:r>
          </w:p>
          <w:p>
            <w:pPr/>
            <w:r>
              <w:rPr>
                <w:i w:val="1"/>
                <w:iCs w:val="1"/>
              </w:rPr>
              <w:t xml:space="preserve">Research on Chemical Intermediates</w:t>
            </w:r>
            <w:r>
              <w:rPr/>
              <w:t xml:space="preserve">, 2021, 47 (2), pp.813-834. </w:t>
            </w:r>
            <w:hyperlink r:id="rId41" w:history="1">
              <w:r>
                <w:rPr>
                  <w:color w:val="#410a8c"/>
                  <w:u w:val="single"/>
                </w:rPr>
                <w:t xml:space="preserve">⟨10.1007/s11164-020-04299-1⟩</w:t>
              </w:r>
            </w:hyperlink>
          </w:p>
          <w:p>
            <w:pPr/>
            <w:r>
              <w:rPr/>
              <w:t xml:space="preserve">Article dans une revue</w:t>
            </w:r>
          </w:p>
          <w:p>
            <w:pPr/>
            <w:hyperlink r:id="rId35" w:history="1">
              <w:r>
                <w:rPr>
                  <w:color w:val="#410a8c"/>
                  <w:u w:val="single"/>
                </w:rPr>
                <w:t xml:space="preserve">hal-04999467v1</w:t>
              </w:r>
            </w:hyperlink>
          </w:p>
        </w:tc>
      </w:tr>
      <w:tr>
        <w:trPr/>
        <w:tc>
          <w:tcPr>
            <w:noWrap/>
          </w:tcPr>
          <w:p>
            <w:pPr>
              <w:spacing w:after="200"/>
            </w:pPr>
            <w:hyperlink r:id="rId42" w:history="1">
              <w:r>
                <w:rPr>
                  <w:color w:val="1e198e"/>
                  <w:b w:val="1"/>
                  <w:bCs w:val="1"/>
                  <w:u w:val="single"/>
                </w:rPr>
                <w:t xml:space="preserve">Influence of the formulation of catalysts deposited on cordierite monoliths for acetic acid oxidation</w:t>
              </w:r>
            </w:hyperlink>
          </w:p>
          <w:p>
            <w:pPr/>
            <w:hyperlink r:id="rId43" w:history="1">
              <w:r>
                <w:rPr>
                  <w:color w:val="#410a8c"/>
                  <w:u w:val="single"/>
                </w:rPr>
                <w:t xml:space="preserve">Henri-Joël Sedjame</w:t>
              </w:r>
            </w:hyperlink>
            <w:r>
              <w:rPr/>
              <w:t xml:space="preserve">,</w:t>
            </w:r>
            <w:hyperlink r:id="rId44" w:history="1">
              <w:r>
                <w:rPr>
                  <w:color w:val="#410a8c"/>
                  <w:u w:val="single"/>
                </w:rPr>
                <w:t xml:space="preserve">Rachid Brahmi</w:t>
              </w:r>
            </w:hyperlink>
            <w:r>
              <w:rPr/>
              <w:t xml:space="preserve">,</w:t>
            </w:r>
            <w:hyperlink r:id="rId45" w:history="1">
              <w:r>
                <w:rPr>
                  <w:color w:val="#410a8c"/>
                  <w:u w:val="single"/>
                </w:rPr>
                <w:t xml:space="preserve">Gwendoline Lafaye</w:t>
              </w:r>
            </w:hyperlink>
            <w:r>
              <w:rPr/>
              <w:t xml:space="preserve">,</w:t>
            </w:r>
            <w:hyperlink r:id="rId16" w:history="1">
              <w:r>
                <w:rPr>
                  <w:color w:val="#410a8c"/>
                  <w:u w:val="single"/>
                </w:rPr>
                <w:t xml:space="preserve">Céline Fontaine</w:t>
              </w:r>
            </w:hyperlink>
            <w:r>
              <w:rPr/>
              <w:t xml:space="preserve">,</w:t>
            </w:r>
            <w:hyperlink r:id="rId46" w:history="1">
              <w:r>
                <w:rPr>
                  <w:color w:val="#410a8c"/>
                  <w:u w:val="single"/>
                </w:rPr>
                <w:t xml:space="preserve">Jacques Barbier Jr</w:t>
              </w:r>
            </w:hyperlink>
          </w:p>
          <w:p>
            <w:pPr/>
            <w:r>
              <w:rPr>
                <w:i w:val="1"/>
                <w:iCs w:val="1"/>
              </w:rPr>
              <w:t xml:space="preserve">Comptes Rendus. Chimie</w:t>
            </w:r>
            <w:r>
              <w:rPr/>
              <w:t xml:space="preserve">, 2017, </w:t>
            </w:r>
            <w:hyperlink r:id="rId47" w:history="1">
              <w:r>
                <w:rPr>
                  <w:color w:val="#410a8c"/>
                  <w:u w:val="single"/>
                </w:rPr>
                <w:t xml:space="preserve">⟨10.1016/j.crci.2017.08.004⟩</w:t>
              </w:r>
            </w:hyperlink>
          </w:p>
          <w:p>
            <w:pPr/>
            <w:r>
              <w:rPr/>
              <w:t xml:space="preserve">Article dans une revue</w:t>
            </w:r>
          </w:p>
          <w:p>
            <w:pPr/>
            <w:hyperlink r:id="rId42" w:history="1">
              <w:r>
                <w:rPr>
                  <w:color w:val="#410a8c"/>
                  <w:u w:val="single"/>
                </w:rPr>
                <w:t xml:space="preserve">hal-01724393v1</w:t>
              </w:r>
            </w:hyperlink>
          </w:p>
        </w:tc>
      </w:tr>
      <w:tr>
        <w:trPr/>
        <w:tc>
          <w:tcPr>
            <w:noWrap/>
          </w:tcPr>
          <w:p>
            <w:pPr>
              <w:spacing w:after="200"/>
            </w:pPr>
            <w:hyperlink r:id="rId48" w:history="1">
              <w:r>
                <w:rPr>
                  <w:color w:val="1e198e"/>
                  <w:b w:val="1"/>
                  <w:bCs w:val="1"/>
                  <w:u w:val="single"/>
                </w:rPr>
                <w:t xml:space="preserve">Synthèse et caractérisation d’oxydes mixtes de type MgAlCe pour l’oxydation catalytique de l’acide acétique</w:t>
              </w:r>
            </w:hyperlink>
          </w:p>
          <w:p>
            <w:pPr/>
            <w:hyperlink r:id="rId49" w:history="1">
              <w:r>
                <w:rPr>
                  <w:color w:val="#410a8c"/>
                  <w:u w:val="single"/>
                </w:rPr>
                <w:t xml:space="preserve">Vanessa Melang Me Nze</w:t>
              </w:r>
            </w:hyperlink>
            <w:r>
              <w:rPr/>
              <w:t xml:space="preserve">,</w:t>
            </w:r>
            <w:hyperlink r:id="rId16" w:history="1">
              <w:r>
                <w:rPr>
                  <w:color w:val="#410a8c"/>
                  <w:u w:val="single"/>
                </w:rPr>
                <w:t xml:space="preserve">Céline Fontaine</w:t>
              </w:r>
            </w:hyperlink>
            <w:r>
              <w:rPr/>
              <w:t xml:space="preserve">,</w:t>
            </w:r>
            <w:hyperlink r:id="rId46" w:history="1">
              <w:r>
                <w:rPr>
                  <w:color w:val="#410a8c"/>
                  <w:u w:val="single"/>
                </w:rPr>
                <w:t xml:space="preserve">Jacques Barbier Jr</w:t>
              </w:r>
            </w:hyperlink>
          </w:p>
          <w:p>
            <w:pPr/>
            <w:r>
              <w:rPr>
                <w:i w:val="1"/>
                <w:iCs w:val="1"/>
              </w:rPr>
              <w:t xml:space="preserve">Comptes Rendus. Chimie</w:t>
            </w:r>
            <w:r>
              <w:rPr/>
              <w:t xml:space="preserve">, 2017, 20 (1), pp.67 - 77. </w:t>
            </w:r>
            <w:hyperlink r:id="rId50" w:history="1">
              <w:r>
                <w:rPr>
                  <w:color w:val="#410a8c"/>
                  <w:u w:val="single"/>
                </w:rPr>
                <w:t xml:space="preserve">⟨10.1016/j.crci.2016.02.018⟩</w:t>
              </w:r>
            </w:hyperlink>
          </w:p>
          <w:p>
            <w:pPr/>
            <w:r>
              <w:rPr/>
              <w:t xml:space="preserve">Article dans une revue</w:t>
            </w:r>
          </w:p>
          <w:p>
            <w:pPr/>
            <w:hyperlink r:id="rId48" w:history="1">
              <w:r>
                <w:rPr>
                  <w:color w:val="#410a8c"/>
                  <w:u w:val="single"/>
                </w:rPr>
                <w:t xml:space="preserve">hal-01597630v1</w:t>
              </w:r>
            </w:hyperlink>
          </w:p>
        </w:tc>
      </w:tr>
      <w:tr>
        <w:trPr/>
        <w:tc>
          <w:tcPr>
            <w:noWrap/>
          </w:tcPr>
          <w:p>
            <w:pPr>
              <w:spacing w:after="200"/>
            </w:pPr>
            <w:hyperlink r:id="rId51" w:history="1">
              <w:r>
                <w:rPr>
                  <w:color w:val="1e198e"/>
                  <w:b w:val="1"/>
                  <w:bCs w:val="1"/>
                  <w:u w:val="single"/>
                </w:rPr>
                <w:t xml:space="preserve">Catalytic oxidation of n -butanol over platinum supported mesoporous silica CMI-1</w:t>
              </w:r>
            </w:hyperlink>
          </w:p>
          <w:p>
            <w:pPr/>
            <w:hyperlink r:id="rId52" w:history="1">
              <w:r>
                <w:rPr>
                  <w:color w:val="#410a8c"/>
                  <w:u w:val="single"/>
                </w:rPr>
                <w:t xml:space="preserve">Smaïn Sabour</w:t>
              </w:r>
            </w:hyperlink>
            <w:r>
              <w:rPr/>
              <w:t xml:space="preserve">,</w:t>
            </w:r>
            <w:hyperlink r:id="rId53" w:history="1">
              <w:r>
                <w:rPr>
                  <w:color w:val="#410a8c"/>
                  <w:u w:val="single"/>
                </w:rPr>
                <w:t xml:space="preserve">Catherine Especel</w:t>
              </w:r>
            </w:hyperlink>
            <w:r>
              <w:rPr/>
              <w:t xml:space="preserve">,</w:t>
            </w:r>
            <w:hyperlink r:id="rId16" w:history="1">
              <w:r>
                <w:rPr>
                  <w:color w:val="#410a8c"/>
                  <w:u w:val="single"/>
                </w:rPr>
                <w:t xml:space="preserve">Céline Fontaine</w:t>
              </w:r>
            </w:hyperlink>
            <w:r>
              <w:rPr/>
              <w:t xml:space="preserve">,</w:t>
            </w:r>
            <w:hyperlink r:id="rId54" w:history="1">
              <w:r>
                <w:rPr>
                  <w:color w:val="#410a8c"/>
                  <w:u w:val="single"/>
                </w:rPr>
                <w:t xml:space="preserve">Mourad Bidaoui</w:t>
              </w:r>
            </w:hyperlink>
            <w:r>
              <w:rPr/>
              <w:t xml:space="preserve">,</w:t>
            </w:r>
            <w:hyperlink r:id="rId55" w:history="1">
              <w:r>
                <w:rPr>
                  <w:color w:val="#410a8c"/>
                  <w:u w:val="single"/>
                </w:rPr>
                <w:t xml:space="preserve">Lakhdar Benatallah</w:t>
              </w:r>
            </w:hyperlink>
            <w:r>
              <w:rPr/>
              <w:t xml:space="preserve">et al.</w:t>
            </w:r>
          </w:p>
          <w:p>
            <w:pPr/>
            <w:r>
              <w:rPr>
                <w:i w:val="1"/>
                <w:iCs w:val="1"/>
              </w:rPr>
              <w:t xml:space="preserve">Journal of Molecular Catalysis A: Chemical</w:t>
            </w:r>
            <w:r>
              <w:rPr/>
              <w:t xml:space="preserve">, 2016, 420, pp.50-55. </w:t>
            </w:r>
            <w:hyperlink r:id="rId56" w:history="1">
              <w:r>
                <w:rPr>
                  <w:color w:val="#410a8c"/>
                  <w:u w:val="single"/>
                </w:rPr>
                <w:t xml:space="preserve">⟨10.1016/j.molcata.2016.04.006⟩</w:t>
              </w:r>
            </w:hyperlink>
          </w:p>
          <w:p>
            <w:pPr/>
            <w:r>
              <w:rPr/>
              <w:t xml:space="preserve">Article dans une revue</w:t>
            </w:r>
          </w:p>
          <w:p>
            <w:pPr/>
            <w:hyperlink r:id="rId57" w:history="1">
              <w:r>
                <w:rPr>
                  <w:color w:val="#410a8c"/>
                  <w:u w:val="single"/>
                </w:rPr>
                <w:t xml:space="preserve">istex</w:t>
              </w:r>
            </w:hyperlink>
          </w:p>
          <w:p>
            <w:pPr/>
            <w:hyperlink r:id="rId51" w:history="1">
              <w:r>
                <w:rPr>
                  <w:color w:val="#410a8c"/>
                  <w:u w:val="single"/>
                </w:rPr>
                <w:t xml:space="preserve">hal-04999547v1</w:t>
              </w:r>
            </w:hyperlink>
          </w:p>
        </w:tc>
      </w:tr>
      <w:tr>
        <w:trPr/>
        <w:tc>
          <w:tcPr>
            <w:noWrap/>
          </w:tcPr>
          <w:p>
            <w:pPr>
              <w:spacing w:after="200"/>
            </w:pPr>
            <w:hyperlink r:id="rId58" w:history="1">
              <w:r>
                <w:rPr>
                  <w:color w:val="1e198e"/>
                  <w:b w:val="1"/>
                  <w:bCs w:val="1"/>
                  <w:u w:val="single"/>
                </w:rPr>
                <w:t xml:space="preserve">On the promoting effect of the addition of ceria to platinum based alumina catalysts for VOCs oxidation</w:t>
              </w:r>
            </w:hyperlink>
          </w:p>
          <w:p>
            <w:pPr/>
            <w:hyperlink r:id="rId43" w:history="1">
              <w:r>
                <w:rPr>
                  <w:color w:val="#410a8c"/>
                  <w:u w:val="single"/>
                </w:rPr>
                <w:t xml:space="preserve">Henri-Joël Sedjame</w:t>
              </w:r>
            </w:hyperlink>
            <w:r>
              <w:rPr/>
              <w:t xml:space="preserve">,</w:t>
            </w:r>
            <w:hyperlink r:id="rId16" w:history="1">
              <w:r>
                <w:rPr>
                  <w:color w:val="#410a8c"/>
                  <w:u w:val="single"/>
                </w:rPr>
                <w:t xml:space="preserve">Céline Fontaine</w:t>
              </w:r>
            </w:hyperlink>
            <w:r>
              <w:rPr/>
              <w:t xml:space="preserve">,</w:t>
            </w:r>
            <w:hyperlink r:id="rId45" w:history="1">
              <w:r>
                <w:rPr>
                  <w:color w:val="#410a8c"/>
                  <w:u w:val="single"/>
                </w:rPr>
                <w:t xml:space="preserve">Gwendoline Lafaye</w:t>
              </w:r>
            </w:hyperlink>
            <w:r>
              <w:rPr/>
              <w:t xml:space="preserve">,</w:t>
            </w:r>
            <w:hyperlink r:id="rId40" w:history="1">
              <w:r>
                <w:rPr>
                  <w:color w:val="#410a8c"/>
                  <w:u w:val="single"/>
                </w:rPr>
                <w:t xml:space="preserve">Jacques Barbier Jr.</w:t>
              </w:r>
            </w:hyperlink>
          </w:p>
          <w:p>
            <w:pPr/>
            <w:r>
              <w:rPr>
                <w:i w:val="1"/>
                <w:iCs w:val="1"/>
              </w:rPr>
              <w:t xml:space="preserve">Applied Catalysis B: Environmental</w:t>
            </w:r>
            <w:r>
              <w:rPr/>
              <w:t xml:space="preserve">, 2014, 144, pp.233-242. </w:t>
            </w:r>
            <w:hyperlink r:id="rId59" w:history="1">
              <w:r>
                <w:rPr>
                  <w:color w:val="#410a8c"/>
                  <w:u w:val="single"/>
                </w:rPr>
                <w:t xml:space="preserve">⟨10.1016/j.apcatb.2013.07.022⟩</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hal-04999453v1</w:t>
              </w:r>
            </w:hyperlink>
          </w:p>
        </w:tc>
      </w:tr>
      <w:tr>
        <w:trPr/>
        <w:tc>
          <w:tcPr>
            <w:noWrap/>
          </w:tcPr>
          <w:p>
            <w:pPr>
              <w:spacing w:after="200"/>
            </w:pPr>
            <w:hyperlink r:id="rId61" w:history="1">
              <w:r>
                <w:rPr>
                  <w:color w:val="1e198e"/>
                  <w:b w:val="1"/>
                  <w:bCs w:val="1"/>
                  <w:u w:val="single"/>
                </w:rPr>
                <w:t xml:space="preserve">Insight into sulphur compounds and promoter effects on Molybdenum-based catalysts for selective HDS of FCC gasoline</w:t>
              </w:r>
            </w:hyperlink>
          </w:p>
          <w:p>
            <w:pPr/>
            <w:hyperlink r:id="rId16" w:history="1">
              <w:r>
                <w:rPr>
                  <w:color w:val="#410a8c"/>
                  <w:u w:val="single"/>
                </w:rPr>
                <w:t xml:space="preserve">Céline Fontaine</w:t>
              </w:r>
            </w:hyperlink>
            <w:r>
              <w:rPr/>
              <w:t xml:space="preserve">,</w:t>
            </w:r>
            <w:hyperlink r:id="rId62" w:history="1">
              <w:r>
                <w:rPr>
                  <w:color w:val="#410a8c"/>
                  <w:u w:val="single"/>
                </w:rPr>
                <w:t xml:space="preserve">Yilda Romero</w:t>
              </w:r>
            </w:hyperlink>
            <w:r>
              <w:rPr/>
              <w:t xml:space="preserve">,</w:t>
            </w:r>
            <w:hyperlink r:id="rId63" w:history="1">
              <w:r>
                <w:rPr>
                  <w:color w:val="#410a8c"/>
                  <w:u w:val="single"/>
                </w:rPr>
                <w:t xml:space="preserve">Antoine Daudin</w:t>
              </w:r>
            </w:hyperlink>
            <w:r>
              <w:rPr/>
              <w:t xml:space="preserve">,</w:t>
            </w:r>
            <w:hyperlink r:id="rId64" w:history="1">
              <w:r>
                <w:rPr>
                  <w:color w:val="#410a8c"/>
                  <w:u w:val="single"/>
                </w:rPr>
                <w:t xml:space="preserve">Elodie Devers</w:t>
              </w:r>
            </w:hyperlink>
            <w:r>
              <w:rPr/>
              <w:t xml:space="preserve">,</w:t>
            </w:r>
            <w:hyperlink r:id="rId65" w:history="1">
              <w:r>
                <w:rPr>
                  <w:color w:val="#410a8c"/>
                  <w:u w:val="single"/>
                </w:rPr>
                <w:t xml:space="preserve">Christophe Bouchy</w:t>
              </w:r>
            </w:hyperlink>
            <w:r>
              <w:rPr/>
              <w:t xml:space="preserve">et al.</w:t>
            </w:r>
          </w:p>
          <w:p>
            <w:pPr/>
            <w:r>
              <w:rPr>
                <w:i w:val="1"/>
                <w:iCs w:val="1"/>
              </w:rPr>
              <w:t xml:space="preserve">Applied Catalysis A : General</w:t>
            </w:r>
            <w:r>
              <w:rPr/>
              <w:t xml:space="preserve">, 2010, 388 (1-2), pp.188-195. </w:t>
            </w:r>
            <w:hyperlink r:id="rId66" w:history="1">
              <w:r>
                <w:rPr>
                  <w:color w:val="#410a8c"/>
                  <w:u w:val="single"/>
                </w:rPr>
                <w:t xml:space="preserve">⟨10.1016/j.apcata.2010.08.049⟩</w:t>
              </w:r>
            </w:hyperlink>
          </w:p>
          <w:p>
            <w:pPr/>
            <w:r>
              <w:rPr/>
              <w:t xml:space="preserve">Article dans une revue</w:t>
            </w:r>
          </w:p>
          <w:p>
            <w:pPr/>
            <w:hyperlink r:id="rId67" w:history="1">
              <w:r>
                <w:rPr>
                  <w:color w:val="#410a8c"/>
                  <w:u w:val="single"/>
                </w:rPr>
                <w:t xml:space="preserve">istex</w:t>
              </w:r>
            </w:hyperlink>
          </w:p>
          <w:p>
            <w:pPr/>
            <w:hyperlink r:id="rId61" w:history="1">
              <w:r>
                <w:rPr>
                  <w:color w:val="#410a8c"/>
                  <w:u w:val="single"/>
                </w:rPr>
                <w:t xml:space="preserve">hal-04122687v1</w:t>
              </w:r>
            </w:hyperlink>
          </w:p>
        </w:tc>
      </w:tr>
      <w:tr>
        <w:trPr/>
        <w:tc>
          <w:tcPr>
            <w:noWrap/>
          </w:tcPr>
          <w:p>
            <w:pPr>
              <w:spacing w:after="200"/>
            </w:pPr>
            <w:hyperlink r:id="rId68" w:history="1">
              <w:r>
                <w:rPr>
                  <w:color w:val="1e198e"/>
                  <w:b w:val="1"/>
                  <w:bCs w:val="1"/>
                  <w:u w:val="single"/>
                </w:rPr>
                <w:t xml:space="preserve">Inhibiting effect of decan-1-ol on the transformation of n-hexadecane over a Pt/SiO2–Al2O3 catalyst</w:t>
              </w:r>
            </w:hyperlink>
          </w:p>
          <w:p>
            <w:pPr/>
            <w:hyperlink r:id="rId69" w:history="1">
              <w:r>
                <w:rPr>
                  <w:color w:val="#410a8c"/>
                  <w:u w:val="single"/>
                </w:rPr>
                <w:t xml:space="preserve">A.S. Guedes</w:t>
              </w:r>
            </w:hyperlink>
            <w:r>
              <w:rPr/>
              <w:t xml:space="preserve">,</w:t>
            </w:r>
            <w:hyperlink r:id="rId16" w:history="1">
              <w:r>
                <w:rPr>
                  <w:color w:val="#410a8c"/>
                  <w:u w:val="single"/>
                </w:rPr>
                <w:t xml:space="preserve">Céline Fontaine</w:t>
              </w:r>
            </w:hyperlink>
            <w:r>
              <w:rPr/>
              <w:t xml:space="preserve">,</w:t>
            </w:r>
            <w:hyperlink r:id="rId70" w:history="1">
              <w:r>
                <w:rPr>
                  <w:color w:val="#410a8c"/>
                  <w:u w:val="single"/>
                </w:rPr>
                <w:t xml:space="preserve">C. Bouchy</w:t>
              </w:r>
            </w:hyperlink>
            <w:r>
              <w:rPr/>
              <w:t xml:space="preserve">,</w:t>
            </w:r>
            <w:hyperlink r:id="rId71" w:history="1">
              <w:r>
                <w:rPr>
                  <w:color w:val="#410a8c"/>
                  <w:u w:val="single"/>
                </w:rPr>
                <w:t xml:space="preserve">S. Brunet</w:t>
              </w:r>
            </w:hyperlink>
          </w:p>
          <w:p>
            <w:pPr/>
            <w:r>
              <w:rPr>
                <w:i w:val="1"/>
                <w:iCs w:val="1"/>
              </w:rPr>
              <w:t xml:space="preserve">Applied Catalysis B: Environmental</w:t>
            </w:r>
            <w:r>
              <w:rPr/>
              <w:t xml:space="preserve">, 2010, 100 (1-2), pp.165-172. </w:t>
            </w:r>
            <w:hyperlink r:id="rId72" w:history="1">
              <w:r>
                <w:rPr>
                  <w:color w:val="#410a8c"/>
                  <w:u w:val="single"/>
                </w:rPr>
                <w:t xml:space="preserve">⟨10.1016/j.apcatb.2010.07.026⟩</w:t>
              </w:r>
            </w:hyperlink>
          </w:p>
          <w:p>
            <w:pPr/>
            <w:r>
              <w:rPr/>
              <w:t xml:space="preserve">Article dans une revue</w:t>
            </w:r>
          </w:p>
          <w:p>
            <w:pPr/>
            <w:hyperlink r:id="rId73" w:history="1">
              <w:r>
                <w:rPr>
                  <w:color w:val="#410a8c"/>
                  <w:u w:val="single"/>
                </w:rPr>
                <w:t xml:space="preserve">istex</w:t>
              </w:r>
            </w:hyperlink>
          </w:p>
          <w:p>
            <w:pPr/>
            <w:hyperlink r:id="rId68" w:history="1">
              <w:r>
                <w:rPr>
                  <w:color w:val="#410a8c"/>
                  <w:u w:val="single"/>
                </w:rPr>
                <w:t xml:space="preserve">hal-04122696v1</w:t>
              </w:r>
            </w:hyperlink>
          </w:p>
        </w:tc>
      </w:tr>
      <w:tr>
        <w:trPr/>
        <w:tc>
          <w:tcPr>
            <w:noWrap/>
          </w:tcPr>
          <w:p>
            <w:pPr>
              <w:spacing w:after="200"/>
            </w:pPr>
            <w:hyperlink r:id="rId74" w:history="1">
              <w:r>
                <w:rPr>
                  <w:color w:val="1e198e"/>
                  <w:b w:val="1"/>
                  <w:bCs w:val="1"/>
                  <w:u w:val="single"/>
                </w:rPr>
                <w:t xml:space="preserve">Impact of CO on the transformation of a model FCC gasoline over CoMoS/Al2O3 catalysts: A combined kinetic and DFT approach</w:t>
              </w:r>
            </w:hyperlink>
          </w:p>
          <w:p>
            <w:pPr/>
            <w:hyperlink r:id="rId75" w:history="1">
              <w:r>
                <w:rPr>
                  <w:color w:val="#410a8c"/>
                  <w:u w:val="single"/>
                </w:rPr>
                <w:t xml:space="preserve">F. Pelardy</w:t>
              </w:r>
            </w:hyperlink>
            <w:r>
              <w:rPr/>
              <w:t xml:space="preserve">,</w:t>
            </w:r>
            <w:hyperlink r:id="rId76" w:history="1">
              <w:r>
                <w:rPr>
                  <w:color w:val="#410a8c"/>
                  <w:u w:val="single"/>
                </w:rPr>
                <w:t xml:space="preserve">C. Dupont</w:t>
              </w:r>
            </w:hyperlink>
            <w:r>
              <w:rPr/>
              <w:t xml:space="preserve">,</w:t>
            </w:r>
            <w:hyperlink r:id="rId16" w:history="1">
              <w:r>
                <w:rPr>
                  <w:color w:val="#410a8c"/>
                  <w:u w:val="single"/>
                </w:rPr>
                <w:t xml:space="preserve">Céline Fontaine</w:t>
              </w:r>
            </w:hyperlink>
            <w:r>
              <w:rPr/>
              <w:t xml:space="preserve">,</w:t>
            </w:r>
            <w:hyperlink r:id="rId77" w:history="1">
              <w:r>
                <w:rPr>
                  <w:color w:val="#410a8c"/>
                  <w:u w:val="single"/>
                </w:rPr>
                <w:t xml:space="preserve">E. Devers</w:t>
              </w:r>
            </w:hyperlink>
            <w:r>
              <w:rPr/>
              <w:t xml:space="preserve">,</w:t>
            </w:r>
            <w:hyperlink r:id="rId78" w:history="1">
              <w:r>
                <w:rPr>
                  <w:color w:val="#410a8c"/>
                  <w:u w:val="single"/>
                </w:rPr>
                <w:t xml:space="preserve">A. Daudin</w:t>
              </w:r>
            </w:hyperlink>
            <w:r>
              <w:rPr/>
              <w:t xml:space="preserve">et al.</w:t>
            </w:r>
          </w:p>
          <w:p>
            <w:pPr/>
            <w:r>
              <w:rPr>
                <w:i w:val="1"/>
                <w:iCs w:val="1"/>
              </w:rPr>
              <w:t xml:space="preserve">Applied Catalysis B: Environmental</w:t>
            </w:r>
            <w:r>
              <w:rPr/>
              <w:t xml:space="preserve">, 2010, 97 (3-4), pp.323-332. </w:t>
            </w:r>
            <w:hyperlink r:id="rId79" w:history="1">
              <w:r>
                <w:rPr>
                  <w:color w:val="#410a8c"/>
                  <w:u w:val="single"/>
                </w:rPr>
                <w:t xml:space="preserve">⟨10.1016/j.apcatb.2010.04.005⟩</w:t>
              </w:r>
            </w:hyperlink>
          </w:p>
          <w:p>
            <w:pPr/>
            <w:r>
              <w:rPr/>
              <w:t xml:space="preserve">Article dans une revue</w:t>
            </w:r>
          </w:p>
          <w:p>
            <w:pPr/>
            <w:hyperlink r:id="rId80" w:history="1">
              <w:r>
                <w:rPr>
                  <w:color w:val="#410a8c"/>
                  <w:u w:val="single"/>
                </w:rPr>
                <w:t xml:space="preserve">istex</w:t>
              </w:r>
            </w:hyperlink>
          </w:p>
          <w:p>
            <w:pPr/>
            <w:hyperlink r:id="rId74" w:history="1">
              <w:r>
                <w:rPr>
                  <w:color w:val="#410a8c"/>
                  <w:u w:val="single"/>
                </w:rPr>
                <w:t xml:space="preserve">hal-04122708v1</w:t>
              </w:r>
            </w:hyperlink>
          </w:p>
        </w:tc>
      </w:tr>
      <w:tr>
        <w:trPr/>
        <w:tc>
          <w:tcPr>
            <w:noWrap/>
          </w:tcPr>
          <w:p>
            <w:pPr>
              <w:spacing w:after="200"/>
            </w:pPr>
            <w:hyperlink r:id="rId81" w:history="1">
              <w:r>
                <w:rPr>
                  <w:color w:val="1e198e"/>
                  <w:b w:val="1"/>
                  <w:bCs w:val="1"/>
                  <w:u w:val="single"/>
                </w:rPr>
                <w:t xml:space="preserve">Evidence for Rh electron-deficient atoms (Rhdelta+) as the catalytic species for CO oxidation when supported on Ce0.68Zr0.32O2: a combined N2-FTIR, benzene hydrogenation and kinetic study</w:t>
              </w:r>
            </w:hyperlink>
          </w:p>
          <w:p>
            <w:pPr/>
            <w:hyperlink r:id="rId82" w:history="1">
              <w:r>
                <w:rPr>
                  <w:color w:val="#410a8c"/>
                  <w:u w:val="single"/>
                </w:rPr>
                <w:t xml:space="preserve">Céline Fontaine-Gautrelet</w:t>
              </w:r>
            </w:hyperlink>
            <w:r>
              <w:rPr/>
              <w:t xml:space="preserve">,</w:t>
            </w:r>
            <w:hyperlink r:id="rId83" w:history="1">
              <w:r>
                <w:rPr>
                  <w:color w:val="#410a8c"/>
                  <w:u w:val="single"/>
                </w:rPr>
                <w:t xml:space="preserve">Jean-Marc Krafft</w:t>
              </w:r>
            </w:hyperlink>
            <w:r>
              <w:rPr/>
              <w:t xml:space="preserve">,</w:t>
            </w:r>
            <w:hyperlink r:id="rId84" w:history="1">
              <w:r>
                <w:rPr>
                  <w:color w:val="#410a8c"/>
                  <w:u w:val="single"/>
                </w:rPr>
                <w:t xml:space="preserve">Gérald Djéga-Mariadassou</w:t>
              </w:r>
            </w:hyperlink>
            <w:r>
              <w:rPr/>
              <w:t xml:space="preserve">,</w:t>
            </w:r>
            <w:hyperlink r:id="rId85" w:history="1">
              <w:r>
                <w:rPr>
                  <w:color w:val="#410a8c"/>
                  <w:u w:val="single"/>
                </w:rPr>
                <w:t xml:space="preserve">Cyril Thomas</w:t>
              </w:r>
            </w:hyperlink>
          </w:p>
          <w:p>
            <w:pPr/>
            <w:r>
              <w:rPr>
                <w:i w:val="1"/>
                <w:iCs w:val="1"/>
              </w:rPr>
              <w:t xml:space="preserve">Journal of Catalysis</w:t>
            </w:r>
            <w:r>
              <w:rPr/>
              <w:t xml:space="preserve">, 2007, 247, pp.34-42. </w:t>
            </w:r>
            <w:hyperlink r:id="rId86" w:history="1">
              <w:r>
                <w:rPr>
                  <w:color w:val="#410a8c"/>
                  <w:u w:val="single"/>
                </w:rPr>
                <w:t xml:space="preserve">⟨10.1016/j.jcat.2007.01.005⟩</w:t>
              </w:r>
            </w:hyperlink>
          </w:p>
          <w:p>
            <w:pPr/>
            <w:r>
              <w:rPr/>
              <w:t xml:space="preserve">Article dans une revue</w:t>
            </w:r>
          </w:p>
          <w:p>
            <w:pPr/>
            <w:hyperlink r:id="rId87" w:history="1">
              <w:r>
                <w:rPr>
                  <w:color w:val="#410a8c"/>
                  <w:u w:val="single"/>
                </w:rPr>
                <w:t xml:space="preserve">istex</w:t>
              </w:r>
            </w:hyperlink>
          </w:p>
          <w:p>
            <w:pPr/>
            <w:hyperlink r:id="rId81" w:history="1">
              <w:r>
                <w:rPr>
                  <w:color w:val="#410a8c"/>
                  <w:u w:val="single"/>
                </w:rPr>
                <w:t xml:space="preserve">hal-00157019v1</w:t>
              </w:r>
            </w:hyperlink>
          </w:p>
        </w:tc>
      </w:tr>
      <w:tr>
        <w:trPr/>
        <w:tc>
          <w:tcPr>
            <w:noWrap/>
          </w:tcPr>
          <w:p>
            <w:pPr>
              <w:spacing w:after="200"/>
            </w:pPr>
            <w:hyperlink r:id="rId88" w:history="1">
              <w:r>
                <w:rPr>
                  <w:color w:val="1e198e"/>
                  <w:b w:val="1"/>
                  <w:bCs w:val="1"/>
                  <w:u w:val="single"/>
                </w:rPr>
                <w:t xml:space="preserve">On the kinetics of CO oxidation by O2 over RhI(CO)2 catalytic species anchored to a zeolitic support</w:t>
              </w:r>
            </w:hyperlink>
          </w:p>
          <w:p>
            <w:pPr/>
            <w:hyperlink r:id="rId82" w:history="1">
              <w:r>
                <w:rPr>
                  <w:color w:val="#410a8c"/>
                  <w:u w:val="single"/>
                </w:rPr>
                <w:t xml:space="preserve">Céline Fontaine-Gautrelet</w:t>
              </w:r>
            </w:hyperlink>
            <w:r>
              <w:rPr/>
              <w:t xml:space="preserve">,</w:t>
            </w:r>
            <w:hyperlink r:id="rId85" w:history="1">
              <w:r>
                <w:rPr>
                  <w:color w:val="#410a8c"/>
                  <w:u w:val="single"/>
                </w:rPr>
                <w:t xml:space="preserve">Cyril Thomas</w:t>
              </w:r>
            </w:hyperlink>
            <w:r>
              <w:rPr/>
              <w:t xml:space="preserve">,</w:t>
            </w:r>
            <w:hyperlink r:id="rId83" w:history="1">
              <w:r>
                <w:rPr>
                  <w:color w:val="#410a8c"/>
                  <w:u w:val="single"/>
                </w:rPr>
                <w:t xml:space="preserve">Jean-Marc Krafft</w:t>
              </w:r>
            </w:hyperlink>
            <w:r>
              <w:rPr/>
              <w:t xml:space="preserve">,</w:t>
            </w:r>
            <w:hyperlink r:id="rId84" w:history="1">
              <w:r>
                <w:rPr>
                  <w:color w:val="#410a8c"/>
                  <w:u w:val="single"/>
                </w:rPr>
                <w:t xml:space="preserve">Gérald Djéga-Mariadassou</w:t>
              </w:r>
            </w:hyperlink>
          </w:p>
          <w:p>
            <w:pPr/>
            <w:r>
              <w:rPr>
                <w:i w:val="1"/>
                <w:iCs w:val="1"/>
              </w:rPr>
              <w:t xml:space="preserve">Topics in Catalysis</w:t>
            </w:r>
            <w:r>
              <w:rPr/>
              <w:t xml:space="preserve">, 2007, 42-43, pp.357-361. </w:t>
            </w:r>
            <w:hyperlink r:id="rId89" w:history="1">
              <w:r>
                <w:rPr>
                  <w:color w:val="#410a8c"/>
                  <w:u w:val="single"/>
                </w:rPr>
                <w:t xml:space="preserve">⟨10.1007/s11244-007-0205-z⟩</w:t>
              </w:r>
            </w:hyperlink>
          </w:p>
          <w:p>
            <w:pPr/>
            <w:r>
              <w:rPr/>
              <w:t xml:space="preserve">Article dans une revue</w:t>
            </w:r>
          </w:p>
          <w:p>
            <w:pPr/>
            <w:hyperlink r:id="rId90" w:history="1">
              <w:r>
                <w:rPr>
                  <w:color w:val="#410a8c"/>
                  <w:u w:val="single"/>
                </w:rPr>
                <w:t xml:space="preserve">istex</w:t>
              </w:r>
            </w:hyperlink>
          </w:p>
          <w:p>
            <w:pPr/>
            <w:hyperlink r:id="rId88" w:history="1">
              <w:r>
                <w:rPr>
                  <w:color w:val="#410a8c"/>
                  <w:u w:val="single"/>
                </w:rPr>
                <w:t xml:space="preserve">hal-00157007v1</w:t>
              </w:r>
            </w:hyperlink>
          </w:p>
        </w:tc>
      </w:tr>
      <w:tr>
        <w:trPr/>
        <w:tc>
          <w:tcPr>
            <w:noWrap/>
          </w:tcPr>
          <w:p>
            <w:pPr>
              <w:spacing w:after="200"/>
            </w:pPr>
            <w:hyperlink r:id="rId91" w:history="1">
              <w:r>
                <w:rPr>
                  <w:color w:val="1e198e"/>
                  <w:b w:val="1"/>
                  <w:bCs w:val="1"/>
                  <w:u w:val="single"/>
                </w:rPr>
                <w:t xml:space="preserve">Influence of the nature of the reducible support on CO oxidation kinetics of supported Rhd+ catalysts: SnO2 versus Ce0.68Zr0.32O2</w:t>
              </w:r>
            </w:hyperlink>
          </w:p>
          <w:p>
            <w:pPr/>
            <w:hyperlink r:id="rId82" w:history="1">
              <w:r>
                <w:rPr>
                  <w:color w:val="#410a8c"/>
                  <w:u w:val="single"/>
                </w:rPr>
                <w:t xml:space="preserve">Céline Fontaine-Gautrelet</w:t>
              </w:r>
            </w:hyperlink>
            <w:r>
              <w:rPr/>
              <w:t xml:space="preserve">,</w:t>
            </w:r>
            <w:hyperlink r:id="rId85" w:history="1">
              <w:r>
                <w:rPr>
                  <w:color w:val="#410a8c"/>
                  <w:u w:val="single"/>
                </w:rPr>
                <w:t xml:space="preserve">Cyril Thomas</w:t>
              </w:r>
            </w:hyperlink>
            <w:r>
              <w:rPr/>
              <w:t xml:space="preserve">,</w:t>
            </w:r>
            <w:hyperlink r:id="rId84" w:history="1">
              <w:r>
                <w:rPr>
                  <w:color w:val="#410a8c"/>
                  <w:u w:val="single"/>
                </w:rPr>
                <w:t xml:space="preserve">Gérald Djéga-Mariadassou</w:t>
              </w:r>
            </w:hyperlink>
          </w:p>
          <w:p>
            <w:pPr/>
            <w:r>
              <w:rPr>
                <w:i w:val="1"/>
                <w:iCs w:val="1"/>
              </w:rPr>
              <w:t xml:space="preserve">Topics in Catalysis</w:t>
            </w:r>
            <w:r>
              <w:rPr/>
              <w:t xml:space="preserve">, 2007, 42-43, pp.363-366. </w:t>
            </w:r>
            <w:hyperlink r:id="rId92" w:history="1">
              <w:r>
                <w:rPr>
                  <w:color w:val="#410a8c"/>
                  <w:u w:val="single"/>
                </w:rPr>
                <w:t xml:space="preserve">⟨10.1007/s11244-007-0206-y⟩</w:t>
              </w:r>
            </w:hyperlink>
          </w:p>
          <w:p>
            <w:pPr/>
            <w:r>
              <w:rPr/>
              <w:t xml:space="preserve">Article dans une revue</w:t>
            </w:r>
          </w:p>
          <w:p>
            <w:pPr/>
            <w:hyperlink r:id="rId93" w:history="1">
              <w:r>
                <w:rPr>
                  <w:color w:val="#410a8c"/>
                  <w:u w:val="single"/>
                </w:rPr>
                <w:t xml:space="preserve">istex</w:t>
              </w:r>
            </w:hyperlink>
          </w:p>
          <w:p>
            <w:pPr/>
            <w:hyperlink r:id="rId91" w:history="1">
              <w:r>
                <w:rPr>
                  <w:color w:val="#410a8c"/>
                  <w:u w:val="single"/>
                </w:rPr>
                <w:t xml:space="preserve">hal-00157011v1</w:t>
              </w:r>
            </w:hyperlink>
          </w:p>
        </w:tc>
      </w:tr>
      <w:tr>
        <w:trPr/>
        <w:tc>
          <w:tcPr>
            <w:noWrap/>
          </w:tcPr>
          <w:p>
            <w:pPr>
              <w:spacing w:after="200"/>
            </w:pPr>
            <w:hyperlink r:id="rId94" w:history="1">
              <w:r>
                <w:rPr>
                  <w:color w:val="1e198e"/>
                  <w:b w:val="1"/>
                  <w:bCs w:val="1"/>
                  <w:u w:val="single"/>
                </w:rPr>
                <w:t xml:space="preserve">CO- and N2-FTIR Characterisation of Oxidised Rhodium Species Supported on Ce0.68Zr0.32O2</w:t>
              </w:r>
            </w:hyperlink>
          </w:p>
          <w:p>
            <w:pPr/>
            <w:hyperlink r:id="rId82" w:history="1">
              <w:r>
                <w:rPr>
                  <w:color w:val="#410a8c"/>
                  <w:u w:val="single"/>
                </w:rPr>
                <w:t xml:space="preserve">Céline Fontaine-Gautrelet</w:t>
              </w:r>
            </w:hyperlink>
            <w:r>
              <w:rPr/>
              <w:t xml:space="preserve">,</w:t>
            </w:r>
            <w:hyperlink r:id="rId83" w:history="1">
              <w:r>
                <w:rPr>
                  <w:color w:val="#410a8c"/>
                  <w:u w:val="single"/>
                </w:rPr>
                <w:t xml:space="preserve">Jean-Marc Krafft</w:t>
              </w:r>
            </w:hyperlink>
            <w:r>
              <w:rPr/>
              <w:t xml:space="preserve">,</w:t>
            </w:r>
            <w:hyperlink r:id="rId95" w:history="1">
              <w:r>
                <w:rPr>
                  <w:color w:val="#410a8c"/>
                  <w:u w:val="single"/>
                </w:rPr>
                <w:t xml:space="preserve">Olivier Gorce</w:t>
              </w:r>
            </w:hyperlink>
            <w:r>
              <w:rPr/>
              <w:t xml:space="preserve">,</w:t>
            </w:r>
            <w:hyperlink r:id="rId96" w:history="1">
              <w:r>
                <w:rPr>
                  <w:color w:val="#410a8c"/>
                  <w:u w:val="single"/>
                </w:rPr>
                <w:t xml:space="preserve">Françoise Villain</w:t>
              </w:r>
            </w:hyperlink>
            <w:r>
              <w:rPr/>
              <w:t xml:space="preserve">,</w:t>
            </w:r>
            <w:hyperlink r:id="rId84" w:history="1">
              <w:r>
                <w:rPr>
                  <w:color w:val="#410a8c"/>
                  <w:u w:val="single"/>
                </w:rPr>
                <w:t xml:space="preserve">Gérald Djéga-Mariadassou</w:t>
              </w:r>
            </w:hyperlink>
            <w:r>
              <w:rPr/>
              <w:t xml:space="preserve">et al.</w:t>
            </w:r>
          </w:p>
          <w:p>
            <w:pPr/>
            <w:r>
              <w:rPr>
                <w:i w:val="1"/>
                <w:iCs w:val="1"/>
              </w:rPr>
              <w:t xml:space="preserve">Physical Chemistry Chemical Physics</w:t>
            </w:r>
            <w:r>
              <w:rPr/>
              <w:t xml:space="preserve">, 2006, 8, pp.3732-3740. </w:t>
            </w:r>
            <w:hyperlink r:id="rId97" w:history="1">
              <w:r>
                <w:rPr>
                  <w:color w:val="#410a8c"/>
                  <w:u w:val="single"/>
                </w:rPr>
                <w:t xml:space="preserve">⟨10.1039/b601926a⟩</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hal-00091039v1</w:t>
              </w:r>
            </w:hyperlink>
          </w:p>
        </w:tc>
      </w:tr>
      <w:tr>
        <w:trPr/>
        <w:tc>
          <w:tcPr>
            <w:noWrap/>
          </w:tcPr>
          <w:p>
            <w:pPr>
              <w:spacing w:after="200"/>
            </w:pPr>
            <w:hyperlink r:id="rId99" w:history="1">
              <w:r>
                <w:rPr>
                  <w:color w:val="1e198e"/>
                  <w:b w:val="1"/>
                  <w:bCs w:val="1"/>
                  <w:u w:val="single"/>
                </w:rPr>
                <w:t xml:space="preserve">On the promotional effect of Pd on the propene-assisted decomposition of NO on chlorinated Ce0.68 Zr0.32 O2</w:t>
              </w:r>
            </w:hyperlink>
          </w:p>
          <w:p>
            <w:pPr/>
            <w:hyperlink r:id="rId85" w:history="1">
              <w:r>
                <w:rPr>
                  <w:color w:val="#410a8c"/>
                  <w:u w:val="single"/>
                </w:rPr>
                <w:t xml:space="preserve">Cyril Thomas</w:t>
              </w:r>
            </w:hyperlink>
            <w:r>
              <w:rPr/>
              <w:t xml:space="preserve">,</w:t>
            </w:r>
            <w:hyperlink r:id="rId95" w:history="1">
              <w:r>
                <w:rPr>
                  <w:color w:val="#410a8c"/>
                  <w:u w:val="single"/>
                </w:rPr>
                <w:t xml:space="preserve">Olivier Gorce</w:t>
              </w:r>
            </w:hyperlink>
            <w:r>
              <w:rPr/>
              <w:t xml:space="preserve">,</w:t>
            </w:r>
            <w:hyperlink r:id="rId16" w:history="1">
              <w:r>
                <w:rPr>
                  <w:color w:val="#410a8c"/>
                  <w:u w:val="single"/>
                </w:rPr>
                <w:t xml:space="preserve">Céline Fontaine</w:t>
              </w:r>
            </w:hyperlink>
            <w:r>
              <w:rPr/>
              <w:t xml:space="preserve">,</w:t>
            </w:r>
            <w:hyperlink r:id="rId83" w:history="1">
              <w:r>
                <w:rPr>
                  <w:color w:val="#410a8c"/>
                  <w:u w:val="single"/>
                </w:rPr>
                <w:t xml:space="preserve">Jean-Marc Krafft</w:t>
              </w:r>
            </w:hyperlink>
            <w:r>
              <w:rPr/>
              <w:t xml:space="preserve">,</w:t>
            </w:r>
            <w:hyperlink r:id="rId96" w:history="1">
              <w:r>
                <w:rPr>
                  <w:color w:val="#410a8c"/>
                  <w:u w:val="single"/>
                </w:rPr>
                <w:t xml:space="preserve">Françoise Villain</w:t>
              </w:r>
            </w:hyperlink>
            <w:r>
              <w:rPr/>
              <w:t xml:space="preserve">et al.</w:t>
            </w:r>
          </w:p>
          <w:p>
            <w:pPr/>
            <w:r>
              <w:rPr>
                <w:i w:val="1"/>
                <w:iCs w:val="1"/>
              </w:rPr>
              <w:t xml:space="preserve">Applied Catalysis B: Environmental</w:t>
            </w:r>
            <w:r>
              <w:rPr/>
              <w:t xml:space="preserve">, 2006, 63, pp.201-214</w:t>
            </w:r>
          </w:p>
          <w:p>
            <w:pPr/>
            <w:r>
              <w:rPr/>
              <w:t xml:space="preserve">Article dans une revue</w:t>
            </w:r>
          </w:p>
          <w:p>
            <w:pPr/>
            <w:hyperlink r:id="rId99" w:history="1">
              <w:r>
                <w:rPr>
                  <w:color w:val="#410a8c"/>
                  <w:u w:val="single"/>
                </w:rPr>
                <w:t xml:space="preserve">hal-00181040v1</w:t>
              </w:r>
            </w:hyperlink>
          </w:p>
        </w:tc>
      </w:tr>
      <w:tr>
        <w:trPr/>
        <w:tc>
          <w:tcPr>
            <w:noWrap/>
          </w:tcPr>
          <w:p>
            <w:pPr>
              <w:spacing w:after="200"/>
            </w:pPr>
            <w:hyperlink r:id="rId100" w:history="1">
              <w:r>
                <w:rPr>
                  <w:color w:val="1e198e"/>
                  <w:b w:val="1"/>
                  <w:bCs w:val="1"/>
                  <w:u w:val="single"/>
                </w:rPr>
                <w:t xml:space="preserve">On the clarification of the IR stretching vibration assignment of adsorbed N2 on Rh0 and Rhd+ surface atoms of supported Rh crystallites</w:t>
              </w:r>
            </w:hyperlink>
          </w:p>
          <w:p>
            <w:pPr/>
            <w:hyperlink r:id="rId82" w:history="1">
              <w:r>
                <w:rPr>
                  <w:color w:val="#410a8c"/>
                  <w:u w:val="single"/>
                </w:rPr>
                <w:t xml:space="preserve">Céline Fontaine-Gautrelet</w:t>
              </w:r>
            </w:hyperlink>
            <w:r>
              <w:rPr/>
              <w:t xml:space="preserve">,</w:t>
            </w:r>
            <w:hyperlink r:id="rId83" w:history="1">
              <w:r>
                <w:rPr>
                  <w:color w:val="#410a8c"/>
                  <w:u w:val="single"/>
                </w:rPr>
                <w:t xml:space="preserve">Jean-Marc Krafft</w:t>
              </w:r>
            </w:hyperlink>
            <w:r>
              <w:rPr/>
              <w:t xml:space="preserve">,</w:t>
            </w:r>
            <w:hyperlink r:id="rId84" w:history="1">
              <w:r>
                <w:rPr>
                  <w:color w:val="#410a8c"/>
                  <w:u w:val="single"/>
                </w:rPr>
                <w:t xml:space="preserve">Gérald Djéga-Mariadassou</w:t>
              </w:r>
            </w:hyperlink>
            <w:r>
              <w:rPr/>
              <w:t xml:space="preserve">,</w:t>
            </w:r>
            <w:hyperlink r:id="rId85" w:history="1">
              <w:r>
                <w:rPr>
                  <w:color w:val="#410a8c"/>
                  <w:u w:val="single"/>
                </w:rPr>
                <w:t xml:space="preserve">Cyril Thomas</w:t>
              </w:r>
            </w:hyperlink>
          </w:p>
          <w:p>
            <w:pPr/>
            <w:r>
              <w:rPr>
                <w:i w:val="1"/>
                <w:iCs w:val="1"/>
              </w:rPr>
              <w:t xml:space="preserve">Journal of Physical Chemistry B</w:t>
            </w:r>
            <w:r>
              <w:rPr/>
              <w:t xml:space="preserve">, 2006, 110, pp.10075-10081. </w:t>
            </w:r>
            <w:hyperlink r:id="rId101" w:history="1">
              <w:r>
                <w:rPr>
                  <w:color w:val="#410a8c"/>
                  <w:u w:val="single"/>
                </w:rPr>
                <w:t xml:space="preserve">⟨10.1021/jp061077y⟩</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hal-00079961v1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Mécanisme de la décomposition de NO assistée par C3H6 en excès d'oxygène sur catalyseurs Pd/Ce0.68Zr0.32O2</w:t>
              </w:r>
            </w:hyperlink>
          </w:p>
          <w:p>
            <w:pPr/>
            <w:hyperlink r:id="rId95" w:history="1">
              <w:r>
                <w:rPr>
                  <w:color w:val="#410a8c"/>
                  <w:u w:val="single"/>
                </w:rPr>
                <w:t xml:space="preserve">Olivier Gorce</w:t>
              </w:r>
            </w:hyperlink>
            <w:r>
              <w:rPr/>
              <w:t xml:space="preserve">,</w:t>
            </w:r>
            <w:hyperlink r:id="rId85" w:history="1">
              <w:r>
                <w:rPr>
                  <w:color w:val="#410a8c"/>
                  <w:u w:val="single"/>
                </w:rPr>
                <w:t xml:space="preserve">Cyril Thomas</w:t>
              </w:r>
            </w:hyperlink>
            <w:r>
              <w:rPr/>
              <w:t xml:space="preserve">,</w:t>
            </w:r>
            <w:hyperlink r:id="rId16" w:history="1">
              <w:r>
                <w:rPr>
                  <w:color w:val="#410a8c"/>
                  <w:u w:val="single"/>
                </w:rPr>
                <w:t xml:space="preserve">Céline Fontaine</w:t>
              </w:r>
            </w:hyperlink>
            <w:r>
              <w:rPr/>
              <w:t xml:space="preserve">,</w:t>
            </w:r>
            <w:hyperlink r:id="rId83" w:history="1">
              <w:r>
                <w:rPr>
                  <w:color w:val="#410a8c"/>
                  <w:u w:val="single"/>
                </w:rPr>
                <w:t xml:space="preserve">Jean-Marc Krafft</w:t>
              </w:r>
            </w:hyperlink>
            <w:r>
              <w:rPr/>
              <w:t xml:space="preserve">,</w:t>
            </w:r>
            <w:hyperlink r:id="rId96" w:history="1">
              <w:r>
                <w:rPr>
                  <w:color w:val="#410a8c"/>
                  <w:u w:val="single"/>
                </w:rPr>
                <w:t xml:space="preserve">Françoise Villain</w:t>
              </w:r>
            </w:hyperlink>
            <w:r>
              <w:rPr/>
              <w:t xml:space="preserve">et al.</w:t>
            </w:r>
          </w:p>
          <w:p>
            <w:pPr/>
            <w:r>
              <w:rPr>
                <w:i w:val="1"/>
                <w:iCs w:val="1"/>
              </w:rPr>
              <w:t xml:space="preserve">Congrès du GECat 2006</w:t>
            </w:r>
            <w:r>
              <w:rPr/>
              <w:t xml:space="preserve">, 2006, Mittelwihr, France</w:t>
            </w:r>
          </w:p>
          <w:p>
            <w:pPr/>
            <w:r>
              <w:rPr/>
              <w:t xml:space="preserve">Communication dans un congrès</w:t>
            </w:r>
          </w:p>
          <w:p>
            <w:pPr/>
            <w:hyperlink r:id="rId103" w:history="1">
              <w:r>
                <w:rPr>
                  <w:color w:val="#410a8c"/>
                  <w:u w:val="single"/>
                </w:rPr>
                <w:t xml:space="preserve">hal-00079987v1</w:t>
              </w:r>
            </w:hyperlink>
          </w:p>
        </w:tc>
      </w:tr>
      <w:tr>
        <w:trPr/>
        <w:tc>
          <w:tcPr>
            <w:noWrap/>
          </w:tcPr>
          <w:p>
            <w:pPr>
              <w:spacing w:after="200"/>
            </w:pPr>
            <w:hyperlink r:id="rId104" w:history="1">
              <w:r>
                <w:rPr>
                  <w:color w:val="1e198e"/>
                  <w:b w:val="1"/>
                  <w:bCs w:val="1"/>
                  <w:u w:val="single"/>
                </w:rPr>
                <w:t xml:space="preserve">Influence de la nature réductible du support sur la cinétique d'oxydation de CO par O2 pour des catalyseurs supportés à base de Rhd+ : SnO2 versus Ce0.68Zr0.32O2</w:t>
              </w:r>
            </w:hyperlink>
          </w:p>
          <w:p>
            <w:pPr/>
            <w:hyperlink r:id="rId82" w:history="1">
              <w:r>
                <w:rPr>
                  <w:color w:val="#410a8c"/>
                  <w:u w:val="single"/>
                </w:rPr>
                <w:t xml:space="preserve">Céline Fontaine-Gautrelet</w:t>
              </w:r>
            </w:hyperlink>
            <w:r>
              <w:rPr/>
              <w:t xml:space="preserve">,</w:t>
            </w:r>
            <w:hyperlink r:id="rId84" w:history="1">
              <w:r>
                <w:rPr>
                  <w:color w:val="#410a8c"/>
                  <w:u w:val="single"/>
                </w:rPr>
                <w:t xml:space="preserve">Gérald Djéga-Mariadassou</w:t>
              </w:r>
            </w:hyperlink>
            <w:r>
              <w:rPr/>
              <w:t xml:space="preserve">,</w:t>
            </w:r>
            <w:hyperlink r:id="rId85" w:history="1">
              <w:r>
                <w:rPr>
                  <w:color w:val="#410a8c"/>
                  <w:u w:val="single"/>
                </w:rPr>
                <w:t xml:space="preserve">Cyril Thomas</w:t>
              </w:r>
            </w:hyperlink>
          </w:p>
          <w:p>
            <w:pPr/>
            <w:r>
              <w:rPr>
                <w:i w:val="1"/>
                <w:iCs w:val="1"/>
              </w:rPr>
              <w:t xml:space="preserve">Congrès du GECat 2006</w:t>
            </w:r>
            <w:r>
              <w:rPr/>
              <w:t xml:space="preserve">, 2006, Mittelwihr, France</w:t>
            </w:r>
          </w:p>
          <w:p>
            <w:pPr/>
            <w:r>
              <w:rPr/>
              <w:t xml:space="preserve">Communication dans un congrès</w:t>
            </w:r>
          </w:p>
          <w:p>
            <w:pPr/>
            <w:hyperlink r:id="rId104" w:history="1">
              <w:r>
                <w:rPr>
                  <w:color w:val="#410a8c"/>
                  <w:u w:val="single"/>
                </w:rPr>
                <w:t xml:space="preserve">hal-00079984v1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Comparison of the thermal stability of Ru cationic complexes in BEA and Y zeolites</w:t>
              </w:r>
            </w:hyperlink>
          </w:p>
          <w:p>
            <w:pPr/>
            <w:hyperlink r:id="rId16" w:history="1">
              <w:r>
                <w:rPr>
                  <w:color w:val="#410a8c"/>
                  <w:u w:val="single"/>
                </w:rPr>
                <w:t xml:space="preserve">Céline Fontaine</w:t>
              </w:r>
            </w:hyperlink>
            <w:r>
              <w:rPr/>
              <w:t xml:space="preserve">,</w:t>
            </w:r>
            <w:hyperlink r:id="rId106" w:history="1">
              <w:r>
                <w:rPr>
                  <w:color w:val="#410a8c"/>
                  <w:u w:val="single"/>
                </w:rPr>
                <w:t xml:space="preserve">P. Castillo</w:t>
              </w:r>
            </w:hyperlink>
            <w:r>
              <w:rPr/>
              <w:t xml:space="preserve">,</w:t>
            </w:r>
            <w:hyperlink r:id="rId107" w:history="1">
              <w:r>
                <w:rPr>
                  <w:color w:val="#410a8c"/>
                  <w:u w:val="single"/>
                </w:rPr>
                <w:t xml:space="preserve">J. Ramirez</w:t>
              </w:r>
            </w:hyperlink>
            <w:r>
              <w:rPr/>
              <w:t xml:space="preserve">,</w:t>
            </w:r>
            <w:hyperlink r:id="rId108" w:history="1">
              <w:r>
                <w:rPr>
                  <w:color w:val="#410a8c"/>
                  <w:u w:val="single"/>
                </w:rPr>
                <w:t xml:space="preserve">M.J. Peltre</w:t>
              </w:r>
            </w:hyperlink>
            <w:r>
              <w:rPr/>
              <w:t xml:space="preserve">,</w:t>
            </w:r>
            <w:hyperlink r:id="rId109" w:history="1">
              <w:r>
                <w:rPr>
                  <w:color w:val="#410a8c"/>
                  <w:u w:val="single"/>
                </w:rPr>
                <w:t xml:space="preserve">F. Warmont</w:t>
              </w:r>
            </w:hyperlink>
            <w:r>
              <w:rPr/>
              <w:t xml:space="preserve">et al.</w:t>
            </w:r>
          </w:p>
          <w:p>
            <w:pPr/>
            <w:r>
              <w:rPr/>
              <w:t xml:space="preserve">154, Elsevier, pp.1784-1790, 2004, Studies in Surface Science and Catalysis, </w:t>
            </w:r>
            <w:hyperlink r:id="rId110" w:history="1">
              <w:r>
                <w:rPr>
                  <w:color w:val="#410a8c"/>
                  <w:u w:val="single"/>
                </w:rPr>
                <w:t xml:space="preserve">⟨10.1016/S0167-2991(04)80709-2⟩</w:t>
              </w:r>
            </w:hyperlink>
          </w:p>
          <w:p>
            <w:pPr/>
            <w:r>
              <w:rPr/>
              <w:t xml:space="preserve">Proceedings/Recueil des communications</w:t>
            </w:r>
          </w:p>
          <w:p>
            <w:pPr/>
            <w:hyperlink r:id="rId105" w:history="1">
              <w:r>
                <w:rPr>
                  <w:color w:val="#410a8c"/>
                  <w:u w:val="single"/>
                </w:rPr>
                <w:t xml:space="preserve">hal-04122739v1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GECat 2015</w:t>
              </w:r>
            </w:hyperlink>
          </w:p>
          <w:p>
            <w:pPr/>
            <w:hyperlink r:id="rId112" w:history="1">
              <w:r>
                <w:rPr>
                  <w:color w:val="#410a8c"/>
                  <w:u w:val="single"/>
                </w:rPr>
                <w:t xml:space="preserve">Benoît Louis</w:t>
              </w:r>
            </w:hyperlink>
            <w:r>
              <w:rPr/>
              <w:t xml:space="preserve">,</w:t>
            </w:r>
            <w:hyperlink r:id="rId113" w:history="1">
              <w:r>
                <w:rPr>
                  <w:color w:val="#410a8c"/>
                  <w:u w:val="single"/>
                </w:rPr>
                <w:t xml:space="preserve">Pascal Fongarland</w:t>
              </w:r>
            </w:hyperlink>
            <w:r>
              <w:rPr/>
              <w:t xml:space="preserve">,</w:t>
            </w:r>
            <w:hyperlink r:id="rId114" w:history="1">
              <w:r>
                <w:rPr>
                  <w:color w:val="#410a8c"/>
                  <w:u w:val="single"/>
                </w:rPr>
                <w:t xml:space="preserve">Olivier Marie</w:t>
              </w:r>
            </w:hyperlink>
            <w:r>
              <w:rPr/>
              <w:t xml:space="preserve">,</w:t>
            </w:r>
            <w:hyperlink r:id="rId115" w:history="1">
              <w:r>
                <w:rPr>
                  <w:color w:val="#410a8c"/>
                  <w:u w:val="single"/>
                </w:rPr>
                <w:t xml:space="preserve">Hugo Petitjean</w:t>
              </w:r>
            </w:hyperlink>
            <w:r>
              <w:rPr/>
              <w:t xml:space="preserve">,</w:t>
            </w:r>
            <w:hyperlink r:id="rId116" w:history="1">
              <w:r>
                <w:rPr>
                  <w:color w:val="#410a8c"/>
                  <w:u w:val="single"/>
                </w:rPr>
                <w:t xml:space="preserve">Céline Chizallet</w:t>
              </w:r>
            </w:hyperlink>
            <w:r>
              <w:rPr/>
              <w:t xml:space="preserve">et al.</w:t>
            </w:r>
          </w:p>
          <w:p>
            <w:pPr/>
            <w:r>
              <w:rPr>
                <w:i w:val="1"/>
                <w:iCs w:val="1"/>
              </w:rPr>
              <w:t xml:space="preserve">Comptes Rendus. Chimie</w:t>
            </w:r>
            <w:r>
              <w:rPr/>
              <w:t xml:space="preserve">, 20 (1), pp.5 - 6, 2017, </w:t>
            </w:r>
            <w:hyperlink r:id="rId117" w:history="1">
              <w:r>
                <w:rPr>
                  <w:color w:val="#410a8c"/>
                  <w:u w:val="single"/>
                </w:rPr>
                <w:t xml:space="preserve">⟨10.1016/j.crci.2016.09.008⟩</w:t>
              </w:r>
            </w:hyperlink>
          </w:p>
          <w:p>
            <w:pPr/>
            <w:r>
              <w:rPr/>
              <w:t xml:space="preserve">N°spécial de revue/special issue</w:t>
            </w:r>
          </w:p>
          <w:p>
            <w:pPr/>
            <w:hyperlink r:id="rId111" w:history="1">
              <w:r>
                <w:rPr>
                  <w:color w:val="#410a8c"/>
                  <w:u w:val="single"/>
                </w:rPr>
                <w:t xml:space="preserve">hal-01660851v1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F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fontaine" TargetMode="External"/><Relationship Id="rId9" Type="http://schemas.openxmlformats.org/officeDocument/2006/relationships/hyperlink" Target="https://orcid.org/0000-0002-5984-8415" TargetMode="External"/><Relationship Id="rId10" Type="http://schemas.openxmlformats.org/officeDocument/2006/relationships/hyperlink" Target="https://www.idref.fr/112502512" TargetMode="External"/><Relationship Id="rId11" Type="http://schemas.openxmlformats.org/officeDocument/2006/relationships/hyperlink" Target="http://www.researcherid.com/rid/D-1388-2015" TargetMode="External"/><Relationship Id="rId12" Type="http://schemas.openxmlformats.org/officeDocument/2006/relationships/hyperlink" Target="https://hal.science/hal-05532710v1" TargetMode="External"/><Relationship Id="rId13" Type="http://schemas.openxmlformats.org/officeDocument/2006/relationships/hyperlink" Target="https://hal.science/search/index/?q=*&amp;authFullName_s=Inocente Rodr&#237;guez-Iznaga" TargetMode="External"/><Relationship Id="rId14" Type="http://schemas.openxmlformats.org/officeDocument/2006/relationships/hyperlink" Target="https://hal.science/search/index/?q=*&amp;authFullName_s=Yailen Costa Marrero" TargetMode="External"/><Relationship Id="rId15" Type="http://schemas.openxmlformats.org/officeDocument/2006/relationships/hyperlink" Target="https://hal.science/search/index/?q=*&amp;authFullName_s=Tania Farias Pi&#241;eira" TargetMode="External"/><Relationship Id="rId16" Type="http://schemas.openxmlformats.org/officeDocument/2006/relationships/hyperlink" Target="https://hal.science/search/index/?q=*&amp;authFullName_s=C&#233;line Fontaine" TargetMode="External"/><Relationship Id="rId17" Type="http://schemas.openxmlformats.org/officeDocument/2006/relationships/hyperlink" Target="https://hal.science/search/index/?q=*&amp;authFullName_s=Lexane Paget" TargetMode="External"/><Relationship Id="rId18" Type="http://schemas.openxmlformats.org/officeDocument/2006/relationships/hyperlink" Target="https://dx.doi.org/10.3762/bjnano.16.40" TargetMode="External"/><Relationship Id="rId19" Type="http://schemas.openxmlformats.org/officeDocument/2006/relationships/hyperlink" Target="https://hal.science/hal-05532738v1" TargetMode="External"/><Relationship Id="rId20" Type="http://schemas.openxmlformats.org/officeDocument/2006/relationships/hyperlink" Target="https://hal.science/search/index/?q=*&amp;authFullName_s=My. Bouzalekh" TargetMode="External"/><Relationship Id="rId21" Type="http://schemas.openxmlformats.org/officeDocument/2006/relationships/hyperlink" Target="https://hal.science/search/index/?q=*&amp;authFullName_s=K. Kouachi" TargetMode="External"/><Relationship Id="rId22" Type="http://schemas.openxmlformats.org/officeDocument/2006/relationships/hyperlink" Target="https://hal.science/search/index/?q=*&amp;authFullName_s=N. Guignard" TargetMode="External"/><Relationship Id="rId23" Type="http://schemas.openxmlformats.org/officeDocument/2006/relationships/hyperlink" Target="https://hal.science/search/index/?q=*&amp;authFullName_s=M.B. Taouti" TargetMode="External"/><Relationship Id="rId24" Type="http://schemas.openxmlformats.org/officeDocument/2006/relationships/hyperlink" Target="https://dx.doi.org/10.1016/j.jece.2024.114296" TargetMode="External"/><Relationship Id="rId25" Type="http://schemas.openxmlformats.org/officeDocument/2006/relationships/hyperlink" Target="https://hal.science/hal-05532744v1" TargetMode="External"/><Relationship Id="rId26" Type="http://schemas.openxmlformats.org/officeDocument/2006/relationships/hyperlink" Target="https://hal.science/search/index/?q=*&amp;authFullName_s=Rached Ousji" TargetMode="External"/><Relationship Id="rId27" Type="http://schemas.openxmlformats.org/officeDocument/2006/relationships/hyperlink" Target="https://hal.science/search/index/?q=*&amp;authFullName_s=Mohamed Achraf Bouabdellah" TargetMode="External"/><Relationship Id="rId28" Type="http://schemas.openxmlformats.org/officeDocument/2006/relationships/hyperlink" Target="https://hal.science/search/index/?q=*&amp;authFullName_s=Zouhaier Ksibi" TargetMode="External"/><Relationship Id="rId29" Type="http://schemas.openxmlformats.org/officeDocument/2006/relationships/hyperlink" Target="https://hal.science/search/index/?q=*&amp;authFullName_s=Abdelhamid Ghorbel" TargetMode="External"/><Relationship Id="rId30" Type="http://schemas.openxmlformats.org/officeDocument/2006/relationships/hyperlink" Target="https://dx.doi.org/10.1007/s42250-024-00967-6" TargetMode="External"/><Relationship Id="rId31" Type="http://schemas.openxmlformats.org/officeDocument/2006/relationships/hyperlink" Target="https://hal.science/hal-04122629v1" TargetMode="External"/><Relationship Id="rId32" Type="http://schemas.openxmlformats.org/officeDocument/2006/relationships/hyperlink" Target="https://dx.doi.org/10.1007/s42250-023-00666-8" TargetMode="External"/><Relationship Id="rId33" Type="http://schemas.openxmlformats.org/officeDocument/2006/relationships/hyperlink" Target="https://hal.science/hal-04122373v1" TargetMode="External"/><Relationship Id="rId34" Type="http://schemas.openxmlformats.org/officeDocument/2006/relationships/hyperlink" Target="https://dx.doi.org/10.4236/ampc.2022.128012" TargetMode="External"/><Relationship Id="rId35" Type="http://schemas.openxmlformats.org/officeDocument/2006/relationships/hyperlink" Target="https://hal.science/hal-04999467v1" TargetMode="External"/><Relationship Id="rId36" Type="http://schemas.openxmlformats.org/officeDocument/2006/relationships/hyperlink" Target="https://hal.science/search/index/?q=*&amp;authFullName_s=Rahma Bensouilah" TargetMode="External"/><Relationship Id="rId37" Type="http://schemas.openxmlformats.org/officeDocument/2006/relationships/hyperlink" Target="https://hal.science/search/index/?q=*&amp;authFullName_s=Lilian Olivet" TargetMode="External"/><Relationship Id="rId38" Type="http://schemas.openxmlformats.org/officeDocument/2006/relationships/hyperlink" Target="https://hal.science/search/index/?q=*&amp;authFullName_s=Tijani Hammedi" TargetMode="External"/><Relationship Id="rId39" Type="http://schemas.openxmlformats.org/officeDocument/2006/relationships/hyperlink" Target="https://hal.science/search/index/?q=*&amp;authFullName_s=St&#233;phane Pronier" TargetMode="External"/><Relationship Id="rId40" Type="http://schemas.openxmlformats.org/officeDocument/2006/relationships/hyperlink" Target="https://hal.science/search/index/?q=*&amp;authFullName_s=Jacques Barbier Jr." TargetMode="External"/><Relationship Id="rId41" Type="http://schemas.openxmlformats.org/officeDocument/2006/relationships/hyperlink" Target="https://dx.doi.org/10.1007/s11164-020-04299-1" TargetMode="External"/><Relationship Id="rId42" Type="http://schemas.openxmlformats.org/officeDocument/2006/relationships/hyperlink" Target="https://hal.science/hal-01724393v1" TargetMode="External"/><Relationship Id="rId43" Type="http://schemas.openxmlformats.org/officeDocument/2006/relationships/hyperlink" Target="https://hal.science/search/index/?q=*&amp;authFullName_s=Henri-Jo&#235;l Sedjame" TargetMode="External"/><Relationship Id="rId44" Type="http://schemas.openxmlformats.org/officeDocument/2006/relationships/hyperlink" Target="https://hal.science/search/index/?q=*&amp;authFullName_s=Rachid Brahmi" TargetMode="External"/><Relationship Id="rId45" Type="http://schemas.openxmlformats.org/officeDocument/2006/relationships/hyperlink" Target="https://hal.science/search/index/?q=*&amp;authFullName_s=Gwendoline Lafaye" TargetMode="External"/><Relationship Id="rId46" Type="http://schemas.openxmlformats.org/officeDocument/2006/relationships/hyperlink" Target="https://hal.science/search/index/?q=*&amp;authFullName_s=Jacques Barbier Jr" TargetMode="External"/><Relationship Id="rId47" Type="http://schemas.openxmlformats.org/officeDocument/2006/relationships/hyperlink" Target="https://dx.doi.org/10.1016/j.crci.2017.08.004" TargetMode="External"/><Relationship Id="rId48" Type="http://schemas.openxmlformats.org/officeDocument/2006/relationships/hyperlink" Target="https://hal.science/hal-01597630v1" TargetMode="External"/><Relationship Id="rId49" Type="http://schemas.openxmlformats.org/officeDocument/2006/relationships/hyperlink" Target="https://hal.science/search/index/?q=*&amp;authFullName_s=Vanessa Melang Me Nze" TargetMode="External"/><Relationship Id="rId50" Type="http://schemas.openxmlformats.org/officeDocument/2006/relationships/hyperlink" Target="https://dx.doi.org/10.1016/j.crci.2016.02.018" TargetMode="External"/><Relationship Id="rId51" Type="http://schemas.openxmlformats.org/officeDocument/2006/relationships/hyperlink" Target="https://hal.science/hal-04999547v1" TargetMode="External"/><Relationship Id="rId52" Type="http://schemas.openxmlformats.org/officeDocument/2006/relationships/hyperlink" Target="https://hal.science/search/index/?q=*&amp;authFullName_s=Sma&#239;n Sabour" TargetMode="External"/><Relationship Id="rId53" Type="http://schemas.openxmlformats.org/officeDocument/2006/relationships/hyperlink" Target="https://hal.science/search/index/?q=*&amp;authFullName_s=Catherine Especel" TargetMode="External"/><Relationship Id="rId54" Type="http://schemas.openxmlformats.org/officeDocument/2006/relationships/hyperlink" Target="https://hal.science/search/index/?q=*&amp;authFullName_s=Mourad Bidaoui" TargetMode="External"/><Relationship Id="rId55" Type="http://schemas.openxmlformats.org/officeDocument/2006/relationships/hyperlink" Target="https://hal.science/search/index/?q=*&amp;authFullName_s=Lakhdar Benatallah" TargetMode="External"/><Relationship Id="rId56" Type="http://schemas.openxmlformats.org/officeDocument/2006/relationships/hyperlink" Target="https://dx.doi.org/10.1016/j.molcata.2016.04.006" TargetMode="External"/><Relationship Id="rId57" Type="http://schemas.openxmlformats.org/officeDocument/2006/relationships/hyperlink" Target="https://api.istex.fr/ark:/67375/6H6-P2SL5V4P-H/fulltext.pdf?sid=hal" TargetMode="External"/><Relationship Id="rId58" Type="http://schemas.openxmlformats.org/officeDocument/2006/relationships/hyperlink" Target="https://hal.science/hal-04999453v1" TargetMode="External"/><Relationship Id="rId59" Type="http://schemas.openxmlformats.org/officeDocument/2006/relationships/hyperlink" Target="https://dx.doi.org/10.1016/j.apcatb.2013.07.022" TargetMode="External"/><Relationship Id="rId60" Type="http://schemas.openxmlformats.org/officeDocument/2006/relationships/hyperlink" Target="https://api.istex.fr/ark:/67375/6H6-7NP4GB6J-C/fulltext.pdf?sid=hal" TargetMode="External"/><Relationship Id="rId61" Type="http://schemas.openxmlformats.org/officeDocument/2006/relationships/hyperlink" Target="https://hal.science/hal-04122687v1" TargetMode="External"/><Relationship Id="rId62" Type="http://schemas.openxmlformats.org/officeDocument/2006/relationships/hyperlink" Target="https://hal.science/search/index/?q=*&amp;authFullName_s=Yilda Romero" TargetMode="External"/><Relationship Id="rId63" Type="http://schemas.openxmlformats.org/officeDocument/2006/relationships/hyperlink" Target="https://hal.science/search/index/?q=*&amp;authFullName_s=Antoine Daudin" TargetMode="External"/><Relationship Id="rId64" Type="http://schemas.openxmlformats.org/officeDocument/2006/relationships/hyperlink" Target="https://hal.science/search/index/?q=*&amp;authFullName_s=Elodie Devers" TargetMode="External"/><Relationship Id="rId65" Type="http://schemas.openxmlformats.org/officeDocument/2006/relationships/hyperlink" Target="https://hal.science/search/index/?q=*&amp;authFullName_s=Christophe Bouchy" TargetMode="External"/><Relationship Id="rId66" Type="http://schemas.openxmlformats.org/officeDocument/2006/relationships/hyperlink" Target="https://dx.doi.org/10.1016/j.apcata.2010.08.049" TargetMode="External"/><Relationship Id="rId67" Type="http://schemas.openxmlformats.org/officeDocument/2006/relationships/hyperlink" Target="https://api.istex.fr/ark:/67375/6H6-DKZDL8QL-V/fulltext.pdf?sid=hal" TargetMode="External"/><Relationship Id="rId68" Type="http://schemas.openxmlformats.org/officeDocument/2006/relationships/hyperlink" Target="https://hal.science/hal-04122696v1" TargetMode="External"/><Relationship Id="rId69" Type="http://schemas.openxmlformats.org/officeDocument/2006/relationships/hyperlink" Target="https://hal.science/search/index/?q=*&amp;authFullName_s=A.S. Guedes" TargetMode="External"/><Relationship Id="rId70" Type="http://schemas.openxmlformats.org/officeDocument/2006/relationships/hyperlink" Target="https://hal.science/search/index/?q=*&amp;authFullName_s=C. Bouchy" TargetMode="External"/><Relationship Id="rId71" Type="http://schemas.openxmlformats.org/officeDocument/2006/relationships/hyperlink" Target="https://hal.science/search/index/?q=*&amp;authFullName_s=S. Brunet" TargetMode="External"/><Relationship Id="rId72" Type="http://schemas.openxmlformats.org/officeDocument/2006/relationships/hyperlink" Target="https://dx.doi.org/10.1016/j.apcatb.2010.07.026" TargetMode="External"/><Relationship Id="rId73" Type="http://schemas.openxmlformats.org/officeDocument/2006/relationships/hyperlink" Target="https://api.istex.fr/ark:/67375/6H6-XBS6MHMC-K/fulltext.pdf?sid=hal" TargetMode="External"/><Relationship Id="rId74" Type="http://schemas.openxmlformats.org/officeDocument/2006/relationships/hyperlink" Target="https://hal.science/hal-04122708v1" TargetMode="External"/><Relationship Id="rId75" Type="http://schemas.openxmlformats.org/officeDocument/2006/relationships/hyperlink" Target="https://hal.science/search/index/?q=*&amp;authFullName_s=F. Pelardy" TargetMode="External"/><Relationship Id="rId76" Type="http://schemas.openxmlformats.org/officeDocument/2006/relationships/hyperlink" Target="https://hal.science/search/index/?q=*&amp;authFullName_s=C. Dupont" TargetMode="External"/><Relationship Id="rId77" Type="http://schemas.openxmlformats.org/officeDocument/2006/relationships/hyperlink" Target="https://hal.science/search/index/?q=*&amp;authFullName_s=E. Devers" TargetMode="External"/><Relationship Id="rId78" Type="http://schemas.openxmlformats.org/officeDocument/2006/relationships/hyperlink" Target="https://hal.science/search/index/?q=*&amp;authFullName_s=A. Daudin" TargetMode="External"/><Relationship Id="rId79" Type="http://schemas.openxmlformats.org/officeDocument/2006/relationships/hyperlink" Target="https://dx.doi.org/10.1016/j.apcatb.2010.04.005" TargetMode="External"/><Relationship Id="rId80" Type="http://schemas.openxmlformats.org/officeDocument/2006/relationships/hyperlink" Target="https://api.istex.fr/ark:/67375/6H6-8F9MWHBW-R/fulltext.pdf?sid=hal" TargetMode="External"/><Relationship Id="rId81" Type="http://schemas.openxmlformats.org/officeDocument/2006/relationships/hyperlink" Target="https://hal.science/hal-00157019v1" TargetMode="External"/><Relationship Id="rId82" Type="http://schemas.openxmlformats.org/officeDocument/2006/relationships/hyperlink" Target="https://hal.science/search/index/?q=*&amp;authFullName_s=C&#233;line Fontaine-Gautrelet" TargetMode="External"/><Relationship Id="rId83" Type="http://schemas.openxmlformats.org/officeDocument/2006/relationships/hyperlink" Target="https://hal.science/search/index/?q=*&amp;authFullName_s=Jean-Marc Krafft" TargetMode="External"/><Relationship Id="rId84" Type="http://schemas.openxmlformats.org/officeDocument/2006/relationships/hyperlink" Target="https://hal.science/search/index/?q=*&amp;authFullName_s=G&#233;rald Dj&#233;ga-Mariadassou" TargetMode="External"/><Relationship Id="rId85" Type="http://schemas.openxmlformats.org/officeDocument/2006/relationships/hyperlink" Target="https://hal.science/search/index/?q=*&amp;authFullName_s=Cyril Thomas" TargetMode="External"/><Relationship Id="rId86" Type="http://schemas.openxmlformats.org/officeDocument/2006/relationships/hyperlink" Target="https://dx.doi.org/10.1016/j.jcat.2007.01.005" TargetMode="External"/><Relationship Id="rId87" Type="http://schemas.openxmlformats.org/officeDocument/2006/relationships/hyperlink" Target="https://api.istex.fr/ark:/67375/6H6-TJZQH9BD-D/fulltext.pdf?sid=hal" TargetMode="External"/><Relationship Id="rId88" Type="http://schemas.openxmlformats.org/officeDocument/2006/relationships/hyperlink" Target="https://hal.science/hal-00157007v1" TargetMode="External"/><Relationship Id="rId89" Type="http://schemas.openxmlformats.org/officeDocument/2006/relationships/hyperlink" Target="https://dx.doi.org/10.1007/s11244-007-0205-z" TargetMode="External"/><Relationship Id="rId90" Type="http://schemas.openxmlformats.org/officeDocument/2006/relationships/hyperlink" Target="https://api.istex.fr/ark:/67375/VQC-FZ0W7L9X-7/fulltext.pdf?sid=hal" TargetMode="External"/><Relationship Id="rId91" Type="http://schemas.openxmlformats.org/officeDocument/2006/relationships/hyperlink" Target="https://hal.science/hal-00157011v1" TargetMode="External"/><Relationship Id="rId92" Type="http://schemas.openxmlformats.org/officeDocument/2006/relationships/hyperlink" Target="https://dx.doi.org/10.1007/s11244-007-0206-y" TargetMode="External"/><Relationship Id="rId93" Type="http://schemas.openxmlformats.org/officeDocument/2006/relationships/hyperlink" Target="https://api.istex.fr/ark:/67375/VQC-2NWM3HNS-V/fulltext.pdf?sid=hal" TargetMode="External"/><Relationship Id="rId94" Type="http://schemas.openxmlformats.org/officeDocument/2006/relationships/hyperlink" Target="https://hal.science/hal-00091039v1" TargetMode="External"/><Relationship Id="rId95" Type="http://schemas.openxmlformats.org/officeDocument/2006/relationships/hyperlink" Target="https://hal.science/search/index/?q=*&amp;authFullName_s=Olivier Gorce" TargetMode="External"/><Relationship Id="rId96" Type="http://schemas.openxmlformats.org/officeDocument/2006/relationships/hyperlink" Target="https://hal.science/search/index/?q=*&amp;authFullName_s=Fran&#231;oise Villain" TargetMode="External"/><Relationship Id="rId97" Type="http://schemas.openxmlformats.org/officeDocument/2006/relationships/hyperlink" Target="https://dx.doi.org/10.1039/b601926a" TargetMode="External"/><Relationship Id="rId98" Type="http://schemas.openxmlformats.org/officeDocument/2006/relationships/hyperlink" Target="https://api.istex.fr/ark:/67375/QHD-CZHRHWWF-1/fulltext.pdf?sid=hal" TargetMode="External"/><Relationship Id="rId99" Type="http://schemas.openxmlformats.org/officeDocument/2006/relationships/hyperlink" Target="https://hal.science/hal-00181040v1" TargetMode="External"/><Relationship Id="rId100" Type="http://schemas.openxmlformats.org/officeDocument/2006/relationships/hyperlink" Target="https://hal.science/hal-00079961v1" TargetMode="External"/><Relationship Id="rId101" Type="http://schemas.openxmlformats.org/officeDocument/2006/relationships/hyperlink" Target="https://dx.doi.org/10.1021/jp061077y" TargetMode="External"/><Relationship Id="rId102" Type="http://schemas.openxmlformats.org/officeDocument/2006/relationships/hyperlink" Target="https://api.istex.fr/ark:/67375/TPS-R6LN72MG-G/fulltext.pdf?sid=hal" TargetMode="External"/><Relationship Id="rId103" Type="http://schemas.openxmlformats.org/officeDocument/2006/relationships/hyperlink" Target="https://hal.science/hal-00079987v1" TargetMode="External"/><Relationship Id="rId104" Type="http://schemas.openxmlformats.org/officeDocument/2006/relationships/hyperlink" Target="https://hal.science/hal-00079984v1" TargetMode="External"/><Relationship Id="rId105" Type="http://schemas.openxmlformats.org/officeDocument/2006/relationships/hyperlink" Target="https://hal.science/hal-04122739v1" TargetMode="External"/><Relationship Id="rId106" Type="http://schemas.openxmlformats.org/officeDocument/2006/relationships/hyperlink" Target="https://hal.science/search/index/?q=*&amp;authFullName_s=P. Castillo" TargetMode="External"/><Relationship Id="rId107" Type="http://schemas.openxmlformats.org/officeDocument/2006/relationships/hyperlink" Target="https://hal.science/search/index/?q=*&amp;authFullName_s=J. Ramirez" TargetMode="External"/><Relationship Id="rId108" Type="http://schemas.openxmlformats.org/officeDocument/2006/relationships/hyperlink" Target="https://hal.science/search/index/?q=*&amp;authFullName_s=M.J. Peltre" TargetMode="External"/><Relationship Id="rId109" Type="http://schemas.openxmlformats.org/officeDocument/2006/relationships/hyperlink" Target="https://hal.science/search/index/?q=*&amp;authFullName_s=F. Warmont" TargetMode="External"/><Relationship Id="rId110" Type="http://schemas.openxmlformats.org/officeDocument/2006/relationships/hyperlink" Target="https://dx.doi.org/10.1016/S0167-2991(04)80709-2" TargetMode="External"/><Relationship Id="rId111" Type="http://schemas.openxmlformats.org/officeDocument/2006/relationships/hyperlink" Target="https://hal.science/hal-01660851v1" TargetMode="External"/><Relationship Id="rId112" Type="http://schemas.openxmlformats.org/officeDocument/2006/relationships/hyperlink" Target="https://hal.science/search/index/?q=*&amp;authFullName_s=Beno&#238;t Louis" TargetMode="External"/><Relationship Id="rId113" Type="http://schemas.openxmlformats.org/officeDocument/2006/relationships/hyperlink" Target="https://hal.science/search/index/?q=*&amp;authFullName_s=Pascal Fongarland" TargetMode="External"/><Relationship Id="rId114" Type="http://schemas.openxmlformats.org/officeDocument/2006/relationships/hyperlink" Target="https://hal.science/search/index/?q=*&amp;authFullName_s=Olivier Marie" TargetMode="External"/><Relationship Id="rId115" Type="http://schemas.openxmlformats.org/officeDocument/2006/relationships/hyperlink" Target="https://hal.science/search/index/?q=*&amp;authFullName_s=Hugo Petitjean" TargetMode="External"/><Relationship Id="rId116" Type="http://schemas.openxmlformats.org/officeDocument/2006/relationships/hyperlink" Target="https://hal.science/search/index/?q=*&amp;authFullName_s=C&#233;line Chizallet" TargetMode="External"/><Relationship Id="rId117" Type="http://schemas.openxmlformats.org/officeDocument/2006/relationships/hyperlink" Target="https://dx.doi.org/10.1016/j.crci.2016.09.008"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Celine Fontaine</dc:title>
  <dc:description>CV</dc:description>
  <dc:subject/>
  <cp:keywords/>
  <cp:category/>
  <cp:lastModifiedBy/>
  <dcterms:created xsi:type="dcterms:W3CDTF">2026-04-12T01:44:39+02:00</dcterms:created>
  <dcterms:modified xsi:type="dcterms:W3CDTF">2026-04-12T01:44:39+02:00</dcterms:modified>
</cp:coreProperties>
</file>

<file path=docProps/custom.xml><?xml version="1.0" encoding="utf-8"?>
<Properties xmlns="http://schemas.openxmlformats.org/officeDocument/2006/custom-properties" xmlns:vt="http://schemas.openxmlformats.org/officeDocument/2006/docPropsVTypes"/>
</file>