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HUGUET </w:t>
      </w:r>
      <w:r>
        <w:rPr>
          <w:color w:val="641e6e"/>
        </w:rPr>
        <w:t xml:space="preserve">Archéologue céramologue, Aix-en-Provence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celine-huguet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0009-0003-4602-071X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267650582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Attaché de conservation du patrimoine</w:t>
      </w:r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Direction Archéologie et Muséum de la Ville d'Aix-en-Provence</w:t>
        </w:r>
      </w:hyperlink>
    </w:p>
    <w:p>
      <w:pPr/>
      <w:r>
        <w:rPr>
          <w:b w:val="1"/>
          <w:bCs w:val="1"/>
        </w:rPr>
        <w:t xml:space="preserve">Doctorante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Sorbonne-Université</w:t>
        </w:r>
      </w:hyperlink>
      <w:r>
        <w:rPr/>
        <w:t xml:space="preserve"> - </w:t>
      </w:r>
      <w:hyperlink r:id="rId13" w:history="1">
        <w:r>
          <w:rPr>
            <w:color w:val="#410a8c"/>
            <w:u w:val="single"/>
          </w:rPr>
          <w:t xml:space="preserve">UMR Orient et Méditerranée</w:t>
        </w:r>
      </w:hyperlink>
      <w:r>
        <w:rPr/>
        <w:t xml:space="preserve">), &amp;quot;</w:t>
      </w:r>
      <w:r>
        <w:rPr>
          <w:b w:val="1"/>
          <w:bCs w:val="1"/>
        </w:rPr>
        <w:t xml:space="preserve">La céramique romaine du site d’</w:t>
      </w:r>
      <w:r>
        <w:rPr>
          <w:b w:val="1"/>
          <w:bCs w:val="1"/>
          <w:i w:val="1"/>
          <w:iCs w:val="1"/>
        </w:rPr>
        <w:t xml:space="preserve">Ammaedara</w:t>
      </w:r>
      <w:r>
        <w:rPr>
          <w:b w:val="1"/>
          <w:bCs w:val="1"/>
        </w:rPr>
        <w:t xml:space="preserve">/Haïdra en Tunisie centrale</w:t>
      </w:r>
      <w:r>
        <w:rPr/>
        <w:t xml:space="preserve">&amp;quot;. Sous la direction de Caroline Michel d'Annoville et Michel Bonifay.</w:t>
      </w:r>
      <w:r>
        <w:rPr>
          <w:b w:val="1"/>
          <w:bCs w:val="1"/>
        </w:rPr>
        <w:t xml:space="preserve">Chercheure associée</w:t>
      </w:r>
      <w:r>
        <w:rPr/>
        <w:t xml:space="preserve"> sous convention au </w:t>
      </w:r>
      <w:hyperlink r:id="rId14" w:history="1">
        <w:r>
          <w:rPr>
            <w:color w:val="#410a8c"/>
            <w:u w:val="single"/>
          </w:rPr>
          <w:t xml:space="preserve">Centre Camille Jullian, Aix Marseille Université, Aix-en-Provence</w:t>
        </w:r>
      </w:hyperlink>
    </w:p>
    <w:p>
      <w:pPr/>
      <w:r>
        <w:rPr>
          <w:b w:val="1"/>
          <w:bCs w:val="1"/>
        </w:rPr>
        <w:t xml:space="preserve">Domaines de recherche</w:t>
      </w:r>
      <w:r>
        <w:rPr/>
        <w:t xml:space="preserve">– Céramiques de l’Afrique romaine, plus particulièrement sur le site d’</w:t>
      </w:r>
      <w:r>
        <w:rPr>
          <w:i w:val="1"/>
          <w:iCs w:val="1"/>
        </w:rPr>
        <w:t xml:space="preserve">Ammaedara</w:t>
      </w:r>
      <w:r>
        <w:rPr/>
        <w:t xml:space="preserve">/Haïdra en Tunisie centrale – Ier s. ap. J.-C. – VIIe s.– Céramiques du Haut Empire et de l’Antiquité tardive en Gaule méridionale (Aix-en-Provence, Marseille, Alpes de Haute Provence)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Thorame-Basse - Saint-Pierre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pp.45 - 47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graffiti sur amphore gauloise mis au jour sur le site de la place de Verdun à Aix-en-Provence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56,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urbaine du decumanus maximus d’Aquae Sextiae (Aix-en-Provence, Bouches-du-Rhône) : évolution, statut et héritage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56, pp.25-63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hal-04886538v2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dynamiques économiques au Ve siècle dans l'Afrique interne : l’apport de l'étude de la vaisselle céramique fine dans la ville d'Ammaedara (Haïdra, Tunisie)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2023, 31, pp.237-244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II, Thorame-Basse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2022,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 non tournée à Aix-en-Provence (Bouches-du-Rhône) au Ier siècle av. J.-C. : état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2021, Auch, 2021,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Thorame-Basse. Saint-Pierre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d'occupation du Bronze ancien à Aix-en-Provence (Bouches-du-Rhône)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2020, 18,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Beauvalle : un établissement agricole antique (Aix-en-Provence, Bouches-du-Rhône)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potiers de la fin du IIIe s. et du début du IVe s. de la villa de La Garanne (La Fare-les-Oliviers, B.-du. Rh.)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2017, 50, pp.489-519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Puyricard (Bouches-du-Rhône). Place de l’église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pp.262-263.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Salon noir. Nouvelles données sur l’habitat résidentiel d’Aix-en-Provence aux Ier et IIe s. ap. J.-C. 1-Insertion urbaine, organisation et chronologie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49, pp.149-184.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⟨10.3406/ran.2016.1932⟩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péri-urbain de Notre-Dame de la Merci à Aix-en-Provence (Bouches-du-Rhône) : données céramologiques, chronologie et modalités de constitution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2013, Actes du Congrès d'Amiens,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brunes de Provence occidentale : réactualisation de la typologie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Actes du Congrès de Poitiers, pp.781-790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céramiques à pâte calcaire à Aix-en-Provence durant le Haut-Empire : réactualisation de la typologie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Actes du Congrès de Poitiers,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et les matériaux de construction en terre cuite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2011, Boetto G., Radic Rossi I., Marlier S., Brusic Z., L’épave de l’Antiquité tardive de Pakoštane, Croatie (fin IVe -début Ve s. ap. J.-C.), Résultats d’un projet de recherche Franco-Croate, 17,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halshs-03512513v2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romaine de la corne du port de Marseille. Un contexte de la seconde moitié du IIe s. ap. J.-C.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2007,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halshs-03512623v1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alpines de l’Antiquité tardive face à la mort en montagne : au cœur de la civitas d’Eturamina, le site de Saint-Pierre 2 à Thorame-Basse (Alpes-de-Haute-Provence, 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pp.353-367, 2023, Archéologies méditerranéennes, 979-10-320-0470-8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céramiques de la seconde moitié du IIe siècle à la première moitié du IIIe siècle à Aix-en-Provence (Bouches-du-Rhône)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: IIe-IIIe s. ap. J.-C. [actes du workshop, Montpellier, 28 novembre 2017]</w:t>
            </w:r>
            <w:r>
              <w:rPr/>
              <w:t xml:space="preserve">, Mergoil, pp.193-222, 2021,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G. Boetto; I. Radic Rossi. </w:t>
            </w:r>
            <w:r>
              <w:rPr>
                <w:i w:val="1"/>
                <w:iCs w:val="1"/>
              </w:rPr>
              <w:t xml:space="preserve">Pakostane. The Late Roman shipwreck in its geological-geographic and cultural-historical context</w:t>
            </w:r>
            <w:r>
              <w:rPr/>
              <w:t xml:space="preserve">, pp.71-79,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funerary space in the construction of a ritual landscape: the domainal necropolis of Richeaume XIII, near &amp;lt;i&amp;gt;Aquae Sextiae&amp;lt;/i&amp;gt;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Anthropologia e archeologia a confronto: archeologia e anthropologia della morte. Atti del Terzo Incontro Internazionale di Studi</w:t>
            </w:r>
            <w:r>
              <w:rPr/>
              <w:t xml:space="preserve">, 2, Fondazione Dia'Cultura, pp.713-721, 2018, Corpi, relazioni e azioni: il paesaggio del rito,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archéométrique intégrée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Carmela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Victoria Leitch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Daniele Malfitana; Michel Bonifay. </w:t>
            </w:r>
            <w:r>
              <w:rPr>
                <w:i w:val="1"/>
                <w:iCs w:val="1"/>
              </w:rPr>
              <w:t xml:space="preserve">La ceramica africana nella Sicilia romana - La céramique africaine dans la Sicile romaine</w:t>
            </w:r>
            <w:r>
              <w:rPr/>
              <w:t xml:space="preserve">, 12, Istituto per i Beni Archeologici e Monumentali, pp.273-351, 651-736, 2016, Monografie dell’Istituto per i Beni Archeologici e Monumentali, C.N.R.,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Estampilles sur mortiers, dolia et briques italiques d'Aquae Sextiae (Aix-en-Provence, Bouches-du-Rhône)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D. Djaoui. </w:t>
            </w:r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Éditions Mergoil, pp.311-321,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échanges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antique, une cité en Gaule du sud. Catalogue d’exposition, Aix-en-Provence, Musée Granet, 6 décembre 2014 – 3 mai 2015.</w:t>
            </w:r>
            <w:r>
              <w:rPr/>
              <w:t xml:space="preserve">, Silvana Editoriale, pp.128-139, 2014, 9788836629619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cuisine : le règne du brun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pp.227-229,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domus en noir et blanc, 38-42 boulevard de la République – voie Georges Pompidou- 16 rue Irma Moreau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Archéologie. 25 ans de découvertes</w:t>
            </w:r>
            <w:r>
              <w:rPr/>
              <w:t xml:space="preserve">, Snoeck, pp.199-204,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cuisine au triclinium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antique, une cité en Gaule du sud. Catalogue d’exposition, Aix-en-Provence, Musée Granet, 6 décembre 2014 – 3 mai 2015.</w:t>
            </w:r>
            <w:r>
              <w:rPr/>
              <w:t xml:space="preserve">, Silvana Editoriale, pp.213-223, 2014, 9788836629619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de marché intérieur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pp.241-245,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céramique à l'archéologie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pp.223-234,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dans la ville, 16, boulevard de la République et voie Georges-Pompidou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Nibodeau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pp.246-248,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au pot : deux officines de céramique à pâte calcaire, palais de justice Monclar – voie Georges-Pompidou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pp.230-232,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antique, une cité en Gaule du sud. Catalogue d’exposition, Aix-en-Provence, Musée Granet, 6 décembre 2014 – 3 mai 2015.</w:t>
            </w:r>
            <w:r>
              <w:rPr/>
              <w:t xml:space="preserve">, Silvana, pp.209-210, 2014, 978-88-366-2961-9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indices de la présence d’un atelier de potier à Aix-en-Provence : les fouilles préventives de la voie Georges-Pompidou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Copetti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Fontaine S., Satre S., Tekki A. (éds)., La ville au quotidien. Regards croisés sur l’habitat et l’artisanat antiques. Afrique du Nord, Gaule et Italie. Actes du colloque international. MMSH, Aix-en-Provence, 23-24 novembre 2007. Presses Universitaires de Provence, Aix-en-Provence, p. 213-222.</w:t>
            </w:r>
            <w:r>
              <w:rPr/>
              <w:t xml:space="preserve">, 2011, 978-2-85399-775-1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halshs-01477803v1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au cœur de la civitas d’Eturamina : le site de Saint-Pierre 2 à Thorame-Basse (Alpes-de-Haute-Provence,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ATEG VII - Montagne et société en Gaule dans l’Antiquité tardive</w:t>
            </w:r>
            <w:r>
              <w:rPr/>
              <w:t xml:space="preserve">, Antiquité tardive en Gaule, Dec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développement d’une nécropole rurale antique : le monument funéraire inédit et les sépultures privilégiées de Richeaume XIII (Bouches-du-Rhône,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d’anthropologie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interpretation of cremation data: the identification of multiple sites of memory on the Roman necropolis Richeaume XIII (Gallia Narbonensis,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European Association of Archaeologists/MERC</w:t>
            </w:r>
            <w:r>
              <w:rPr/>
              <w:t xml:space="preserve">, Sep 2015,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second monument à auges dans le quartier Nord-est d’Ammaedara (Haïdra, Tunisie) »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Fathi Bejaoui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salles à auges dans l’architecture de l’Antiquité tardive, entre Afrique et Proche-Orient. Monuments pour les distributions publiques ou écuries ? », Colegio de España (Paris), Casa de Velàzquez, CNRS-Orient et Méditerranée (UMR 9167). 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2 - Thorame-Basse, 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126, route nationale 96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Final d'Opération. Diagnostic., Direction Archéologie et Muséum de la ville d'Aix-en-Provence.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 (Thorame-Basse, 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Service départemental d'archéologie des Alpes-de-Haute-Provence.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2, Thorame-Basse (04), Mourir à Eturamina dans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 (UMR 7299); ADES - Anthropologie bio-culturelle, Droit, Ethique et Santé (UMR 7268).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des Alpins au sein de la civitas d'Eturamina : Nouvelles données interdisciplinaires sur les espaces funéraires antiques en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d'Anthropologie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funerary space in the construction of a ritual landscape: the domainal necropolis of Richeaume XIII, near &amp;lt;i&amp;gt;Aquae Sextiae&amp;lt;/i&amp;gt;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RomArché. Archeologia e antropologia della morte: III incontro di studi di archeologia e antropologia a confronto</w:t>
            </w:r>
            <w:r>
              <w:rPr/>
              <w:t xml:space="preserve">, 2015, Rome, Italy. La poetica delle emozionni: performance e paesaggio rituale (III sessione)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en archéologie : l’archéo-thanatologie au service de la lecture des espaces funéraires antiques. L’exemple du site de Richeaume XIII en Gaule Narbonnaise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Mar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brunes de Provence occidentale : réactualisation de la typologie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SFECAG,Congrès de Poitiers</w:t>
            </w:r>
            <w:r>
              <w:rPr/>
              <w:t xml:space="preserve">, May 2012, Poitiers, France. SFECAG, Actes du congrès de Poitiers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aixoises de céramique à pâte calcaire durant le Haut-Empire : réactualisation de la typologie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Congrès de Poitiers</w:t>
            </w:r>
            <w:r>
              <w:rPr/>
              <w:t xml:space="preserve">, May 2012, Poitiers, France. SFECAG, Actes du congrès de Poitiers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halshs-01477759v1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A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huguet" TargetMode="External"/><Relationship Id="rId9" Type="http://schemas.openxmlformats.org/officeDocument/2006/relationships/hyperlink" Target="https://orcid.org/0009-0003-4602-071X" TargetMode="External"/><Relationship Id="rId10" Type="http://schemas.openxmlformats.org/officeDocument/2006/relationships/hyperlink" Target="https://www.idref.fr/267650582" TargetMode="External"/><Relationship Id="rId11" Type="http://schemas.openxmlformats.org/officeDocument/2006/relationships/hyperlink" Target="https://www.aixenprovence.fr/Archeologie" TargetMode="External"/><Relationship Id="rId12" Type="http://schemas.openxmlformats.org/officeDocument/2006/relationships/hyperlink" Target="https://www.sorbonne-universite.fr/ecoles-doctorales/mondes-antiques-et-medievaux" TargetMode="External"/><Relationship Id="rId13" Type="http://schemas.openxmlformats.org/officeDocument/2006/relationships/hyperlink" Target="https://www.orient-mediterranee.com/team/antiquite-classique-et-tardive/" TargetMode="External"/><Relationship Id="rId14" Type="http://schemas.openxmlformats.org/officeDocument/2006/relationships/hyperlink" Target="https://ccj.cnrs.fr/" TargetMode="External"/><Relationship Id="rId15" Type="http://schemas.openxmlformats.org/officeDocument/2006/relationships/hyperlink" Target="https://shs.hal.science/halshs-04262271v1" TargetMode="External"/><Relationship Id="rId16" Type="http://schemas.openxmlformats.org/officeDocument/2006/relationships/hyperlink" Target="https://hal.science/search/index/?q=*&amp;authFullName_s=Alexia Lattard" TargetMode="External"/><Relationship Id="rId17" Type="http://schemas.openxmlformats.org/officeDocument/2006/relationships/hyperlink" Target="https://hal.science/search/index/?q=*&amp;authFullName_s=Florence Mocci" TargetMode="External"/><Relationship Id="rId18" Type="http://schemas.openxmlformats.org/officeDocument/2006/relationships/hyperlink" Target="https://hal.science/search/index/?q=*&amp;authFullName_s=C&#233;line Huguet" TargetMode="External"/><Relationship Id="rId19" Type="http://schemas.openxmlformats.org/officeDocument/2006/relationships/hyperlink" Target="https://hal.science/hal-04776537v2" TargetMode="External"/><Relationship Id="rId20" Type="http://schemas.openxmlformats.org/officeDocument/2006/relationships/hyperlink" Target="https://hal.science/hal-04886538v2" TargetMode="External"/><Relationship Id="rId21" Type="http://schemas.openxmlformats.org/officeDocument/2006/relationships/hyperlink" Target="https://hal.science/search/index/?q=*&amp;authFullName_s=N&#250;ria Nin" TargetMode="External"/><Relationship Id="rId22" Type="http://schemas.openxmlformats.org/officeDocument/2006/relationships/hyperlink" Target="https://hal.science/hal-04546290v1" TargetMode="External"/><Relationship Id="rId23" Type="http://schemas.openxmlformats.org/officeDocument/2006/relationships/hyperlink" Target="https://hal.science/hal-03045568v2" TargetMode="External"/><Relationship Id="rId24" Type="http://schemas.openxmlformats.org/officeDocument/2006/relationships/hyperlink" Target="https://hal.science/search/index/?q=*&amp;authFullName_s=Ariane Aujaleu" TargetMode="External"/><Relationship Id="rId25" Type="http://schemas.openxmlformats.org/officeDocument/2006/relationships/hyperlink" Target="https://hal.science/search/index/?q=*&amp;authFullName_s=Carine Cenzon Cenzon-Salvayre" TargetMode="External"/><Relationship Id="rId26" Type="http://schemas.openxmlformats.org/officeDocument/2006/relationships/hyperlink" Target="https://hal.science/search/index/?q=*&amp;authFullName_s=Ga&#235;lle Granier" TargetMode="External"/><Relationship Id="rId27" Type="http://schemas.openxmlformats.org/officeDocument/2006/relationships/hyperlink" Target="https://hal.science/search/index/?q=*&amp;authFullName_s=Marie-Astrid Chazottes" TargetMode="External"/><Relationship Id="rId28" Type="http://schemas.openxmlformats.org/officeDocument/2006/relationships/hyperlink" Target="https://shs.hal.science/halshs-03809668v1" TargetMode="External"/><Relationship Id="rId29" Type="http://schemas.openxmlformats.org/officeDocument/2006/relationships/hyperlink" Target="https://hal.science/search/index/?q=*&amp;authFullName_s=Olivier Thuaudet" TargetMode="External"/><Relationship Id="rId30" Type="http://schemas.openxmlformats.org/officeDocument/2006/relationships/hyperlink" Target="https://shs.hal.science/halshs-03514842v1" TargetMode="External"/><Relationship Id="rId31" Type="http://schemas.openxmlformats.org/officeDocument/2006/relationships/hyperlink" Target="https://hal.science/search/index/?q=*&amp;authFullName_s=Claudio Capelli" TargetMode="External"/><Relationship Id="rId32" Type="http://schemas.openxmlformats.org/officeDocument/2006/relationships/hyperlink" Target="https://shs.hal.science/halshs-03477164v1" TargetMode="External"/><Relationship Id="rId33" Type="http://schemas.openxmlformats.org/officeDocument/2006/relationships/hyperlink" Target="https://hal.science/search/index/?q=*&amp;authFullName_s=Delphine Isoardi" TargetMode="External"/><Relationship Id="rId34" Type="http://schemas.openxmlformats.org/officeDocument/2006/relationships/hyperlink" Target="https://shs.hal.science/halshs-03043354v1" TargetMode="External"/><Relationship Id="rId35" Type="http://schemas.openxmlformats.org/officeDocument/2006/relationships/hyperlink" Target="https://hal.science/search/index/?q=*&amp;authFullName_s=Thibault Lachenal" TargetMode="External"/><Relationship Id="rId36" Type="http://schemas.openxmlformats.org/officeDocument/2006/relationships/hyperlink" Target="https://hal.science/search/index/?q=*&amp;authFullName_s=Caroline Zielinski" TargetMode="External"/><Relationship Id="rId37" Type="http://schemas.openxmlformats.org/officeDocument/2006/relationships/hyperlink" Target="https://hal.science/hal-03045587v1" TargetMode="External"/><Relationship Id="rId38" Type="http://schemas.openxmlformats.org/officeDocument/2006/relationships/hyperlink" Target="https://hal.science/search/index/?q=*&amp;authFullName_s=Aur&#233;lie Bouquet" TargetMode="External"/><Relationship Id="rId39" Type="http://schemas.openxmlformats.org/officeDocument/2006/relationships/hyperlink" Target="https://hal.science/search/index/?q=*&amp;authFullName_s=Aline Lacombe" TargetMode="External"/><Relationship Id="rId40" Type="http://schemas.openxmlformats.org/officeDocument/2006/relationships/hyperlink" Target="https://shs.hal.science/halshs-04121839v1" TargetMode="External"/><Relationship Id="rId41" Type="http://schemas.openxmlformats.org/officeDocument/2006/relationships/hyperlink" Target="https://hal.science/search/index/?q=*&amp;authFullName_s=Beno&#238;t Favennec" TargetMode="External"/><Relationship Id="rId42" Type="http://schemas.openxmlformats.org/officeDocument/2006/relationships/hyperlink" Target="https://hal.science/search/index/?q=*&amp;authFullName_s=Sarah Silv&#233;r&#233;ano" TargetMode="External"/><Relationship Id="rId43" Type="http://schemas.openxmlformats.org/officeDocument/2006/relationships/hyperlink" Target="https://shs.hal.science/halshs-03512479v1" TargetMode="External"/><Relationship Id="rId44" Type="http://schemas.openxmlformats.org/officeDocument/2006/relationships/hyperlink" Target="https://dx.doi.org/10.4000/archeomed.8024" TargetMode="External"/><Relationship Id="rId45" Type="http://schemas.openxmlformats.org/officeDocument/2006/relationships/hyperlink" Target="https://shs.hal.science/halshs-03512590v1" TargetMode="External"/><Relationship Id="rId46" Type="http://schemas.openxmlformats.org/officeDocument/2006/relationships/hyperlink" Target="https://hal.science/search/index/?q=*&amp;authFullName_s=Marc Panneau" TargetMode="External"/><Relationship Id="rId47" Type="http://schemas.openxmlformats.org/officeDocument/2006/relationships/hyperlink" Target="https://dx.doi.org/10.3406/ran.2016.1932" TargetMode="External"/><Relationship Id="rId48" Type="http://schemas.openxmlformats.org/officeDocument/2006/relationships/hyperlink" Target="https://shs.hal.science/halshs-03512639v1" TargetMode="External"/><Relationship Id="rId49" Type="http://schemas.openxmlformats.org/officeDocument/2006/relationships/hyperlink" Target="https://shs.hal.science/halshs-03512651v1" TargetMode="External"/><Relationship Id="rId50" Type="http://schemas.openxmlformats.org/officeDocument/2006/relationships/hyperlink" Target="https://hal.science/search/index/?q=*&amp;authFullName_s=Nin N&#250;ria" TargetMode="External"/><Relationship Id="rId51" Type="http://schemas.openxmlformats.org/officeDocument/2006/relationships/hyperlink" Target="https://shs.hal.science/halshs-03512660v1" TargetMode="External"/><Relationship Id="rId52" Type="http://schemas.openxmlformats.org/officeDocument/2006/relationships/hyperlink" Target="https://shs.hal.science/halshs-03512513v2" TargetMode="External"/><Relationship Id="rId53" Type="http://schemas.openxmlformats.org/officeDocument/2006/relationships/hyperlink" Target="https://shs.hal.science/halshs-03512623v1" TargetMode="External"/><Relationship Id="rId54" Type="http://schemas.openxmlformats.org/officeDocument/2006/relationships/hyperlink" Target="https://shs.hal.science/halshs-04209068v1" TargetMode="External"/><Relationship Id="rId55" Type="http://schemas.openxmlformats.org/officeDocument/2006/relationships/hyperlink" Target="https://hal.science/search/index/?q=*&amp;authFullName_s=Dani&#232;le Foy" TargetMode="External"/><Relationship Id="rId56" Type="http://schemas.openxmlformats.org/officeDocument/2006/relationships/hyperlink" Target="https://books.openedition.org/pup/69210" TargetMode="External"/><Relationship Id="rId57" Type="http://schemas.openxmlformats.org/officeDocument/2006/relationships/hyperlink" Target="https://shs.hal.science/halshs-03512608v1" TargetMode="External"/><Relationship Id="rId58" Type="http://schemas.openxmlformats.org/officeDocument/2006/relationships/hyperlink" Target="https://shs.hal.science/halshs-03512613v1" TargetMode="External"/><Relationship Id="rId59" Type="http://schemas.openxmlformats.org/officeDocument/2006/relationships/hyperlink" Target="https://hal.science/hal-02391048v1" TargetMode="External"/><Relationship Id="rId60" Type="http://schemas.openxmlformats.org/officeDocument/2006/relationships/hyperlink" Target="https://hal.science/search/index/?q=*&amp;authFullName_s=Titien Bartette" TargetMode="External"/><Relationship Id="rId61" Type="http://schemas.openxmlformats.org/officeDocument/2006/relationships/hyperlink" Target="https://hal.science/search/index/?q=*&amp;authFullName_s=Carine Cenzon-Salvayre" TargetMode="External"/><Relationship Id="rId62" Type="http://schemas.openxmlformats.org/officeDocument/2006/relationships/hyperlink" Target="https://shs.hal.science/halshs-01726988v1" TargetMode="External"/><Relationship Id="rId63" Type="http://schemas.openxmlformats.org/officeDocument/2006/relationships/hyperlink" Target="https://www.gaaf-asso.fr/publication/rencontre-autour-de-nouvelles-approches-de-larcheologie-funeraire/" TargetMode="External"/><Relationship Id="rId64" Type="http://schemas.openxmlformats.org/officeDocument/2006/relationships/hyperlink" Target="https://hal.science/hal-01465526v1" TargetMode="External"/><Relationship Id="rId65" Type="http://schemas.openxmlformats.org/officeDocument/2006/relationships/hyperlink" Target="https://hal.science/search/index/?q=*&amp;authFullName_s=Michel Bonifay" TargetMode="External"/><Relationship Id="rId66" Type="http://schemas.openxmlformats.org/officeDocument/2006/relationships/hyperlink" Target="https://hal.science/search/index/?q=*&amp;authFullName_s=Carmela Franco" TargetMode="External"/><Relationship Id="rId67" Type="http://schemas.openxmlformats.org/officeDocument/2006/relationships/hyperlink" Target="https://hal.science/search/index/?q=*&amp;authFullName_s=Victoria Leitch" TargetMode="External"/><Relationship Id="rId68" Type="http://schemas.openxmlformats.org/officeDocument/2006/relationships/hyperlink" Target="https://shs.hal.science/halshs-01477787v1" TargetMode="External"/><Relationship Id="rId69" Type="http://schemas.openxmlformats.org/officeDocument/2006/relationships/hyperlink" Target="https://hal.science/hal-03390251v1" TargetMode="External"/><Relationship Id="rId70" Type="http://schemas.openxmlformats.org/officeDocument/2006/relationships/hyperlink" Target="https://hal.science/search/index/?q=*&amp;authFullName_s=Patrick Digelmann" TargetMode="External"/><Relationship Id="rId71" Type="http://schemas.openxmlformats.org/officeDocument/2006/relationships/hyperlink" Target="https://hal.science/hal-05305678v1" TargetMode="External"/><Relationship Id="rId72" Type="http://schemas.openxmlformats.org/officeDocument/2006/relationships/hyperlink" Target="https://shs.hal.science/halshs-01563165v1" TargetMode="External"/><Relationship Id="rId73" Type="http://schemas.openxmlformats.org/officeDocument/2006/relationships/hyperlink" Target="https://hal.science/search/index/?q=*&amp;authFullName_s=Claudine Allag" TargetMode="External"/><Relationship Id="rId74" Type="http://schemas.openxmlformats.org/officeDocument/2006/relationships/hyperlink" Target="https://hal.science/search/index/?q=*&amp;authFullName_s=Nuria Nin" TargetMode="External"/><Relationship Id="rId75" Type="http://schemas.openxmlformats.org/officeDocument/2006/relationships/hyperlink" Target="https://hal.science/hal-05305637v1" TargetMode="External"/><Relationship Id="rId76" Type="http://schemas.openxmlformats.org/officeDocument/2006/relationships/hyperlink" Target="https://hal.science/hal-03390273v1" TargetMode="External"/><Relationship Id="rId77" Type="http://schemas.openxmlformats.org/officeDocument/2006/relationships/hyperlink" Target="https://hal.science/hal-05305648v1" TargetMode="External"/><Relationship Id="rId78" Type="http://schemas.openxmlformats.org/officeDocument/2006/relationships/hyperlink" Target="https://hal.science/hal-05305708v1" TargetMode="External"/><Relationship Id="rId79" Type="http://schemas.openxmlformats.org/officeDocument/2006/relationships/hyperlink" Target="https://hal.science/search/index/?q=*&amp;authFullName_s=Jean-Paul Nibodeau" TargetMode="External"/><Relationship Id="rId80" Type="http://schemas.openxmlformats.org/officeDocument/2006/relationships/hyperlink" Target="https://hal.science/hal-05305699v1" TargetMode="External"/><Relationship Id="rId81" Type="http://schemas.openxmlformats.org/officeDocument/2006/relationships/hyperlink" Target="https://hal.science/hal-05305625v1" TargetMode="External"/><Relationship Id="rId82" Type="http://schemas.openxmlformats.org/officeDocument/2006/relationships/hyperlink" Target="https://shs.hal.science/halshs-01477803v1" TargetMode="External"/><Relationship Id="rId83" Type="http://schemas.openxmlformats.org/officeDocument/2006/relationships/hyperlink" Target="https://hal.science/search/index/?q=*&amp;authFullName_s=Audrey Copetti" TargetMode="External"/><Relationship Id="rId84" Type="http://schemas.openxmlformats.org/officeDocument/2006/relationships/hyperlink" Target="https://shs.hal.science/halshs-03475794v1" TargetMode="External"/><Relationship Id="rId85" Type="http://schemas.openxmlformats.org/officeDocument/2006/relationships/hyperlink" Target="https://hal.science/search/index/?q=*&amp;authFullName_s=Yann Dedonder" TargetMode="External"/><Relationship Id="rId86" Type="http://schemas.openxmlformats.org/officeDocument/2006/relationships/hyperlink" Target="https://hal.science/search/index/?q=*&amp;authFullName_s=Pierre Magniez" TargetMode="External"/><Relationship Id="rId87" Type="http://schemas.openxmlformats.org/officeDocument/2006/relationships/hyperlink" Target="https://shs.hal.science/halshs-03341693v1" TargetMode="External"/><Relationship Id="rId88" Type="http://schemas.openxmlformats.org/officeDocument/2006/relationships/hyperlink" Target="https://shs.hal.science/halshs-01452983v1" TargetMode="External"/><Relationship Id="rId89" Type="http://schemas.openxmlformats.org/officeDocument/2006/relationships/hyperlink" Target="https://shs.hal.science/halshs-01477500v1" TargetMode="External"/><Relationship Id="rId90" Type="http://schemas.openxmlformats.org/officeDocument/2006/relationships/hyperlink" Target="https://shs.hal.science/halshs-01477711v1" TargetMode="External"/><Relationship Id="rId91" Type="http://schemas.openxmlformats.org/officeDocument/2006/relationships/hyperlink" Target="https://hal.science/search/index/?q=*&amp;authFullName_s=E. Rocca" TargetMode="External"/><Relationship Id="rId92" Type="http://schemas.openxmlformats.org/officeDocument/2006/relationships/hyperlink" Target="https://hal.science/search/index/?q=*&amp;authFullName_s=Fathi Bejaoui" TargetMode="External"/><Relationship Id="rId93" Type="http://schemas.openxmlformats.org/officeDocument/2006/relationships/hyperlink" Target="https://shs.hal.science/halshs-01477556v1" TargetMode="External"/><Relationship Id="rId94" Type="http://schemas.openxmlformats.org/officeDocument/2006/relationships/hyperlink" Target="https://shs.hal.science/halshs-01477570v1" TargetMode="External"/><Relationship Id="rId95" Type="http://schemas.openxmlformats.org/officeDocument/2006/relationships/hyperlink" Target="https://hal.science/hal-02166017v1" TargetMode="External"/><Relationship Id="rId96" Type="http://schemas.openxmlformats.org/officeDocument/2006/relationships/hyperlink" Target="https://hal.science/search/index/?q=*&amp;authFullName_s=Vincent Dumas" TargetMode="External"/><Relationship Id="rId97" Type="http://schemas.openxmlformats.org/officeDocument/2006/relationships/hyperlink" Target="https://hal.science/search/index/?q=*&amp;authFullName_s=St&#233;phane Abellon" TargetMode="External"/><Relationship Id="rId98" Type="http://schemas.openxmlformats.org/officeDocument/2006/relationships/hyperlink" Target="https://shs.hal.science/halshs-03515793v1" TargetMode="External"/><Relationship Id="rId99" Type="http://schemas.openxmlformats.org/officeDocument/2006/relationships/hyperlink" Target="https://shs.hal.science/halshs-03649490v1" TargetMode="External"/><Relationship Id="rId100" Type="http://schemas.openxmlformats.org/officeDocument/2006/relationships/hyperlink" Target="https://hal.science/search/index/?q=*&amp;authFullName_s=Leya Dubois" TargetMode="External"/><Relationship Id="rId101" Type="http://schemas.openxmlformats.org/officeDocument/2006/relationships/hyperlink" Target="https://hal.science/search/index/?q=*&amp;authFullName_s=Nicolas Attia" TargetMode="External"/><Relationship Id="rId102" Type="http://schemas.openxmlformats.org/officeDocument/2006/relationships/hyperlink" Target="https://shs.hal.science/halshs-03176012v1" TargetMode="External"/><Relationship Id="rId103" Type="http://schemas.openxmlformats.org/officeDocument/2006/relationships/hyperlink" Target="https://hal.science/search/index/?q=*&amp;authFullName_s=St&#233;phane Bonnet" TargetMode="External"/><Relationship Id="rId104" Type="http://schemas.openxmlformats.org/officeDocument/2006/relationships/hyperlink" Target="https://shs.hal.science/halshs-03082518v1" TargetMode="External"/><Relationship Id="rId105" Type="http://schemas.openxmlformats.org/officeDocument/2006/relationships/hyperlink" Target="https://hal.science/hal-02155931v1" TargetMode="External"/><Relationship Id="rId106" Type="http://schemas.openxmlformats.org/officeDocument/2006/relationships/hyperlink" Target="https://hal.science/search/index/?q=*&amp;authFullName_s=Caroline Zielinsky" TargetMode="External"/><Relationship Id="rId107" Type="http://schemas.openxmlformats.org/officeDocument/2006/relationships/hyperlink" Target="https://hal.science/search/index/?q=*&amp;authFullName_s=Emilie Rey" TargetMode="External"/><Relationship Id="rId108" Type="http://schemas.openxmlformats.org/officeDocument/2006/relationships/hyperlink" Target="https://shs.hal.science/halshs-02447736v1" TargetMode="External"/><Relationship Id="rId109" Type="http://schemas.openxmlformats.org/officeDocument/2006/relationships/hyperlink" Target="https://shs.hal.science/halshs-02867626v1" TargetMode="External"/><Relationship Id="rId110" Type="http://schemas.openxmlformats.org/officeDocument/2006/relationships/hyperlink" Target="https://hal.science/search/index/?q=*&amp;authFullName_s=Sandrine Claude" TargetMode="External"/><Relationship Id="rId111" Type="http://schemas.openxmlformats.org/officeDocument/2006/relationships/hyperlink" Target="https://hal.science/search/index/?q=*&amp;authFullName_s=Z. Bouabdallah" TargetMode="External"/><Relationship Id="rId112" Type="http://schemas.openxmlformats.org/officeDocument/2006/relationships/hyperlink" Target="https://hal.science/search/index/?q=*&amp;authFullName_s=Heike Hansen" TargetMode="External"/><Relationship Id="rId113" Type="http://schemas.openxmlformats.org/officeDocument/2006/relationships/hyperlink" Target="https://hal.science/search/index/?q=*&amp;authFullName_s=Andreas Hartmann-Virnich" TargetMode="External"/><Relationship Id="rId114" Type="http://schemas.openxmlformats.org/officeDocument/2006/relationships/hyperlink" Target="https://hal.science/hal-02166057v1" TargetMode="External"/><Relationship Id="rId115" Type="http://schemas.openxmlformats.org/officeDocument/2006/relationships/hyperlink" Target="https://hal.science/search/index/?q=*&amp;authFullName_s=J&#233;r&#244;me Gattacceca" TargetMode="External"/><Relationship Id="rId116" Type="http://schemas.openxmlformats.org/officeDocument/2006/relationships/hyperlink" Target="https://hal.science/search/index/?q=*&amp;authFullName_s=Yoann Quesnel" TargetMode="External"/><Relationship Id="rId117" Type="http://schemas.openxmlformats.org/officeDocument/2006/relationships/hyperlink" Target="https://hal.science/hal-02166068v1" TargetMode="External"/><Relationship Id="rId118" Type="http://schemas.openxmlformats.org/officeDocument/2006/relationships/hyperlink" Target="https://hal.science/hal-02166079v1" TargetMode="External"/><Relationship Id="rId119" Type="http://schemas.openxmlformats.org/officeDocument/2006/relationships/hyperlink" Target="https://hal.science/search/index/?q=*&amp;authFullName_s=B&#233;reng&#232;re P&#233;rez" TargetMode="External"/><Relationship Id="rId120" Type="http://schemas.openxmlformats.org/officeDocument/2006/relationships/hyperlink" Target="https://hal.science/hal-02455137v1" TargetMode="External"/><Relationship Id="rId121" Type="http://schemas.openxmlformats.org/officeDocument/2006/relationships/hyperlink" Target="https://hal.science/hal-04078410v1" TargetMode="External"/><Relationship Id="rId122" Type="http://schemas.openxmlformats.org/officeDocument/2006/relationships/hyperlink" Target="https://shs.hal.science/halshs-01477231v1" TargetMode="External"/><Relationship Id="rId123" Type="http://schemas.openxmlformats.org/officeDocument/2006/relationships/hyperlink" Target="https://shs.hal.science/halshs-01477752v1" TargetMode="External"/><Relationship Id="rId124" Type="http://schemas.openxmlformats.org/officeDocument/2006/relationships/hyperlink" Target="https://shs.hal.science/halshs-0147775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HUGUET</dc:title>
  <dc:description>CV</dc:description>
  <dc:subject/>
  <cp:keywords/>
  <cp:category/>
  <cp:lastModifiedBy/>
  <dcterms:created xsi:type="dcterms:W3CDTF">2026-03-16T01:30:39+01:00</dcterms:created>
  <dcterms:modified xsi:type="dcterms:W3CDTF">2026-03-16T01:30:39+01:00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