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Husson-Rochcongar </w:t>
      </w:r>
      <w:r>
        <w:rPr>
          <w:color w:val="641e6e"/>
        </w:rPr>
        <w:t xml:space="preserve">Directrice de la recherche de l'Institut national du service public (INSP)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celine-husson-rochcongar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151236143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droits de l'homme par-delà la guerre : de la mise en oeuvre à la mise à l'épreuve. Une résurrection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du droit par les nombres Réflexion épistémologique sur la complémentarité entre légitimités en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⟨10.3917/apd.651.0355⟩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éléments de problématique générale sur les agences de la dette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Exécutif et Législatif dans la crise, quels enseignements en matière de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L'en-deçà et l'au-delà du droit.Penser la légitimité en droit, de la normativité juridique à la fonction sociale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 deçà et l'au-delà du droit. Penser la légitimité en droit, de la normativité juridique à la fonction sociale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comme Res publica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5, pp.23-30.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⟨10.3166/gfp.2022.5.003⟩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démystification des finances publiques à la démystification par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la jurisprudence de la Cour européenne des Droits de l'Homme, révélateur d'un difficile contrôle juridictionnel de l'action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 (1), pp.31-42.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la jurisprudence de la Cour européenne des droits de l'homme, révélateur d'un difficile contrôle juridictionnel de l'action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 cas d'école ? Un principe et ses interprétations, de la liberté à la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universalisme en droit international des droits de l'homme : question de point de vue ou de méthode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extraordinaires et ordinaire de l'emprunt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values for which Europe? Prodigies and the confusion of the &amp;quot;European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Social Science Review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démocratie, cœur de l'identité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compte, instrument de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permanente de l'Etat de droit par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sont-ils solubles dans internet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sont-elles (toujours) démocratiques ? Ou, le bonheur est-il devenu une idée obsolète en Europe ? (Réflexions européennes à partir du cas français)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Dignité et Liberté, le vertige du funambule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de nain&amp;quot; ou &amp;quot;lancer de nains&amp;quot; ? Variations sur un thème (Plaidoyer pour un usage concerté du concept de Dignité)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Individu et techniques innovantes Réflexion éthique sur le progrès technologique en matière chirurgicale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projections. L'évolution du nombre de requêtes présentées à Strasbourg : la Cour européenne des droits de l'homme, victime de son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universelle des droits de l'homme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l'Etat de droit mis en lumière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lignes rouges de l'administration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&amp;quot;Professeur&amp;quot; Jacques Delors (1964-1967) et ses relations avec l'ENA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Delors : itinéraire, méthode, héritage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Pierre Mendès France à l'ENA. Quels enseignements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Financer la reconstruction de la France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Parltime. Le Parlement et le temps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éléments de problématique générale sur les agences de la dette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L'Agence France Locale, un levier institutionnel d'autonomie financière des collectivités territoriales ?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l'iconoclasme de David Graeber ? Une lecture juridique de La démocratie aux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l'œuvre de David Graeber, Journée d'étude de l'axe 3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finances locales. Une enquête au cœur du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LOLF a vingt ans !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Exécutif et Législatif dans la crise, quels enseignements en matière de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et finances publiques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en finances publiques. Contribution à une étude de l'objet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âgées par la Cour européenne des droits de l'homme :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personnes âgées dépendantes en établissement : regards croisés sur la crise du modèle français</w:t>
            </w:r>
            <w:r>
              <w:rPr/>
              <w:t xml:space="preserve">,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l'expertise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et déchiffrer la complexité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chiffres des Finances publiques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d'Amiens en 2068. Voyage en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célébrant le 50e anniversaire du Tribunal administratif d'Amiens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représentations et réalités budgétaires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représentations et réalités budgétaires : comment comprendre la dette ?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considéré comme une expérience de pensée juridique : adapter le droit, construire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en scènes. Théâtres, opéras, salles de spectacles du XVIe au XIXe siècles. Aspects historiques, politiques et juridiques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sépare&amp;quot; et &amp;quot;ce qui nous unit&amp;quot; : la double face de la laïcité. Réflexion sur le fait religieux nouveau en France et au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Political Science</w:t>
            </w:r>
            <w:r>
              <w:rPr/>
              <w:t xml:space="preserve">, 2016,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comparaison, au cœur du système européen de protection des droits de l'homme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plurielles. Ethnographie et comparaison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épistémologie... Un exercice de réflexivité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raisonnement en sciences humaines et sociales</w:t>
            </w:r>
            <w:r>
              <w:rPr/>
              <w:t xml:space="preserve">,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laïcité ? Evolution, révolutions...?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religion. La souveraineté de l'individu face à l'Etat souverain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quelle Europe ? Prodiges et vertiges de l'identité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Values and Identity: Multiple Dimensions of Europeanization</w:t>
            </w:r>
            <w:r>
              <w:rPr/>
              <w:t xml:space="preserve">,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intersectionnalité : le choc des cultures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Intersectionnalité et sciences sociales : des instruments pour une protection des droits de toutes les femmes enfin efficace ?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découvert&amp;quot;. Etablir une identité ou inférer une intention, le visage et l'évolution de sa fonction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et le Droit</w:t>
            </w:r>
            <w:r>
              <w:rPr/>
              <w:t xml:space="preserve">,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revendications de la communauté LGBTI à l'évolution de la notion de &amp;quot;famille&amp;quot; en droit européen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Rights on the Move. Rainbow families in Europe</w:t>
            </w:r>
            <w:r>
              <w:rPr/>
              <w:t xml:space="preserve">, 2014,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universalisme du droit international des droits de l'homme : questions de point de vue ou de méthode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critiques du droit international des droits de l'homme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veut dire en droit international des droits de l'homme : les ressorts de l'efficacité du discours juridique sur les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droit international des droits de l'homme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A-t-on besoin d'un droit international des droits de l'homme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droit international des droits de l'homme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aujourd'hui, passion ou sacerdoce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avenir(s) pour le métier d'enseignant chercheur ?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identités. Le point de vue du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constructions et reconstructions dans le discours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nationales et européennes comme fictions légitimatrices ? Réflexion sur quelques impensés du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des transsexuels par la Cour européenne des droits de l'homme : vraie avancée ou nouveau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LGBTI au XXIe siècle</w:t>
            </w:r>
            <w:r>
              <w:rPr/>
              <w:t xml:space="preserve">,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Dignité et Liberté, le vertige du funambule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projections. L'évolution du nombre de requêtes présentées à Strasbourg : la Cour européenne des droits de l'homme, victime de son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la Cour européenne des droits de l'homme ? Colloque international</w:t>
            </w:r>
            <w:r>
              <w:rPr/>
              <w:t xml:space="preserve">,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des gestionnaires publics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2024, INSP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(Xe-XXIe siècles)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Glineur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Crouy Chanel (de)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Emmanuel De Crouy-Chanel; Cédric Glineur; Céline Husson-Rochcongar (dir.). Bruylant, 2020, Finances publiques – Public finance, 9782802765615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verte, une « opportunité »... qui existe déjà !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l'État</w:t>
            </w:r>
            <w:r>
              <w:rPr/>
              <w:t xml:space="preserve">, Mare et Martin, 2025, 9782849348017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veut dire en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droits de l'homme au XIIe siècle. Enjeux, défis, méthodes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(Re)penser les finances locales pour penser les évolutions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l'Etat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of public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Parltime. Parliament and Time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&amp;quot;représentant(s) d'intérêt(s)&amp;quot; : quels représentants ? Quels intérêt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les représentants d'intérêt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droits de l'homme au XIIe siècle. Enjeux, défis, méthodes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Pierre Mendès France à l'ENA. Quels enseignements contemporains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Financer la reconstruction de la France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Matthieu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pp.157-179, 2023, GRALE,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M.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L'Harmattan, 2023,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Entre invisibilité et omniprésence, la légitimité aux interactions entre acteurs, la légitimité comme instrument d'analyse du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Eclairer l'objet finances publiques pour éclairer notre regard. De la légitimité en finances publiques.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finances locales. Un éclairage sur le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V. Dussart; S. Mouton; V. Palma-Almaric. </w:t>
            </w:r>
            <w:r>
              <w:rPr>
                <w:i w:val="1"/>
                <w:iCs w:val="1"/>
              </w:rPr>
              <w:t xml:space="preserve">La LOFL a vingt ans !</w:t>
            </w:r>
            <w:r>
              <w:rPr/>
              <w:t xml:space="preserve">, Presses de l'Université de Toulouse 1 Capitole,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De l'enchevêtrement des légitimités aux interactions entre acteurs, la légitimité comme instrument d'analyse du dydtème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contre les livres anciens. Mein Kampf et les temporalités de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Cabannes. </w:t>
            </w:r>
            <w:r>
              <w:rPr>
                <w:i w:val="1"/>
                <w:iCs w:val="1"/>
              </w:rPr>
              <w:t xml:space="preserve">Livres et manuscrits anciens. Approche juridique</w:t>
            </w:r>
            <w:r>
              <w:rPr/>
              <w:t xml:space="preserve">, L'Harmattan, 2022, 978-2-343-21035-3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Argent public et vocation instrumentale des finances publiques, la légitimité comme moyen d'appréhender la place du complexe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Contribution à une étude de l'objet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dette dans le droit, inscrire l'Etat dans la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Cabannes; Ch. Pierucci.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LGDJ, 2021, 9782275092706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âgées :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G. Fauré; S. Sédillot. </w:t>
            </w:r>
            <w:r>
              <w:rPr>
                <w:i w:val="1"/>
                <w:iCs w:val="1"/>
              </w:rPr>
              <w:t xml:space="preserve">La prise en charge des personnes âgées dépendantes en établissement. Regards sur la crise du modèle français des EHPAD</w:t>
            </w:r>
            <w:r>
              <w:rPr/>
              <w:t xml:space="preserve">, CEPRISCA,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les représentants d'intérêt : techniques d'influence et influences sur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 2020 : les dix ans de la question citoyenne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de justice fiscale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Husson Rochcongar; E. de Crouy-Chanel; C. Glineur. </w:t>
            </w:r>
            <w:r>
              <w:rPr>
                <w:i w:val="1"/>
                <w:iCs w:val="1"/>
              </w:rPr>
              <w:t xml:space="preserve">La justice fiscale (Xe-XXIe siècle)</w:t>
            </w:r>
            <w:r>
              <w:rPr/>
              <w:t xml:space="preserve">, Bruylant,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d'Amiens en 2068. Voyage en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B. Combrade. </w:t>
            </w:r>
            <w:r>
              <w:rPr>
                <w:i w:val="1"/>
                <w:iCs w:val="1"/>
              </w:rPr>
              <w:t xml:space="preserve">La justice administrative en mutation</w:t>
            </w:r>
            <w:r>
              <w:rPr/>
              <w:t xml:space="preserve">, CEPRISCA, 2019, 979-1-0973-2306-6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et déchiffrer la complexité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A. Pariente. </w:t>
            </w:r>
            <w:r>
              <w:rPr>
                <w:i w:val="1"/>
                <w:iCs w:val="1"/>
              </w:rPr>
              <w:t xml:space="preserve">Les chiffres en finances publiques</w:t>
            </w:r>
            <w:r>
              <w:rPr/>
              <w:t xml:space="preserve">, Mare et Martin, 2019, 978-2-8493-4424-8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représentations et réalités budgétaires : comment comprendre la dette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J. Boudet; C. Lequesne-Roth.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Mare et Martin, 2019, 978-2-8493-4388-3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laïques. Enjeu privé mais problème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J. Boudet. </w:t>
            </w:r>
            <w:r>
              <w:rPr>
                <w:i w:val="1"/>
                <w:iCs w:val="1"/>
              </w:rPr>
              <w:t xml:space="preserve">Les rites et usages funéraires. Essais d'anthropologie juridique</w:t>
            </w:r>
            <w:r>
              <w:rPr/>
              <w:t xml:space="preserve">, PUAM, 2019, 9782731411263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d'Internet et les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de Terwangne; Q. Van Enis. </w:t>
            </w:r>
            <w:r>
              <w:rPr>
                <w:i w:val="1"/>
                <w:iCs w:val="1"/>
              </w:rPr>
              <w:t xml:space="preserve">L'Europe des droits de l'homme à l'heure d'Internet</w:t>
            </w:r>
            <w:r>
              <w:rPr/>
              <w:t xml:space="preserve">, Bruylant, 2019, 978-2-8027-6069-6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considéré comme une expérience de pensée juridique : adapter le droit, construire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R. Carvais; C. Glineur. </w:t>
            </w:r>
            <w:r>
              <w:rPr>
                <w:i w:val="1"/>
                <w:iCs w:val="1"/>
              </w:rPr>
              <w:t xml:space="preserve">Théâtres, opéras, salles de spectacles du XVIe au XIXe siècle. Aspects historiques, politiques et juridiques</w:t>
            </w:r>
            <w:r>
              <w:rPr/>
              <w:t xml:space="preserve">, CEPRISCA, 2018, 9791097323028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et l'emprunt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Cabannes; J. Boudet.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2017, 978-2-2750-5651-7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l'identité à la Cour européenne des droits de l'homme : une jurisprudence en (re)construction(s)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T. Guilbert; P. Lefort. </w:t>
            </w:r>
            <w:r>
              <w:rPr>
                <w:i w:val="1"/>
                <w:iCs w:val="1"/>
              </w:rPr>
              <w:t xml:space="preserve">Discours et (re)constructions identitaires</w:t>
            </w:r>
            <w:r>
              <w:rPr/>
              <w:t xml:space="preserve">, PUS, 2017, 978-2-7574-1805-5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découvert&amp;quot;. Etablir une identité ou inférer une intention, le visage et l'évolution de sa fonction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G. Fauré. </w:t>
            </w:r>
            <w:r>
              <w:rPr>
                <w:i w:val="1"/>
                <w:iCs w:val="1"/>
              </w:rPr>
              <w:t xml:space="preserve">Le visage et le Droit</w:t>
            </w:r>
            <w:r>
              <w:rPr/>
              <w:t xml:space="preserve">, LEH, 2016, 978-2-84874-615-9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revendications de la communauté LGBTI à l'évolution de la notion de &amp;quot;famille&amp;quot; en droit européen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Casonato; A. Schuster. </w:t>
            </w:r>
            <w:r>
              <w:rPr>
                <w:i w:val="1"/>
                <w:iCs w:val="1"/>
              </w:rPr>
              <w:t xml:space="preserve">Rights on the Move. Rainbow families in Europe</w:t>
            </w:r>
            <w:r>
              <w:rPr/>
              <w:t xml:space="preserve">, Forumeditrice,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Husson-Rochcongar; L. Jourdain. </w:t>
            </w:r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PUF, 2014, 979-10-92531-00-8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témoin sans témoignage au témoignage sans témoin. Faire preuve pour faire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M. Daury-Fauveau; F. Hénot; J. Lefebvre. </w:t>
            </w:r>
            <w:r>
              <w:rPr>
                <w:i w:val="1"/>
                <w:iCs w:val="1"/>
              </w:rPr>
              <w:t xml:space="preserve">Les frontières du droit</w:t>
            </w:r>
            <w:r>
              <w:rPr/>
              <w:t xml:space="preserve">, CEPRISCA,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nationales et européennes comme fictions légitimatrices . Réflexions sur quelques impensés du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Husson-Rochcongar; L. Jourdain. </w:t>
            </w:r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2014, 979-10-92531-00-8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homme porte la forme entière de l'humaine condition&amp;quot; ? Chronique d'un introuvable universel en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H. Tigroudja; L. Hennebel. </w:t>
            </w:r>
            <w:r>
              <w:rPr>
                <w:i w:val="1"/>
                <w:iCs w:val="1"/>
              </w:rPr>
              <w:t xml:space="preserve">Mélanges en hommage au Professeur Jean Dhommeaux</w:t>
            </w:r>
            <w:r>
              <w:rPr/>
              <w:t xml:space="preserve">, 2013, 9782233006820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the transsexuals' rights by the European Court of Human Rights: a true breakthrough or a new risk?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A. Schuster. </w:t>
            </w:r>
            <w:r>
              <w:rPr>
                <w:i w:val="1"/>
                <w:iCs w:val="1"/>
              </w:rPr>
              <w:t xml:space="preserve">Equality and Justice. Sexual orientation and gender identity in the XXI century</w:t>
            </w:r>
            <w:r>
              <w:rPr/>
              <w:t xml:space="preserve">, Intersentia,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techniques chirurgicales innovantes : l'Homme, l'Ethique et le progrès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P. Vayre; A. Vannineuse. </w:t>
            </w:r>
            <w:r>
              <w:rPr>
                <w:i w:val="1"/>
                <w:iCs w:val="1"/>
              </w:rPr>
              <w:t xml:space="preserve">Le risque annoncé de la pratique chirurgicale : complications, dommages, responsabilité, indemnisation</w:t>
            </w:r>
            <w:r>
              <w:rPr/>
              <w:t xml:space="preserve">, Springer Verlag, 2003, 978-2287597589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hal-04654083v1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8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husson-rochcongar" TargetMode="External"/><Relationship Id="rId8" Type="http://schemas.openxmlformats.org/officeDocument/2006/relationships/hyperlink" Target="https://www.idref.fr/151236143" TargetMode="External"/><Relationship Id="rId9" Type="http://schemas.openxmlformats.org/officeDocument/2006/relationships/hyperlink" Target="https://hal.science/hal-04648417v1" TargetMode="External"/><Relationship Id="rId10" Type="http://schemas.openxmlformats.org/officeDocument/2006/relationships/hyperlink" Target="https://hal.science/search/index/?q=*&amp;authFullName_s=C&#233;line Husson-Rochcongar" TargetMode="External"/><Relationship Id="rId11" Type="http://schemas.openxmlformats.org/officeDocument/2006/relationships/hyperlink" Target="https://hal.science/hal-05460259v1" TargetMode="External"/><Relationship Id="rId12" Type="http://schemas.openxmlformats.org/officeDocument/2006/relationships/hyperlink" Target="https://dx.doi.org/10.3917/apd.651.0355" TargetMode="External"/><Relationship Id="rId13" Type="http://schemas.openxmlformats.org/officeDocument/2006/relationships/hyperlink" Target="https://hal.science/hal-04648427v1" TargetMode="External"/><Relationship Id="rId14" Type="http://schemas.openxmlformats.org/officeDocument/2006/relationships/hyperlink" Target="https://hal.science/hal-04648517v1" TargetMode="External"/><Relationship Id="rId15" Type="http://schemas.openxmlformats.org/officeDocument/2006/relationships/hyperlink" Target="https://hal.science/hal-03775169v1" TargetMode="External"/><Relationship Id="rId16" Type="http://schemas.openxmlformats.org/officeDocument/2006/relationships/hyperlink" Target="https://dx.doi.org/10.61953/lex.3240" TargetMode="External"/><Relationship Id="rId17" Type="http://schemas.openxmlformats.org/officeDocument/2006/relationships/hyperlink" Target="https://hal.science/hal-04648502v1" TargetMode="External"/><Relationship Id="rId18" Type="http://schemas.openxmlformats.org/officeDocument/2006/relationships/hyperlink" Target="https://u-picardie.hal.science/hal-04933101v1" TargetMode="External"/><Relationship Id="rId19" Type="http://schemas.openxmlformats.org/officeDocument/2006/relationships/hyperlink" Target="https://dx.doi.org/10.3166/gfp.2022.5.003" TargetMode="External"/><Relationship Id="rId20" Type="http://schemas.openxmlformats.org/officeDocument/2006/relationships/hyperlink" Target="https://hal.science/hal-04648568v1" TargetMode="External"/><Relationship Id="rId21" Type="http://schemas.openxmlformats.org/officeDocument/2006/relationships/hyperlink" Target="https://u-picardie.hal.science/hal-03679345v1" TargetMode="External"/><Relationship Id="rId22" Type="http://schemas.openxmlformats.org/officeDocument/2006/relationships/hyperlink" Target="https://dx.doi.org/10.3917/rfap.173.0031" TargetMode="External"/><Relationship Id="rId23" Type="http://schemas.openxmlformats.org/officeDocument/2006/relationships/hyperlink" Target="https://hal.science/hal-04648735v1" TargetMode="External"/><Relationship Id="rId24" Type="http://schemas.openxmlformats.org/officeDocument/2006/relationships/hyperlink" Target="https://hal.science/hal-04650418v1" TargetMode="External"/><Relationship Id="rId25" Type="http://schemas.openxmlformats.org/officeDocument/2006/relationships/hyperlink" Target="https://hal.science/hal-04650427v1" TargetMode="External"/><Relationship Id="rId26" Type="http://schemas.openxmlformats.org/officeDocument/2006/relationships/hyperlink" Target="https://hal.science/hal-04650478v1" TargetMode="External"/><Relationship Id="rId27" Type="http://schemas.openxmlformats.org/officeDocument/2006/relationships/hyperlink" Target="https://hal.science/hal-04651822v1" TargetMode="External"/><Relationship Id="rId28" Type="http://schemas.openxmlformats.org/officeDocument/2006/relationships/hyperlink" Target="https://hal.science/hal-04650437v1" TargetMode="External"/><Relationship Id="rId29" Type="http://schemas.openxmlformats.org/officeDocument/2006/relationships/hyperlink" Target="https://hal.science/hal-04651870v1" TargetMode="External"/><Relationship Id="rId30" Type="http://schemas.openxmlformats.org/officeDocument/2006/relationships/hyperlink" Target="https://hal.science/hal-04651875v1" TargetMode="External"/><Relationship Id="rId31" Type="http://schemas.openxmlformats.org/officeDocument/2006/relationships/hyperlink" Target="https://hal.science/hal-04651879v1" TargetMode="External"/><Relationship Id="rId32" Type="http://schemas.openxmlformats.org/officeDocument/2006/relationships/hyperlink" Target="https://hal.science/hal-04651931v1" TargetMode="External"/><Relationship Id="rId33" Type="http://schemas.openxmlformats.org/officeDocument/2006/relationships/hyperlink" Target="https://hal.science/hal-04651935v1" TargetMode="External"/><Relationship Id="rId34" Type="http://schemas.openxmlformats.org/officeDocument/2006/relationships/hyperlink" Target="https://hal.science/hal-04651948v1" TargetMode="External"/><Relationship Id="rId35" Type="http://schemas.openxmlformats.org/officeDocument/2006/relationships/hyperlink" Target="https://hal.science/hal-04651961v1" TargetMode="External"/><Relationship Id="rId36" Type="http://schemas.openxmlformats.org/officeDocument/2006/relationships/hyperlink" Target="https://hal.science/hal-04651957v1" TargetMode="External"/><Relationship Id="rId37" Type="http://schemas.openxmlformats.org/officeDocument/2006/relationships/hyperlink" Target="https://hal.science/hal-04659603v1" TargetMode="External"/><Relationship Id="rId38" Type="http://schemas.openxmlformats.org/officeDocument/2006/relationships/hyperlink" Target="https://hal.science/hal-04659588v1" TargetMode="External"/><Relationship Id="rId39" Type="http://schemas.openxmlformats.org/officeDocument/2006/relationships/hyperlink" Target="https://hal.science/hal-04662231v1" TargetMode="External"/><Relationship Id="rId40" Type="http://schemas.openxmlformats.org/officeDocument/2006/relationships/hyperlink" Target="https://hal.science/hal-04659622v1" TargetMode="External"/><Relationship Id="rId41" Type="http://schemas.openxmlformats.org/officeDocument/2006/relationships/hyperlink" Target="https://hal.science/hal-04662236v1" TargetMode="External"/><Relationship Id="rId42" Type="http://schemas.openxmlformats.org/officeDocument/2006/relationships/hyperlink" Target="https://hal.science/hal-04662239v1" TargetMode="External"/><Relationship Id="rId43" Type="http://schemas.openxmlformats.org/officeDocument/2006/relationships/hyperlink" Target="https://hal.science/hal-04662252v1" TargetMode="External"/><Relationship Id="rId44" Type="http://schemas.openxmlformats.org/officeDocument/2006/relationships/hyperlink" Target="https://hal.science/hal-04662269v1" TargetMode="External"/><Relationship Id="rId45" Type="http://schemas.openxmlformats.org/officeDocument/2006/relationships/hyperlink" Target="https://hal.science/hal-04662275v1" TargetMode="External"/><Relationship Id="rId46" Type="http://schemas.openxmlformats.org/officeDocument/2006/relationships/hyperlink" Target="https://hal.science/hal-04662247v1" TargetMode="External"/><Relationship Id="rId47" Type="http://schemas.openxmlformats.org/officeDocument/2006/relationships/hyperlink" Target="https://hal.science/hal-04662264v1" TargetMode="External"/><Relationship Id="rId48" Type="http://schemas.openxmlformats.org/officeDocument/2006/relationships/hyperlink" Target="https://hal.science/hal-04662267v1" TargetMode="External"/><Relationship Id="rId49" Type="http://schemas.openxmlformats.org/officeDocument/2006/relationships/hyperlink" Target="https://hal.science/hal-04662289v1" TargetMode="External"/><Relationship Id="rId50" Type="http://schemas.openxmlformats.org/officeDocument/2006/relationships/hyperlink" Target="https://hal.science/hal-04662279v1" TargetMode="External"/><Relationship Id="rId51" Type="http://schemas.openxmlformats.org/officeDocument/2006/relationships/hyperlink" Target="https://hal.science/hal-04662293v1" TargetMode="External"/><Relationship Id="rId52" Type="http://schemas.openxmlformats.org/officeDocument/2006/relationships/hyperlink" Target="https://hal.science/hal-04662312v1" TargetMode="External"/><Relationship Id="rId53" Type="http://schemas.openxmlformats.org/officeDocument/2006/relationships/hyperlink" Target="https://hal.science/hal-04662301v1" TargetMode="External"/><Relationship Id="rId54" Type="http://schemas.openxmlformats.org/officeDocument/2006/relationships/hyperlink" Target="https://hal.science/hal-04662321v1" TargetMode="External"/><Relationship Id="rId55" Type="http://schemas.openxmlformats.org/officeDocument/2006/relationships/hyperlink" Target="https://hal.science/hal-04662355v1" TargetMode="External"/><Relationship Id="rId56" Type="http://schemas.openxmlformats.org/officeDocument/2006/relationships/hyperlink" Target="https://hal.science/hal-04662351v1" TargetMode="External"/><Relationship Id="rId57" Type="http://schemas.openxmlformats.org/officeDocument/2006/relationships/hyperlink" Target="https://hal.science/hal-04662339v1" TargetMode="External"/><Relationship Id="rId58" Type="http://schemas.openxmlformats.org/officeDocument/2006/relationships/hyperlink" Target="https://hal.science/hal-04662325v1" TargetMode="External"/><Relationship Id="rId59" Type="http://schemas.openxmlformats.org/officeDocument/2006/relationships/hyperlink" Target="https://hal.science/hal-04662345v1" TargetMode="External"/><Relationship Id="rId60" Type="http://schemas.openxmlformats.org/officeDocument/2006/relationships/hyperlink" Target="https://hal.science/hal-04662364v1" TargetMode="External"/><Relationship Id="rId61" Type="http://schemas.openxmlformats.org/officeDocument/2006/relationships/hyperlink" Target="https://hal.science/hal-04662369v1" TargetMode="External"/><Relationship Id="rId62" Type="http://schemas.openxmlformats.org/officeDocument/2006/relationships/hyperlink" Target="https://hal.science/hal-04662388v1" TargetMode="External"/><Relationship Id="rId63" Type="http://schemas.openxmlformats.org/officeDocument/2006/relationships/hyperlink" Target="https://hal.science/hal-04662378v1" TargetMode="External"/><Relationship Id="rId64" Type="http://schemas.openxmlformats.org/officeDocument/2006/relationships/hyperlink" Target="https://hal.science/hal-04662385v1" TargetMode="External"/><Relationship Id="rId65" Type="http://schemas.openxmlformats.org/officeDocument/2006/relationships/hyperlink" Target="https://hal.science/hal-04662384v1" TargetMode="External"/><Relationship Id="rId66" Type="http://schemas.openxmlformats.org/officeDocument/2006/relationships/hyperlink" Target="https://hal.science/hal-04662399v1" TargetMode="External"/><Relationship Id="rId67" Type="http://schemas.openxmlformats.org/officeDocument/2006/relationships/hyperlink" Target="https://hal.science/hal-04662400v1" TargetMode="External"/><Relationship Id="rId68" Type="http://schemas.openxmlformats.org/officeDocument/2006/relationships/hyperlink" Target="https://hal.science/hal-04662405v1" TargetMode="External"/><Relationship Id="rId69" Type="http://schemas.openxmlformats.org/officeDocument/2006/relationships/hyperlink" Target="https://hal.science/hal-04662410v1" TargetMode="External"/><Relationship Id="rId70" Type="http://schemas.openxmlformats.org/officeDocument/2006/relationships/hyperlink" Target="https://hal.science/hal-04662412v1" TargetMode="External"/><Relationship Id="rId71" Type="http://schemas.openxmlformats.org/officeDocument/2006/relationships/hyperlink" Target="https://hal.science/hal-04662415v1" TargetMode="External"/><Relationship Id="rId72" Type="http://schemas.openxmlformats.org/officeDocument/2006/relationships/hyperlink" Target="https://hal.science/hal-05454604v1" TargetMode="External"/><Relationship Id="rId73" Type="http://schemas.openxmlformats.org/officeDocument/2006/relationships/hyperlink" Target="https://hal.science/search/index/?q=*&amp;authFullName_s=S&#233;bastien Kott" TargetMode="External"/><Relationship Id="rId74" Type="http://schemas.openxmlformats.org/officeDocument/2006/relationships/hyperlink" Target="https://hal.science/hal-03362981v1" TargetMode="External"/><Relationship Id="rId75" Type="http://schemas.openxmlformats.org/officeDocument/2006/relationships/hyperlink" Target="https://hal.science/search/index/?q=*&amp;authFullName_s=C&#233;dric Glineur" TargetMode="External"/><Relationship Id="rId76" Type="http://schemas.openxmlformats.org/officeDocument/2006/relationships/hyperlink" Target="https://hal.science/search/index/?q=*&amp;authFullName_s=Emmanuel Crouy Chanel (de)" TargetMode="External"/><Relationship Id="rId77" Type="http://schemas.openxmlformats.org/officeDocument/2006/relationships/hyperlink" Target="https://hal.science/hal-05442329v1" TargetMode="External"/><Relationship Id="rId78" Type="http://schemas.openxmlformats.org/officeDocument/2006/relationships/hyperlink" Target="https://hal.science/search/index/?q=*&amp;authFullName_s=Fabrice Bin" TargetMode="External"/><Relationship Id="rId79" Type="http://schemas.openxmlformats.org/officeDocument/2006/relationships/hyperlink" Target="https://hal.science/hal-04652367v1" TargetMode="External"/><Relationship Id="rId80" Type="http://schemas.openxmlformats.org/officeDocument/2006/relationships/hyperlink" Target="https://hal.science/hal-04652287v1" TargetMode="External"/><Relationship Id="rId81" Type="http://schemas.openxmlformats.org/officeDocument/2006/relationships/hyperlink" Target="https://hal.science/hal-04652251v1" TargetMode="External"/><Relationship Id="rId82" Type="http://schemas.openxmlformats.org/officeDocument/2006/relationships/hyperlink" Target="https://hal.science/hal-04652321v1" TargetMode="External"/><Relationship Id="rId83" Type="http://schemas.openxmlformats.org/officeDocument/2006/relationships/hyperlink" Target="https://hal.science/hal-04652350v1" TargetMode="External"/><Relationship Id="rId84" Type="http://schemas.openxmlformats.org/officeDocument/2006/relationships/hyperlink" Target="https://hal.science/hal-04652263v1" TargetMode="External"/><Relationship Id="rId85" Type="http://schemas.openxmlformats.org/officeDocument/2006/relationships/hyperlink" Target="https://hal.science/hal-04235537v1" TargetMode="External"/><Relationship Id="rId86" Type="http://schemas.openxmlformats.org/officeDocument/2006/relationships/hyperlink" Target="https://www.editions-harmattan.fr/livre-les_inegalites_financieres_et_les_collectivites_territoriales_matthieu_houser-9782140350023-77092.html" TargetMode="External"/><Relationship Id="rId87" Type="http://schemas.openxmlformats.org/officeDocument/2006/relationships/hyperlink" Target="https://hal.science/hal-04652472v1" TargetMode="External"/><Relationship Id="rId88" Type="http://schemas.openxmlformats.org/officeDocument/2006/relationships/hyperlink" Target="https://hal.science/hal-04652530v1" TargetMode="External"/><Relationship Id="rId89" Type="http://schemas.openxmlformats.org/officeDocument/2006/relationships/hyperlink" Target="https://hal.science/hal-04652630v1" TargetMode="External"/><Relationship Id="rId90" Type="http://schemas.openxmlformats.org/officeDocument/2006/relationships/hyperlink" Target="https://hal.science/hal-04652507v1" TargetMode="External"/><Relationship Id="rId91" Type="http://schemas.openxmlformats.org/officeDocument/2006/relationships/hyperlink" Target="https://hal.science/hal-04652602v1" TargetMode="External"/><Relationship Id="rId92" Type="http://schemas.openxmlformats.org/officeDocument/2006/relationships/hyperlink" Target="https://hal.science/hal-04652482v1" TargetMode="External"/><Relationship Id="rId93" Type="http://schemas.openxmlformats.org/officeDocument/2006/relationships/hyperlink" Target="https://hal.science/hal-04652627v1" TargetMode="External"/><Relationship Id="rId94" Type="http://schemas.openxmlformats.org/officeDocument/2006/relationships/hyperlink" Target="https://hal.science/hal-04652517v1" TargetMode="External"/><Relationship Id="rId95" Type="http://schemas.openxmlformats.org/officeDocument/2006/relationships/hyperlink" Target="https://hal.science/hal-04653852v1" TargetMode="External"/><Relationship Id="rId96" Type="http://schemas.openxmlformats.org/officeDocument/2006/relationships/hyperlink" Target="https://hal.science/hal-04652635v1" TargetMode="External"/><Relationship Id="rId97" Type="http://schemas.openxmlformats.org/officeDocument/2006/relationships/hyperlink" Target="https://hal.science/hal-04653861v1" TargetMode="External"/><Relationship Id="rId98" Type="http://schemas.openxmlformats.org/officeDocument/2006/relationships/hyperlink" Target="https://hal.science/hal-04653866v1" TargetMode="External"/><Relationship Id="rId99" Type="http://schemas.openxmlformats.org/officeDocument/2006/relationships/hyperlink" Target="https://hal.science/hal-04653878v1" TargetMode="External"/><Relationship Id="rId100" Type="http://schemas.openxmlformats.org/officeDocument/2006/relationships/hyperlink" Target="https://hal.science/hal-04653910v1" TargetMode="External"/><Relationship Id="rId101" Type="http://schemas.openxmlformats.org/officeDocument/2006/relationships/hyperlink" Target="https://hal.science/hal-04653895v1" TargetMode="External"/><Relationship Id="rId102" Type="http://schemas.openxmlformats.org/officeDocument/2006/relationships/hyperlink" Target="https://hal.science/hal-04653940v1" TargetMode="External"/><Relationship Id="rId103" Type="http://schemas.openxmlformats.org/officeDocument/2006/relationships/hyperlink" Target="https://hal.science/hal-04653931v1" TargetMode="External"/><Relationship Id="rId104" Type="http://schemas.openxmlformats.org/officeDocument/2006/relationships/hyperlink" Target="https://hal.science/hal-04653966v1" TargetMode="External"/><Relationship Id="rId105" Type="http://schemas.openxmlformats.org/officeDocument/2006/relationships/hyperlink" Target="https://hal.science/hal-04653986v1" TargetMode="External"/><Relationship Id="rId106" Type="http://schemas.openxmlformats.org/officeDocument/2006/relationships/hyperlink" Target="https://hal.science/hal-04653996v1" TargetMode="External"/><Relationship Id="rId107" Type="http://schemas.openxmlformats.org/officeDocument/2006/relationships/hyperlink" Target="https://hal.science/hal-04654004v1" TargetMode="External"/><Relationship Id="rId108" Type="http://schemas.openxmlformats.org/officeDocument/2006/relationships/hyperlink" Target="https://hal.science/hal-04654012v1" TargetMode="External"/><Relationship Id="rId109" Type="http://schemas.openxmlformats.org/officeDocument/2006/relationships/hyperlink" Target="https://hal.science/hal-04654024v1" TargetMode="External"/><Relationship Id="rId110" Type="http://schemas.openxmlformats.org/officeDocument/2006/relationships/hyperlink" Target="https://hal.science/hal-04654051v1" TargetMode="External"/><Relationship Id="rId111" Type="http://schemas.openxmlformats.org/officeDocument/2006/relationships/hyperlink" Target="https://hal.science/hal-04654037v1" TargetMode="External"/><Relationship Id="rId112" Type="http://schemas.openxmlformats.org/officeDocument/2006/relationships/hyperlink" Target="https://hal.science/hal-04654062v1" TargetMode="External"/><Relationship Id="rId113" Type="http://schemas.openxmlformats.org/officeDocument/2006/relationships/hyperlink" Target="https://hal.science/hal-04654075v1" TargetMode="External"/><Relationship Id="rId114" Type="http://schemas.openxmlformats.org/officeDocument/2006/relationships/hyperlink" Target="https://hal.science/hal-0465408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Husson-Rochcongar</dc:title>
  <dc:description>CV</dc:description>
  <dc:subject/>
  <cp:keywords/>
  <cp:category/>
  <cp:lastModifiedBy/>
  <dcterms:created xsi:type="dcterms:W3CDTF">2026-05-01T07:59:43+02:00</dcterms:created>
  <dcterms:modified xsi:type="dcterms:W3CDTF">2026-05-01T07:59:43+02:00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