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Masclaux-Daubresse </w:t>
      </w:r>
      <w:r>
        <w:rPr>
          <w:color w:val="641e6e"/>
        </w:rPr>
        <w:t xml:space="preserve">Céline Masclaux-DaubresseResearch Director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celine-masclaux-daubresse</w:t>
        </w:r>
      </w:hyperlink>
    </w:p>
    <w:p>
      <w:pPr>
        <w:numPr>
          <w:ilvl w:val="0"/>
          <w:numId w:val="1"/>
        </w:numPr>
      </w:pPr>
      <w:r>
        <w:rPr/>
        <w:t xml:space="preserve"> ORCID : </w:t>
      </w:r>
      <w:hyperlink r:id="rId8" w:history="1">
        <w:r>
          <w:rPr>
            <w:color w:val="#410a8c"/>
            <w:u w:val="single"/>
          </w:rPr>
          <w:t xml:space="preserve">0000-0003-0719-9350</w:t>
        </w:r>
      </w:hyperlink>
    </w:p>
    <w:p>
      <w:pPr>
        <w:numPr>
          <w:ilvl w:val="0"/>
          <w:numId w:val="1"/>
        </w:numPr>
      </w:pPr>
      <w:r>
        <w:rPr/>
        <w:t xml:space="preserve"> IdRef : </w:t>
      </w:r>
      <w:hyperlink r:id="rId9" w:history="1">
        <w:r>
          <w:rPr>
            <w:color w:val="#410a8c"/>
            <w:u w:val="single"/>
          </w:rPr>
          <w:t xml:space="preserve">098616404</w:t>
        </w:r>
      </w:hyperlink>
    </w:p>
    <w:p>
      <w:pPr>
        <w:numPr>
          <w:ilvl w:val="0"/>
          <w:numId w:val="1"/>
        </w:numPr>
      </w:pPr>
      <w:r>
        <w:rPr/>
        <w:t xml:space="preserve"> ResearcherID : </w:t>
      </w:r>
      <w:hyperlink r:id="rId10" w:history="1">
        <w:r>
          <w:rPr>
            <w:color w:val="#410a8c"/>
            <w:u w:val="single"/>
          </w:rPr>
          <w:t xml:space="preserve">http://www.researcherid.com/rid/ABG-3128-2020</w:t>
        </w:r>
      </w:hyperlink>
    </w:p>
    <w:p>
      <w:pPr>
        <w:spacing w:before="600"/>
      </w:pPr>
    </w:p>
    <w:p>
      <w:pPr>
        <w:pStyle w:val="Heading2"/>
      </w:pPr>
      <w:r>
        <w:rPr>
          <w:color w:val="1e198e"/>
          <w:b w:val="1"/>
          <w:bCs w:val="1"/>
        </w:rPr>
        <w:t xml:space="preserve">Présentation</w:t>
      </w:r>
    </w:p>
    <w:p>
      <w:pPr>
        <w:spacing w:after="100"/>
      </w:pPr>
    </w:p>
    <w:p>
      <w:pPr/>
      <w:r>
        <w:rPr/>
        <w:t xml:space="preserve">Dr Céline Masclaux-DaubresseBorn May 28th 1968 in Le Puy en Velay, Haute-Loire</w:t>
      </w:r>
    </w:p>
    <w:p>
      <w:pPr/>
      <w:r>
        <w:rPr/>
        <w:t xml:space="preserve">DR1 research director and team leader at the Jean-Pierre Bourgin Institute, INRAE Versailles</w:t>
      </w:r>
    </w:p>
    <w:p>
      <w:pPr/>
      <w:r>
        <w:rPr/>
        <w:t xml:space="preserve">HDR, Accreditation to direct research University of Paris XI (2006)Doctor in plant pathology from Pierre and Marie Curie University, Paris VI (1995)Former student of the Ecole Normale Supérieure of Paris (class of 1989)</w:t>
      </w:r>
    </w:p>
    <w:p>
      <w:pPr/>
      <w:r>
        <w:rPr/>
        <w:t xml:space="preserve">Higher studies1986-1989: Preparatory class (Math Sup Bio).1989-1993: Student at the Ecole Normale Supérieure, 45 rue d’Ulm Paris V (</w:t>
      </w:r>
      <w:hyperlink r:id="rId11" w:history="1">
        <w:r>
          <w:rPr>
            <w:color w:val="#410a8c"/>
            <w:u w:val="single"/>
          </w:rPr>
          <w:t xml:space="preserve">http://www.ens.fr/en</w:t>
        </w:r>
      </w:hyperlink>
      <w:r>
        <w:rPr/>
        <w:t xml:space="preserve">)1991-1992: DEA in phytopathology, Paris VI University.1992-1995: Phytopathology thesis, University of Paris VI.1995-1996: Post-doctorate, plant pathology laboratory of INAPG.</w:t>
      </w:r>
    </w:p>
    <w:p>
      <w:pPr/>
      <w:r>
        <w:rPr/>
        <w:t xml:space="preserve">Research activities2008 -&amp;gt;: Research Director and team leader (IJPB, SATURNE team (</w:t>
      </w:r>
      <w:hyperlink r:id="rId12" w:history="1">
        <w:r>
          <w:rPr>
            <w:color w:val="#410a8c"/>
            <w:u w:val="single"/>
          </w:rPr>
          <w:t xml:space="preserve">https://ijpb.versailles.inrae.fr/en/research-teams/senescence-autophagy-nutrient-recycling-and-nitrogen-use-efficiency/presentation</w:t>
        </w:r>
      </w:hyperlink>
      <w:r>
        <w:rPr/>
        <w:t xml:space="preserve">)1996-2008: Researcher INRA Versailles (Metabolism, Nitrogen nutrition of plants).1995-1996: Post-doctorate, Plant Pathology laboratory INRA-AgroParisTech Paris V.1992-1995: Thesis at the INRA-AgroParisTech Paris V Plant Pathology laboratory.Role of iron acquisition in the pathogenicity of Erwinia chrysanthemi.</w:t>
      </w:r>
    </w:p>
    <w:p>
      <w:pPr/>
      <w:r>
        <w:rPr/>
        <w:t xml:space="preserve">Research supervisionGroup leader of SATURNE since 2007. </w:t>
      </w:r>
      <w:hyperlink r:id="rId13" w:history="1">
        <w:r>
          <w:rPr>
            <w:color w:val="#410a8c"/>
            <w:u w:val="single"/>
          </w:rPr>
          <w:t xml:space="preserve">https://ijpb.versailles.inrae.fr/equipes-de-recherche/senescence-autophagie-recyclage-nutritionnel-et-efficacite-dutilisation-de-lazote/presentation</w:t>
        </w:r>
      </w:hyperlink>
    </w:p>
    <w:p>
      <w:pPr/>
      <w:r>
        <w:rPr/>
        <w:t xml:space="preserve">Administrative and collective activities in the last 5 yearsDeputy head of INRAE BAP department. </w:t>
      </w:r>
      <w:hyperlink r:id="rId14" w:history="1">
        <w:r>
          <w:rPr>
            <w:color w:val="#410a8c"/>
            <w:u w:val="single"/>
          </w:rPr>
          <w:t xml:space="preserve">https://www.inrae.fr/departements/bap</w:t>
        </w:r>
      </w:hyperlink>
    </w:p>
    <w:p>
      <w:pPr/>
      <w:r>
        <w:rPr/>
        <w:t xml:space="preserve">Prizes and Rewards2020: Highly cited researcher in the field of Plant and Animal Science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V‐ATPases and amino acid catabolism are strongly disturbed in the roots of autophagy mutants in Arabidopsis, impacting water use efficiency and tricarboxylic acid metabolism</w:t>
              </w:r>
            </w:hyperlink>
          </w:p>
          <w:p>
            <w:pPr/>
            <w:hyperlink r:id="rId16" w:history="1">
              <w:r>
                <w:rPr>
                  <w:color w:val="#410a8c"/>
                  <w:u w:val="single"/>
                </w:rPr>
                <w:t xml:space="preserve">Maxence James</w:t>
              </w:r>
            </w:hyperlink>
            <w:r>
              <w:rPr/>
              <w:t xml:space="preserve">,</w:t>
            </w:r>
            <w:hyperlink r:id="rId17" w:history="1">
              <w:r>
                <w:rPr>
                  <w:color w:val="#410a8c"/>
                  <w:u w:val="single"/>
                </w:rPr>
                <w:t xml:space="preserve">Jacques Trouverie</w:t>
              </w:r>
            </w:hyperlink>
            <w:r>
              <w:rPr/>
              <w:t xml:space="preserve">,</w:t>
            </w:r>
            <w:hyperlink r:id="rId18" w:history="1">
              <w:r>
                <w:rPr>
                  <w:color w:val="#410a8c"/>
                  <w:u w:val="single"/>
                </w:rPr>
                <w:t xml:space="preserve">Benoit Bernay</w:t>
              </w:r>
            </w:hyperlink>
            <w:r>
              <w:rPr/>
              <w:t xml:space="preserve">,</w:t>
            </w:r>
            <w:hyperlink r:id="rId19" w:history="1">
              <w:r>
                <w:rPr>
                  <w:color w:val="#410a8c"/>
                  <w:u w:val="single"/>
                </w:rPr>
                <w:t xml:space="preserve">Anne Marmagne</w:t>
              </w:r>
            </w:hyperlink>
            <w:r>
              <w:rPr/>
              <w:t xml:space="preserve">,</w:t>
            </w:r>
            <w:hyperlink r:id="rId20" w:history="1">
              <w:r>
                <w:rPr>
                  <w:color w:val="#410a8c"/>
                  <w:u w:val="single"/>
                </w:rPr>
                <w:t xml:space="preserve">Fabien Chardon</w:t>
              </w:r>
            </w:hyperlink>
            <w:r>
              <w:rPr/>
              <w:t xml:space="preserve">et al.</w:t>
            </w:r>
          </w:p>
          <w:p>
            <w:pPr/>
            <w:r>
              <w:rPr>
                <w:i w:val="1"/>
                <w:iCs w:val="1"/>
              </w:rPr>
              <w:t xml:space="preserve">The Plant Journal</w:t>
            </w:r>
            <w:r>
              <w:rPr/>
              <w:t xml:space="preserve">, 2025, 123, </w:t>
            </w:r>
            <w:hyperlink r:id="rId21" w:history="1">
              <w:r>
                <w:rPr>
                  <w:color w:val="#410a8c"/>
                  <w:u w:val="single"/>
                </w:rPr>
                <w:t xml:space="preserve">⟨10.1111/tpj.70359⟩</w:t>
              </w:r>
            </w:hyperlink>
          </w:p>
          <w:p>
            <w:pPr/>
            <w:r>
              <w:rPr/>
              <w:t xml:space="preserve">Article dans une revue</w:t>
            </w:r>
          </w:p>
          <w:p>
            <w:pPr/>
            <w:hyperlink r:id="rId15" w:history="1">
              <w:r>
                <w:rPr>
                  <w:color w:val="#410a8c"/>
                  <w:u w:val="single"/>
                </w:rPr>
                <w:t xml:space="preserve">hal-05242577v1</w:t>
              </w:r>
            </w:hyperlink>
          </w:p>
        </w:tc>
      </w:tr>
      <w:tr>
        <w:trPr/>
        <w:tc>
          <w:tcPr>
            <w:noWrap/>
          </w:tcPr>
          <w:p>
            <w:pPr>
              <w:spacing w:after="200"/>
            </w:pPr>
            <w:hyperlink r:id="rId22" w:history="1">
              <w:r>
                <w:rPr>
                  <w:color w:val="1e198e"/>
                  <w:b w:val="1"/>
                  <w:bCs w:val="1"/>
                  <w:u w:val="single"/>
                </w:rPr>
                <w:t xml:space="preserve">A Brassica napus water soluble chlorophyll binding protein (WSCP1) delays chlorophyll degradation and inhibits serine proteases during dark-induced leaf senescence in Arabidopsis thaliana</w:t>
              </w:r>
            </w:hyperlink>
          </w:p>
          <w:p>
            <w:pPr/>
            <w:hyperlink r:id="rId16" w:history="1">
              <w:r>
                <w:rPr>
                  <w:color w:val="#410a8c"/>
                  <w:u w:val="single"/>
                </w:rPr>
                <w:t xml:space="preserve">Maxence James</w:t>
              </w:r>
            </w:hyperlink>
            <w:r>
              <w:rPr/>
              <w:t xml:space="preserve">,</w:t>
            </w:r>
            <w:hyperlink r:id="rId23" w:history="1">
              <w:r>
                <w:rPr>
                  <w:color w:val="#410a8c"/>
                  <w:u w:val="single"/>
                </w:rPr>
                <w:t xml:space="preserve">Elise Nexer</w:t>
              </w:r>
            </w:hyperlink>
            <w:r>
              <w:rPr/>
              <w:t xml:space="preserve">,</w:t>
            </w:r>
            <w:hyperlink r:id="rId24" w:history="1">
              <w:r>
                <w:rPr>
                  <w:color w:val="#410a8c"/>
                  <w:u w:val="single"/>
                </w:rPr>
                <w:t xml:space="preserve">Alexandra Girondé</w:t>
              </w:r>
            </w:hyperlink>
            <w:r>
              <w:rPr/>
              <w:t xml:space="preserve">,</w:t>
            </w:r>
            <w:hyperlink r:id="rId25" w:history="1">
              <w:r>
                <w:rPr>
                  <w:color w:val="#410a8c"/>
                  <w:u w:val="single"/>
                </w:rPr>
                <w:t xml:space="preserve">Céline Masclaux‐daubresse</w:t>
              </w:r>
            </w:hyperlink>
            <w:r>
              <w:rPr/>
              <w:t xml:space="preserve">,</w:t>
            </w:r>
            <w:hyperlink r:id="rId19" w:history="1">
              <w:r>
                <w:rPr>
                  <w:color w:val="#410a8c"/>
                  <w:u w:val="single"/>
                </w:rPr>
                <w:t xml:space="preserve">Anne Marmagne</w:t>
              </w:r>
            </w:hyperlink>
            <w:r>
              <w:rPr/>
              <w:t xml:space="preserve">et al.</w:t>
            </w:r>
          </w:p>
          <w:p>
            <w:pPr/>
            <w:r>
              <w:rPr>
                <w:i w:val="1"/>
                <w:iCs w:val="1"/>
              </w:rPr>
              <w:t xml:space="preserve">Planta</w:t>
            </w:r>
            <w:r>
              <w:rPr/>
              <w:t xml:space="preserve">, 2025, 262, </w:t>
            </w:r>
            <w:hyperlink r:id="rId26" w:history="1">
              <w:r>
                <w:rPr>
                  <w:color w:val="#410a8c"/>
                  <w:u w:val="single"/>
                </w:rPr>
                <w:t xml:space="preserve">⟨10.1007/s00425-025-04754-6⟩</w:t>
              </w:r>
            </w:hyperlink>
          </w:p>
          <w:p>
            <w:pPr/>
            <w:r>
              <w:rPr/>
              <w:t xml:space="preserve">Article dans une revue</w:t>
            </w:r>
          </w:p>
          <w:p>
            <w:pPr/>
            <w:hyperlink r:id="rId22" w:history="1">
              <w:r>
                <w:rPr>
                  <w:color w:val="#410a8c"/>
                  <w:u w:val="single"/>
                </w:rPr>
                <w:t xml:space="preserve">hal-05242576v1</w:t>
              </w:r>
            </w:hyperlink>
          </w:p>
        </w:tc>
      </w:tr>
      <w:tr>
        <w:trPr/>
        <w:tc>
          <w:tcPr>
            <w:noWrap/>
          </w:tcPr>
          <w:p>
            <w:pPr>
              <w:spacing w:after="200"/>
            </w:pPr>
            <w:hyperlink r:id="rId27" w:history="1">
              <w:r>
                <w:rPr>
                  <w:color w:val="1e198e"/>
                  <w:b w:val="1"/>
                  <w:bCs w:val="1"/>
                  <w:u w:val="single"/>
                </w:rPr>
                <w:t xml:space="preserve">Jean-François Morot-Gaudry (1943–2024): A Life Devoted to Plant Science, Leadership, and Humanity</w:t>
              </w:r>
            </w:hyperlink>
          </w:p>
          <w:p>
            <w:pPr/>
            <w:hyperlink r:id="rId28" w:history="1">
              <w:r>
                <w:rPr>
                  <w:color w:val="#410a8c"/>
                  <w:u w:val="single"/>
                </w:rPr>
                <w:t xml:space="preserve">Jean-François Briat</w:t>
              </w:r>
            </w:hyperlink>
            <w:r>
              <w:rPr/>
              <w:t xml:space="preserve">,</w:t>
            </w:r>
            <w:hyperlink r:id="rId29" w:history="1">
              <w:r>
                <w:rPr>
                  <w:color w:val="#410a8c"/>
                  <w:u w:val="single"/>
                </w:rPr>
                <w:t xml:space="preserve">Jean-Bernard Cliquet</w:t>
              </w:r>
            </w:hyperlink>
            <w:r>
              <w:rPr/>
              <w:t xml:space="preserve">,</w:t>
            </w:r>
            <w:hyperlink r:id="rId30" w:history="1">
              <w:r>
                <w:rPr>
                  <w:color w:val="#410a8c"/>
                  <w:u w:val="single"/>
                </w:rPr>
                <w:t xml:space="preserve">Michel Delseny</w:t>
              </w:r>
            </w:hyperlink>
            <w:r>
              <w:rPr/>
              <w:t xml:space="preserve">,</w:t>
            </w:r>
            <w:hyperlink r:id="rId31" w:history="1">
              <w:r>
                <w:rPr>
                  <w:color w:val="#410a8c"/>
                  <w:u w:val="single"/>
                </w:rPr>
                <w:t xml:space="preserve">Sylvie Ferrario-Méry</w:t>
              </w:r>
            </w:hyperlink>
            <w:r>
              <w:rPr/>
              <w:t xml:space="preserve">,</w:t>
            </w:r>
            <w:hyperlink r:id="rId32" w:history="1">
              <w:r>
                <w:rPr>
                  <w:color w:val="#410a8c"/>
                  <w:u w:val="single"/>
                </w:rPr>
                <w:t xml:space="preserve">Christine H Foyer</w:t>
              </w:r>
            </w:hyperlink>
            <w:r>
              <w:rPr/>
              <w:t xml:space="preserve">et al.</w:t>
            </w:r>
          </w:p>
          <w:p>
            <w:pPr/>
            <w:r>
              <w:rPr>
                <w:i w:val="1"/>
                <w:iCs w:val="1"/>
              </w:rPr>
              <w:t xml:space="preserve">Plants</w:t>
            </w:r>
            <w:r>
              <w:rPr/>
              <w:t xml:space="preserve">, 2025, Photosynthesis, Nitrogen and Elevated CO2 in the Atmosphere, 14 (24), pp.3711. </w:t>
            </w:r>
            <w:hyperlink r:id="rId33" w:history="1">
              <w:r>
                <w:rPr>
                  <w:color w:val="#410a8c"/>
                  <w:u w:val="single"/>
                </w:rPr>
                <w:t xml:space="preserve">⟨10.3390/plants14243711⟩</w:t>
              </w:r>
            </w:hyperlink>
          </w:p>
          <w:p>
            <w:pPr/>
            <w:r>
              <w:rPr/>
              <w:t xml:space="preserve">Article dans une revue</w:t>
            </w:r>
          </w:p>
          <w:p>
            <w:pPr/>
            <w:hyperlink r:id="rId27" w:history="1">
              <w:r>
                <w:rPr>
                  <w:color w:val="#410a8c"/>
                  <w:u w:val="single"/>
                </w:rPr>
                <w:t xml:space="preserve">hal-05406647v1</w:t>
              </w:r>
            </w:hyperlink>
          </w:p>
        </w:tc>
      </w:tr>
      <w:tr>
        <w:trPr/>
        <w:tc>
          <w:tcPr>
            <w:noWrap/>
          </w:tcPr>
          <w:p>
            <w:pPr>
              <w:spacing w:after="200"/>
            </w:pPr>
            <w:hyperlink r:id="rId34" w:history="1">
              <w:r>
                <w:rPr>
                  <w:color w:val="1e198e"/>
                  <w:b w:val="1"/>
                  <w:bCs w:val="1"/>
                  <w:u w:val="single"/>
                </w:rPr>
                <w:t xml:space="preserve">Lack or excess of autophagy leads to premature leaf senescence probably owing to unbalanced nutrient management</w:t>
              </w:r>
            </w:hyperlink>
          </w:p>
          <w:p>
            <w:pPr/>
            <w:hyperlink r:id="rId16" w:history="1">
              <w:r>
                <w:rPr>
                  <w:color w:val="#410a8c"/>
                  <w:u w:val="single"/>
                </w:rPr>
                <w:t xml:space="preserve">Maxence James</w:t>
              </w:r>
            </w:hyperlink>
            <w:r>
              <w:rPr/>
              <w:t xml:space="preserve">,</w:t>
            </w:r>
            <w:hyperlink r:id="rId17" w:history="1">
              <w:r>
                <w:rPr>
                  <w:color w:val="#410a8c"/>
                  <w:u w:val="single"/>
                </w:rPr>
                <w:t xml:space="preserve">Jacques Trouverie</w:t>
              </w:r>
            </w:hyperlink>
            <w:r>
              <w:rPr/>
              <w:t xml:space="preserve">,</w:t>
            </w:r>
            <w:hyperlink r:id="rId19" w:history="1">
              <w:r>
                <w:rPr>
                  <w:color w:val="#410a8c"/>
                  <w:u w:val="single"/>
                </w:rPr>
                <w:t xml:space="preserve">Anne Marmagne</w:t>
              </w:r>
            </w:hyperlink>
            <w:r>
              <w:rPr/>
              <w:t xml:space="preserve">,</w:t>
            </w:r>
            <w:hyperlink r:id="rId20" w:history="1">
              <w:r>
                <w:rPr>
                  <w:color w:val="#410a8c"/>
                  <w:u w:val="single"/>
                </w:rPr>
                <w:t xml:space="preserve">Fabien Chardon</w:t>
              </w:r>
            </w:hyperlink>
            <w:r>
              <w:rPr/>
              <w:t xml:space="preserve">,</w:t>
            </w:r>
            <w:hyperlink r:id="rId35" w:history="1">
              <w:r>
                <w:rPr>
                  <w:color w:val="#410a8c"/>
                  <w:u w:val="single"/>
                </w:rPr>
                <w:t xml:space="preserve">Julie Frémont</w:t>
              </w:r>
            </w:hyperlink>
            <w:r>
              <w:rPr/>
              <w:t xml:space="preserve">et al.</w:t>
            </w:r>
          </w:p>
          <w:p>
            <w:pPr/>
            <w:r>
              <w:rPr>
                <w:i w:val="1"/>
                <w:iCs w:val="1"/>
              </w:rPr>
              <w:t xml:space="preserve">Annals of Botany</w:t>
            </w:r>
            <w:r>
              <w:rPr/>
              <w:t xml:space="preserve">, 2025, </w:t>
            </w:r>
            <w:hyperlink r:id="rId36" w:history="1">
              <w:r>
                <w:rPr>
                  <w:color w:val="#410a8c"/>
                  <w:u w:val="single"/>
                </w:rPr>
                <w:t xml:space="preserve">⟨10.1093/aob/mcaf050⟩</w:t>
              </w:r>
            </w:hyperlink>
          </w:p>
          <w:p>
            <w:pPr/>
            <w:r>
              <w:rPr/>
              <w:t xml:space="preserve">Article dans une revue</w:t>
            </w:r>
          </w:p>
          <w:p>
            <w:pPr/>
            <w:hyperlink r:id="rId34" w:history="1">
              <w:r>
                <w:rPr>
                  <w:color w:val="#410a8c"/>
                  <w:u w:val="single"/>
                </w:rPr>
                <w:t xml:space="preserve">hal-05104668v1</w:t>
              </w:r>
            </w:hyperlink>
          </w:p>
        </w:tc>
      </w:tr>
      <w:tr>
        <w:trPr/>
        <w:tc>
          <w:tcPr>
            <w:noWrap/>
          </w:tcPr>
          <w:p>
            <w:pPr>
              <w:spacing w:after="200"/>
            </w:pPr>
            <w:hyperlink r:id="rId37" w:history="1">
              <w:r>
                <w:rPr>
                  <w:color w:val="1e198e"/>
                  <w:b w:val="1"/>
                  <w:bCs w:val="1"/>
                  <w:u w:val="single"/>
                </w:rPr>
                <w:t xml:space="preserve">The Taproot Acts as a Storage Organ During Rapeseed Vernalization</w:t>
              </w:r>
            </w:hyperlink>
          </w:p>
          <w:p>
            <w:pPr/>
            <w:hyperlink r:id="rId16" w:history="1">
              <w:r>
                <w:rPr>
                  <w:color w:val="#410a8c"/>
                  <w:u w:val="single"/>
                </w:rPr>
                <w:t xml:space="preserve">Maxence James</w:t>
              </w:r>
            </w:hyperlink>
            <w:r>
              <w:rPr/>
              <w:t xml:space="preserve">,</w:t>
            </w:r>
            <w:hyperlink r:id="rId38" w:history="1">
              <w:r>
                <w:rPr>
                  <w:color w:val="#410a8c"/>
                  <w:u w:val="single"/>
                </w:rPr>
                <w:t xml:space="preserve">Céline Masclaux-Daubresse</w:t>
              </w:r>
            </w:hyperlink>
            <w:r>
              <w:rPr/>
              <w:t xml:space="preserve">,</w:t>
            </w:r>
            <w:hyperlink r:id="rId39" w:history="1">
              <w:r>
                <w:rPr>
                  <w:color w:val="#410a8c"/>
                  <w:u w:val="single"/>
                </w:rPr>
                <w:t xml:space="preserve">Didier Goux</w:t>
              </w:r>
            </w:hyperlink>
            <w:r>
              <w:rPr/>
              <w:t xml:space="preserve">,</w:t>
            </w:r>
            <w:hyperlink r:id="rId40" w:history="1">
              <w:r>
                <w:rPr>
                  <w:color w:val="#410a8c"/>
                  <w:u w:val="single"/>
                </w:rPr>
                <w:t xml:space="preserve">Lun Jing</w:t>
              </w:r>
            </w:hyperlink>
            <w:r>
              <w:rPr/>
              <w:t xml:space="preserve">,</w:t>
            </w:r>
            <w:hyperlink r:id="rId41" w:history="1">
              <w:r>
                <w:rPr>
                  <w:color w:val="#410a8c"/>
                  <w:u w:val="single"/>
                </w:rPr>
                <w:t xml:space="preserve">Philippe Etienne</w:t>
              </w:r>
            </w:hyperlink>
            <w:r>
              <w:rPr/>
              <w:t xml:space="preserve">et al.</w:t>
            </w:r>
          </w:p>
          <w:p>
            <w:pPr/>
            <w:r>
              <w:rPr>
                <w:i w:val="1"/>
                <w:iCs w:val="1"/>
              </w:rPr>
              <w:t xml:space="preserve">Physiologia Plantarum</w:t>
            </w:r>
            <w:r>
              <w:rPr/>
              <w:t xml:space="preserve">, 2025, 177 (3), pp.e70287. </w:t>
            </w:r>
            <w:hyperlink r:id="rId42" w:history="1">
              <w:r>
                <w:rPr>
                  <w:color w:val="#410a8c"/>
                  <w:u w:val="single"/>
                </w:rPr>
                <w:t xml:space="preserve">⟨10.1111/ppl.70287⟩</w:t>
              </w:r>
            </w:hyperlink>
          </w:p>
          <w:p>
            <w:pPr/>
            <w:r>
              <w:rPr/>
              <w:t xml:space="preserve">Article dans une revue</w:t>
            </w:r>
          </w:p>
          <w:p>
            <w:pPr/>
            <w:hyperlink r:id="rId37" w:history="1">
              <w:r>
                <w:rPr>
                  <w:color w:val="#410a8c"/>
                  <w:u w:val="single"/>
                </w:rPr>
                <w:t xml:space="preserve">hal-05076488v1</w:t>
              </w:r>
            </w:hyperlink>
          </w:p>
        </w:tc>
      </w:tr>
      <w:tr>
        <w:trPr/>
        <w:tc>
          <w:tcPr>
            <w:noWrap/>
          </w:tcPr>
          <w:p>
            <w:pPr>
              <w:spacing w:after="200"/>
            </w:pPr>
            <w:hyperlink r:id="rId43" w:history="1">
              <w:r>
                <w:rPr>
                  <w:color w:val="1e198e"/>
                  <w:b w:val="1"/>
                  <w:bCs w:val="1"/>
                  <w:u w:val="single"/>
                </w:rPr>
                <w:t xml:space="preserve">Evidence of the specific roles of autophagy in senescent leaves and maturing seeds</w:t>
              </w:r>
            </w:hyperlink>
          </w:p>
          <w:p>
            <w:pPr/>
            <w:hyperlink r:id="rId19" w:history="1">
              <w:r>
                <w:rPr>
                  <w:color w:val="#410a8c"/>
                  <w:u w:val="single"/>
                </w:rPr>
                <w:t xml:space="preserve">Anne Marmagne</w:t>
              </w:r>
            </w:hyperlink>
            <w:r>
              <w:rPr/>
              <w:t xml:space="preserve">,</w:t>
            </w:r>
            <w:hyperlink r:id="rId20" w:history="1">
              <w:r>
                <w:rPr>
                  <w:color w:val="#410a8c"/>
                  <w:u w:val="single"/>
                </w:rPr>
                <w:t xml:space="preserve">Fabien Chardon</w:t>
              </w:r>
            </w:hyperlink>
            <w:r>
              <w:rPr/>
              <w:t xml:space="preserve">,</w:t>
            </w:r>
            <w:hyperlink r:id="rId25" w:history="1">
              <w:r>
                <w:rPr>
                  <w:color w:val="#410a8c"/>
                  <w:u w:val="single"/>
                </w:rPr>
                <w:t xml:space="preserve">Céline Masclaux‐daubresse</w:t>
              </w:r>
            </w:hyperlink>
          </w:p>
          <w:p>
            <w:pPr/>
            <w:r>
              <w:rPr>
                <w:i w:val="1"/>
                <w:iCs w:val="1"/>
              </w:rPr>
              <w:t xml:space="preserve">Autophagy Reports</w:t>
            </w:r>
            <w:r>
              <w:rPr/>
              <w:t xml:space="preserve">, 2025, 4, </w:t>
            </w:r>
            <w:hyperlink r:id="rId44" w:history="1">
              <w:r>
                <w:rPr>
                  <w:color w:val="#410a8c"/>
                  <w:u w:val="single"/>
                </w:rPr>
                <w:t xml:space="preserve">⟨10.1080/27694127.2025.2472160⟩</w:t>
              </w:r>
            </w:hyperlink>
          </w:p>
          <w:p>
            <w:pPr/>
            <w:r>
              <w:rPr/>
              <w:t xml:space="preserve">Article dans une revue</w:t>
            </w:r>
          </w:p>
          <w:p>
            <w:pPr/>
            <w:hyperlink r:id="rId43" w:history="1">
              <w:r>
                <w:rPr>
                  <w:color w:val="#410a8c"/>
                  <w:u w:val="single"/>
                </w:rPr>
                <w:t xml:space="preserve">hal-05110027v1</w:t>
              </w:r>
            </w:hyperlink>
          </w:p>
        </w:tc>
      </w:tr>
      <w:tr>
        <w:trPr/>
        <w:tc>
          <w:tcPr>
            <w:noWrap/>
          </w:tcPr>
          <w:p>
            <w:pPr>
              <w:spacing w:after="200"/>
            </w:pPr>
            <w:hyperlink r:id="rId45" w:history="1">
              <w:r>
                <w:rPr>
                  <w:color w:val="1e198e"/>
                  <w:b w:val="1"/>
                  <w:bCs w:val="1"/>
                  <w:u w:val="single"/>
                </w:rPr>
                <w:t xml:space="preserve">A tissue-specific rescue strategy reveals the local roles of autophagy in leaves and seeds for resource allocation</w:t>
              </w:r>
            </w:hyperlink>
          </w:p>
          <w:p>
            <w:pPr/>
            <w:hyperlink r:id="rId19" w:history="1">
              <w:r>
                <w:rPr>
                  <w:color w:val="#410a8c"/>
                  <w:u w:val="single"/>
                </w:rPr>
                <w:t xml:space="preserve">Anne Marmagne</w:t>
              </w:r>
            </w:hyperlink>
            <w:r>
              <w:rPr/>
              <w:t xml:space="preserve">,</w:t>
            </w:r>
            <w:hyperlink r:id="rId20" w:history="1">
              <w:r>
                <w:rPr>
                  <w:color w:val="#410a8c"/>
                  <w:u w:val="single"/>
                </w:rPr>
                <w:t xml:space="preserve">Fabien Chardon</w:t>
              </w:r>
            </w:hyperlink>
            <w:r>
              <w:rPr/>
              <w:t xml:space="preserve">,</w:t>
            </w:r>
            <w:hyperlink r:id="rId25" w:history="1">
              <w:r>
                <w:rPr>
                  <w:color w:val="#410a8c"/>
                  <w:u w:val="single"/>
                </w:rPr>
                <w:t xml:space="preserve">Céline Masclaux‐daubresse</w:t>
              </w:r>
            </w:hyperlink>
          </w:p>
          <w:p>
            <w:pPr/>
            <w:r>
              <w:rPr>
                <w:i w:val="1"/>
                <w:iCs w:val="1"/>
              </w:rPr>
              <w:t xml:space="preserve">Plant Physiology</w:t>
            </w:r>
            <w:r>
              <w:rPr/>
              <w:t xml:space="preserve">, 2024, 197, </w:t>
            </w:r>
            <w:hyperlink r:id="rId46" w:history="1">
              <w:r>
                <w:rPr>
                  <w:color w:val="#410a8c"/>
                  <w:u w:val="single"/>
                </w:rPr>
                <w:t xml:space="preserve">⟨10.1093/plphys/kiae647⟩</w:t>
              </w:r>
            </w:hyperlink>
          </w:p>
          <w:p>
            <w:pPr/>
            <w:r>
              <w:rPr/>
              <w:t xml:space="preserve">Article dans une revue</w:t>
            </w:r>
          </w:p>
          <w:p>
            <w:pPr/>
            <w:hyperlink r:id="rId45" w:history="1">
              <w:r>
                <w:rPr>
                  <w:color w:val="#410a8c"/>
                  <w:u w:val="single"/>
                </w:rPr>
                <w:t xml:space="preserve">hal-05109991v1</w:t>
              </w:r>
            </w:hyperlink>
          </w:p>
        </w:tc>
      </w:tr>
      <w:tr>
        <w:trPr/>
        <w:tc>
          <w:tcPr>
            <w:noWrap/>
          </w:tcPr>
          <w:p>
            <w:pPr>
              <w:spacing w:after="200"/>
            </w:pPr>
            <w:hyperlink r:id="rId47" w:history="1">
              <w:r>
                <w:rPr>
                  <w:color w:val="1e198e"/>
                  <w:b w:val="1"/>
                  <w:bCs w:val="1"/>
                  <w:u w:val="single"/>
                </w:rPr>
                <w:t xml:space="preserve">Multi-scale phenotyping of senescence-related changes in roots of rapeseed in response to nitrate limitation</w:t>
              </w:r>
            </w:hyperlink>
          </w:p>
          <w:p>
            <w:pPr/>
            <w:hyperlink r:id="rId16" w:history="1">
              <w:r>
                <w:rPr>
                  <w:color w:val="#410a8c"/>
                  <w:u w:val="single"/>
                </w:rPr>
                <w:t xml:space="preserve">Maxence James</w:t>
              </w:r>
            </w:hyperlink>
            <w:r>
              <w:rPr/>
              <w:t xml:space="preserve">,</w:t>
            </w:r>
            <w:hyperlink r:id="rId38" w:history="1">
              <w:r>
                <w:rPr>
                  <w:color w:val="#410a8c"/>
                  <w:u w:val="single"/>
                </w:rPr>
                <w:t xml:space="preserve">Céline Masclaux-Daubresse</w:t>
              </w:r>
            </w:hyperlink>
            <w:r>
              <w:rPr/>
              <w:t xml:space="preserve">,</w:t>
            </w:r>
            <w:hyperlink r:id="rId19" w:history="1">
              <w:r>
                <w:rPr>
                  <w:color w:val="#410a8c"/>
                  <w:u w:val="single"/>
                </w:rPr>
                <w:t xml:space="preserve">Anne Marmagne</w:t>
              </w:r>
            </w:hyperlink>
            <w:r>
              <w:rPr/>
              <w:t xml:space="preserve">,</w:t>
            </w:r>
            <w:hyperlink r:id="rId20" w:history="1">
              <w:r>
                <w:rPr>
                  <w:color w:val="#410a8c"/>
                  <w:u w:val="single"/>
                </w:rPr>
                <w:t xml:space="preserve">Fabien Chardon</w:t>
              </w:r>
            </w:hyperlink>
            <w:r>
              <w:rPr/>
              <w:t xml:space="preserve">,</w:t>
            </w:r>
            <w:hyperlink r:id="rId17" w:history="1">
              <w:r>
                <w:rPr>
                  <w:color w:val="#410a8c"/>
                  <w:u w:val="single"/>
                </w:rPr>
                <w:t xml:space="preserve">Jacques Trouverie</w:t>
              </w:r>
            </w:hyperlink>
            <w:r>
              <w:rPr/>
              <w:t xml:space="preserve">et al.</w:t>
            </w:r>
          </w:p>
          <w:p>
            <w:pPr/>
            <w:r>
              <w:rPr>
                <w:i w:val="1"/>
                <w:iCs w:val="1"/>
              </w:rPr>
              <w:t xml:space="preserve">Journal of Experimental Botany</w:t>
            </w:r>
            <w:r>
              <w:rPr/>
              <w:t xml:space="preserve">, 2024, </w:t>
            </w:r>
            <w:hyperlink r:id="rId48" w:history="1">
              <w:r>
                <w:rPr>
                  <w:color w:val="#410a8c"/>
                  <w:u w:val="single"/>
                </w:rPr>
                <w:t xml:space="preserve">⟨10.1093/jxb/erae417/7816147⟩</w:t>
              </w:r>
            </w:hyperlink>
          </w:p>
          <w:p>
            <w:pPr/>
            <w:r>
              <w:rPr/>
              <w:t xml:space="preserve">Article dans une revue</w:t>
            </w:r>
          </w:p>
          <w:p>
            <w:pPr/>
            <w:hyperlink r:id="rId47" w:history="1">
              <w:r>
                <w:rPr>
                  <w:color w:val="#410a8c"/>
                  <w:u w:val="single"/>
                </w:rPr>
                <w:t xml:space="preserve">hal-04791240v1</w:t>
              </w:r>
            </w:hyperlink>
          </w:p>
        </w:tc>
      </w:tr>
      <w:tr>
        <w:trPr/>
        <w:tc>
          <w:tcPr>
            <w:noWrap/>
          </w:tcPr>
          <w:p>
            <w:pPr>
              <w:spacing w:after="200"/>
            </w:pPr>
            <w:hyperlink r:id="rId49" w:history="1">
              <w:r>
                <w:rPr>
                  <w:color w:val="1e198e"/>
                  <w:b w:val="1"/>
                  <w:bCs w:val="1"/>
                  <w:u w:val="single"/>
                </w:rPr>
                <w:t xml:space="preserve">Multi‐omics analyses of sid2 mutant reflect the need of isochorismate synthase ICS1 to cope with sulfur limitation in Arabidopsis thaliana</w:t>
              </w:r>
            </w:hyperlink>
          </w:p>
          <w:p>
            <w:pPr/>
            <w:hyperlink r:id="rId50" w:history="1">
              <w:r>
                <w:rPr>
                  <w:color w:val="#410a8c"/>
                  <w:u w:val="single"/>
                </w:rPr>
                <w:t xml:space="preserve">Jie Luo</w:t>
              </w:r>
            </w:hyperlink>
            <w:r>
              <w:rPr/>
              <w:t xml:space="preserve">,</w:t>
            </w:r>
            <w:hyperlink r:id="rId51" w:history="1">
              <w:r>
                <w:rPr>
                  <w:color w:val="#410a8c"/>
                  <w:u w:val="single"/>
                </w:rPr>
                <w:t xml:space="preserve">Marien Havé</w:t>
              </w:r>
            </w:hyperlink>
            <w:r>
              <w:rPr/>
              <w:t xml:space="preserve">,</w:t>
            </w:r>
            <w:hyperlink r:id="rId52" w:history="1">
              <w:r>
                <w:rPr>
                  <w:color w:val="#410a8c"/>
                  <w:u w:val="single"/>
                </w:rPr>
                <w:t xml:space="preserve">Fabienne Soulay</w:t>
              </w:r>
            </w:hyperlink>
            <w:r>
              <w:rPr/>
              <w:t xml:space="preserve">,</w:t>
            </w:r>
            <w:hyperlink r:id="rId53" w:history="1">
              <w:r>
                <w:rPr>
                  <w:color w:val="#410a8c"/>
                  <w:u w:val="single"/>
                </w:rPr>
                <w:t xml:space="preserve">Thierry Balliau</w:t>
              </w:r>
            </w:hyperlink>
            <w:r>
              <w:rPr/>
              <w:t xml:space="preserve">,</w:t>
            </w:r>
            <w:hyperlink r:id="rId54" w:history="1">
              <w:r>
                <w:rPr>
                  <w:color w:val="#410a8c"/>
                  <w:u w:val="single"/>
                </w:rPr>
                <w:t xml:space="preserve">Gilles Clément</w:t>
              </w:r>
            </w:hyperlink>
            <w:r>
              <w:rPr/>
              <w:t xml:space="preserve">et al.</w:t>
            </w:r>
          </w:p>
          <w:p>
            <w:pPr/>
            <w:r>
              <w:rPr>
                <w:i w:val="1"/>
                <w:iCs w:val="1"/>
              </w:rPr>
              <w:t xml:space="preserve">The Plant Journal</w:t>
            </w:r>
            <w:r>
              <w:rPr/>
              <w:t xml:space="preserve">, 2024, 118, pp.1635 - 1651. </w:t>
            </w:r>
            <w:hyperlink r:id="rId55" w:history="1">
              <w:r>
                <w:rPr>
                  <w:color w:val="#410a8c"/>
                  <w:u w:val="single"/>
                </w:rPr>
                <w:t xml:space="preserve">⟨10.1111/tpj.16702⟩</w:t>
              </w:r>
            </w:hyperlink>
          </w:p>
          <w:p>
            <w:pPr/>
            <w:r>
              <w:rPr/>
              <w:t xml:space="preserve">Article dans une revue</w:t>
            </w:r>
          </w:p>
          <w:p>
            <w:pPr/>
            <w:hyperlink r:id="rId49" w:history="1">
              <w:r>
                <w:rPr>
                  <w:color w:val="#410a8c"/>
                  <w:u w:val="single"/>
                </w:rPr>
                <w:t xml:space="preserve">hal-04674667v1</w:t>
              </w:r>
            </w:hyperlink>
          </w:p>
        </w:tc>
      </w:tr>
      <w:tr>
        <w:trPr/>
        <w:tc>
          <w:tcPr>
            <w:noWrap/>
          </w:tcPr>
          <w:p>
            <w:pPr>
              <w:spacing w:after="200"/>
            </w:pPr>
            <w:hyperlink r:id="rId56" w:history="1">
              <w:r>
                <w:rPr>
                  <w:color w:val="1e198e"/>
                  <w:b w:val="1"/>
                  <w:bCs w:val="1"/>
                  <w:u w:val="single"/>
                </w:rPr>
                <w:t xml:space="preserve">Discovery of the biostimulant effect of asparagine and glutamine on plant growth in Arabidopsis thaliana</w:t>
              </w:r>
            </w:hyperlink>
          </w:p>
          <w:p>
            <w:pPr/>
            <w:hyperlink r:id="rId57" w:history="1">
              <w:r>
                <w:rPr>
                  <w:color w:val="#410a8c"/>
                  <w:u w:val="single"/>
                </w:rPr>
                <w:t xml:space="preserve">Manon Lardos</w:t>
              </w:r>
            </w:hyperlink>
            <w:r>
              <w:rPr/>
              <w:t xml:space="preserve">,</w:t>
            </w:r>
            <w:hyperlink r:id="rId19" w:history="1">
              <w:r>
                <w:rPr>
                  <w:color w:val="#410a8c"/>
                  <w:u w:val="single"/>
                </w:rPr>
                <w:t xml:space="preserve">Anne Marmagne</w:t>
              </w:r>
            </w:hyperlink>
            <w:r>
              <w:rPr/>
              <w:t xml:space="preserve">,</w:t>
            </w:r>
            <w:hyperlink r:id="rId58" w:history="1">
              <w:r>
                <w:rPr>
                  <w:color w:val="#410a8c"/>
                  <w:u w:val="single"/>
                </w:rPr>
                <w:t xml:space="preserve">Nolwenn Bonadé Bottino</w:t>
              </w:r>
            </w:hyperlink>
            <w:r>
              <w:rPr/>
              <w:t xml:space="preserve">,</w:t>
            </w:r>
            <w:hyperlink r:id="rId59" w:history="1">
              <w:r>
                <w:rPr>
                  <w:color w:val="#410a8c"/>
                  <w:u w:val="single"/>
                </w:rPr>
                <w:t xml:space="preserve">Quentin Caris</w:t>
              </w:r>
            </w:hyperlink>
            <w:r>
              <w:rPr/>
              <w:t xml:space="preserve">,</w:t>
            </w:r>
            <w:hyperlink r:id="rId60" w:history="1">
              <w:r>
                <w:rPr>
                  <w:color w:val="#410a8c"/>
                  <w:u w:val="single"/>
                </w:rPr>
                <w:t xml:space="preserve">Bernard Béal</w:t>
              </w:r>
            </w:hyperlink>
            <w:r>
              <w:rPr/>
              <w:t xml:space="preserve">et al.</w:t>
            </w:r>
          </w:p>
          <w:p>
            <w:pPr/>
            <w:r>
              <w:rPr>
                <w:i w:val="1"/>
                <w:iCs w:val="1"/>
              </w:rPr>
              <w:t xml:space="preserve">Frontiers in Plant Science</w:t>
            </w:r>
            <w:r>
              <w:rPr/>
              <w:t xml:space="preserve">, 2024, 14, pp.1281495. </w:t>
            </w:r>
            <w:hyperlink r:id="rId61" w:history="1">
              <w:r>
                <w:rPr>
                  <w:color w:val="#410a8c"/>
                  <w:u w:val="single"/>
                </w:rPr>
                <w:t xml:space="preserve">⟨10.3389/fpls.2023.1281495⟩</w:t>
              </w:r>
            </w:hyperlink>
          </w:p>
          <w:p>
            <w:pPr/>
            <w:r>
              <w:rPr/>
              <w:t xml:space="preserve">Article dans une revue</w:t>
            </w:r>
          </w:p>
          <w:p>
            <w:pPr/>
            <w:hyperlink r:id="rId56" w:history="1">
              <w:r>
                <w:rPr>
                  <w:color w:val="#410a8c"/>
                  <w:u w:val="single"/>
                </w:rPr>
                <w:t xml:space="preserve">hal-04495878v1</w:t>
              </w:r>
            </w:hyperlink>
          </w:p>
        </w:tc>
      </w:tr>
      <w:tr>
        <w:trPr/>
        <w:tc>
          <w:tcPr>
            <w:noWrap/>
          </w:tcPr>
          <w:p>
            <w:pPr>
              <w:spacing w:after="200"/>
            </w:pPr>
            <w:hyperlink r:id="rId62" w:history="1">
              <w:r>
                <w:rPr>
                  <w:color w:val="1e198e"/>
                  <w:b w:val="1"/>
                  <w:bCs w:val="1"/>
                  <w:u w:val="single"/>
                </w:rPr>
                <w:t xml:space="preserve">Improving crop Yield potential</w:t>
              </w:r>
            </w:hyperlink>
          </w:p>
          <w:p>
            <w:pPr/>
            <w:hyperlink r:id="rId63" w:history="1">
              <w:r>
                <w:rPr>
                  <w:color w:val="#410a8c"/>
                  <w:u w:val="single"/>
                </w:rPr>
                <w:t xml:space="preserve">Alexandra J Burgess</w:t>
              </w:r>
            </w:hyperlink>
            <w:r>
              <w:rPr/>
              <w:t xml:space="preserve">,</w:t>
            </w:r>
            <w:hyperlink r:id="rId38" w:history="1">
              <w:r>
                <w:rPr>
                  <w:color w:val="#410a8c"/>
                  <w:u w:val="single"/>
                </w:rPr>
                <w:t xml:space="preserve">Céline Masclaux-Daubresse</w:t>
              </w:r>
            </w:hyperlink>
            <w:r>
              <w:rPr/>
              <w:t xml:space="preserve">,</w:t>
            </w:r>
            <w:hyperlink r:id="rId64" w:history="1">
              <w:r>
                <w:rPr>
                  <w:color w:val="#410a8c"/>
                  <w:u w:val="single"/>
                </w:rPr>
                <w:t xml:space="preserve">Günter Strittmatter</w:t>
              </w:r>
            </w:hyperlink>
            <w:r>
              <w:rPr/>
              <w:t xml:space="preserve">,</w:t>
            </w:r>
            <w:hyperlink r:id="rId65" w:history="1">
              <w:r>
                <w:rPr>
                  <w:color w:val="#410a8c"/>
                  <w:u w:val="single"/>
                </w:rPr>
                <w:t xml:space="preserve">Andreas P. M. Weber</w:t>
              </w:r>
            </w:hyperlink>
            <w:r>
              <w:rPr/>
              <w:t xml:space="preserve">,</w:t>
            </w:r>
            <w:hyperlink r:id="rId66" w:history="1">
              <w:r>
                <w:rPr>
                  <w:color w:val="#410a8c"/>
                  <w:u w:val="single"/>
                </w:rPr>
                <w:t xml:space="preserve">Samuel Harry Taylor</w:t>
              </w:r>
            </w:hyperlink>
            <w:r>
              <w:rPr/>
              <w:t xml:space="preserve">et al.</w:t>
            </w:r>
          </w:p>
          <w:p>
            <w:pPr/>
            <w:r>
              <w:rPr>
                <w:i w:val="1"/>
                <w:iCs w:val="1"/>
              </w:rPr>
              <w:t xml:space="preserve">Food and Energy Security</w:t>
            </w:r>
            <w:r>
              <w:rPr/>
              <w:t xml:space="preserve">, 2023, 12 (1), pp.e435. </w:t>
            </w:r>
            <w:hyperlink r:id="rId67" w:history="1">
              <w:r>
                <w:rPr>
                  <w:color w:val="#410a8c"/>
                  <w:u w:val="single"/>
                </w:rPr>
                <w:t xml:space="preserve">⟨10.1002/fes3.435⟩</w:t>
              </w:r>
            </w:hyperlink>
          </w:p>
          <w:p>
            <w:pPr/>
            <w:r>
              <w:rPr/>
              <w:t xml:space="preserve">Article dans une revue</w:t>
            </w:r>
          </w:p>
          <w:p>
            <w:pPr/>
            <w:hyperlink r:id="rId62" w:history="1">
              <w:r>
                <w:rPr>
                  <w:color w:val="#410a8c"/>
                  <w:u w:val="single"/>
                </w:rPr>
                <w:t xml:space="preserve">hal-03872237v1</w:t>
              </w:r>
            </w:hyperlink>
          </w:p>
        </w:tc>
      </w:tr>
      <w:tr>
        <w:trPr/>
        <w:tc>
          <w:tcPr>
            <w:noWrap/>
          </w:tcPr>
          <w:p>
            <w:pPr>
              <w:spacing w:after="200"/>
            </w:pPr>
            <w:hyperlink r:id="rId68" w:history="1">
              <w:r>
                <w:rPr>
                  <w:color w:val="1e198e"/>
                  <w:b w:val="1"/>
                  <w:bCs w:val="1"/>
                  <w:u w:val="single"/>
                </w:rPr>
                <w:t xml:space="preserve">Modulation of plant nitrogen remobilization and postflowering nitrogen uptake under environmental stresses</w:t>
              </w:r>
            </w:hyperlink>
          </w:p>
          <w:p>
            <w:pPr/>
            <w:hyperlink r:id="rId19" w:history="1">
              <w:r>
                <w:rPr>
                  <w:color w:val="#410a8c"/>
                  <w:u w:val="single"/>
                </w:rPr>
                <w:t xml:space="preserve">Anne Marmagne</w:t>
              </w:r>
            </w:hyperlink>
            <w:r>
              <w:rPr/>
              <w:t xml:space="preserve">,</w:t>
            </w:r>
            <w:hyperlink r:id="rId38" w:history="1">
              <w:r>
                <w:rPr>
                  <w:color w:val="#410a8c"/>
                  <w:u w:val="single"/>
                </w:rPr>
                <w:t xml:space="preserve">Céline Masclaux-Daubresse</w:t>
              </w:r>
            </w:hyperlink>
            <w:r>
              <w:rPr/>
              <w:t xml:space="preserve">,</w:t>
            </w:r>
            <w:hyperlink r:id="rId20" w:history="1">
              <w:r>
                <w:rPr>
                  <w:color w:val="#410a8c"/>
                  <w:u w:val="single"/>
                </w:rPr>
                <w:t xml:space="preserve">Fabien Chardon</w:t>
              </w:r>
            </w:hyperlink>
          </w:p>
          <w:p>
            <w:pPr/>
            <w:r>
              <w:rPr>
                <w:i w:val="1"/>
                <w:iCs w:val="1"/>
              </w:rPr>
              <w:t xml:space="preserve">Journal of Plant Physiology</w:t>
            </w:r>
            <w:r>
              <w:rPr/>
              <w:t xml:space="preserve">, 2022, 277, pp.153781. </w:t>
            </w:r>
            <w:hyperlink r:id="rId69" w:history="1">
              <w:r>
                <w:rPr>
                  <w:color w:val="#410a8c"/>
                  <w:u w:val="single"/>
                </w:rPr>
                <w:t xml:space="preserve">⟨10.1016/j.jplph.2022.153781⟩</w:t>
              </w:r>
            </w:hyperlink>
          </w:p>
          <w:p>
            <w:pPr/>
            <w:r>
              <w:rPr/>
              <w:t xml:space="preserve">Article dans une revue</w:t>
            </w:r>
          </w:p>
          <w:p>
            <w:pPr/>
            <w:hyperlink r:id="rId68" w:history="1">
              <w:r>
                <w:rPr>
                  <w:color w:val="#410a8c"/>
                  <w:u w:val="single"/>
                </w:rPr>
                <w:t xml:space="preserve">hal-04217374v1</w:t>
              </w:r>
            </w:hyperlink>
          </w:p>
        </w:tc>
      </w:tr>
      <w:tr>
        <w:trPr/>
        <w:tc>
          <w:tcPr>
            <w:noWrap/>
          </w:tcPr>
          <w:p>
            <w:pPr>
              <w:spacing w:after="200"/>
            </w:pPr>
            <w:hyperlink r:id="rId70" w:history="1">
              <w:r>
                <w:rPr>
                  <w:color w:val="1e198e"/>
                  <w:b w:val="1"/>
                  <w:bCs w:val="1"/>
                  <w:u w:val="single"/>
                </w:rPr>
                <w:t xml:space="preserve">Carbon and nitrogen remobilization during seed filling is strongly impaired in pyrroline-5-carboxylate dehydrogenase mutant</w:t>
              </w:r>
            </w:hyperlink>
          </w:p>
          <w:p>
            <w:pPr/>
            <w:hyperlink r:id="rId71" w:history="1">
              <w:r>
                <w:rPr>
                  <w:color w:val="#410a8c"/>
                  <w:u w:val="single"/>
                </w:rPr>
                <w:t xml:space="preserve">Corentin Dourmap</w:t>
              </w:r>
            </w:hyperlink>
            <w:r>
              <w:rPr/>
              <w:t xml:space="preserve">,</w:t>
            </w:r>
            <w:hyperlink r:id="rId19" w:history="1">
              <w:r>
                <w:rPr>
                  <w:color w:val="#410a8c"/>
                  <w:u w:val="single"/>
                </w:rPr>
                <w:t xml:space="preserve">Anne Marmagne</w:t>
              </w:r>
            </w:hyperlink>
            <w:r>
              <w:rPr/>
              <w:t xml:space="preserve">,</w:t>
            </w:r>
            <w:hyperlink r:id="rId72" w:history="1">
              <w:r>
                <w:rPr>
                  <w:color w:val="#410a8c"/>
                  <w:u w:val="single"/>
                </w:rPr>
                <w:t xml:space="preserve">Sandrine Lebreton</w:t>
              </w:r>
            </w:hyperlink>
            <w:r>
              <w:rPr/>
              <w:t xml:space="preserve">,</w:t>
            </w:r>
            <w:hyperlink r:id="rId54" w:history="1">
              <w:r>
                <w:rPr>
                  <w:color w:val="#410a8c"/>
                  <w:u w:val="single"/>
                </w:rPr>
                <w:t xml:space="preserve">Gilles Clément</w:t>
              </w:r>
            </w:hyperlink>
            <w:r>
              <w:rPr/>
              <w:t xml:space="preserve">,</w:t>
            </w:r>
            <w:hyperlink r:id="rId73" w:history="1">
              <w:r>
                <w:rPr>
                  <w:color w:val="#410a8c"/>
                  <w:u w:val="single"/>
                </w:rPr>
                <w:t xml:space="preserve">Anne Guivarc’h</w:t>
              </w:r>
            </w:hyperlink>
            <w:r>
              <w:rPr/>
              <w:t xml:space="preserve">et al.</w:t>
            </w:r>
          </w:p>
          <w:p>
            <w:pPr/>
            <w:r>
              <w:rPr>
                <w:i w:val="1"/>
                <w:iCs w:val="1"/>
              </w:rPr>
              <w:t xml:space="preserve">Journal of Experimental Botany</w:t>
            </w:r>
            <w:r>
              <w:rPr/>
              <w:t xml:space="preserve">, 2022, 74 (5), pp.1489-1500. </w:t>
            </w:r>
            <w:hyperlink r:id="rId74" w:history="1">
              <w:r>
                <w:rPr>
                  <w:color w:val="#410a8c"/>
                  <w:u w:val="single"/>
                </w:rPr>
                <w:t xml:space="preserve">⟨10.1093/jxb/erac499⟩</w:t>
              </w:r>
            </w:hyperlink>
          </w:p>
          <w:p>
            <w:pPr/>
            <w:r>
              <w:rPr/>
              <w:t xml:space="preserve">Article dans une revue</w:t>
            </w:r>
          </w:p>
          <w:p>
            <w:pPr/>
            <w:hyperlink r:id="rId70" w:history="1">
              <w:r>
                <w:rPr>
                  <w:color w:val="#410a8c"/>
                  <w:u w:val="single"/>
                </w:rPr>
                <w:t xml:space="preserve">hal-03921747v1</w:t>
              </w:r>
            </w:hyperlink>
          </w:p>
        </w:tc>
      </w:tr>
      <w:tr>
        <w:trPr/>
        <w:tc>
          <w:tcPr>
            <w:noWrap/>
          </w:tcPr>
          <w:p>
            <w:pPr>
              <w:spacing w:after="200"/>
            </w:pPr>
            <w:hyperlink r:id="rId75" w:history="1">
              <w:r>
                <w:rPr>
                  <w:color w:val="1e198e"/>
                  <w:b w:val="1"/>
                  <w:bCs w:val="1"/>
                  <w:u w:val="single"/>
                </w:rPr>
                <w:t xml:space="preserve">Genotypic Variation of Nitrogen Use Efficiency and Amino Acid Metabolism in Barley</w:t>
              </w:r>
            </w:hyperlink>
          </w:p>
          <w:p>
            <w:pPr/>
            <w:hyperlink r:id="rId76" w:history="1">
              <w:r>
                <w:rPr>
                  <w:color w:val="#410a8c"/>
                  <w:u w:val="single"/>
                </w:rPr>
                <w:t xml:space="preserve">Bérengère Decouard</w:t>
              </w:r>
            </w:hyperlink>
            <w:r>
              <w:rPr/>
              <w:t xml:space="preserve">,</w:t>
            </w:r>
            <w:hyperlink r:id="rId77" w:history="1">
              <w:r>
                <w:rPr>
                  <w:color w:val="#410a8c"/>
                  <w:u w:val="single"/>
                </w:rPr>
                <w:t xml:space="preserve">Marlène Bailly</w:t>
              </w:r>
            </w:hyperlink>
            <w:r>
              <w:rPr/>
              <w:t xml:space="preserve">,</w:t>
            </w:r>
            <w:hyperlink r:id="rId78" w:history="1">
              <w:r>
                <w:rPr>
                  <w:color w:val="#410a8c"/>
                  <w:u w:val="single"/>
                </w:rPr>
                <w:t xml:space="preserve">Martine Rigault</w:t>
              </w:r>
            </w:hyperlink>
            <w:r>
              <w:rPr/>
              <w:t xml:space="preserve">,</w:t>
            </w:r>
            <w:hyperlink r:id="rId19" w:history="1">
              <w:r>
                <w:rPr>
                  <w:color w:val="#410a8c"/>
                  <w:u w:val="single"/>
                </w:rPr>
                <w:t xml:space="preserve">Anne Marmagne</w:t>
              </w:r>
            </w:hyperlink>
            <w:r>
              <w:rPr/>
              <w:t xml:space="preserve">,</w:t>
            </w:r>
            <w:hyperlink r:id="rId79" w:history="1">
              <w:r>
                <w:rPr>
                  <w:color w:val="#410a8c"/>
                  <w:u w:val="single"/>
                </w:rPr>
                <w:t xml:space="preserve">Mustapha Arkoun</w:t>
              </w:r>
            </w:hyperlink>
            <w:r>
              <w:rPr/>
              <w:t xml:space="preserve">et al.</w:t>
            </w:r>
          </w:p>
          <w:p>
            <w:pPr/>
            <w:r>
              <w:rPr>
                <w:i w:val="1"/>
                <w:iCs w:val="1"/>
              </w:rPr>
              <w:t xml:space="preserve">Frontiers in Plant Science</w:t>
            </w:r>
            <w:r>
              <w:rPr/>
              <w:t xml:space="preserve">, 2022, 12, pp.807798. </w:t>
            </w:r>
            <w:hyperlink r:id="rId80" w:history="1">
              <w:r>
                <w:rPr>
                  <w:color w:val="#410a8c"/>
                  <w:u w:val="single"/>
                </w:rPr>
                <w:t xml:space="preserve">⟨10.3389/fpls.2021.807798⟩</w:t>
              </w:r>
            </w:hyperlink>
          </w:p>
          <w:p>
            <w:pPr/>
            <w:r>
              <w:rPr/>
              <w:t xml:space="preserve">Article dans une revue</w:t>
            </w:r>
          </w:p>
          <w:p>
            <w:pPr/>
            <w:hyperlink r:id="rId75" w:history="1">
              <w:r>
                <w:rPr>
                  <w:color w:val="#410a8c"/>
                  <w:u w:val="single"/>
                </w:rPr>
                <w:t xml:space="preserve">hal-03556773v1</w:t>
              </w:r>
            </w:hyperlink>
          </w:p>
        </w:tc>
      </w:tr>
      <w:tr>
        <w:trPr/>
        <w:tc>
          <w:tcPr>
            <w:noWrap/>
          </w:tcPr>
          <w:p>
            <w:pPr>
              <w:spacing w:after="200"/>
            </w:pPr>
            <w:hyperlink r:id="rId81" w:history="1">
              <w:r>
                <w:rPr>
                  <w:color w:val="1e198e"/>
                  <w:b w:val="1"/>
                  <w:bCs w:val="1"/>
                  <w:u w:val="single"/>
                </w:rPr>
                <w:t xml:space="preserve">Advances in Plant Autophagy</w:t>
              </w:r>
            </w:hyperlink>
          </w:p>
          <w:p>
            <w:pPr/>
            <w:hyperlink r:id="rId38" w:history="1">
              <w:r>
                <w:rPr>
                  <w:color w:val="#410a8c"/>
                  <w:u w:val="single"/>
                </w:rPr>
                <w:t xml:space="preserve">Céline Masclaux-Daubresse</w:t>
              </w:r>
            </w:hyperlink>
            <w:r>
              <w:rPr/>
              <w:t xml:space="preserve">,</w:t>
            </w:r>
            <w:hyperlink r:id="rId82" w:history="1">
              <w:r>
                <w:rPr>
                  <w:color w:val="#410a8c"/>
                  <w:u w:val="single"/>
                </w:rPr>
                <w:t xml:space="preserve">Agnieszka Sirko</w:t>
              </w:r>
            </w:hyperlink>
          </w:p>
          <w:p>
            <w:pPr/>
            <w:r>
              <w:rPr>
                <w:i w:val="1"/>
                <w:iCs w:val="1"/>
              </w:rPr>
              <w:t xml:space="preserve">Cells</w:t>
            </w:r>
            <w:r>
              <w:rPr/>
              <w:t xml:space="preserve">, 2021, 10 (1), pp.194. </w:t>
            </w:r>
            <w:hyperlink r:id="rId83" w:history="1">
              <w:r>
                <w:rPr>
                  <w:color w:val="#410a8c"/>
                  <w:u w:val="single"/>
                </w:rPr>
                <w:t xml:space="preserve">⟨10.3390/cells10010194⟩</w:t>
              </w:r>
            </w:hyperlink>
          </w:p>
          <w:p>
            <w:pPr/>
            <w:r>
              <w:rPr/>
              <w:t xml:space="preserve">Article dans une revue</w:t>
            </w:r>
          </w:p>
          <w:p>
            <w:pPr/>
            <w:hyperlink r:id="rId81" w:history="1">
              <w:r>
                <w:rPr>
                  <w:color w:val="#410a8c"/>
                  <w:u w:val="single"/>
                </w:rPr>
                <w:t xml:space="preserve">hal-03482921v1</w:t>
              </w:r>
            </w:hyperlink>
          </w:p>
        </w:tc>
      </w:tr>
      <w:tr>
        <w:trPr/>
        <w:tc>
          <w:tcPr>
            <w:noWrap/>
          </w:tcPr>
          <w:p>
            <w:pPr>
              <w:spacing w:after="200"/>
            </w:pPr>
            <w:hyperlink r:id="rId84" w:history="1">
              <w:r>
                <w:rPr>
                  <w:color w:val="1e198e"/>
                  <w:b w:val="1"/>
                  <w:bCs w:val="1"/>
                  <w:u w:val="single"/>
                </w:rPr>
                <w:t xml:space="preserve">How Lipids Contribute to Autophagosome Biogenesis, a Critical Process in Plant Responses to Stresses</w:t>
              </w:r>
            </w:hyperlink>
          </w:p>
          <w:p>
            <w:pPr/>
            <w:hyperlink r:id="rId85" w:history="1">
              <w:r>
                <w:rPr>
                  <w:color w:val="#410a8c"/>
                  <w:u w:val="single"/>
                </w:rPr>
                <w:t xml:space="preserve">Rodrigo Enrique Gomez</w:t>
              </w:r>
            </w:hyperlink>
            <w:r>
              <w:rPr/>
              <w:t xml:space="preserve">,</w:t>
            </w:r>
            <w:hyperlink r:id="rId86" w:history="1">
              <w:r>
                <w:rPr>
                  <w:color w:val="#410a8c"/>
                  <w:u w:val="single"/>
                </w:rPr>
                <w:t xml:space="preserve">Josselin Lupette</w:t>
              </w:r>
            </w:hyperlink>
            <w:r>
              <w:rPr/>
              <w:t xml:space="preserve">,</w:t>
            </w:r>
            <w:hyperlink r:id="rId87" w:history="1">
              <w:r>
                <w:rPr>
                  <w:color w:val="#410a8c"/>
                  <w:u w:val="single"/>
                </w:rPr>
                <w:t xml:space="preserve">Clément Chambaud</w:t>
              </w:r>
            </w:hyperlink>
            <w:r>
              <w:rPr/>
              <w:t xml:space="preserve">,</w:t>
            </w:r>
            <w:hyperlink r:id="rId88" w:history="1">
              <w:r>
                <w:rPr>
                  <w:color w:val="#410a8c"/>
                  <w:u w:val="single"/>
                </w:rPr>
                <w:t xml:space="preserve">Julie Castets</w:t>
              </w:r>
            </w:hyperlink>
            <w:r>
              <w:rPr/>
              <w:t xml:space="preserve">,</w:t>
            </w:r>
            <w:hyperlink r:id="rId89" w:history="1">
              <w:r>
                <w:rPr>
                  <w:color w:val="#410a8c"/>
                  <w:u w:val="single"/>
                </w:rPr>
                <w:t xml:space="preserve">Amélie Ducloy</w:t>
              </w:r>
            </w:hyperlink>
            <w:r>
              <w:rPr/>
              <w:t xml:space="preserve">et al.</w:t>
            </w:r>
          </w:p>
          <w:p>
            <w:pPr/>
            <w:r>
              <w:rPr>
                <w:i w:val="1"/>
                <w:iCs w:val="1"/>
              </w:rPr>
              <w:t xml:space="preserve">Cells</w:t>
            </w:r>
            <w:r>
              <w:rPr/>
              <w:t xml:space="preserve">, 2021, 10 (6), pp.1272. </w:t>
            </w:r>
            <w:hyperlink r:id="rId90" w:history="1">
              <w:r>
                <w:rPr>
                  <w:color w:val="#410a8c"/>
                  <w:u w:val="single"/>
                </w:rPr>
                <w:t xml:space="preserve">⟨10.3390/cells10061272⟩</w:t>
              </w:r>
            </w:hyperlink>
          </w:p>
          <w:p>
            <w:pPr/>
            <w:r>
              <w:rPr/>
              <w:t xml:space="preserve">Article dans une revue</w:t>
            </w:r>
          </w:p>
          <w:p>
            <w:pPr/>
            <w:hyperlink r:id="rId84" w:history="1">
              <w:r>
                <w:rPr>
                  <w:color w:val="#410a8c"/>
                  <w:u w:val="single"/>
                </w:rPr>
                <w:t xml:space="preserve">hal-03883291v1</w:t>
              </w:r>
            </w:hyperlink>
          </w:p>
        </w:tc>
      </w:tr>
      <w:tr>
        <w:trPr/>
        <w:tc>
          <w:tcPr>
            <w:noWrap/>
          </w:tcPr>
          <w:p>
            <w:pPr>
              <w:spacing w:after="200"/>
            </w:pPr>
            <w:hyperlink r:id="rId91" w:history="1">
              <w:r>
                <w:rPr>
                  <w:color w:val="1e198e"/>
                  <w:b w:val="1"/>
                  <w:bCs w:val="1"/>
                  <w:u w:val="single"/>
                </w:rPr>
                <w:t xml:space="preserve">Salicylic acid is a key player of Arabidopsis autophagy mutant susceptibility to the necrotrophic bacterium Dickeya dadantii</w:t>
              </w:r>
            </w:hyperlink>
          </w:p>
          <w:p>
            <w:pPr/>
            <w:hyperlink r:id="rId78" w:history="1">
              <w:r>
                <w:rPr>
                  <w:color w:val="#410a8c"/>
                  <w:u w:val="single"/>
                </w:rPr>
                <w:t xml:space="preserve">Martine Rigault</w:t>
              </w:r>
            </w:hyperlink>
            <w:r>
              <w:rPr/>
              <w:t xml:space="preserve">,</w:t>
            </w:r>
            <w:hyperlink r:id="rId92" w:history="1">
              <w:r>
                <w:rPr>
                  <w:color w:val="#410a8c"/>
                  <w:u w:val="single"/>
                </w:rPr>
                <w:t xml:space="preserve">Sylvie Citerne</w:t>
              </w:r>
            </w:hyperlink>
            <w:r>
              <w:rPr/>
              <w:t xml:space="preserve">,</w:t>
            </w:r>
            <w:hyperlink r:id="rId38" w:history="1">
              <w:r>
                <w:rPr>
                  <w:color w:val="#410a8c"/>
                  <w:u w:val="single"/>
                </w:rPr>
                <w:t xml:space="preserve">Céline Masclaux-Daubresse</w:t>
              </w:r>
            </w:hyperlink>
            <w:r>
              <w:rPr/>
              <w:t xml:space="preserve">,</w:t>
            </w:r>
            <w:hyperlink r:id="rId93" w:history="1">
              <w:r>
                <w:rPr>
                  <w:color w:val="#410a8c"/>
                  <w:u w:val="single"/>
                </w:rPr>
                <w:t xml:space="preserve">Alia Dellagi</w:t>
              </w:r>
            </w:hyperlink>
          </w:p>
          <w:p>
            <w:pPr/>
            <w:r>
              <w:rPr>
                <w:i w:val="1"/>
                <w:iCs w:val="1"/>
              </w:rPr>
              <w:t xml:space="preserve">Scientific Reports</w:t>
            </w:r>
            <w:r>
              <w:rPr/>
              <w:t xml:space="preserve">, 2021, 11 (1), </w:t>
            </w:r>
            <w:hyperlink r:id="rId94" w:history="1">
              <w:r>
                <w:rPr>
                  <w:color w:val="#410a8c"/>
                  <w:u w:val="single"/>
                </w:rPr>
                <w:t xml:space="preserve">⟨10.1038/s41598-021-83067-6⟩</w:t>
              </w:r>
            </w:hyperlink>
          </w:p>
          <w:p>
            <w:pPr/>
            <w:r>
              <w:rPr/>
              <w:t xml:space="preserve">Article dans une revue</w:t>
            </w:r>
          </w:p>
          <w:p>
            <w:pPr/>
            <w:hyperlink r:id="rId91" w:history="1">
              <w:r>
                <w:rPr>
                  <w:color w:val="#410a8c"/>
                  <w:u w:val="single"/>
                </w:rPr>
                <w:t xml:space="preserve">hal-03331951v1</w:t>
              </w:r>
            </w:hyperlink>
          </w:p>
        </w:tc>
      </w:tr>
      <w:tr>
        <w:trPr/>
        <w:tc>
          <w:tcPr>
            <w:noWrap/>
          </w:tcPr>
          <w:p>
            <w:pPr>
              <w:spacing w:after="200"/>
            </w:pPr>
            <w:hyperlink r:id="rId95" w:history="1">
              <w:r>
                <w:rPr>
                  <w:color w:val="1e198e"/>
                  <w:b w:val="1"/>
                  <w:bCs w:val="1"/>
                  <w:u w:val="single"/>
                </w:rPr>
                <w:t xml:space="preserve">Current Understanding of Leaf Senescence in Rice</w:t>
              </w:r>
            </w:hyperlink>
          </w:p>
          <w:p>
            <w:pPr/>
            <w:hyperlink r:id="rId96" w:history="1">
              <w:r>
                <w:rPr>
                  <w:color w:val="#410a8c"/>
                  <w:u w:val="single"/>
                </w:rPr>
                <w:t xml:space="preserve">Sichul Lee</w:t>
              </w:r>
            </w:hyperlink>
            <w:r>
              <w:rPr/>
              <w:t xml:space="preserve">,</w:t>
            </w:r>
            <w:hyperlink r:id="rId97" w:history="1">
              <w:r>
                <w:rPr>
                  <w:color w:val="#410a8c"/>
                  <w:u w:val="single"/>
                </w:rPr>
                <w:t xml:space="preserve">Celine Masclaux-Daubresse</w:t>
              </w:r>
            </w:hyperlink>
          </w:p>
          <w:p>
            <w:pPr/>
            <w:r>
              <w:rPr>
                <w:i w:val="1"/>
                <w:iCs w:val="1"/>
              </w:rPr>
              <w:t xml:space="preserve">International Journal of Molecular Sciences</w:t>
            </w:r>
            <w:r>
              <w:rPr/>
              <w:t xml:space="preserve">, 2021, 22 (9), pp.1-19. </w:t>
            </w:r>
            <w:hyperlink r:id="rId98" w:history="1">
              <w:r>
                <w:rPr>
                  <w:color w:val="#410a8c"/>
                  <w:u w:val="single"/>
                </w:rPr>
                <w:t xml:space="preserve">⟨10.3390/ijms22094515⟩</w:t>
              </w:r>
            </w:hyperlink>
          </w:p>
          <w:p>
            <w:pPr/>
            <w:r>
              <w:rPr/>
              <w:t xml:space="preserve">Article dans une revue</w:t>
            </w:r>
            <w:r>
              <w:rPr/>
              <w:t xml:space="preserve"> (article de synthèse)</w:t>
            </w:r>
          </w:p>
          <w:p>
            <w:pPr/>
            <w:hyperlink r:id="rId95" w:history="1">
              <w:r>
                <w:rPr>
                  <w:color w:val="#410a8c"/>
                  <w:u w:val="single"/>
                </w:rPr>
                <w:t xml:space="preserve">hal-03329779v1</w:t>
              </w:r>
            </w:hyperlink>
          </w:p>
        </w:tc>
      </w:tr>
      <w:tr>
        <w:trPr/>
        <w:tc>
          <w:tcPr>
            <w:noWrap/>
          </w:tcPr>
          <w:p>
            <w:pPr>
              <w:spacing w:after="200"/>
            </w:pPr>
            <w:hyperlink r:id="rId99" w:history="1">
              <w:r>
                <w:rPr>
                  <w:color w:val="1e198e"/>
                  <w:b w:val="1"/>
                  <w:bCs w:val="1"/>
                  <w:u w:val="single"/>
                </w:rPr>
                <w:t xml:space="preserve">Ammonium stress increases microautophagic activity while impairing macroautophagic flux in Arabidopsis roots</w:t>
              </w:r>
            </w:hyperlink>
          </w:p>
          <w:p>
            <w:pPr/>
            <w:hyperlink r:id="rId100" w:history="1">
              <w:r>
                <w:rPr>
                  <w:color w:val="#410a8c"/>
                  <w:u w:val="single"/>
                </w:rPr>
                <w:t xml:space="preserve">Germán Robert</w:t>
              </w:r>
            </w:hyperlink>
            <w:r>
              <w:rPr/>
              <w:t xml:space="preserve">,</w:t>
            </w:r>
            <w:hyperlink r:id="rId101" w:history="1">
              <w:r>
                <w:rPr>
                  <w:color w:val="#410a8c"/>
                  <w:u w:val="single"/>
                </w:rPr>
                <w:t xml:space="preserve">Mako Yagyu</w:t>
              </w:r>
            </w:hyperlink>
            <w:r>
              <w:rPr/>
              <w:t xml:space="preserve">,</w:t>
            </w:r>
            <w:hyperlink r:id="rId102" w:history="1">
              <w:r>
                <w:rPr>
                  <w:color w:val="#410a8c"/>
                  <w:u w:val="single"/>
                </w:rPr>
                <w:t xml:space="preserve">Takaya Koizumi</w:t>
              </w:r>
            </w:hyperlink>
            <w:r>
              <w:rPr/>
              <w:t xml:space="preserve">,</w:t>
            </w:r>
            <w:hyperlink r:id="rId103" w:history="1">
              <w:r>
                <w:rPr>
                  <w:color w:val="#410a8c"/>
                  <w:u w:val="single"/>
                </w:rPr>
                <w:t xml:space="preserve">Loreto Naya</w:t>
              </w:r>
            </w:hyperlink>
            <w:r>
              <w:rPr/>
              <w:t xml:space="preserve">,</w:t>
            </w:r>
            <w:hyperlink r:id="rId25" w:history="1">
              <w:r>
                <w:rPr>
                  <w:color w:val="#410a8c"/>
                  <w:u w:val="single"/>
                </w:rPr>
                <w:t xml:space="preserve">Céline Masclaux‐daubresse</w:t>
              </w:r>
            </w:hyperlink>
            <w:r>
              <w:rPr/>
              <w:t xml:space="preserve">et al.</w:t>
            </w:r>
          </w:p>
          <w:p>
            <w:pPr/>
            <w:r>
              <w:rPr>
                <w:i w:val="1"/>
                <w:iCs w:val="1"/>
              </w:rPr>
              <w:t xml:space="preserve">The Plant Journal</w:t>
            </w:r>
            <w:r>
              <w:rPr/>
              <w:t xml:space="preserve">, 2021, 105 (4), pp.1083-1097. </w:t>
            </w:r>
            <w:hyperlink r:id="rId104" w:history="1">
              <w:r>
                <w:rPr>
                  <w:color w:val="#410a8c"/>
                  <w:u w:val="single"/>
                </w:rPr>
                <w:t xml:space="preserve">⟨10.1111/tpj.15091⟩</w:t>
              </w:r>
            </w:hyperlink>
          </w:p>
          <w:p>
            <w:pPr/>
            <w:r>
              <w:rPr/>
              <w:t xml:space="preserve">Article dans une revue</w:t>
            </w:r>
          </w:p>
          <w:p>
            <w:pPr/>
            <w:hyperlink r:id="rId99" w:history="1">
              <w:r>
                <w:rPr>
                  <w:color w:val="#410a8c"/>
                  <w:u w:val="single"/>
                </w:rPr>
                <w:t xml:space="preserve">hal-03155860v1</w:t>
              </w:r>
            </w:hyperlink>
          </w:p>
        </w:tc>
      </w:tr>
      <w:tr>
        <w:trPr/>
        <w:tc>
          <w:tcPr>
            <w:noWrap/>
          </w:tcPr>
          <w:p>
            <w:pPr>
              <w:spacing w:after="200"/>
            </w:pPr>
            <w:hyperlink r:id="rId105" w:history="1">
              <w:r>
                <w:rPr>
                  <w:color w:val="1e198e"/>
                  <w:b w:val="1"/>
                  <w:bCs w:val="1"/>
                  <w:u w:val="single"/>
                </w:rPr>
                <w:t xml:space="preserve">A proposed role for endomembrane trafficking processes in regulating tonoplast content and vacuole dynamics under ammonium stress conditions in Arabidopsis root cells</w:t>
              </w:r>
            </w:hyperlink>
          </w:p>
          <w:p>
            <w:pPr/>
            <w:hyperlink r:id="rId100" w:history="1">
              <w:r>
                <w:rPr>
                  <w:color w:val="#410a8c"/>
                  <w:u w:val="single"/>
                </w:rPr>
                <w:t xml:space="preserve">Germán Robert</w:t>
              </w:r>
            </w:hyperlink>
            <w:r>
              <w:rPr/>
              <w:t xml:space="preserve">,</w:t>
            </w:r>
            <w:hyperlink r:id="rId101" w:history="1">
              <w:r>
                <w:rPr>
                  <w:color w:val="#410a8c"/>
                  <w:u w:val="single"/>
                </w:rPr>
                <w:t xml:space="preserve">Mako Yagyu</w:t>
              </w:r>
            </w:hyperlink>
            <w:r>
              <w:rPr/>
              <w:t xml:space="preserve">,</w:t>
            </w:r>
            <w:hyperlink r:id="rId106" w:history="1">
              <w:r>
                <w:rPr>
                  <w:color w:val="#410a8c"/>
                  <w:u w:val="single"/>
                </w:rPr>
                <w:t xml:space="preserve">Hernán Ramiro Lascano</w:t>
              </w:r>
            </w:hyperlink>
            <w:r>
              <w:rPr/>
              <w:t xml:space="preserve">,</w:t>
            </w:r>
            <w:hyperlink r:id="rId38" w:history="1">
              <w:r>
                <w:rPr>
                  <w:color w:val="#410a8c"/>
                  <w:u w:val="single"/>
                </w:rPr>
                <w:t xml:space="preserve">Céline Masclaux-Daubresse</w:t>
              </w:r>
            </w:hyperlink>
            <w:r>
              <w:rPr/>
              <w:t xml:space="preserve">,</w:t>
            </w:r>
            <w:hyperlink r:id="rId107" w:history="1">
              <w:r>
                <w:rPr>
                  <w:color w:val="#410a8c"/>
                  <w:u w:val="single"/>
                </w:rPr>
                <w:t xml:space="preserve">Kohki Yoshimoto</w:t>
              </w:r>
            </w:hyperlink>
          </w:p>
          <w:p>
            <w:pPr/>
            <w:r>
              <w:rPr>
                <w:i w:val="1"/>
                <w:iCs w:val="1"/>
              </w:rPr>
              <w:t xml:space="preserve">Plant Signaling and Behavior</w:t>
            </w:r>
            <w:r>
              <w:rPr/>
              <w:t xml:space="preserve">, 2021, 16 (9), </w:t>
            </w:r>
            <w:hyperlink r:id="rId108" w:history="1">
              <w:r>
                <w:rPr>
                  <w:color w:val="#410a8c"/>
                  <w:u w:val="single"/>
                </w:rPr>
                <w:t xml:space="preserve">⟨10.1080/15592324.2021.1924977⟩</w:t>
              </w:r>
            </w:hyperlink>
          </w:p>
          <w:p>
            <w:pPr/>
            <w:r>
              <w:rPr/>
              <w:t xml:space="preserve">Article dans une revue</w:t>
            </w:r>
          </w:p>
          <w:p>
            <w:pPr/>
            <w:hyperlink r:id="rId105" w:history="1">
              <w:r>
                <w:rPr>
                  <w:color w:val="#410a8c"/>
                  <w:u w:val="single"/>
                </w:rPr>
                <w:t xml:space="preserve">hal-03329538v1</w:t>
              </w:r>
            </w:hyperlink>
          </w:p>
        </w:tc>
      </w:tr>
      <w:tr>
        <w:trPr/>
        <w:tc>
          <w:tcPr>
            <w:noWrap/>
          </w:tcPr>
          <w:p>
            <w:pPr>
              <w:spacing w:after="200"/>
            </w:pPr>
            <w:hyperlink r:id="rId109" w:history="1">
              <w:r>
                <w:rPr>
                  <w:color w:val="1e198e"/>
                  <w:b w:val="1"/>
                  <w:bCs w:val="1"/>
                  <w:u w:val="single"/>
                </w:rPr>
                <w:t xml:space="preserve">Guidelines for the use and interpretation of assays for monitoring autophagy (4th edition)</w:t>
              </w:r>
            </w:hyperlink>
          </w:p>
          <w:p>
            <w:pPr/>
            <w:hyperlink r:id="rId110" w:history="1">
              <w:r>
                <w:rPr>
                  <w:color w:val="#410a8c"/>
                  <w:u w:val="single"/>
                </w:rPr>
                <w:t xml:space="preserve">Daniel Klionsky</w:t>
              </w:r>
            </w:hyperlink>
            <w:r>
              <w:rPr/>
              <w:t xml:space="preserve">,</w:t>
            </w:r>
            <w:hyperlink r:id="rId111" w:history="1">
              <w:r>
                <w:rPr>
                  <w:color w:val="#410a8c"/>
                  <w:u w:val="single"/>
                </w:rPr>
                <w:t xml:space="preserve">Amal Kamal Abdel-Aziz</w:t>
              </w:r>
            </w:hyperlink>
            <w:r>
              <w:rPr/>
              <w:t xml:space="preserve">,</w:t>
            </w:r>
            <w:hyperlink r:id="rId112" w:history="1">
              <w:r>
                <w:rPr>
                  <w:color w:val="#410a8c"/>
                  <w:u w:val="single"/>
                </w:rPr>
                <w:t xml:space="preserve">Sara Abdelfatah</w:t>
              </w:r>
            </w:hyperlink>
            <w:r>
              <w:rPr/>
              <w:t xml:space="preserve">,</w:t>
            </w:r>
            <w:hyperlink r:id="rId113" w:history="1">
              <w:r>
                <w:rPr>
                  <w:color w:val="#410a8c"/>
                  <w:u w:val="single"/>
                </w:rPr>
                <w:t xml:space="preserve">Mahmoud Abdellatif</w:t>
              </w:r>
            </w:hyperlink>
            <w:r>
              <w:rPr/>
              <w:t xml:space="preserve">,</w:t>
            </w:r>
            <w:hyperlink r:id="rId114" w:history="1">
              <w:r>
                <w:rPr>
                  <w:color w:val="#410a8c"/>
                  <w:u w:val="single"/>
                </w:rPr>
                <w:t xml:space="preserve">Asghar Abdoli</w:t>
              </w:r>
            </w:hyperlink>
            <w:r>
              <w:rPr/>
              <w:t xml:space="preserve">et al.</w:t>
            </w:r>
          </w:p>
          <w:p>
            <w:pPr/>
            <w:r>
              <w:rPr>
                <w:i w:val="1"/>
                <w:iCs w:val="1"/>
              </w:rPr>
              <w:t xml:space="preserve">Autophagy</w:t>
            </w:r>
            <w:r>
              <w:rPr/>
              <w:t xml:space="preserve">, 2021, 17 (1), pp.1-382. </w:t>
            </w:r>
            <w:hyperlink r:id="rId115" w:history="1">
              <w:r>
                <w:rPr>
                  <w:color w:val="#410a8c"/>
                  <w:u w:val="single"/>
                </w:rPr>
                <w:t xml:space="preserve">⟨10.1080/15548627.2020.1797280⟩</w:t>
              </w:r>
            </w:hyperlink>
          </w:p>
          <w:p>
            <w:pPr/>
            <w:r>
              <w:rPr/>
              <w:t xml:space="preserve">Article dans une revue</w:t>
            </w:r>
            <w:r>
              <w:rPr/>
              <w:t xml:space="preserve"> (article de synthèse)</w:t>
            </w:r>
          </w:p>
          <w:p>
            <w:pPr/>
            <w:hyperlink r:id="rId109" w:history="1">
              <w:r>
                <w:rPr>
                  <w:color w:val="#410a8c"/>
                  <w:u w:val="single"/>
                </w:rPr>
                <w:t xml:space="preserve">inserm-03285572v1</w:t>
              </w:r>
            </w:hyperlink>
          </w:p>
        </w:tc>
      </w:tr>
      <w:tr>
        <w:trPr/>
        <w:tc>
          <w:tcPr>
            <w:noWrap/>
          </w:tcPr>
          <w:p>
            <w:pPr>
              <w:spacing w:after="200"/>
            </w:pPr>
            <w:hyperlink r:id="rId116" w:history="1">
              <w:r>
                <w:rPr>
                  <w:color w:val="1e198e"/>
                  <w:b w:val="1"/>
                  <w:bCs w:val="1"/>
                  <w:u w:val="single"/>
                </w:rPr>
                <w:t xml:space="preserve">Concurrent activation of OsAMT1;2 and OsGOGAT1 in rice leads to enhanced nitrogen use efficiency under nitrogen limitation</w:t>
              </w:r>
            </w:hyperlink>
          </w:p>
          <w:p>
            <w:pPr/>
            <w:hyperlink r:id="rId96" w:history="1">
              <w:r>
                <w:rPr>
                  <w:color w:val="#410a8c"/>
                  <w:u w:val="single"/>
                </w:rPr>
                <w:t xml:space="preserve">Sichul Lee</w:t>
              </w:r>
            </w:hyperlink>
            <w:r>
              <w:rPr/>
              <w:t xml:space="preserve">,</w:t>
            </w:r>
            <w:hyperlink r:id="rId19" w:history="1">
              <w:r>
                <w:rPr>
                  <w:color w:val="#410a8c"/>
                  <w:u w:val="single"/>
                </w:rPr>
                <w:t xml:space="preserve">Anne Marmagne</w:t>
              </w:r>
            </w:hyperlink>
            <w:r>
              <w:rPr/>
              <w:t xml:space="preserve">,</w:t>
            </w:r>
            <w:hyperlink r:id="rId117" w:history="1">
              <w:r>
                <w:rPr>
                  <w:color w:val="#410a8c"/>
                  <w:u w:val="single"/>
                </w:rPr>
                <w:t xml:space="preserve">Joonheum Park</w:t>
              </w:r>
            </w:hyperlink>
            <w:r>
              <w:rPr/>
              <w:t xml:space="preserve">,</w:t>
            </w:r>
            <w:hyperlink r:id="rId118" w:history="1">
              <w:r>
                <w:rPr>
                  <w:color w:val="#410a8c"/>
                  <w:u w:val="single"/>
                </w:rPr>
                <w:t xml:space="preserve">Chardon Fabien</w:t>
              </w:r>
            </w:hyperlink>
            <w:r>
              <w:rPr/>
              <w:t xml:space="preserve">,</w:t>
            </w:r>
            <w:hyperlink r:id="rId119" w:history="1">
              <w:r>
                <w:rPr>
                  <w:color w:val="#410a8c"/>
                  <w:u w:val="single"/>
                </w:rPr>
                <w:t xml:space="preserve">Yehyun Yim</w:t>
              </w:r>
            </w:hyperlink>
            <w:r>
              <w:rPr/>
              <w:t xml:space="preserve">et al.</w:t>
            </w:r>
          </w:p>
          <w:p>
            <w:pPr/>
            <w:r>
              <w:rPr>
                <w:i w:val="1"/>
                <w:iCs w:val="1"/>
              </w:rPr>
              <w:t xml:space="preserve">The Plant Journal</w:t>
            </w:r>
            <w:r>
              <w:rPr/>
              <w:t xml:space="preserve">, 2020, 103 (1), pp.7-20. </w:t>
            </w:r>
            <w:hyperlink r:id="rId120" w:history="1">
              <w:r>
                <w:rPr>
                  <w:color w:val="#410a8c"/>
                  <w:u w:val="single"/>
                </w:rPr>
                <w:t xml:space="preserve">⟨10.1111/tpj.14794⟩</w:t>
              </w:r>
            </w:hyperlink>
          </w:p>
          <w:p>
            <w:pPr/>
            <w:r>
              <w:rPr/>
              <w:t xml:space="preserve">Article dans une revue</w:t>
            </w:r>
          </w:p>
          <w:p>
            <w:pPr/>
            <w:hyperlink r:id="rId116" w:history="1">
              <w:r>
                <w:rPr>
                  <w:color w:val="#410a8c"/>
                  <w:u w:val="single"/>
                </w:rPr>
                <w:t xml:space="preserve">hal-03157345v1</w:t>
              </w:r>
            </w:hyperlink>
          </w:p>
        </w:tc>
      </w:tr>
      <w:tr>
        <w:trPr/>
        <w:tc>
          <w:tcPr>
            <w:noWrap/>
          </w:tcPr>
          <w:p>
            <w:pPr>
              <w:spacing w:after="200"/>
            </w:pPr>
            <w:hyperlink r:id="rId121" w:history="1">
              <w:r>
                <w:rPr>
                  <w:color w:val="1e198e"/>
                  <w:b w:val="1"/>
                  <w:bCs w:val="1"/>
                  <w:u w:val="single"/>
                </w:rPr>
                <w:t xml:space="preserve">Reserve lipids and plant autophagy</w:t>
              </w:r>
            </w:hyperlink>
          </w:p>
          <w:p>
            <w:pPr/>
            <w:hyperlink r:id="rId25" w:history="1">
              <w:r>
                <w:rPr>
                  <w:color w:val="#410a8c"/>
                  <w:u w:val="single"/>
                </w:rPr>
                <w:t xml:space="preserve">Céline Masclaux‐daubresse</w:t>
              </w:r>
            </w:hyperlink>
            <w:r>
              <w:rPr/>
              <w:t xml:space="preserve">,</w:t>
            </w:r>
            <w:hyperlink r:id="rId122" w:history="1">
              <w:r>
                <w:rPr>
                  <w:color w:val="#410a8c"/>
                  <w:u w:val="single"/>
                </w:rPr>
                <w:t xml:space="preserve">Sabine D’andrea</w:t>
              </w:r>
            </w:hyperlink>
            <w:r>
              <w:rPr/>
              <w:t xml:space="preserve">,</w:t>
            </w:r>
            <w:hyperlink r:id="rId123" w:history="1">
              <w:r>
                <w:rPr>
                  <w:color w:val="#410a8c"/>
                  <w:u w:val="single"/>
                </w:rPr>
                <w:t xml:space="preserve">Isabelle Bouchez</w:t>
              </w:r>
            </w:hyperlink>
            <w:r>
              <w:rPr/>
              <w:t xml:space="preserve">,</w:t>
            </w:r>
            <w:hyperlink r:id="rId124" w:history="1">
              <w:r>
                <w:rPr>
                  <w:color w:val="#410a8c"/>
                  <w:u w:val="single"/>
                </w:rPr>
                <w:t xml:space="preserve">Jean-Luc Cacas</w:t>
              </w:r>
            </w:hyperlink>
          </w:p>
          <w:p>
            <w:pPr/>
            <w:r>
              <w:rPr>
                <w:i w:val="1"/>
                <w:iCs w:val="1"/>
              </w:rPr>
              <w:t xml:space="preserve">Journal of Experimental Botany</w:t>
            </w:r>
            <w:r>
              <w:rPr/>
              <w:t xml:space="preserve">, 2020, 71 (10), pp.2854-2861. </w:t>
            </w:r>
            <w:hyperlink r:id="rId125" w:history="1">
              <w:r>
                <w:rPr>
                  <w:color w:val="#410a8c"/>
                  <w:u w:val="single"/>
                </w:rPr>
                <w:t xml:space="preserve">⟨10.1093/jxb/eraa082⟩</w:t>
              </w:r>
            </w:hyperlink>
          </w:p>
          <w:p>
            <w:pPr/>
            <w:r>
              <w:rPr/>
              <w:t xml:space="preserve">Article dans une revue</w:t>
            </w:r>
          </w:p>
          <w:p>
            <w:pPr/>
            <w:hyperlink r:id="rId121" w:history="1">
              <w:r>
                <w:rPr>
                  <w:color w:val="#410a8c"/>
                  <w:u w:val="single"/>
                </w:rPr>
                <w:t xml:space="preserve">hal-03659044v1</w:t>
              </w:r>
            </w:hyperlink>
          </w:p>
        </w:tc>
      </w:tr>
      <w:tr>
        <w:trPr/>
        <w:tc>
          <w:tcPr>
            <w:noWrap/>
          </w:tcPr>
          <w:p>
            <w:pPr>
              <w:spacing w:after="200"/>
            </w:pPr>
            <w:hyperlink r:id="rId126" w:history="1">
              <w:r>
                <w:rPr>
                  <w:color w:val="1e198e"/>
                  <w:b w:val="1"/>
                  <w:bCs w:val="1"/>
                  <w:u w:val="single"/>
                </w:rPr>
                <w:t xml:space="preserve">Transcriptional Plasticity of Autophagy-Related Genes Correlates with the Genetic Response to Nitrate Starvation in Arabidopsis Thaliana</w:t>
              </w:r>
            </w:hyperlink>
          </w:p>
          <w:p>
            <w:pPr/>
            <w:hyperlink r:id="rId127" w:history="1">
              <w:r>
                <w:rPr>
                  <w:color w:val="#410a8c"/>
                  <w:u w:val="single"/>
                </w:rPr>
                <w:t xml:space="preserve">Magali Bedu</w:t>
              </w:r>
            </w:hyperlink>
            <w:r>
              <w:rPr/>
              <w:t xml:space="preserve">,</w:t>
            </w:r>
            <w:hyperlink r:id="rId19" w:history="1">
              <w:r>
                <w:rPr>
                  <w:color w:val="#410a8c"/>
                  <w:u w:val="single"/>
                </w:rPr>
                <w:t xml:space="preserve">Anne Marmagne</w:t>
              </w:r>
            </w:hyperlink>
            <w:r>
              <w:rPr/>
              <w:t xml:space="preserve">,</w:t>
            </w:r>
            <w:hyperlink r:id="rId38" w:history="1">
              <w:r>
                <w:rPr>
                  <w:color w:val="#410a8c"/>
                  <w:u w:val="single"/>
                </w:rPr>
                <w:t xml:space="preserve">Céline Masclaux-Daubresse</w:t>
              </w:r>
            </w:hyperlink>
            <w:r>
              <w:rPr/>
              <w:t xml:space="preserve">,</w:t>
            </w:r>
            <w:hyperlink r:id="rId20" w:history="1">
              <w:r>
                <w:rPr>
                  <w:color w:val="#410a8c"/>
                  <w:u w:val="single"/>
                </w:rPr>
                <w:t xml:space="preserve">Fabien Chardon</w:t>
              </w:r>
            </w:hyperlink>
          </w:p>
          <w:p>
            <w:pPr/>
            <w:r>
              <w:rPr>
                <w:i w:val="1"/>
                <w:iCs w:val="1"/>
              </w:rPr>
              <w:t xml:space="preserve">Cells</w:t>
            </w:r>
            <w:r>
              <w:rPr/>
              <w:t xml:space="preserve">, 2020, 9 (4), pp.1021. </w:t>
            </w:r>
            <w:hyperlink r:id="rId128" w:history="1">
              <w:r>
                <w:rPr>
                  <w:color w:val="#410a8c"/>
                  <w:u w:val="single"/>
                </w:rPr>
                <w:t xml:space="preserve">⟨10.3390/cells9041021⟩</w:t>
              </w:r>
            </w:hyperlink>
          </w:p>
          <w:p>
            <w:pPr/>
            <w:r>
              <w:rPr/>
              <w:t xml:space="preserve">Article dans une revue</w:t>
            </w:r>
          </w:p>
          <w:p>
            <w:pPr/>
            <w:hyperlink r:id="rId126" w:history="1">
              <w:r>
                <w:rPr>
                  <w:color w:val="#410a8c"/>
                  <w:u w:val="single"/>
                </w:rPr>
                <w:t xml:space="preserve">hal-03160311v1</w:t>
              </w:r>
            </w:hyperlink>
          </w:p>
        </w:tc>
      </w:tr>
      <w:tr>
        <w:trPr/>
        <w:tc>
          <w:tcPr>
            <w:noWrap/>
          </w:tcPr>
          <w:p>
            <w:pPr>
              <w:spacing w:after="200"/>
            </w:pPr>
            <w:hyperlink r:id="rId129" w:history="1">
              <w:r>
                <w:rPr>
                  <w:color w:val="1e198e"/>
                  <w:b w:val="1"/>
                  <w:bCs w:val="1"/>
                  <w:u w:val="single"/>
                </w:rPr>
                <w:t xml:space="preserve">Selective autophagy regulates heat stress memory in Arabidopsis by NBR1-mediated targeting of HSP90 and ROF1</w:t>
              </w:r>
            </w:hyperlink>
          </w:p>
          <w:p>
            <w:pPr/>
            <w:hyperlink r:id="rId130" w:history="1">
              <w:r>
                <w:rPr>
                  <w:color w:val="#410a8c"/>
                  <w:u w:val="single"/>
                </w:rPr>
                <w:t xml:space="preserve">Venkatesh Thirumalaikumar</w:t>
              </w:r>
            </w:hyperlink>
            <w:r>
              <w:rPr/>
              <w:t xml:space="preserve">,</w:t>
            </w:r>
            <w:hyperlink r:id="rId131" w:history="1">
              <w:r>
                <w:rPr>
                  <w:color w:val="#410a8c"/>
                  <w:u w:val="single"/>
                </w:rPr>
                <w:t xml:space="preserve">Michal Gorka</w:t>
              </w:r>
            </w:hyperlink>
            <w:r>
              <w:rPr/>
              <w:t xml:space="preserve">,</w:t>
            </w:r>
            <w:hyperlink r:id="rId132" w:history="1">
              <w:r>
                <w:rPr>
                  <w:color w:val="#410a8c"/>
                  <w:u w:val="single"/>
                </w:rPr>
                <w:t xml:space="preserve">Karina Schulz</w:t>
              </w:r>
            </w:hyperlink>
            <w:r>
              <w:rPr/>
              <w:t xml:space="preserve">,</w:t>
            </w:r>
            <w:hyperlink r:id="rId97" w:history="1">
              <w:r>
                <w:rPr>
                  <w:color w:val="#410a8c"/>
                  <w:u w:val="single"/>
                </w:rPr>
                <w:t xml:space="preserve">Celine Masclaux-Daubresse</w:t>
              </w:r>
            </w:hyperlink>
            <w:r>
              <w:rPr/>
              <w:t xml:space="preserve">,</w:t>
            </w:r>
            <w:hyperlink r:id="rId133" w:history="1">
              <w:r>
                <w:rPr>
                  <w:color w:val="#410a8c"/>
                  <w:u w:val="single"/>
                </w:rPr>
                <w:t xml:space="preserve">Arun Sampathkumar</w:t>
              </w:r>
            </w:hyperlink>
            <w:r>
              <w:rPr/>
              <w:t xml:space="preserve">et al.</w:t>
            </w:r>
          </w:p>
          <w:p>
            <w:pPr/>
            <w:r>
              <w:rPr>
                <w:i w:val="1"/>
                <w:iCs w:val="1"/>
              </w:rPr>
              <w:t xml:space="preserve">Autophagy</w:t>
            </w:r>
            <w:r>
              <w:rPr/>
              <w:t xml:space="preserve">, 2020, pp.1-16. </w:t>
            </w:r>
            <w:hyperlink r:id="rId134" w:history="1">
              <w:r>
                <w:rPr>
                  <w:color w:val="#410a8c"/>
                  <w:u w:val="single"/>
                </w:rPr>
                <w:t xml:space="preserve">⟨10.1080/15548627.2020.1820778⟩</w:t>
              </w:r>
            </w:hyperlink>
          </w:p>
          <w:p>
            <w:pPr/>
            <w:r>
              <w:rPr/>
              <w:t xml:space="preserve">Article dans une revue</w:t>
            </w:r>
          </w:p>
          <w:p>
            <w:pPr/>
            <w:hyperlink r:id="rId129" w:history="1">
              <w:r>
                <w:rPr>
                  <w:color w:val="#410a8c"/>
                  <w:u w:val="single"/>
                </w:rPr>
                <w:t xml:space="preserve">hal-03156004v1</w:t>
              </w:r>
            </w:hyperlink>
          </w:p>
        </w:tc>
      </w:tr>
      <w:tr>
        <w:trPr/>
        <w:tc>
          <w:tcPr>
            <w:noWrap/>
          </w:tcPr>
          <w:p>
            <w:pPr>
              <w:spacing w:after="200"/>
            </w:pPr>
            <w:hyperlink r:id="rId135" w:history="1">
              <w:r>
                <w:rPr>
                  <w:color w:val="1e198e"/>
                  <w:b w:val="1"/>
                  <w:bCs w:val="1"/>
                  <w:u w:val="single"/>
                </w:rPr>
                <w:t xml:space="preserve">OsASN1 Overexpression in Rice Increases Grain Protein Content and Yield under Nitrogen-Limiting Conditions</w:t>
              </w:r>
            </w:hyperlink>
          </w:p>
          <w:p>
            <w:pPr/>
            <w:hyperlink r:id="rId96" w:history="1">
              <w:r>
                <w:rPr>
                  <w:color w:val="#410a8c"/>
                  <w:u w:val="single"/>
                </w:rPr>
                <w:t xml:space="preserve">Sichul Lee</w:t>
              </w:r>
            </w:hyperlink>
            <w:r>
              <w:rPr/>
              <w:t xml:space="preserve">,</w:t>
            </w:r>
            <w:hyperlink r:id="rId117" w:history="1">
              <w:r>
                <w:rPr>
                  <w:color w:val="#410a8c"/>
                  <w:u w:val="single"/>
                </w:rPr>
                <w:t xml:space="preserve">Joonheum Park</w:t>
              </w:r>
            </w:hyperlink>
            <w:r>
              <w:rPr/>
              <w:t xml:space="preserve">,</w:t>
            </w:r>
            <w:hyperlink r:id="rId136" w:history="1">
              <w:r>
                <w:rPr>
                  <w:color w:val="#410a8c"/>
                  <w:u w:val="single"/>
                </w:rPr>
                <w:t xml:space="preserve">Jinwon Lee</w:t>
              </w:r>
            </w:hyperlink>
            <w:r>
              <w:rPr/>
              <w:t xml:space="preserve">,</w:t>
            </w:r>
            <w:hyperlink r:id="rId137" w:history="1">
              <w:r>
                <w:rPr>
                  <w:color w:val="#410a8c"/>
                  <w:u w:val="single"/>
                </w:rPr>
                <w:t xml:space="preserve">Dongjin Shin</w:t>
              </w:r>
            </w:hyperlink>
            <w:r>
              <w:rPr/>
              <w:t xml:space="preserve">,</w:t>
            </w:r>
            <w:hyperlink r:id="rId19" w:history="1">
              <w:r>
                <w:rPr>
                  <w:color w:val="#410a8c"/>
                  <w:u w:val="single"/>
                </w:rPr>
                <w:t xml:space="preserve">Anne Marmagne</w:t>
              </w:r>
            </w:hyperlink>
            <w:r>
              <w:rPr/>
              <w:t xml:space="preserve">et al.</w:t>
            </w:r>
          </w:p>
          <w:p>
            <w:pPr/>
            <w:r>
              <w:rPr>
                <w:i w:val="1"/>
                <w:iCs w:val="1"/>
              </w:rPr>
              <w:t xml:space="preserve">Plant and Cell Physiology</w:t>
            </w:r>
            <w:r>
              <w:rPr/>
              <w:t xml:space="preserve">, 2020, 61 (7), pp.1309-1320. </w:t>
            </w:r>
            <w:hyperlink r:id="rId138" w:history="1">
              <w:r>
                <w:rPr>
                  <w:color w:val="#410a8c"/>
                  <w:u w:val="single"/>
                </w:rPr>
                <w:t xml:space="preserve">⟨10.1093/pcp/pcaa060⟩</w:t>
              </w:r>
            </w:hyperlink>
          </w:p>
          <w:p>
            <w:pPr/>
            <w:r>
              <w:rPr/>
              <w:t xml:space="preserve">Article dans une revue</w:t>
            </w:r>
          </w:p>
          <w:p>
            <w:pPr/>
            <w:hyperlink r:id="rId135" w:history="1">
              <w:r>
                <w:rPr>
                  <w:color w:val="#410a8c"/>
                  <w:u w:val="single"/>
                </w:rPr>
                <w:t xml:space="preserve">hal-03327799v1</w:t>
              </w:r>
            </w:hyperlink>
          </w:p>
        </w:tc>
      </w:tr>
      <w:tr>
        <w:trPr/>
        <w:tc>
          <w:tcPr>
            <w:noWrap/>
          </w:tcPr>
          <w:p>
            <w:pPr>
              <w:spacing w:after="200"/>
            </w:pPr>
            <w:hyperlink r:id="rId139" w:history="1">
              <w:r>
                <w:rPr>
                  <w:color w:val="1e198e"/>
                  <w:b w:val="1"/>
                  <w:bCs w:val="1"/>
                  <w:u w:val="single"/>
                </w:rPr>
                <w:t xml:space="preserve">Autophagy Increases Zinc Bioavailability to Avoid Light-Mediated Reactive Oxygen Species Production under Zinc Deficiency</w:t>
              </w:r>
            </w:hyperlink>
          </w:p>
          <w:p>
            <w:pPr/>
            <w:hyperlink r:id="rId140" w:history="1">
              <w:r>
                <w:rPr>
                  <w:color w:val="#410a8c"/>
                  <w:u w:val="single"/>
                </w:rPr>
                <w:t xml:space="preserve">Daiki Shinozaki</w:t>
              </w:r>
            </w:hyperlink>
            <w:r>
              <w:rPr/>
              <w:t xml:space="preserve">,</w:t>
            </w:r>
            <w:hyperlink r:id="rId141" w:history="1">
              <w:r>
                <w:rPr>
                  <w:color w:val="#410a8c"/>
                  <w:u w:val="single"/>
                </w:rPr>
                <w:t xml:space="preserve">Ekaterina Merkulova</w:t>
              </w:r>
            </w:hyperlink>
            <w:r>
              <w:rPr/>
              <w:t xml:space="preserve">,</w:t>
            </w:r>
            <w:hyperlink r:id="rId103" w:history="1">
              <w:r>
                <w:rPr>
                  <w:color w:val="#410a8c"/>
                  <w:u w:val="single"/>
                </w:rPr>
                <w:t xml:space="preserve">Loreto Naya</w:t>
              </w:r>
            </w:hyperlink>
            <w:r>
              <w:rPr/>
              <w:t xml:space="preserve">,</w:t>
            </w:r>
            <w:hyperlink r:id="rId142" w:history="1">
              <w:r>
                <w:rPr>
                  <w:color w:val="#410a8c"/>
                  <w:u w:val="single"/>
                </w:rPr>
                <w:t xml:space="preserve">Tetsuro Horie</w:t>
              </w:r>
            </w:hyperlink>
            <w:r>
              <w:rPr/>
              <w:t xml:space="preserve">,</w:t>
            </w:r>
            <w:hyperlink r:id="rId143" w:history="1">
              <w:r>
                <w:rPr>
                  <w:color w:val="#410a8c"/>
                  <w:u w:val="single"/>
                </w:rPr>
                <w:t xml:space="preserve">Yuri Kanno</w:t>
              </w:r>
            </w:hyperlink>
            <w:r>
              <w:rPr/>
              <w:t xml:space="preserve">et al.</w:t>
            </w:r>
          </w:p>
          <w:p>
            <w:pPr/>
            <w:r>
              <w:rPr>
                <w:i w:val="1"/>
                <w:iCs w:val="1"/>
              </w:rPr>
              <w:t xml:space="preserve">Plant Physiology</w:t>
            </w:r>
            <w:r>
              <w:rPr/>
              <w:t xml:space="preserve">, 2020, 182 (3), pp.1284-1296. </w:t>
            </w:r>
            <w:hyperlink r:id="rId144" w:history="1">
              <w:r>
                <w:rPr>
                  <w:color w:val="#410a8c"/>
                  <w:u w:val="single"/>
                </w:rPr>
                <w:t xml:space="preserve">⟨10.1104/pp.19.01522⟩</w:t>
              </w:r>
            </w:hyperlink>
          </w:p>
          <w:p>
            <w:pPr/>
            <w:r>
              <w:rPr/>
              <w:t xml:space="preserve">Article dans une revue</w:t>
            </w:r>
          </w:p>
          <w:p>
            <w:pPr/>
            <w:hyperlink r:id="rId139" w:history="1">
              <w:r>
                <w:rPr>
                  <w:color w:val="#410a8c"/>
                  <w:u w:val="single"/>
                </w:rPr>
                <w:t xml:space="preserve">hal-02962302v1</w:t>
              </w:r>
            </w:hyperlink>
          </w:p>
        </w:tc>
      </w:tr>
      <w:tr>
        <w:trPr/>
        <w:tc>
          <w:tcPr>
            <w:noWrap/>
          </w:tcPr>
          <w:p>
            <w:pPr>
              <w:spacing w:after="200"/>
            </w:pPr>
            <w:hyperlink r:id="rId145" w:history="1">
              <w:r>
                <w:rPr>
                  <w:color w:val="1e198e"/>
                  <w:b w:val="1"/>
                  <w:bCs w:val="1"/>
                  <w:u w:val="single"/>
                </w:rPr>
                <w:t xml:space="preserve">Integrating multiple omics to identify common and specific molecular changes occurring in Arabidopsis under chronic nitrate and sulfate limitations</w:t>
              </w:r>
            </w:hyperlink>
          </w:p>
          <w:p>
            <w:pPr/>
            <w:hyperlink r:id="rId50" w:history="1">
              <w:r>
                <w:rPr>
                  <w:color w:val="#410a8c"/>
                  <w:u w:val="single"/>
                </w:rPr>
                <w:t xml:space="preserve">Jie Luo</w:t>
              </w:r>
            </w:hyperlink>
            <w:r>
              <w:rPr/>
              <w:t xml:space="preserve">,</w:t>
            </w:r>
            <w:hyperlink r:id="rId51" w:history="1">
              <w:r>
                <w:rPr>
                  <w:color w:val="#410a8c"/>
                  <w:u w:val="single"/>
                </w:rPr>
                <w:t xml:space="preserve">Marien Havé</w:t>
              </w:r>
            </w:hyperlink>
            <w:r>
              <w:rPr/>
              <w:t xml:space="preserve">,</w:t>
            </w:r>
            <w:hyperlink r:id="rId146" w:history="1">
              <w:r>
                <w:rPr>
                  <w:color w:val="#410a8c"/>
                  <w:u w:val="single"/>
                </w:rPr>
                <w:t xml:space="preserve">Gilles Clement</w:t>
              </w:r>
            </w:hyperlink>
            <w:r>
              <w:rPr/>
              <w:t xml:space="preserve">,</w:t>
            </w:r>
            <w:hyperlink r:id="rId147" w:history="1">
              <w:r>
                <w:rPr>
                  <w:color w:val="#410a8c"/>
                  <w:u w:val="single"/>
                </w:rPr>
                <w:t xml:space="preserve">Frederique Tellier</w:t>
              </w:r>
            </w:hyperlink>
            <w:r>
              <w:rPr/>
              <w:t xml:space="preserve">,</w:t>
            </w:r>
            <w:hyperlink r:id="rId53" w:history="1">
              <w:r>
                <w:rPr>
                  <w:color w:val="#410a8c"/>
                  <w:u w:val="single"/>
                </w:rPr>
                <w:t xml:space="preserve">Thierry Balliau</w:t>
              </w:r>
            </w:hyperlink>
            <w:r>
              <w:rPr/>
              <w:t xml:space="preserve">et al.</w:t>
            </w:r>
          </w:p>
          <w:p>
            <w:pPr/>
            <w:r>
              <w:rPr>
                <w:i w:val="1"/>
                <w:iCs w:val="1"/>
              </w:rPr>
              <w:t xml:space="preserve">Journal of Experimental Botany</w:t>
            </w:r>
            <w:r>
              <w:rPr/>
              <w:t xml:space="preserve">, 2020, 71 (20), pp.6471-6490. </w:t>
            </w:r>
            <w:hyperlink r:id="rId148" w:history="1">
              <w:r>
                <w:rPr>
                  <w:color w:val="#410a8c"/>
                  <w:u w:val="single"/>
                </w:rPr>
                <w:t xml:space="preserve">⟨10.1093/jxb/eraa337⟩</w:t>
              </w:r>
            </w:hyperlink>
          </w:p>
          <w:p>
            <w:pPr/>
            <w:r>
              <w:rPr/>
              <w:t xml:space="preserve">Article dans une revue</w:t>
            </w:r>
          </w:p>
          <w:p>
            <w:pPr/>
            <w:hyperlink r:id="rId145" w:history="1">
              <w:r>
                <w:rPr>
                  <w:color w:val="#410a8c"/>
                  <w:u w:val="single"/>
                </w:rPr>
                <w:t xml:space="preserve">hal-03010404v1</w:t>
              </w:r>
            </w:hyperlink>
          </w:p>
        </w:tc>
      </w:tr>
      <w:tr>
        <w:trPr/>
        <w:tc>
          <w:tcPr>
            <w:noWrap/>
          </w:tcPr>
          <w:p>
            <w:pPr>
              <w:spacing w:after="200"/>
            </w:pPr>
            <w:hyperlink r:id="rId149" w:history="1">
              <w:r>
                <w:rPr>
                  <w:color w:val="1e198e"/>
                  <w:b w:val="1"/>
                  <w:bCs w:val="1"/>
                  <w:u w:val="single"/>
                </w:rPr>
                <w:t xml:space="preserve">Autophagy Controls Sulphur Metabolism in the Rosette Leaves of Arabidopsis and Facilitates S Remobilization to the Seeds</w:t>
              </w:r>
            </w:hyperlink>
          </w:p>
          <w:p>
            <w:pPr/>
            <w:hyperlink r:id="rId150" w:history="1">
              <w:r>
                <w:rPr>
                  <w:color w:val="#410a8c"/>
                  <w:u w:val="single"/>
                </w:rPr>
                <w:t xml:space="preserve">Aurélia Lornac</w:t>
              </w:r>
            </w:hyperlink>
            <w:r>
              <w:rPr/>
              <w:t xml:space="preserve">,</w:t>
            </w:r>
            <w:hyperlink r:id="rId51" w:history="1">
              <w:r>
                <w:rPr>
                  <w:color w:val="#410a8c"/>
                  <w:u w:val="single"/>
                </w:rPr>
                <w:t xml:space="preserve">Marien Havé</w:t>
              </w:r>
            </w:hyperlink>
            <w:r>
              <w:rPr/>
              <w:t xml:space="preserve">,</w:t>
            </w:r>
            <w:hyperlink r:id="rId20" w:history="1">
              <w:r>
                <w:rPr>
                  <w:color w:val="#410a8c"/>
                  <w:u w:val="single"/>
                </w:rPr>
                <w:t xml:space="preserve">Fabien Chardon</w:t>
              </w:r>
            </w:hyperlink>
            <w:r>
              <w:rPr/>
              <w:t xml:space="preserve">,</w:t>
            </w:r>
            <w:hyperlink r:id="rId52" w:history="1">
              <w:r>
                <w:rPr>
                  <w:color w:val="#410a8c"/>
                  <w:u w:val="single"/>
                </w:rPr>
                <w:t xml:space="preserve">Fabienne Soulay</w:t>
              </w:r>
            </w:hyperlink>
            <w:r>
              <w:rPr/>
              <w:t xml:space="preserve">,</w:t>
            </w:r>
            <w:hyperlink r:id="rId54" w:history="1">
              <w:r>
                <w:rPr>
                  <w:color w:val="#410a8c"/>
                  <w:u w:val="single"/>
                </w:rPr>
                <w:t xml:space="preserve">Gilles Clément</w:t>
              </w:r>
            </w:hyperlink>
            <w:r>
              <w:rPr/>
              <w:t xml:space="preserve">et al.</w:t>
            </w:r>
          </w:p>
          <w:p>
            <w:pPr/>
            <w:r>
              <w:rPr>
                <w:i w:val="1"/>
                <w:iCs w:val="1"/>
              </w:rPr>
              <w:t xml:space="preserve">Cells</w:t>
            </w:r>
            <w:r>
              <w:rPr/>
              <w:t xml:space="preserve">, 2020, 9 (2), pp.332. </w:t>
            </w:r>
            <w:hyperlink r:id="rId151" w:history="1">
              <w:r>
                <w:rPr>
                  <w:color w:val="#410a8c"/>
                  <w:u w:val="single"/>
                </w:rPr>
                <w:t xml:space="preserve">⟨10.3390/cells9020332⟩</w:t>
              </w:r>
            </w:hyperlink>
          </w:p>
          <w:p>
            <w:pPr/>
            <w:r>
              <w:rPr/>
              <w:t xml:space="preserve">Article dans une revue</w:t>
            </w:r>
          </w:p>
          <w:p>
            <w:pPr/>
            <w:hyperlink r:id="rId149" w:history="1">
              <w:r>
                <w:rPr>
                  <w:color w:val="#410a8c"/>
                  <w:u w:val="single"/>
                </w:rPr>
                <w:t xml:space="preserve">hal-02509443v1</w:t>
              </w:r>
            </w:hyperlink>
          </w:p>
        </w:tc>
      </w:tr>
      <w:tr>
        <w:trPr/>
        <w:tc>
          <w:tcPr>
            <w:noWrap/>
          </w:tcPr>
          <w:p>
            <w:pPr>
              <w:spacing w:after="200"/>
            </w:pPr>
            <w:hyperlink r:id="rId152" w:history="1">
              <w:r>
                <w:rPr>
                  <w:color w:val="1e198e"/>
                  <w:b w:val="1"/>
                  <w:bCs w:val="1"/>
                  <w:u w:val="single"/>
                </w:rPr>
                <w:t xml:space="preserve">Post-flowering biotic and abiotic stresses impact nitrogen use efficiency and seed filling in Arabidopsis thaliana</w:t>
              </w:r>
            </w:hyperlink>
          </w:p>
          <w:p>
            <w:pPr/>
            <w:hyperlink r:id="rId19" w:history="1">
              <w:r>
                <w:rPr>
                  <w:color w:val="#410a8c"/>
                  <w:u w:val="single"/>
                </w:rPr>
                <w:t xml:space="preserve">Anne Marmagne</w:t>
              </w:r>
            </w:hyperlink>
            <w:r>
              <w:rPr/>
              <w:t xml:space="preserve">,</w:t>
            </w:r>
            <w:hyperlink r:id="rId153" w:history="1">
              <w:r>
                <w:rPr>
                  <w:color w:val="#410a8c"/>
                  <w:u w:val="single"/>
                </w:rPr>
                <w:t xml:space="preserve">Sophie Jasinski</w:t>
              </w:r>
            </w:hyperlink>
            <w:r>
              <w:rPr/>
              <w:t xml:space="preserve">,</w:t>
            </w:r>
            <w:hyperlink r:id="rId154" w:history="1">
              <w:r>
                <w:rPr>
                  <w:color w:val="#410a8c"/>
                  <w:u w:val="single"/>
                </w:rPr>
                <w:t xml:space="preserve">Mathilde Fagard</w:t>
              </w:r>
            </w:hyperlink>
            <w:r>
              <w:rPr/>
              <w:t xml:space="preserve">,</w:t>
            </w:r>
            <w:hyperlink r:id="rId155" w:history="1">
              <w:r>
                <w:rPr>
                  <w:color w:val="#410a8c"/>
                  <w:u w:val="single"/>
                </w:rPr>
                <w:t xml:space="preserve">Laurence Bill</w:t>
              </w:r>
            </w:hyperlink>
            <w:r>
              <w:rPr/>
              <w:t xml:space="preserve">,</w:t>
            </w:r>
            <w:hyperlink r:id="rId156" w:history="1">
              <w:r>
                <w:rPr>
                  <w:color w:val="#410a8c"/>
                  <w:u w:val="single"/>
                </w:rPr>
                <w:t xml:space="preserve">Philippe Guerche</w:t>
              </w:r>
            </w:hyperlink>
            <w:r>
              <w:rPr/>
              <w:t xml:space="preserve">et al.</w:t>
            </w:r>
          </w:p>
          <w:p>
            <w:pPr/>
            <w:r>
              <w:rPr>
                <w:i w:val="1"/>
                <w:iCs w:val="1"/>
              </w:rPr>
              <w:t xml:space="preserve">Journal of Experimental Botany</w:t>
            </w:r>
            <w:r>
              <w:rPr/>
              <w:t xml:space="preserve">, 2020, 71 (15), pp.4578-4590. </w:t>
            </w:r>
            <w:hyperlink r:id="rId157" w:history="1">
              <w:r>
                <w:rPr>
                  <w:color w:val="#410a8c"/>
                  <w:u w:val="single"/>
                </w:rPr>
                <w:t xml:space="preserve">⟨10.1093/jxb/eraa011⟩</w:t>
              </w:r>
            </w:hyperlink>
          </w:p>
          <w:p>
            <w:pPr/>
            <w:r>
              <w:rPr/>
              <w:t xml:space="preserve">Article dans une revue</w:t>
            </w:r>
          </w:p>
          <w:p>
            <w:pPr/>
            <w:hyperlink r:id="rId152" w:history="1">
              <w:r>
                <w:rPr>
                  <w:color w:val="#410a8c"/>
                  <w:u w:val="single"/>
                </w:rPr>
                <w:t xml:space="preserve">hal-02942993v1</w:t>
              </w:r>
            </w:hyperlink>
          </w:p>
        </w:tc>
      </w:tr>
      <w:tr>
        <w:trPr/>
        <w:tc>
          <w:tcPr>
            <w:noWrap/>
          </w:tcPr>
          <w:p>
            <w:pPr>
              <w:spacing w:after="200"/>
            </w:pPr>
            <w:hyperlink r:id="rId158" w:history="1">
              <w:r>
                <w:rPr>
                  <w:color w:val="1e198e"/>
                  <w:b w:val="1"/>
                  <w:bCs w:val="1"/>
                  <w:u w:val="single"/>
                </w:rPr>
                <w:t xml:space="preserve">A regulatory role of autophagy for resetting the memory of heat stress in plants</w:t>
              </w:r>
            </w:hyperlink>
          </w:p>
          <w:p>
            <w:pPr/>
            <w:hyperlink r:id="rId159" w:history="1">
              <w:r>
                <w:rPr>
                  <w:color w:val="#410a8c"/>
                  <w:u w:val="single"/>
                </w:rPr>
                <w:t xml:space="preserve">Mastoureh Sedaghatmehr</w:t>
              </w:r>
            </w:hyperlink>
            <w:r>
              <w:rPr/>
              <w:t xml:space="preserve">,</w:t>
            </w:r>
            <w:hyperlink r:id="rId160" w:history="1">
              <w:r>
                <w:rPr>
                  <w:color w:val="#410a8c"/>
                  <w:u w:val="single"/>
                </w:rPr>
                <w:t xml:space="preserve">Venkatesh P. Thirumalaikumar</w:t>
              </w:r>
            </w:hyperlink>
            <w:r>
              <w:rPr/>
              <w:t xml:space="preserve">,</w:t>
            </w:r>
            <w:hyperlink r:id="rId161" w:history="1">
              <w:r>
                <w:rPr>
                  <w:color w:val="#410a8c"/>
                  <w:u w:val="single"/>
                </w:rPr>
                <w:t xml:space="preserve">Iman Kamranfar</w:t>
              </w:r>
            </w:hyperlink>
            <w:r>
              <w:rPr/>
              <w:t xml:space="preserve">,</w:t>
            </w:r>
            <w:hyperlink r:id="rId19" w:history="1">
              <w:r>
                <w:rPr>
                  <w:color w:val="#410a8c"/>
                  <w:u w:val="single"/>
                </w:rPr>
                <w:t xml:space="preserve">Anne Marmagne</w:t>
              </w:r>
            </w:hyperlink>
            <w:r>
              <w:rPr/>
              <w:t xml:space="preserve">,</w:t>
            </w:r>
            <w:hyperlink r:id="rId38" w:history="1">
              <w:r>
                <w:rPr>
                  <w:color w:val="#410a8c"/>
                  <w:u w:val="single"/>
                </w:rPr>
                <w:t xml:space="preserve">Céline Masclaux-Daubresse</w:t>
              </w:r>
            </w:hyperlink>
            <w:r>
              <w:rPr/>
              <w:t xml:space="preserve">et al.</w:t>
            </w:r>
          </w:p>
          <w:p>
            <w:pPr/>
            <w:r>
              <w:rPr>
                <w:i w:val="1"/>
                <w:iCs w:val="1"/>
              </w:rPr>
              <w:t xml:space="preserve">Plant, Cell and Environment</w:t>
            </w:r>
            <w:r>
              <w:rPr/>
              <w:t xml:space="preserve">, 2019, 42 (3), pp.1054-1064. </w:t>
            </w:r>
            <w:hyperlink r:id="rId162" w:history="1">
              <w:r>
                <w:rPr>
                  <w:color w:val="#410a8c"/>
                  <w:u w:val="single"/>
                </w:rPr>
                <w:t xml:space="preserve">⟨10.1111/pce.13426⟩</w:t>
              </w:r>
            </w:hyperlink>
          </w:p>
          <w:p>
            <w:pPr/>
            <w:r>
              <w:rPr/>
              <w:t xml:space="preserve">Article dans une revue</w:t>
            </w:r>
          </w:p>
          <w:p>
            <w:pPr/>
            <w:hyperlink r:id="rId158" w:history="1">
              <w:r>
                <w:rPr>
                  <w:color w:val="#410a8c"/>
                  <w:u w:val="single"/>
                </w:rPr>
                <w:t xml:space="preserve">hal-02628717v1</w:t>
              </w:r>
            </w:hyperlink>
          </w:p>
        </w:tc>
      </w:tr>
      <w:tr>
        <w:trPr/>
        <w:tc>
          <w:tcPr>
            <w:noWrap/>
          </w:tcPr>
          <w:p>
            <w:pPr>
              <w:spacing w:after="200"/>
            </w:pPr>
            <w:hyperlink r:id="rId163" w:history="1">
              <w:r>
                <w:rPr>
                  <w:color w:val="1e198e"/>
                  <w:b w:val="1"/>
                  <w:bCs w:val="1"/>
                  <w:u w:val="single"/>
                </w:rPr>
                <w:t xml:space="preserve">A New Role for SAG12 Cysteine Protease in Roots of Arabidopsis thaliana</w:t>
              </w:r>
            </w:hyperlink>
          </w:p>
          <w:p>
            <w:pPr/>
            <w:hyperlink r:id="rId16" w:history="1">
              <w:r>
                <w:rPr>
                  <w:color w:val="#410a8c"/>
                  <w:u w:val="single"/>
                </w:rPr>
                <w:t xml:space="preserve">Maxence James</w:t>
              </w:r>
            </w:hyperlink>
            <w:r>
              <w:rPr/>
              <w:t xml:space="preserve">,</w:t>
            </w:r>
            <w:hyperlink r:id="rId38" w:history="1">
              <w:r>
                <w:rPr>
                  <w:color w:val="#410a8c"/>
                  <w:u w:val="single"/>
                </w:rPr>
                <w:t xml:space="preserve">Céline Masclaux-Daubresse</w:t>
              </w:r>
            </w:hyperlink>
            <w:r>
              <w:rPr/>
              <w:t xml:space="preserve">,</w:t>
            </w:r>
            <w:hyperlink r:id="rId19" w:history="1">
              <w:r>
                <w:rPr>
                  <w:color w:val="#410a8c"/>
                  <w:u w:val="single"/>
                </w:rPr>
                <w:t xml:space="preserve">Anne Marmagne</w:t>
              </w:r>
            </w:hyperlink>
            <w:r>
              <w:rPr/>
              <w:t xml:space="preserve">,</w:t>
            </w:r>
            <w:hyperlink r:id="rId164" w:history="1">
              <w:r>
                <w:rPr>
                  <w:color w:val="#410a8c"/>
                  <w:u w:val="single"/>
                </w:rPr>
                <w:t xml:space="preserve">Marianne Azzopardi</w:t>
              </w:r>
            </w:hyperlink>
            <w:r>
              <w:rPr/>
              <w:t xml:space="preserve">,</w:t>
            </w:r>
            <w:hyperlink r:id="rId165" w:history="1">
              <w:r>
                <w:rPr>
                  <w:color w:val="#410a8c"/>
                  <w:u w:val="single"/>
                </w:rPr>
                <w:t xml:space="preserve">Philippe Laine</w:t>
              </w:r>
            </w:hyperlink>
            <w:r>
              <w:rPr/>
              <w:t xml:space="preserve">et al.</w:t>
            </w:r>
          </w:p>
          <w:p>
            <w:pPr/>
            <w:r>
              <w:rPr>
                <w:i w:val="1"/>
                <w:iCs w:val="1"/>
              </w:rPr>
              <w:t xml:space="preserve">Frontiers in Plant Science</w:t>
            </w:r>
            <w:r>
              <w:rPr/>
              <w:t xml:space="preserve">, 2019, 9, </w:t>
            </w:r>
            <w:hyperlink r:id="rId166" w:history="1">
              <w:r>
                <w:rPr>
                  <w:color w:val="#410a8c"/>
                  <w:u w:val="single"/>
                </w:rPr>
                <w:t xml:space="preserve">⟨10.3389/fpls.2018.01998⟩</w:t>
              </w:r>
            </w:hyperlink>
          </w:p>
          <w:p>
            <w:pPr/>
            <w:r>
              <w:rPr/>
              <w:t xml:space="preserve">Article dans une revue</w:t>
            </w:r>
          </w:p>
          <w:p>
            <w:pPr/>
            <w:hyperlink r:id="rId163" w:history="1">
              <w:r>
                <w:rPr>
                  <w:color w:val="#410a8c"/>
                  <w:u w:val="single"/>
                </w:rPr>
                <w:t xml:space="preserve">hal-02184364v1</w:t>
              </w:r>
            </w:hyperlink>
          </w:p>
        </w:tc>
      </w:tr>
      <w:tr>
        <w:trPr/>
        <w:tc>
          <w:tcPr>
            <w:noWrap/>
          </w:tcPr>
          <w:p>
            <w:pPr>
              <w:spacing w:after="200"/>
            </w:pPr>
            <w:hyperlink r:id="rId167" w:history="1">
              <w:r>
                <w:rPr>
                  <w:color w:val="1e198e"/>
                  <w:b w:val="1"/>
                  <w:bCs w:val="1"/>
                  <w:u w:val="single"/>
                </w:rPr>
                <w:t xml:space="preserve">Editorial: sugars and autophagy in plants</w:t>
              </w:r>
            </w:hyperlink>
          </w:p>
          <w:p>
            <w:pPr/>
            <w:hyperlink r:id="rId168" w:history="1">
              <w:r>
                <w:rPr>
                  <w:color w:val="#410a8c"/>
                  <w:u w:val="single"/>
                </w:rPr>
                <w:t xml:space="preserve">Santiago Signorelli</w:t>
              </w:r>
            </w:hyperlink>
            <w:r>
              <w:rPr/>
              <w:t xml:space="preserve">,</w:t>
            </w:r>
            <w:hyperlink r:id="rId38" w:history="1">
              <w:r>
                <w:rPr>
                  <w:color w:val="#410a8c"/>
                  <w:u w:val="single"/>
                </w:rPr>
                <w:t xml:space="preserve">Céline Masclaux-Daubresse</w:t>
              </w:r>
            </w:hyperlink>
            <w:r>
              <w:rPr/>
              <w:t xml:space="preserve">,</w:t>
            </w:r>
            <w:hyperlink r:id="rId169" w:history="1">
              <w:r>
                <w:rPr>
                  <w:color w:val="#410a8c"/>
                  <w:u w:val="single"/>
                </w:rPr>
                <w:t xml:space="preserve">Yuji Moriyasu</w:t>
              </w:r>
            </w:hyperlink>
            <w:r>
              <w:rPr/>
              <w:t xml:space="preserve">,</w:t>
            </w:r>
            <w:hyperlink r:id="rId170" w:history="1">
              <w:r>
                <w:rPr>
                  <w:color w:val="#410a8c"/>
                  <w:u w:val="single"/>
                </w:rPr>
                <w:t xml:space="preserve">Wim van den Ende</w:t>
              </w:r>
            </w:hyperlink>
            <w:r>
              <w:rPr/>
              <w:t xml:space="preserve">,</w:t>
            </w:r>
            <w:hyperlink r:id="rId171" w:history="1">
              <w:r>
                <w:rPr>
                  <w:color w:val="#410a8c"/>
                  <w:u w:val="single"/>
                </w:rPr>
                <w:t xml:space="preserve">Diane C. Bassham</w:t>
              </w:r>
            </w:hyperlink>
          </w:p>
          <w:p>
            <w:pPr/>
            <w:r>
              <w:rPr>
                <w:i w:val="1"/>
                <w:iCs w:val="1"/>
              </w:rPr>
              <w:t xml:space="preserve">Frontiers in Plant Science</w:t>
            </w:r>
            <w:r>
              <w:rPr/>
              <w:t xml:space="preserve">, 2019, 10, pp.1-2. </w:t>
            </w:r>
            <w:hyperlink r:id="rId172" w:history="1">
              <w:r>
                <w:rPr>
                  <w:color w:val="#410a8c"/>
                  <w:u w:val="single"/>
                </w:rPr>
                <w:t xml:space="preserve">⟨10.3389/fpls.2019.01190⟩</w:t>
              </w:r>
            </w:hyperlink>
          </w:p>
          <w:p>
            <w:pPr/>
            <w:r>
              <w:rPr/>
              <w:t xml:space="preserve">Article dans une revue</w:t>
            </w:r>
          </w:p>
          <w:p>
            <w:pPr/>
            <w:hyperlink r:id="rId167" w:history="1">
              <w:r>
                <w:rPr>
                  <w:color w:val="#410a8c"/>
                  <w:u w:val="single"/>
                </w:rPr>
                <w:t xml:space="preserve">hal-02625130v1</w:t>
              </w:r>
            </w:hyperlink>
          </w:p>
        </w:tc>
      </w:tr>
      <w:tr>
        <w:trPr/>
        <w:tc>
          <w:tcPr>
            <w:noWrap/>
          </w:tcPr>
          <w:p>
            <w:pPr>
              <w:spacing w:after="200"/>
            </w:pPr>
            <w:hyperlink r:id="rId173" w:history="1">
              <w:r>
                <w:rPr>
                  <w:color w:val="1e198e"/>
                  <w:b w:val="1"/>
                  <w:bCs w:val="1"/>
                  <w:u w:val="single"/>
                </w:rPr>
                <w:t xml:space="preserve">Overexpression of atg8 in arabidopsis stimulates autophagic activity and increases nitrogen remobilization efficiency and grain filling</w:t>
              </w:r>
            </w:hyperlink>
          </w:p>
          <w:p>
            <w:pPr/>
            <w:hyperlink r:id="rId174" w:history="1">
              <w:r>
                <w:rPr>
                  <w:color w:val="#410a8c"/>
                  <w:u w:val="single"/>
                </w:rPr>
                <w:t xml:space="preserve">Qinwu Chen</w:t>
              </w:r>
            </w:hyperlink>
            <w:r>
              <w:rPr/>
              <w:t xml:space="preserve">,</w:t>
            </w:r>
            <w:hyperlink r:id="rId52" w:history="1">
              <w:r>
                <w:rPr>
                  <w:color w:val="#410a8c"/>
                  <w:u w:val="single"/>
                </w:rPr>
                <w:t xml:space="preserve">Fabienne Soulay</w:t>
              </w:r>
            </w:hyperlink>
            <w:r>
              <w:rPr/>
              <w:t xml:space="preserve">,</w:t>
            </w:r>
            <w:hyperlink r:id="rId175" w:history="1">
              <w:r>
                <w:rPr>
                  <w:color w:val="#410a8c"/>
                  <w:u w:val="single"/>
                </w:rPr>
                <w:t xml:space="preserve">Baptiste Saudemont</w:t>
              </w:r>
            </w:hyperlink>
            <w:r>
              <w:rPr/>
              <w:t xml:space="preserve">,</w:t>
            </w:r>
            <w:hyperlink r:id="rId176" w:history="1">
              <w:r>
                <w:rPr>
                  <w:color w:val="#410a8c"/>
                  <w:u w:val="single"/>
                </w:rPr>
                <w:t xml:space="preserve">Taline Elmayan</w:t>
              </w:r>
            </w:hyperlink>
            <w:r>
              <w:rPr/>
              <w:t xml:space="preserve">,</w:t>
            </w:r>
            <w:hyperlink r:id="rId19" w:history="1">
              <w:r>
                <w:rPr>
                  <w:color w:val="#410a8c"/>
                  <w:u w:val="single"/>
                </w:rPr>
                <w:t xml:space="preserve">Anne Marmagne</w:t>
              </w:r>
            </w:hyperlink>
            <w:r>
              <w:rPr/>
              <w:t xml:space="preserve">et al.</w:t>
            </w:r>
          </w:p>
          <w:p>
            <w:pPr/>
            <w:r>
              <w:rPr>
                <w:i w:val="1"/>
                <w:iCs w:val="1"/>
              </w:rPr>
              <w:t xml:space="preserve">Plant and Cell Physiology</w:t>
            </w:r>
            <w:r>
              <w:rPr/>
              <w:t xml:space="preserve">, 2019, 60 (2), pp.343-352. </w:t>
            </w:r>
            <w:hyperlink r:id="rId177" w:history="1">
              <w:r>
                <w:rPr>
                  <w:color w:val="#410a8c"/>
                  <w:u w:val="single"/>
                </w:rPr>
                <w:t xml:space="preserve">⟨10.1093/pcp/pcy214⟩</w:t>
              </w:r>
            </w:hyperlink>
          </w:p>
          <w:p>
            <w:pPr/>
            <w:r>
              <w:rPr/>
              <w:t xml:space="preserve">Article dans une revue</w:t>
            </w:r>
          </w:p>
          <w:p>
            <w:pPr/>
            <w:hyperlink r:id="rId173" w:history="1">
              <w:r>
                <w:rPr>
                  <w:color w:val="#410a8c"/>
                  <w:u w:val="single"/>
                </w:rPr>
                <w:t xml:space="preserve">hal-02623913v1</w:t>
              </w:r>
            </w:hyperlink>
          </w:p>
        </w:tc>
      </w:tr>
      <w:tr>
        <w:trPr/>
        <w:tc>
          <w:tcPr>
            <w:noWrap/>
          </w:tcPr>
          <w:p>
            <w:pPr>
              <w:spacing w:after="200"/>
            </w:pPr>
            <w:hyperlink r:id="rId178" w:history="1">
              <w:r>
                <w:rPr>
                  <w:color w:val="1e198e"/>
                  <w:b w:val="1"/>
                  <w:bCs w:val="1"/>
                  <w:u w:val="single"/>
                </w:rPr>
                <w:t xml:space="preserve">Autophagy is essential for optimal translocation of iron to seeds in Arabidopsis</w:t>
              </w:r>
            </w:hyperlink>
          </w:p>
          <w:p>
            <w:pPr/>
            <w:hyperlink r:id="rId179" w:history="1">
              <w:r>
                <w:rPr>
                  <w:color w:val="#410a8c"/>
                  <w:u w:val="single"/>
                </w:rPr>
                <w:t xml:space="preserve">Mathieu Pottier</w:t>
              </w:r>
            </w:hyperlink>
            <w:r>
              <w:rPr/>
              <w:t xml:space="preserve">,</w:t>
            </w:r>
            <w:hyperlink r:id="rId180" w:history="1">
              <w:r>
                <w:rPr>
                  <w:color w:val="#410a8c"/>
                  <w:u w:val="single"/>
                </w:rPr>
                <w:t xml:space="preserve">Jean Dumont</w:t>
              </w:r>
            </w:hyperlink>
            <w:r>
              <w:rPr/>
              <w:t xml:space="preserve">,</w:t>
            </w:r>
            <w:hyperlink r:id="rId38" w:history="1">
              <w:r>
                <w:rPr>
                  <w:color w:val="#410a8c"/>
                  <w:u w:val="single"/>
                </w:rPr>
                <w:t xml:space="preserve">Céline Masclaux-Daubresse</w:t>
              </w:r>
            </w:hyperlink>
            <w:r>
              <w:rPr/>
              <w:t xml:space="preserve">,</w:t>
            </w:r>
            <w:hyperlink r:id="rId181" w:history="1">
              <w:r>
                <w:rPr>
                  <w:color w:val="#410a8c"/>
                  <w:u w:val="single"/>
                </w:rPr>
                <w:t xml:space="preserve">Sébastien Thomine</w:t>
              </w:r>
            </w:hyperlink>
          </w:p>
          <w:p>
            <w:pPr/>
            <w:r>
              <w:rPr>
                <w:i w:val="1"/>
                <w:iCs w:val="1"/>
              </w:rPr>
              <w:t xml:space="preserve">Journal of Experimental Botany</w:t>
            </w:r>
            <w:r>
              <w:rPr/>
              <w:t xml:space="preserve">, 2019, 70 (3), pp.859--869. </w:t>
            </w:r>
            <w:hyperlink r:id="rId182" w:history="1">
              <w:r>
                <w:rPr>
                  <w:color w:val="#410a8c"/>
                  <w:u w:val="single"/>
                </w:rPr>
                <w:t xml:space="preserve">⟨10.1093/jxb/ery388⟩</w:t>
              </w:r>
            </w:hyperlink>
          </w:p>
          <w:p>
            <w:pPr/>
            <w:r>
              <w:rPr/>
              <w:t xml:space="preserve">Article dans une revue</w:t>
            </w:r>
          </w:p>
          <w:p>
            <w:pPr/>
            <w:hyperlink r:id="rId178" w:history="1">
              <w:r>
                <w:rPr>
                  <w:color w:val="#410a8c"/>
                  <w:u w:val="single"/>
                </w:rPr>
                <w:t xml:space="preserve">hal-02173634v1</w:t>
              </w:r>
            </w:hyperlink>
          </w:p>
        </w:tc>
      </w:tr>
      <w:tr>
        <w:trPr/>
        <w:tc>
          <w:tcPr>
            <w:noWrap/>
          </w:tcPr>
          <w:p>
            <w:pPr>
              <w:spacing w:after="200"/>
            </w:pPr>
            <w:hyperlink r:id="rId183" w:history="1">
              <w:r>
                <w:rPr>
                  <w:color w:val="1e198e"/>
                  <w:b w:val="1"/>
                  <w:bCs w:val="1"/>
                  <w:u w:val="single"/>
                </w:rPr>
                <w:t xml:space="preserve">Proteomic and lipidomic analyses of the Arabidopsis atg5 autophagy mutant reveal major changes in endoplasmic reticulum and peroxisome metabolisms and in lipid composition</w:t>
              </w:r>
            </w:hyperlink>
          </w:p>
          <w:p>
            <w:pPr/>
            <w:hyperlink r:id="rId51" w:history="1">
              <w:r>
                <w:rPr>
                  <w:color w:val="#410a8c"/>
                  <w:u w:val="single"/>
                </w:rPr>
                <w:t xml:space="preserve">Marien Havé</w:t>
              </w:r>
            </w:hyperlink>
            <w:r>
              <w:rPr/>
              <w:t xml:space="preserve">,</w:t>
            </w:r>
            <w:hyperlink r:id="rId50" w:history="1">
              <w:r>
                <w:rPr>
                  <w:color w:val="#410a8c"/>
                  <w:u w:val="single"/>
                </w:rPr>
                <w:t xml:space="preserve">Jie Luo</w:t>
              </w:r>
            </w:hyperlink>
            <w:r>
              <w:rPr/>
              <w:t xml:space="preserve">,</w:t>
            </w:r>
            <w:hyperlink r:id="rId184" w:history="1">
              <w:r>
                <w:rPr>
                  <w:color w:val="#410a8c"/>
                  <w:u w:val="single"/>
                </w:rPr>
                <w:t xml:space="preserve">Frédérique Tellier</w:t>
              </w:r>
            </w:hyperlink>
            <w:r>
              <w:rPr/>
              <w:t xml:space="preserve">,</w:t>
            </w:r>
            <w:hyperlink r:id="rId53" w:history="1">
              <w:r>
                <w:rPr>
                  <w:color w:val="#410a8c"/>
                  <w:u w:val="single"/>
                </w:rPr>
                <w:t xml:space="preserve">Thierry Balliau</w:t>
              </w:r>
            </w:hyperlink>
            <w:r>
              <w:rPr/>
              <w:t xml:space="preserve">,</w:t>
            </w:r>
            <w:hyperlink r:id="rId185" w:history="1">
              <w:r>
                <w:rPr>
                  <w:color w:val="#410a8c"/>
                  <w:u w:val="single"/>
                </w:rPr>
                <w:t xml:space="preserve">Gwendal Cueff</w:t>
              </w:r>
            </w:hyperlink>
            <w:r>
              <w:rPr/>
              <w:t xml:space="preserve">et al.</w:t>
            </w:r>
          </w:p>
          <w:p>
            <w:pPr/>
            <w:r>
              <w:rPr>
                <w:i w:val="1"/>
                <w:iCs w:val="1"/>
              </w:rPr>
              <w:t xml:space="preserve">New Phytologist</w:t>
            </w:r>
            <w:r>
              <w:rPr/>
              <w:t xml:space="preserve">, 2019, 223 (3), pp.1461-1477. </w:t>
            </w:r>
            <w:hyperlink r:id="rId186" w:history="1">
              <w:r>
                <w:rPr>
                  <w:color w:val="#410a8c"/>
                  <w:u w:val="single"/>
                </w:rPr>
                <w:t xml:space="preserve">⟨10.1111/nph.15913⟩</w:t>
              </w:r>
            </w:hyperlink>
          </w:p>
          <w:p>
            <w:pPr/>
            <w:r>
              <w:rPr/>
              <w:t xml:space="preserve">Article dans une revue</w:t>
            </w:r>
          </w:p>
          <w:p>
            <w:pPr/>
            <w:hyperlink r:id="rId183" w:history="1">
              <w:r>
                <w:rPr>
                  <w:color w:val="#410a8c"/>
                  <w:u w:val="single"/>
                </w:rPr>
                <w:t xml:space="preserve">hal-02391059v1</w:t>
              </w:r>
            </w:hyperlink>
          </w:p>
        </w:tc>
      </w:tr>
      <w:tr>
        <w:trPr/>
        <w:tc>
          <w:tcPr>
            <w:noWrap/>
          </w:tcPr>
          <w:p>
            <w:pPr>
              <w:spacing w:after="200"/>
            </w:pPr>
            <w:hyperlink r:id="rId187" w:history="1">
              <w:r>
                <w:rPr>
                  <w:color w:val="1e198e"/>
                  <w:b w:val="1"/>
                  <w:bCs w:val="1"/>
                  <w:u w:val="single"/>
                </w:rPr>
                <w:t xml:space="preserve">Autophagy and macro-and micro-nutrient management in plants</w:t>
              </w:r>
            </w:hyperlink>
          </w:p>
          <w:p>
            <w:pPr/>
            <w:hyperlink r:id="rId174" w:history="1">
              <w:r>
                <w:rPr>
                  <w:color w:val="#410a8c"/>
                  <w:u w:val="single"/>
                </w:rPr>
                <w:t xml:space="preserve">Qinwu Chen</w:t>
              </w:r>
            </w:hyperlink>
            <w:r>
              <w:rPr/>
              <w:t xml:space="preserve">,</w:t>
            </w:r>
            <w:hyperlink r:id="rId140" w:history="1">
              <w:r>
                <w:rPr>
                  <w:color w:val="#410a8c"/>
                  <w:u w:val="single"/>
                </w:rPr>
                <w:t xml:space="preserve">Daiki Shinozaki</w:t>
              </w:r>
            </w:hyperlink>
            <w:r>
              <w:rPr/>
              <w:t xml:space="preserve">,</w:t>
            </w:r>
            <w:hyperlink r:id="rId50" w:history="1">
              <w:r>
                <w:rPr>
                  <w:color w:val="#410a8c"/>
                  <w:u w:val="single"/>
                </w:rPr>
                <w:t xml:space="preserve">Jie Luo</w:t>
              </w:r>
            </w:hyperlink>
            <w:r>
              <w:rPr/>
              <w:t xml:space="preserve">,</w:t>
            </w:r>
            <w:hyperlink r:id="rId179" w:history="1">
              <w:r>
                <w:rPr>
                  <w:color w:val="#410a8c"/>
                  <w:u w:val="single"/>
                </w:rPr>
                <w:t xml:space="preserve">Mathieu Pottier</w:t>
              </w:r>
            </w:hyperlink>
            <w:r>
              <w:rPr/>
              <w:t xml:space="preserve">,</w:t>
            </w:r>
            <w:hyperlink r:id="rId51" w:history="1">
              <w:r>
                <w:rPr>
                  <w:color w:val="#410a8c"/>
                  <w:u w:val="single"/>
                </w:rPr>
                <w:t xml:space="preserve">Marien Havé</w:t>
              </w:r>
            </w:hyperlink>
            <w:r>
              <w:rPr/>
              <w:t xml:space="preserve">et al.</w:t>
            </w:r>
          </w:p>
          <w:p>
            <w:pPr/>
            <w:r>
              <w:rPr>
                <w:i w:val="1"/>
                <w:iCs w:val="1"/>
              </w:rPr>
              <w:t xml:space="preserve">Cells</w:t>
            </w:r>
            <w:r>
              <w:rPr/>
              <w:t xml:space="preserve">, 2019, 8 (11), </w:t>
            </w:r>
            <w:hyperlink r:id="rId188" w:history="1">
              <w:r>
                <w:rPr>
                  <w:color w:val="#410a8c"/>
                  <w:u w:val="single"/>
                </w:rPr>
                <w:t xml:space="preserve">⟨10.3390/cells8111426⟩</w:t>
              </w:r>
            </w:hyperlink>
          </w:p>
          <w:p>
            <w:pPr/>
            <w:r>
              <w:rPr/>
              <w:t xml:space="preserve">Article dans une revue</w:t>
            </w:r>
            <w:r>
              <w:rPr/>
              <w:t xml:space="preserve"> (article de synthèse)</w:t>
            </w:r>
          </w:p>
          <w:p>
            <w:pPr/>
            <w:hyperlink r:id="rId187" w:history="1">
              <w:r>
                <w:rPr>
                  <w:color w:val="#410a8c"/>
                  <w:u w:val="single"/>
                </w:rPr>
                <w:t xml:space="preserve">hal-02367568v1</w:t>
              </w:r>
            </w:hyperlink>
          </w:p>
        </w:tc>
      </w:tr>
      <w:tr>
        <w:trPr/>
        <w:tc>
          <w:tcPr>
            <w:noWrap/>
          </w:tcPr>
          <w:p>
            <w:pPr>
              <w:spacing w:after="200"/>
            </w:pPr>
            <w:hyperlink r:id="rId189" w:history="1">
              <w:r>
                <w:rPr>
                  <w:color w:val="1e198e"/>
                  <w:b w:val="1"/>
                  <w:bCs w:val="1"/>
                  <w:u w:val="single"/>
                </w:rPr>
                <w:t xml:space="preserve">Morphological and physiological responses to contrasting nitrogen regimes in &amp;lt;em&amp;gt;Populus cathayana&amp;lt;/em&amp;gt; is linked to resources allocation and carbon/nitrogen partition</w:t>
              </w:r>
            </w:hyperlink>
          </w:p>
          <w:p>
            <w:pPr/>
            <w:hyperlink r:id="rId50" w:history="1">
              <w:r>
                <w:rPr>
                  <w:color w:val="#410a8c"/>
                  <w:u w:val="single"/>
                </w:rPr>
                <w:t xml:space="preserve">Jie Luo</w:t>
              </w:r>
            </w:hyperlink>
            <w:r>
              <w:rPr/>
              <w:t xml:space="preserve">,</w:t>
            </w:r>
            <w:hyperlink r:id="rId190" w:history="1">
              <w:r>
                <w:rPr>
                  <w:color w:val="#410a8c"/>
                  <w:u w:val="single"/>
                </w:rPr>
                <w:t xml:space="preserve">Jing-Jing Zhou</w:t>
              </w:r>
            </w:hyperlink>
            <w:r>
              <w:rPr/>
              <w:t xml:space="preserve">,</w:t>
            </w:r>
            <w:hyperlink r:id="rId38" w:history="1">
              <w:r>
                <w:rPr>
                  <w:color w:val="#410a8c"/>
                  <w:u w:val="single"/>
                </w:rPr>
                <w:t xml:space="preserve">Céline Masclaux-Daubresse</w:t>
              </w:r>
            </w:hyperlink>
            <w:r>
              <w:rPr/>
              <w:t xml:space="preserve">,</w:t>
            </w:r>
            <w:hyperlink r:id="rId191" w:history="1">
              <w:r>
                <w:rPr>
                  <w:color w:val="#410a8c"/>
                  <w:u w:val="single"/>
                </w:rPr>
                <w:t xml:space="preserve">Nian Wang</w:t>
              </w:r>
            </w:hyperlink>
            <w:r>
              <w:rPr/>
              <w:t xml:space="preserve">,</w:t>
            </w:r>
            <w:hyperlink r:id="rId192" w:history="1">
              <w:r>
                <w:rPr>
                  <w:color w:val="#410a8c"/>
                  <w:u w:val="single"/>
                </w:rPr>
                <w:t xml:space="preserve">Hui Wang</w:t>
              </w:r>
            </w:hyperlink>
            <w:r>
              <w:rPr/>
              <w:t xml:space="preserve">et al.</w:t>
            </w:r>
          </w:p>
          <w:p>
            <w:pPr/>
            <w:r>
              <w:rPr>
                <w:i w:val="1"/>
                <w:iCs w:val="1"/>
              </w:rPr>
              <w:t xml:space="preserve">Environmental and Experimental Botany</w:t>
            </w:r>
            <w:r>
              <w:rPr/>
              <w:t xml:space="preserve">, 2019, 162, pp.247-255. </w:t>
            </w:r>
            <w:hyperlink r:id="rId193" w:history="1">
              <w:r>
                <w:rPr>
                  <w:color w:val="#410a8c"/>
                  <w:u w:val="single"/>
                </w:rPr>
                <w:t xml:space="preserve">⟨10.1016/j.envexpbot.2019.03.003⟩</w:t>
              </w:r>
            </w:hyperlink>
          </w:p>
          <w:p>
            <w:pPr/>
            <w:r>
              <w:rPr/>
              <w:t xml:space="preserve">Article dans une revue</w:t>
            </w:r>
          </w:p>
          <w:p>
            <w:pPr/>
            <w:hyperlink r:id="rId189" w:history="1">
              <w:r>
                <w:rPr>
                  <w:color w:val="#410a8c"/>
                  <w:u w:val="single"/>
                </w:rPr>
                <w:t xml:space="preserve">hal-02622566v1</w:t>
              </w:r>
            </w:hyperlink>
          </w:p>
        </w:tc>
      </w:tr>
      <w:tr>
        <w:trPr/>
        <w:tc>
          <w:tcPr>
            <w:noWrap/>
          </w:tcPr>
          <w:p>
            <w:pPr>
              <w:spacing w:after="200"/>
            </w:pPr>
            <w:hyperlink r:id="rId194" w:history="1">
              <w:r>
                <w:rPr>
                  <w:color w:val="1e198e"/>
                  <w:b w:val="1"/>
                  <w:bCs w:val="1"/>
                  <w:u w:val="single"/>
                </w:rPr>
                <w:t xml:space="preserve">Plant senescence: how plants know when and how to die</w:t>
              </w:r>
            </w:hyperlink>
          </w:p>
          <w:p>
            <w:pPr/>
            <w:hyperlink r:id="rId195" w:history="1">
              <w:r>
                <w:rPr>
                  <w:color w:val="#410a8c"/>
                  <w:u w:val="single"/>
                </w:rPr>
                <w:t xml:space="preserve">Hye Ryun Woo</w:t>
              </w:r>
            </w:hyperlink>
            <w:r>
              <w:rPr/>
              <w:t xml:space="preserve">,</w:t>
            </w:r>
            <w:hyperlink r:id="rId38" w:history="1">
              <w:r>
                <w:rPr>
                  <w:color w:val="#410a8c"/>
                  <w:u w:val="single"/>
                </w:rPr>
                <w:t xml:space="preserve">Céline Masclaux-Daubresse</w:t>
              </w:r>
            </w:hyperlink>
            <w:r>
              <w:rPr/>
              <w:t xml:space="preserve">,</w:t>
            </w:r>
            <w:hyperlink r:id="rId196" w:history="1">
              <w:r>
                <w:rPr>
                  <w:color w:val="#410a8c"/>
                  <w:u w:val="single"/>
                </w:rPr>
                <w:t xml:space="preserve">Pyung Ok Lim</w:t>
              </w:r>
            </w:hyperlink>
          </w:p>
          <w:p>
            <w:pPr/>
            <w:r>
              <w:rPr>
                <w:i w:val="1"/>
                <w:iCs w:val="1"/>
              </w:rPr>
              <w:t xml:space="preserve">Journal of Experimental Botany</w:t>
            </w:r>
            <w:r>
              <w:rPr/>
              <w:t xml:space="preserve">, 2018, 69 (4), pp.715-718. </w:t>
            </w:r>
            <w:hyperlink r:id="rId197" w:history="1">
              <w:r>
                <w:rPr>
                  <w:color w:val="#410a8c"/>
                  <w:u w:val="single"/>
                </w:rPr>
                <w:t xml:space="preserve">⟨10.1093/jxb/ery011⟩</w:t>
              </w:r>
            </w:hyperlink>
          </w:p>
          <w:p>
            <w:pPr/>
            <w:r>
              <w:rPr/>
              <w:t xml:space="preserve">Article dans une revue</w:t>
            </w:r>
          </w:p>
          <w:p>
            <w:pPr/>
            <w:hyperlink r:id="rId194" w:history="1">
              <w:r>
                <w:rPr>
                  <w:color w:val="#410a8c"/>
                  <w:u w:val="single"/>
                </w:rPr>
                <w:t xml:space="preserve">hal-02626345v1</w:t>
              </w:r>
            </w:hyperlink>
          </w:p>
        </w:tc>
      </w:tr>
      <w:tr>
        <w:trPr/>
        <w:tc>
          <w:tcPr>
            <w:noWrap/>
          </w:tcPr>
          <w:p>
            <w:pPr>
              <w:spacing w:after="200"/>
            </w:pPr>
            <w:hyperlink r:id="rId198" w:history="1">
              <w:r>
                <w:rPr>
                  <w:color w:val="1e198e"/>
                  <w:b w:val="1"/>
                  <w:bCs w:val="1"/>
                  <w:u w:val="single"/>
                </w:rPr>
                <w:t xml:space="preserve">Autophagy-related approaches for improving nutrient use efficiency and crop yield protection</w:t>
              </w:r>
            </w:hyperlink>
          </w:p>
          <w:p>
            <w:pPr/>
            <w:hyperlink r:id="rId199" w:history="1">
              <w:r>
                <w:rPr>
                  <w:color w:val="#410a8c"/>
                  <w:u w:val="single"/>
                </w:rPr>
                <w:t xml:space="preserve">Tamar Avin-Wittenberg</w:t>
              </w:r>
            </w:hyperlink>
            <w:r>
              <w:rPr/>
              <w:t xml:space="preserve">,</w:t>
            </w:r>
            <w:hyperlink r:id="rId200" w:history="1">
              <w:r>
                <w:rPr>
                  <w:color w:val="#410a8c"/>
                  <w:u w:val="single"/>
                </w:rPr>
                <w:t xml:space="preserve">Frantisek Baluška</w:t>
              </w:r>
            </w:hyperlink>
            <w:r>
              <w:rPr/>
              <w:t xml:space="preserve">,</w:t>
            </w:r>
            <w:hyperlink r:id="rId201" w:history="1">
              <w:r>
                <w:rPr>
                  <w:color w:val="#410a8c"/>
                  <w:u w:val="single"/>
                </w:rPr>
                <w:t xml:space="preserve">Peter V Bozhkov</w:t>
              </w:r>
            </w:hyperlink>
            <w:r>
              <w:rPr/>
              <w:t xml:space="preserve">,</w:t>
            </w:r>
            <w:hyperlink r:id="rId202" w:history="1">
              <w:r>
                <w:rPr>
                  <w:color w:val="#410a8c"/>
                  <w:u w:val="single"/>
                </w:rPr>
                <w:t xml:space="preserve">Pernilla H Elander</w:t>
              </w:r>
            </w:hyperlink>
            <w:r>
              <w:rPr/>
              <w:t xml:space="preserve">,</w:t>
            </w:r>
            <w:hyperlink r:id="rId203" w:history="1">
              <w:r>
                <w:rPr>
                  <w:color w:val="#410a8c"/>
                  <w:u w:val="single"/>
                </w:rPr>
                <w:t xml:space="preserve">Alisdair R Fernie</w:t>
              </w:r>
            </w:hyperlink>
            <w:r>
              <w:rPr/>
              <w:t xml:space="preserve">et al.</w:t>
            </w:r>
          </w:p>
          <w:p>
            <w:pPr/>
            <w:r>
              <w:rPr>
                <w:i w:val="1"/>
                <w:iCs w:val="1"/>
              </w:rPr>
              <w:t xml:space="preserve">Journal of Experimental Botany</w:t>
            </w:r>
            <w:r>
              <w:rPr/>
              <w:t xml:space="preserve">, 2018, 69 (6), pp.1335-1353. </w:t>
            </w:r>
            <w:hyperlink r:id="rId204" w:history="1">
              <w:r>
                <w:rPr>
                  <w:color w:val="#410a8c"/>
                  <w:u w:val="single"/>
                </w:rPr>
                <w:t xml:space="preserve">⟨10.1093/jxb/ery069⟩</w:t>
              </w:r>
            </w:hyperlink>
          </w:p>
          <w:p>
            <w:pPr/>
            <w:r>
              <w:rPr/>
              <w:t xml:space="preserve">Article dans une revue</w:t>
            </w:r>
            <w:r>
              <w:rPr/>
              <w:t xml:space="preserve"> (article de synthèse)</w:t>
            </w:r>
          </w:p>
          <w:p>
            <w:pPr/>
            <w:hyperlink r:id="rId198" w:history="1">
              <w:r>
                <w:rPr>
                  <w:color w:val="#410a8c"/>
                  <w:u w:val="single"/>
                </w:rPr>
                <w:t xml:space="preserve">hal-02175120v1</w:t>
              </w:r>
            </w:hyperlink>
          </w:p>
        </w:tc>
      </w:tr>
      <w:tr>
        <w:trPr/>
        <w:tc>
          <w:tcPr>
            <w:noWrap/>
          </w:tcPr>
          <w:p>
            <w:pPr>
              <w:spacing w:after="200"/>
            </w:pPr>
            <w:hyperlink r:id="rId205" w:history="1">
              <w:r>
                <w:rPr>
                  <w:color w:val="1e198e"/>
                  <w:b w:val="1"/>
                  <w:bCs w:val="1"/>
                  <w:u w:val="single"/>
                </w:rPr>
                <w:t xml:space="preserve">Metabolomics of laminae and midvein during leaf senescence and source-sink metabolite management in &amp;lt;em&amp;gt;Brassica napus&amp;lt;/em&amp;gt; L. leaves</w:t>
              </w:r>
            </w:hyperlink>
          </w:p>
          <w:p>
            <w:pPr/>
            <w:hyperlink r:id="rId206" w:history="1">
              <w:r>
                <w:rPr>
                  <w:color w:val="#410a8c"/>
                  <w:u w:val="single"/>
                </w:rPr>
                <w:t xml:space="preserve">Gilles G. Clément</w:t>
              </w:r>
            </w:hyperlink>
            <w:r>
              <w:rPr/>
              <w:t xml:space="preserve">,</w:t>
            </w:r>
            <w:hyperlink r:id="rId207" w:history="1">
              <w:r>
                <w:rPr>
                  <w:color w:val="#410a8c"/>
                  <w:u w:val="single"/>
                </w:rPr>
                <w:t xml:space="preserve">Michaël Moison</w:t>
              </w:r>
            </w:hyperlink>
            <w:r>
              <w:rPr/>
              <w:t xml:space="preserve">,</w:t>
            </w:r>
            <w:hyperlink r:id="rId52" w:history="1">
              <w:r>
                <w:rPr>
                  <w:color w:val="#410a8c"/>
                  <w:u w:val="single"/>
                </w:rPr>
                <w:t xml:space="preserve">Fabienne Soulay</w:t>
              </w:r>
            </w:hyperlink>
            <w:r>
              <w:rPr/>
              <w:t xml:space="preserve">,</w:t>
            </w:r>
            <w:hyperlink r:id="rId208" w:history="1">
              <w:r>
                <w:rPr>
                  <w:color w:val="#410a8c"/>
                  <w:u w:val="single"/>
                </w:rPr>
                <w:t xml:space="preserve">Michèle Reisdorf-Cren</w:t>
              </w:r>
            </w:hyperlink>
            <w:r>
              <w:rPr/>
              <w:t xml:space="preserve">,</w:t>
            </w:r>
            <w:hyperlink r:id="rId38" w:history="1">
              <w:r>
                <w:rPr>
                  <w:color w:val="#410a8c"/>
                  <w:u w:val="single"/>
                </w:rPr>
                <w:t xml:space="preserve">Céline Masclaux-Daubresse</w:t>
              </w:r>
            </w:hyperlink>
          </w:p>
          <w:p>
            <w:pPr/>
            <w:r>
              <w:rPr>
                <w:i w:val="1"/>
                <w:iCs w:val="1"/>
              </w:rPr>
              <w:t xml:space="preserve">Journal of Experimental Botany</w:t>
            </w:r>
            <w:r>
              <w:rPr/>
              <w:t xml:space="preserve">, 2018, 69 (4), pp.891-903. </w:t>
            </w:r>
            <w:hyperlink r:id="rId209" w:history="1">
              <w:r>
                <w:rPr>
                  <w:color w:val="#410a8c"/>
                  <w:u w:val="single"/>
                </w:rPr>
                <w:t xml:space="preserve">⟨10.1093/jxb/erx253⟩</w:t>
              </w:r>
            </w:hyperlink>
          </w:p>
          <w:p>
            <w:pPr/>
            <w:r>
              <w:rPr/>
              <w:t xml:space="preserve">Article dans une revue</w:t>
            </w:r>
          </w:p>
          <w:p>
            <w:pPr/>
            <w:hyperlink r:id="rId205" w:history="1">
              <w:r>
                <w:rPr>
                  <w:color w:val="#410a8c"/>
                  <w:u w:val="single"/>
                </w:rPr>
                <w:t xml:space="preserve">hal-02622153v1</w:t>
              </w:r>
            </w:hyperlink>
          </w:p>
        </w:tc>
      </w:tr>
      <w:tr>
        <w:trPr/>
        <w:tc>
          <w:tcPr>
            <w:noWrap/>
          </w:tcPr>
          <w:p>
            <w:pPr>
              <w:spacing w:after="200"/>
            </w:pPr>
            <w:hyperlink r:id="rId210" w:history="1">
              <w:r>
                <w:rPr>
                  <w:color w:val="1e198e"/>
                  <w:b w:val="1"/>
                  <w:bCs w:val="1"/>
                  <w:u w:val="single"/>
                </w:rPr>
                <w:t xml:space="preserve">Source and sink mechanisms of nitrogen transport and use</w:t>
              </w:r>
            </w:hyperlink>
          </w:p>
          <w:p>
            <w:pPr/>
            <w:hyperlink r:id="rId211" w:history="1">
              <w:r>
                <w:rPr>
                  <w:color w:val="#410a8c"/>
                  <w:u w:val="single"/>
                </w:rPr>
                <w:t xml:space="preserve">Mechthild Tegeder</w:t>
              </w:r>
            </w:hyperlink>
            <w:r>
              <w:rPr/>
              <w:t xml:space="preserve">,</w:t>
            </w:r>
            <w:hyperlink r:id="rId38" w:history="1">
              <w:r>
                <w:rPr>
                  <w:color w:val="#410a8c"/>
                  <w:u w:val="single"/>
                </w:rPr>
                <w:t xml:space="preserve">Céline Masclaux-Daubresse</w:t>
              </w:r>
            </w:hyperlink>
          </w:p>
          <w:p>
            <w:pPr/>
            <w:r>
              <w:rPr>
                <w:i w:val="1"/>
                <w:iCs w:val="1"/>
              </w:rPr>
              <w:t xml:space="preserve">New Phytologist</w:t>
            </w:r>
            <w:r>
              <w:rPr/>
              <w:t xml:space="preserve">, 2018, 217 (1), pp.35-53. </w:t>
            </w:r>
            <w:hyperlink r:id="rId212" w:history="1">
              <w:r>
                <w:rPr>
                  <w:color w:val="#410a8c"/>
                  <w:u w:val="single"/>
                </w:rPr>
                <w:t xml:space="preserve">⟨10.1111/nph.14876⟩</w:t>
              </w:r>
            </w:hyperlink>
          </w:p>
          <w:p>
            <w:pPr/>
            <w:r>
              <w:rPr/>
              <w:t xml:space="preserve">Article dans une revue</w:t>
            </w:r>
            <w:r>
              <w:rPr/>
              <w:t xml:space="preserve"> (article de synthèse)</w:t>
            </w:r>
          </w:p>
          <w:p>
            <w:pPr/>
            <w:hyperlink r:id="rId210" w:history="1">
              <w:r>
                <w:rPr>
                  <w:color w:val="#410a8c"/>
                  <w:u w:val="single"/>
                </w:rPr>
                <w:t xml:space="preserve">hal-02624435v1</w:t>
              </w:r>
            </w:hyperlink>
          </w:p>
        </w:tc>
      </w:tr>
      <w:tr>
        <w:trPr/>
        <w:tc>
          <w:tcPr>
            <w:noWrap/>
          </w:tcPr>
          <w:p>
            <w:pPr>
              <w:spacing w:after="200"/>
            </w:pPr>
            <w:hyperlink r:id="rId213" w:history="1">
              <w:r>
                <w:rPr>
                  <w:color w:val="1e198e"/>
                  <w:b w:val="1"/>
                  <w:bCs w:val="1"/>
                  <w:u w:val="single"/>
                </w:rPr>
                <w:t xml:space="preserve">Impact of the genetic-environment interaction on the dynamic of nitrogen pools in arabidopsis</w:t>
              </w:r>
            </w:hyperlink>
          </w:p>
          <w:p>
            <w:pPr/>
            <w:hyperlink r:id="rId214" w:history="1">
              <w:r>
                <w:rPr>
                  <w:color w:val="#410a8c"/>
                  <w:u w:val="single"/>
                </w:rPr>
                <w:t xml:space="preserve">Giorgiana Chietera</w:t>
              </w:r>
            </w:hyperlink>
            <w:r>
              <w:rPr/>
              <w:t xml:space="preserve">,</w:t>
            </w:r>
            <w:hyperlink r:id="rId215" w:history="1">
              <w:r>
                <w:rPr>
                  <w:color w:val="#410a8c"/>
                  <w:u w:val="single"/>
                </w:rPr>
                <w:t xml:space="preserve">Sylvain S. Chaillou</w:t>
              </w:r>
            </w:hyperlink>
            <w:r>
              <w:rPr/>
              <w:t xml:space="preserve">,</w:t>
            </w:r>
            <w:hyperlink r:id="rId127" w:history="1">
              <w:r>
                <w:rPr>
                  <w:color w:val="#410a8c"/>
                  <w:u w:val="single"/>
                </w:rPr>
                <w:t xml:space="preserve">Magali Bedu</w:t>
              </w:r>
            </w:hyperlink>
            <w:r>
              <w:rPr/>
              <w:t xml:space="preserve">,</w:t>
            </w:r>
            <w:hyperlink r:id="rId19" w:history="1">
              <w:r>
                <w:rPr>
                  <w:color w:val="#410a8c"/>
                  <w:u w:val="single"/>
                </w:rPr>
                <w:t xml:space="preserve">Anne Marmagne</w:t>
              </w:r>
            </w:hyperlink>
            <w:r>
              <w:rPr/>
              <w:t xml:space="preserve">,</w:t>
            </w:r>
            <w:hyperlink r:id="rId38" w:history="1">
              <w:r>
                <w:rPr>
                  <w:color w:val="#410a8c"/>
                  <w:u w:val="single"/>
                </w:rPr>
                <w:t xml:space="preserve">Céline Masclaux-Daubresse</w:t>
              </w:r>
            </w:hyperlink>
            <w:r>
              <w:rPr/>
              <w:t xml:space="preserve">et al.</w:t>
            </w:r>
          </w:p>
          <w:p>
            <w:pPr/>
            <w:r>
              <w:rPr>
                <w:i w:val="1"/>
                <w:iCs w:val="1"/>
              </w:rPr>
              <w:t xml:space="preserve">Agriculture</w:t>
            </w:r>
            <w:r>
              <w:rPr/>
              <w:t xml:space="preserve">, 2018, 8 (2), pp.1-19. </w:t>
            </w:r>
            <w:hyperlink r:id="rId216" w:history="1">
              <w:r>
                <w:rPr>
                  <w:color w:val="#410a8c"/>
                  <w:u w:val="single"/>
                </w:rPr>
                <w:t xml:space="preserve">⟨10.3390/agriculture8020028⟩</w:t>
              </w:r>
            </w:hyperlink>
          </w:p>
          <w:p>
            <w:pPr/>
            <w:r>
              <w:rPr/>
              <w:t xml:space="preserve">Article dans une revue</w:t>
            </w:r>
          </w:p>
          <w:p>
            <w:pPr/>
            <w:hyperlink r:id="rId213" w:history="1">
              <w:r>
                <w:rPr>
                  <w:color w:val="#410a8c"/>
                  <w:u w:val="single"/>
                </w:rPr>
                <w:t xml:space="preserve">hal-02623578v1</w:t>
              </w:r>
            </w:hyperlink>
          </w:p>
        </w:tc>
      </w:tr>
      <w:tr>
        <w:trPr/>
        <w:tc>
          <w:tcPr>
            <w:noWrap/>
          </w:tcPr>
          <w:p>
            <w:pPr>
              <w:spacing w:after="200"/>
            </w:pPr>
            <w:hyperlink r:id="rId217" w:history="1">
              <w:r>
                <w:rPr>
                  <w:color w:val="1e198e"/>
                  <w:b w:val="1"/>
                  <w:bCs w:val="1"/>
                  <w:u w:val="single"/>
                </w:rPr>
                <w:t xml:space="preserve">Three cytosolic glutamine synthetase isoforms localized in different-order veins act together for N remobilization and seed filling in Arabidopsis</w:t>
              </w:r>
            </w:hyperlink>
          </w:p>
          <w:p>
            <w:pPr/>
            <w:hyperlink r:id="rId207" w:history="1">
              <w:r>
                <w:rPr>
                  <w:color w:val="#410a8c"/>
                  <w:u w:val="single"/>
                </w:rPr>
                <w:t xml:space="preserve">Michaël Moison</w:t>
              </w:r>
            </w:hyperlink>
            <w:r>
              <w:rPr/>
              <w:t xml:space="preserve">,</w:t>
            </w:r>
            <w:hyperlink r:id="rId19" w:history="1">
              <w:r>
                <w:rPr>
                  <w:color w:val="#410a8c"/>
                  <w:u w:val="single"/>
                </w:rPr>
                <w:t xml:space="preserve">Anne Marmagne</w:t>
              </w:r>
            </w:hyperlink>
            <w:r>
              <w:rPr/>
              <w:t xml:space="preserve">,</w:t>
            </w:r>
            <w:hyperlink r:id="rId218" w:history="1">
              <w:r>
                <w:rPr>
                  <w:color w:val="#410a8c"/>
                  <w:u w:val="single"/>
                </w:rPr>
                <w:t xml:space="preserve">Sylvie S. Dinant</w:t>
              </w:r>
            </w:hyperlink>
            <w:r>
              <w:rPr/>
              <w:t xml:space="preserve">,</w:t>
            </w:r>
            <w:hyperlink r:id="rId52" w:history="1">
              <w:r>
                <w:rPr>
                  <w:color w:val="#410a8c"/>
                  <w:u w:val="single"/>
                </w:rPr>
                <w:t xml:space="preserve">Fabienne Soulay</w:t>
              </w:r>
            </w:hyperlink>
            <w:r>
              <w:rPr/>
              <w:t xml:space="preserve">,</w:t>
            </w:r>
            <w:hyperlink r:id="rId164" w:history="1">
              <w:r>
                <w:rPr>
                  <w:color w:val="#410a8c"/>
                  <w:u w:val="single"/>
                </w:rPr>
                <w:t xml:space="preserve">Marianne Azzopardi</w:t>
              </w:r>
            </w:hyperlink>
            <w:r>
              <w:rPr/>
              <w:t xml:space="preserve">et al.</w:t>
            </w:r>
          </w:p>
          <w:p>
            <w:pPr/>
            <w:r>
              <w:rPr>
                <w:i w:val="1"/>
                <w:iCs w:val="1"/>
              </w:rPr>
              <w:t xml:space="preserve">Journal of Experimental Botany</w:t>
            </w:r>
            <w:r>
              <w:rPr/>
              <w:t xml:space="preserve">, 2018, 69 (18), pp.4379-4393. </w:t>
            </w:r>
            <w:hyperlink r:id="rId219" w:history="1">
              <w:r>
                <w:rPr>
                  <w:color w:val="#410a8c"/>
                  <w:u w:val="single"/>
                </w:rPr>
                <w:t xml:space="preserve">⟨10.1093/jxb/ery217⟩</w:t>
              </w:r>
            </w:hyperlink>
          </w:p>
          <w:p>
            <w:pPr/>
            <w:r>
              <w:rPr/>
              <w:t xml:space="preserve">Article dans une revue</w:t>
            </w:r>
          </w:p>
          <w:p>
            <w:pPr/>
            <w:hyperlink r:id="rId217" w:history="1">
              <w:r>
                <w:rPr>
                  <w:color w:val="#410a8c"/>
                  <w:u w:val="single"/>
                </w:rPr>
                <w:t xml:space="preserve">hal-02184353v1</w:t>
              </w:r>
            </w:hyperlink>
          </w:p>
        </w:tc>
      </w:tr>
      <w:tr>
        <w:trPr/>
        <w:tc>
          <w:tcPr>
            <w:noWrap/>
          </w:tcPr>
          <w:p>
            <w:pPr>
              <w:spacing w:after="200"/>
            </w:pPr>
            <w:hyperlink r:id="rId220" w:history="1">
              <w:r>
                <w:rPr>
                  <w:color w:val="1e198e"/>
                  <w:b w:val="1"/>
                  <w:bCs w:val="1"/>
                  <w:u w:val="single"/>
                </w:rPr>
                <w:t xml:space="preserve">Increases in activity of proteasome and papain-like cysteine protease in Arabidopsis autophagy mutants: back-up compensatory effect or cell-death promoting effect?</w:t>
              </w:r>
            </w:hyperlink>
          </w:p>
          <w:p>
            <w:pPr/>
            <w:hyperlink r:id="rId51" w:history="1">
              <w:r>
                <w:rPr>
                  <w:color w:val="#410a8c"/>
                  <w:u w:val="single"/>
                </w:rPr>
                <w:t xml:space="preserve">Marien Havé</w:t>
              </w:r>
            </w:hyperlink>
            <w:r>
              <w:rPr/>
              <w:t xml:space="preserve">,</w:t>
            </w:r>
            <w:hyperlink r:id="rId53" w:history="1">
              <w:r>
                <w:rPr>
                  <w:color w:val="#410a8c"/>
                  <w:u w:val="single"/>
                </w:rPr>
                <w:t xml:space="preserve">Thierry Balliau</w:t>
              </w:r>
            </w:hyperlink>
            <w:r>
              <w:rPr/>
              <w:t xml:space="preserve">,</w:t>
            </w:r>
            <w:hyperlink r:id="rId221" w:history="1">
              <w:r>
                <w:rPr>
                  <w:color w:val="#410a8c"/>
                  <w:u w:val="single"/>
                </w:rPr>
                <w:t xml:space="preserve">Betty Cottyn-Boitte</w:t>
              </w:r>
            </w:hyperlink>
            <w:r>
              <w:rPr/>
              <w:t xml:space="preserve">,</w:t>
            </w:r>
            <w:hyperlink r:id="rId222" w:history="1">
              <w:r>
                <w:rPr>
                  <w:color w:val="#410a8c"/>
                  <w:u w:val="single"/>
                </w:rPr>
                <w:t xml:space="preserve">Emeline Dérond</w:t>
              </w:r>
            </w:hyperlink>
            <w:r>
              <w:rPr/>
              <w:t xml:space="preserve">,</w:t>
            </w:r>
            <w:hyperlink r:id="rId185" w:history="1">
              <w:r>
                <w:rPr>
                  <w:color w:val="#410a8c"/>
                  <w:u w:val="single"/>
                </w:rPr>
                <w:t xml:space="preserve">Gwendal Cueff</w:t>
              </w:r>
            </w:hyperlink>
            <w:r>
              <w:rPr/>
              <w:t xml:space="preserve">et al.</w:t>
            </w:r>
          </w:p>
          <w:p>
            <w:pPr/>
            <w:r>
              <w:rPr>
                <w:i w:val="1"/>
                <w:iCs w:val="1"/>
              </w:rPr>
              <w:t xml:space="preserve">Journal of Experimental Botany</w:t>
            </w:r>
            <w:r>
              <w:rPr/>
              <w:t xml:space="preserve">, 2018, 69 (6), pp.1369-1385. </w:t>
            </w:r>
            <w:hyperlink r:id="rId223" w:history="1">
              <w:r>
                <w:rPr>
                  <w:color w:val="#410a8c"/>
                  <w:u w:val="single"/>
                </w:rPr>
                <w:t xml:space="preserve">⟨10.1093/jxb/erx482⟩</w:t>
              </w:r>
            </w:hyperlink>
          </w:p>
          <w:p>
            <w:pPr/>
            <w:r>
              <w:rPr/>
              <w:t xml:space="preserve">Article dans une revue</w:t>
            </w:r>
          </w:p>
          <w:p>
            <w:pPr/>
            <w:hyperlink r:id="rId220" w:history="1">
              <w:r>
                <w:rPr>
                  <w:color w:val="#410a8c"/>
                  <w:u w:val="single"/>
                </w:rPr>
                <w:t xml:space="preserve">hal-02184349v1</w:t>
              </w:r>
            </w:hyperlink>
          </w:p>
        </w:tc>
      </w:tr>
      <w:tr>
        <w:trPr/>
        <w:tc>
          <w:tcPr>
            <w:noWrap/>
          </w:tcPr>
          <w:p>
            <w:pPr>
              <w:spacing w:after="200"/>
            </w:pPr>
            <w:hyperlink r:id="rId224" w:history="1">
              <w:r>
                <w:rPr>
                  <w:color w:val="1e198e"/>
                  <w:b w:val="1"/>
                  <w:bCs w:val="1"/>
                  <w:u w:val="single"/>
                </w:rPr>
                <w:t xml:space="preserve">Corrigendum: Autophagy-related approaches for improving nutrient use efficiency and crop yield protection</w:t>
              </w:r>
            </w:hyperlink>
          </w:p>
          <w:p>
            <w:pPr/>
            <w:hyperlink r:id="rId199" w:history="1">
              <w:r>
                <w:rPr>
                  <w:color w:val="#410a8c"/>
                  <w:u w:val="single"/>
                </w:rPr>
                <w:t xml:space="preserve">Tamar Avin-Wittenberg</w:t>
              </w:r>
            </w:hyperlink>
            <w:r>
              <w:rPr/>
              <w:t xml:space="preserve">,</w:t>
            </w:r>
            <w:hyperlink r:id="rId200" w:history="1">
              <w:r>
                <w:rPr>
                  <w:color w:val="#410a8c"/>
                  <w:u w:val="single"/>
                </w:rPr>
                <w:t xml:space="preserve">Frantisek Baluška</w:t>
              </w:r>
            </w:hyperlink>
            <w:r>
              <w:rPr/>
              <w:t xml:space="preserve">,</w:t>
            </w:r>
            <w:hyperlink r:id="rId225" w:history="1">
              <w:r>
                <w:rPr>
                  <w:color w:val="#410a8c"/>
                  <w:u w:val="single"/>
                </w:rPr>
                <w:t xml:space="preserve">Peter V. Bozhkov</w:t>
              </w:r>
            </w:hyperlink>
            <w:r>
              <w:rPr/>
              <w:t xml:space="preserve">,</w:t>
            </w:r>
            <w:hyperlink r:id="rId226" w:history="1">
              <w:r>
                <w:rPr>
                  <w:color w:val="#410a8c"/>
                  <w:u w:val="single"/>
                </w:rPr>
                <w:t xml:space="preserve">Pernilla H. Elander</w:t>
              </w:r>
            </w:hyperlink>
            <w:r>
              <w:rPr/>
              <w:t xml:space="preserve">,</w:t>
            </w:r>
            <w:hyperlink r:id="rId227" w:history="1">
              <w:r>
                <w:rPr>
                  <w:color w:val="#410a8c"/>
                  <w:u w:val="single"/>
                </w:rPr>
                <w:t xml:space="preserve">Alisdair R. Fernie</w:t>
              </w:r>
            </w:hyperlink>
            <w:r>
              <w:rPr/>
              <w:t xml:space="preserve">et al.</w:t>
            </w:r>
          </w:p>
          <w:p>
            <w:pPr/>
            <w:r>
              <w:rPr>
                <w:i w:val="1"/>
                <w:iCs w:val="1"/>
              </w:rPr>
              <w:t xml:space="preserve">Journal of Experimental Botany</w:t>
            </w:r>
            <w:r>
              <w:rPr/>
              <w:t xml:space="preserve">, 2018, 69 (12), pp.3173. </w:t>
            </w:r>
            <w:hyperlink r:id="rId228" w:history="1">
              <w:r>
                <w:rPr>
                  <w:color w:val="#410a8c"/>
                  <w:u w:val="single"/>
                </w:rPr>
                <w:t xml:space="preserve">⟨10.1093/jxb/ery113⟩</w:t>
              </w:r>
            </w:hyperlink>
          </w:p>
          <w:p>
            <w:pPr/>
            <w:r>
              <w:rPr/>
              <w:t xml:space="preserve">Article dans une revue</w:t>
            </w:r>
          </w:p>
          <w:p>
            <w:pPr/>
            <w:hyperlink r:id="rId224" w:history="1">
              <w:r>
                <w:rPr>
                  <w:color w:val="#410a8c"/>
                  <w:u w:val="single"/>
                </w:rPr>
                <w:t xml:space="preserve">hal-02175125v1</w:t>
              </w:r>
            </w:hyperlink>
          </w:p>
        </w:tc>
      </w:tr>
      <w:tr>
        <w:trPr/>
        <w:tc>
          <w:tcPr>
            <w:noWrap/>
          </w:tcPr>
          <w:p>
            <w:pPr>
              <w:spacing w:after="200"/>
            </w:pPr>
            <w:hyperlink r:id="rId229" w:history="1">
              <w:r>
                <w:rPr>
                  <w:color w:val="1e198e"/>
                  <w:b w:val="1"/>
                  <w:bCs w:val="1"/>
                  <w:u w:val="single"/>
                </w:rPr>
                <w:t xml:space="preserve">Autophagy controls resource allocation and protein storage accumulation in Arabidopsis seeds</w:t>
              </w:r>
            </w:hyperlink>
          </w:p>
          <w:p>
            <w:pPr/>
            <w:hyperlink r:id="rId230" w:history="1">
              <w:r>
                <w:rPr>
                  <w:color w:val="#410a8c"/>
                  <w:u w:val="single"/>
                </w:rPr>
                <w:t xml:space="preserve">Julien Di Berardino</w:t>
              </w:r>
            </w:hyperlink>
            <w:r>
              <w:rPr/>
              <w:t xml:space="preserve">,</w:t>
            </w:r>
            <w:hyperlink r:id="rId19" w:history="1">
              <w:r>
                <w:rPr>
                  <w:color w:val="#410a8c"/>
                  <w:u w:val="single"/>
                </w:rPr>
                <w:t xml:space="preserve">Anne Marmagne</w:t>
              </w:r>
            </w:hyperlink>
            <w:r>
              <w:rPr/>
              <w:t xml:space="preserve">,</w:t>
            </w:r>
            <w:hyperlink r:id="rId231" w:history="1">
              <w:r>
                <w:rPr>
                  <w:color w:val="#410a8c"/>
                  <w:u w:val="single"/>
                </w:rPr>
                <w:t xml:space="preserve">Adeline Berger</w:t>
              </w:r>
            </w:hyperlink>
            <w:r>
              <w:rPr/>
              <w:t xml:space="preserve">,</w:t>
            </w:r>
            <w:hyperlink r:id="rId107" w:history="1">
              <w:r>
                <w:rPr>
                  <w:color w:val="#410a8c"/>
                  <w:u w:val="single"/>
                </w:rPr>
                <w:t xml:space="preserve">Kohki Yoshimoto</w:t>
              </w:r>
            </w:hyperlink>
            <w:r>
              <w:rPr/>
              <w:t xml:space="preserve">,</w:t>
            </w:r>
            <w:hyperlink r:id="rId185" w:history="1">
              <w:r>
                <w:rPr>
                  <w:color w:val="#410a8c"/>
                  <w:u w:val="single"/>
                </w:rPr>
                <w:t xml:space="preserve">Gwendal Cueff</w:t>
              </w:r>
            </w:hyperlink>
            <w:r>
              <w:rPr/>
              <w:t xml:space="preserve">et al.</w:t>
            </w:r>
          </w:p>
          <w:p>
            <w:pPr/>
            <w:r>
              <w:rPr>
                <w:i w:val="1"/>
                <w:iCs w:val="1"/>
              </w:rPr>
              <w:t xml:space="preserve">Journal of Experimental Botany</w:t>
            </w:r>
            <w:r>
              <w:rPr/>
              <w:t xml:space="preserve">, 2018, 69 (6), pp.1403-1414. </w:t>
            </w:r>
            <w:hyperlink r:id="rId232" w:history="1">
              <w:r>
                <w:rPr>
                  <w:color w:val="#410a8c"/>
                  <w:u w:val="single"/>
                </w:rPr>
                <w:t xml:space="preserve">⟨10.1093/jxb/ery012⟩</w:t>
              </w:r>
            </w:hyperlink>
          </w:p>
          <w:p>
            <w:pPr/>
            <w:r>
              <w:rPr/>
              <w:t xml:space="preserve">Article dans une revue</w:t>
            </w:r>
          </w:p>
          <w:p>
            <w:pPr/>
            <w:hyperlink r:id="rId229" w:history="1">
              <w:r>
                <w:rPr>
                  <w:color w:val="#410a8c"/>
                  <w:u w:val="single"/>
                </w:rPr>
                <w:t xml:space="preserve">hal-02628792v1</w:t>
              </w:r>
            </w:hyperlink>
          </w:p>
        </w:tc>
      </w:tr>
      <w:tr>
        <w:trPr/>
        <w:tc>
          <w:tcPr>
            <w:noWrap/>
          </w:tcPr>
          <w:p>
            <w:pPr>
              <w:spacing w:after="200"/>
            </w:pPr>
            <w:hyperlink r:id="rId233" w:history="1">
              <w:r>
                <w:rPr>
                  <w:color w:val="1e198e"/>
                  <w:b w:val="1"/>
                  <w:bCs w:val="1"/>
                  <w:u w:val="single"/>
                </w:rPr>
                <w:t xml:space="preserve">Metabolite profiling for leaf Senescence in barley reveals decreases in amino acids and glycolysis intermediates</w:t>
              </w:r>
            </w:hyperlink>
          </w:p>
          <w:p>
            <w:pPr/>
            <w:hyperlink r:id="rId234" w:history="1">
              <w:r>
                <w:rPr>
                  <w:color w:val="#410a8c"/>
                  <w:u w:val="single"/>
                </w:rPr>
                <w:t xml:space="preserve">Liliana Avila Ospina</w:t>
              </w:r>
            </w:hyperlink>
            <w:r>
              <w:rPr/>
              <w:t xml:space="preserve">,</w:t>
            </w:r>
            <w:hyperlink r:id="rId54" w:history="1">
              <w:r>
                <w:rPr>
                  <w:color w:val="#410a8c"/>
                  <w:u w:val="single"/>
                </w:rPr>
                <w:t xml:space="preserve">Gilles Clément</w:t>
              </w:r>
            </w:hyperlink>
            <w:r>
              <w:rPr/>
              <w:t xml:space="preserve">,</w:t>
            </w:r>
            <w:hyperlink r:id="rId38" w:history="1">
              <w:r>
                <w:rPr>
                  <w:color w:val="#410a8c"/>
                  <w:u w:val="single"/>
                </w:rPr>
                <w:t xml:space="preserve">Céline Masclaux-Daubresse</w:t>
              </w:r>
            </w:hyperlink>
          </w:p>
          <w:p>
            <w:pPr/>
            <w:r>
              <w:rPr>
                <w:i w:val="1"/>
                <w:iCs w:val="1"/>
              </w:rPr>
              <w:t xml:space="preserve">Agronomy</w:t>
            </w:r>
            <w:r>
              <w:rPr/>
              <w:t xml:space="preserve">, 2017, 7 (1), </w:t>
            </w:r>
            <w:hyperlink r:id="rId235" w:history="1">
              <w:r>
                <w:rPr>
                  <w:color w:val="#410a8c"/>
                  <w:u w:val="single"/>
                </w:rPr>
                <w:t xml:space="preserve">⟨10.3390/agronomy7010015⟩</w:t>
              </w:r>
            </w:hyperlink>
          </w:p>
          <w:p>
            <w:pPr/>
            <w:r>
              <w:rPr/>
              <w:t xml:space="preserve">Article dans une revue</w:t>
            </w:r>
          </w:p>
          <w:p>
            <w:pPr/>
            <w:hyperlink r:id="rId233" w:history="1">
              <w:r>
                <w:rPr>
                  <w:color w:val="#410a8c"/>
                  <w:u w:val="single"/>
                </w:rPr>
                <w:t xml:space="preserve">hal-01602734v1</w:t>
              </w:r>
            </w:hyperlink>
          </w:p>
        </w:tc>
      </w:tr>
      <w:tr>
        <w:trPr/>
        <w:tc>
          <w:tcPr>
            <w:noWrap/>
          </w:tcPr>
          <w:p>
            <w:pPr>
              <w:spacing w:after="200"/>
            </w:pPr>
            <w:hyperlink r:id="rId236" w:history="1">
              <w:r>
                <w:rPr>
                  <w:color w:val="1e198e"/>
                  <w:b w:val="1"/>
                  <w:bCs w:val="1"/>
                  <w:u w:val="single"/>
                </w:rPr>
                <w:t xml:space="preserve">Nitrogen remobilization during leaf senescence: lessons from Arabidopsis to crops</w:t>
              </w:r>
            </w:hyperlink>
          </w:p>
          <w:p>
            <w:pPr/>
            <w:hyperlink r:id="rId51" w:history="1">
              <w:r>
                <w:rPr>
                  <w:color w:val="#410a8c"/>
                  <w:u w:val="single"/>
                </w:rPr>
                <w:t xml:space="preserve">Marien Havé</w:t>
              </w:r>
            </w:hyperlink>
            <w:r>
              <w:rPr/>
              <w:t xml:space="preserve">,</w:t>
            </w:r>
            <w:hyperlink r:id="rId19" w:history="1">
              <w:r>
                <w:rPr>
                  <w:color w:val="#410a8c"/>
                  <w:u w:val="single"/>
                </w:rPr>
                <w:t xml:space="preserve">Anne Marmagne</w:t>
              </w:r>
            </w:hyperlink>
            <w:r>
              <w:rPr/>
              <w:t xml:space="preserve">,</w:t>
            </w:r>
            <w:hyperlink r:id="rId20" w:history="1">
              <w:r>
                <w:rPr>
                  <w:color w:val="#410a8c"/>
                  <w:u w:val="single"/>
                </w:rPr>
                <w:t xml:space="preserve">Fabien Chardon</w:t>
              </w:r>
            </w:hyperlink>
            <w:r>
              <w:rPr/>
              <w:t xml:space="preserve">,</w:t>
            </w:r>
            <w:hyperlink r:id="rId38" w:history="1">
              <w:r>
                <w:rPr>
                  <w:color w:val="#410a8c"/>
                  <w:u w:val="single"/>
                </w:rPr>
                <w:t xml:space="preserve">Céline Masclaux-Daubresse</w:t>
              </w:r>
            </w:hyperlink>
          </w:p>
          <w:p>
            <w:pPr/>
            <w:r>
              <w:rPr>
                <w:i w:val="1"/>
                <w:iCs w:val="1"/>
              </w:rPr>
              <w:t xml:space="preserve">Journal of Experimental Botany</w:t>
            </w:r>
            <w:r>
              <w:rPr/>
              <w:t xml:space="preserve">, 2017, 68 (10), pp.2513-2529. </w:t>
            </w:r>
            <w:hyperlink r:id="rId237" w:history="1">
              <w:r>
                <w:rPr>
                  <w:color w:val="#410a8c"/>
                  <w:u w:val="single"/>
                </w:rPr>
                <w:t xml:space="preserve">⟨10.1093/jxb/erw365⟩</w:t>
              </w:r>
            </w:hyperlink>
          </w:p>
          <w:p>
            <w:pPr/>
            <w:r>
              <w:rPr/>
              <w:t xml:space="preserve">Article dans une revue</w:t>
            </w:r>
            <w:r>
              <w:rPr/>
              <w:t xml:space="preserve"> (article de synthèse)</w:t>
            </w:r>
          </w:p>
          <w:p>
            <w:pPr/>
            <w:hyperlink r:id="rId236" w:history="1">
              <w:r>
                <w:rPr>
                  <w:color w:val="#410a8c"/>
                  <w:u w:val="single"/>
                </w:rPr>
                <w:t xml:space="preserve">hal-01608203v1</w:t>
              </w:r>
            </w:hyperlink>
          </w:p>
        </w:tc>
      </w:tr>
      <w:tr>
        <w:trPr/>
        <w:tc>
          <w:tcPr>
            <w:noWrap/>
          </w:tcPr>
          <w:p>
            <w:pPr>
              <w:spacing w:after="200"/>
            </w:pPr>
            <w:hyperlink r:id="rId238" w:history="1">
              <w:r>
                <w:rPr>
                  <w:color w:val="1e198e"/>
                  <w:b w:val="1"/>
                  <w:bCs w:val="1"/>
                  <w:u w:val="single"/>
                </w:rPr>
                <w:t xml:space="preserve">Quantitative methods to assess differential susceptibility of arabidopsis thaliana natural accessions to dickeya dadantii</w:t>
              </w:r>
            </w:hyperlink>
          </w:p>
          <w:p>
            <w:pPr/>
            <w:hyperlink r:id="rId78" w:history="1">
              <w:r>
                <w:rPr>
                  <w:color w:val="#410a8c"/>
                  <w:u w:val="single"/>
                </w:rPr>
                <w:t xml:space="preserve">Martine Rigault</w:t>
              </w:r>
            </w:hyperlink>
            <w:r>
              <w:rPr/>
              <w:t xml:space="preserve">,</w:t>
            </w:r>
            <w:hyperlink r:id="rId239" w:history="1">
              <w:r>
                <w:rPr>
                  <w:color w:val="#410a8c"/>
                  <w:u w:val="single"/>
                </w:rPr>
                <w:t xml:space="preserve">Amélie Buellet</w:t>
              </w:r>
            </w:hyperlink>
            <w:r>
              <w:rPr/>
              <w:t xml:space="preserve">,</w:t>
            </w:r>
            <w:hyperlink r:id="rId38" w:history="1">
              <w:r>
                <w:rPr>
                  <w:color w:val="#410a8c"/>
                  <w:u w:val="single"/>
                </w:rPr>
                <w:t xml:space="preserve">Céline Masclaux-Daubresse</w:t>
              </w:r>
            </w:hyperlink>
            <w:r>
              <w:rPr/>
              <w:t xml:space="preserve">,</w:t>
            </w:r>
            <w:hyperlink r:id="rId154" w:history="1">
              <w:r>
                <w:rPr>
                  <w:color w:val="#410a8c"/>
                  <w:u w:val="single"/>
                </w:rPr>
                <w:t xml:space="preserve">Mathilde Fagard</w:t>
              </w:r>
            </w:hyperlink>
            <w:r>
              <w:rPr/>
              <w:t xml:space="preserve">,</w:t>
            </w:r>
            <w:hyperlink r:id="rId20" w:history="1">
              <w:r>
                <w:rPr>
                  <w:color w:val="#410a8c"/>
                  <w:u w:val="single"/>
                </w:rPr>
                <w:t xml:space="preserve">Fabien Chardon</w:t>
              </w:r>
            </w:hyperlink>
            <w:r>
              <w:rPr/>
              <w:t xml:space="preserve">et al.</w:t>
            </w:r>
          </w:p>
          <w:p>
            <w:pPr/>
            <w:r>
              <w:rPr>
                <w:i w:val="1"/>
                <w:iCs w:val="1"/>
              </w:rPr>
              <w:t xml:space="preserve">Frontiers in Plant Science</w:t>
            </w:r>
            <w:r>
              <w:rPr/>
              <w:t xml:space="preserve">, 2017, 8, pp.1-10. </w:t>
            </w:r>
            <w:hyperlink r:id="rId240" w:history="1">
              <w:r>
                <w:rPr>
                  <w:color w:val="#410a8c"/>
                  <w:u w:val="single"/>
                </w:rPr>
                <w:t xml:space="preserve">⟨10.3389/fpls.2017.00394⟩</w:t>
              </w:r>
            </w:hyperlink>
          </w:p>
          <w:p>
            <w:pPr/>
            <w:r>
              <w:rPr/>
              <w:t xml:space="preserve">Article dans une revue</w:t>
            </w:r>
          </w:p>
          <w:p>
            <w:pPr/>
            <w:hyperlink r:id="rId238" w:history="1">
              <w:r>
                <w:rPr>
                  <w:color w:val="#410a8c"/>
                  <w:u w:val="single"/>
                </w:rPr>
                <w:t xml:space="preserve">hal-01605881v1</w:t>
              </w:r>
            </w:hyperlink>
          </w:p>
        </w:tc>
      </w:tr>
      <w:tr>
        <w:trPr/>
        <w:tc>
          <w:tcPr>
            <w:noWrap/>
          </w:tcPr>
          <w:p>
            <w:pPr>
              <w:spacing w:after="200"/>
            </w:pPr>
            <w:hyperlink r:id="rId241" w:history="1">
              <w:r>
                <w:rPr>
                  <w:color w:val="1e198e"/>
                  <w:b w:val="1"/>
                  <w:bCs w:val="1"/>
                  <w:u w:val="single"/>
                </w:rPr>
                <w:t xml:space="preserve">ASN1-encoded asparagine synthetase in floral organs contributes to nitrogen filling in Arabidopsis seeds</w:t>
              </w:r>
            </w:hyperlink>
          </w:p>
          <w:p>
            <w:pPr/>
            <w:hyperlink r:id="rId242" w:history="1">
              <w:r>
                <w:rPr>
                  <w:color w:val="#410a8c"/>
                  <w:u w:val="single"/>
                </w:rPr>
                <w:t xml:space="preserve">Laure Gaufichon</w:t>
              </w:r>
            </w:hyperlink>
            <w:r>
              <w:rPr/>
              <w:t xml:space="preserve">,</w:t>
            </w:r>
            <w:hyperlink r:id="rId19" w:history="1">
              <w:r>
                <w:rPr>
                  <w:color w:val="#410a8c"/>
                  <w:u w:val="single"/>
                </w:rPr>
                <w:t xml:space="preserve">Anne Marmagne</w:t>
              </w:r>
            </w:hyperlink>
            <w:r>
              <w:rPr/>
              <w:t xml:space="preserve">,</w:t>
            </w:r>
            <w:hyperlink r:id="rId243" w:history="1">
              <w:r>
                <w:rPr>
                  <w:color w:val="#410a8c"/>
                  <w:u w:val="single"/>
                </w:rPr>
                <w:t xml:space="preserve">Katia Belcram</w:t>
              </w:r>
            </w:hyperlink>
            <w:r>
              <w:rPr/>
              <w:t xml:space="preserve">,</w:t>
            </w:r>
            <w:hyperlink r:id="rId244" w:history="1">
              <w:r>
                <w:rPr>
                  <w:color w:val="#410a8c"/>
                  <w:u w:val="single"/>
                </w:rPr>
                <w:t xml:space="preserve">Tadakatsu Yoneyama</w:t>
              </w:r>
            </w:hyperlink>
            <w:r>
              <w:rPr/>
              <w:t xml:space="preserve">,</w:t>
            </w:r>
            <w:hyperlink r:id="rId245" w:history="1">
              <w:r>
                <w:rPr>
                  <w:color w:val="#410a8c"/>
                  <w:u w:val="single"/>
                </w:rPr>
                <w:t xml:space="preserve">Yukiko Sakakibara</w:t>
              </w:r>
            </w:hyperlink>
            <w:r>
              <w:rPr/>
              <w:t xml:space="preserve">et al.</w:t>
            </w:r>
          </w:p>
          <w:p>
            <w:pPr/>
            <w:r>
              <w:rPr>
                <w:i w:val="1"/>
                <w:iCs w:val="1"/>
              </w:rPr>
              <w:t xml:space="preserve">The Plant Journal</w:t>
            </w:r>
            <w:r>
              <w:rPr/>
              <w:t xml:space="preserve">, 2017, 91, pp.371-393. </w:t>
            </w:r>
            <w:hyperlink r:id="rId246" w:history="1">
              <w:r>
                <w:rPr>
                  <w:color w:val="#410a8c"/>
                  <w:u w:val="single"/>
                </w:rPr>
                <w:t xml:space="preserve">⟨10.1111/tpj.13567⟩</w:t>
              </w:r>
            </w:hyperlink>
          </w:p>
          <w:p>
            <w:pPr/>
            <w:r>
              <w:rPr/>
              <w:t xml:space="preserve">Article dans une revue</w:t>
            </w:r>
          </w:p>
          <w:p>
            <w:pPr/>
            <w:hyperlink r:id="rId241" w:history="1">
              <w:r>
                <w:rPr>
                  <w:color w:val="#410a8c"/>
                  <w:u w:val="single"/>
                </w:rPr>
                <w:t xml:space="preserve">hal-01605672v1</w:t>
              </w:r>
            </w:hyperlink>
          </w:p>
        </w:tc>
      </w:tr>
      <w:tr>
        <w:trPr/>
        <w:tc>
          <w:tcPr>
            <w:noWrap/>
          </w:tcPr>
          <w:p>
            <w:pPr>
              <w:spacing w:after="200"/>
            </w:pPr>
            <w:hyperlink r:id="rId247" w:history="1">
              <w:r>
                <w:rPr>
                  <w:color w:val="1e198e"/>
                  <w:b w:val="1"/>
                  <w:bCs w:val="1"/>
                  <w:u w:val="single"/>
                </w:rPr>
                <w:t xml:space="preserve">Regulation of nutrient recycling via autophagy</w:t>
              </w:r>
            </w:hyperlink>
          </w:p>
          <w:p>
            <w:pPr/>
            <w:hyperlink r:id="rId38" w:history="1">
              <w:r>
                <w:rPr>
                  <w:color w:val="#410a8c"/>
                  <w:u w:val="single"/>
                </w:rPr>
                <w:t xml:space="preserve">Céline Masclaux-Daubresse</w:t>
              </w:r>
            </w:hyperlink>
            <w:r>
              <w:rPr/>
              <w:t xml:space="preserve">,</w:t>
            </w:r>
            <w:hyperlink r:id="rId174" w:history="1">
              <w:r>
                <w:rPr>
                  <w:color w:val="#410a8c"/>
                  <w:u w:val="single"/>
                </w:rPr>
                <w:t xml:space="preserve">Qinwu Chen</w:t>
              </w:r>
            </w:hyperlink>
            <w:r>
              <w:rPr/>
              <w:t xml:space="preserve">,</w:t>
            </w:r>
            <w:hyperlink r:id="rId51" w:history="1">
              <w:r>
                <w:rPr>
                  <w:color w:val="#410a8c"/>
                  <w:u w:val="single"/>
                </w:rPr>
                <w:t xml:space="preserve">Marien Havé</w:t>
              </w:r>
            </w:hyperlink>
          </w:p>
          <w:p>
            <w:pPr/>
            <w:r>
              <w:rPr>
                <w:i w:val="1"/>
                <w:iCs w:val="1"/>
              </w:rPr>
              <w:t xml:space="preserve">Current Opinion in Plant Biology</w:t>
            </w:r>
            <w:r>
              <w:rPr/>
              <w:t xml:space="preserve">, 2017, 39, pp.8-17. </w:t>
            </w:r>
            <w:hyperlink r:id="rId248" w:history="1">
              <w:r>
                <w:rPr>
                  <w:color w:val="#410a8c"/>
                  <w:u w:val="single"/>
                </w:rPr>
                <w:t xml:space="preserve">⟨10.1016/j.pbi.2017.05.001⟩</w:t>
              </w:r>
            </w:hyperlink>
          </w:p>
          <w:p>
            <w:pPr/>
            <w:r>
              <w:rPr/>
              <w:t xml:space="preserve">Article dans une revue</w:t>
            </w:r>
          </w:p>
          <w:p>
            <w:pPr/>
            <w:hyperlink r:id="rId247" w:history="1">
              <w:r>
                <w:rPr>
                  <w:color w:val="#410a8c"/>
                  <w:u w:val="single"/>
                </w:rPr>
                <w:t xml:space="preserve">hal-01605933v1</w:t>
              </w:r>
            </w:hyperlink>
          </w:p>
        </w:tc>
      </w:tr>
      <w:tr>
        <w:trPr/>
        <w:tc>
          <w:tcPr>
            <w:noWrap/>
          </w:tcPr>
          <w:p>
            <w:pPr>
              <w:spacing w:after="200"/>
            </w:pPr>
            <w:hyperlink r:id="rId249" w:history="1">
              <w:r>
                <w:rPr>
                  <w:color w:val="1e198e"/>
                  <w:b w:val="1"/>
                  <w:bCs w:val="1"/>
                  <w:u w:val="single"/>
                </w:rPr>
                <w:t xml:space="preserve">Identification of Barley (Hordeum vulgare L.) Autophagy Genes and Their Expression Levels during Leaf Senescence, Chronic Nitrogen Limitation and in Response to Dark Exposure</w:t>
              </w:r>
            </w:hyperlink>
          </w:p>
          <w:p>
            <w:pPr/>
            <w:hyperlink r:id="rId250" w:history="1">
              <w:r>
                <w:rPr>
                  <w:color w:val="#410a8c"/>
                  <w:u w:val="single"/>
                </w:rPr>
                <w:t xml:space="preserve">Liliana L. Avila Ospina</w:t>
              </w:r>
            </w:hyperlink>
            <w:r>
              <w:rPr/>
              <w:t xml:space="preserve">,</w:t>
            </w:r>
            <w:hyperlink r:id="rId251" w:history="1">
              <w:r>
                <w:rPr>
                  <w:color w:val="#410a8c"/>
                  <w:u w:val="single"/>
                </w:rPr>
                <w:t xml:space="preserve">Anne A. Marmagne</w:t>
              </w:r>
            </w:hyperlink>
            <w:r>
              <w:rPr/>
              <w:t xml:space="preserve">,</w:t>
            </w:r>
            <w:hyperlink r:id="rId252" w:history="1">
              <w:r>
                <w:rPr>
                  <w:color w:val="#410a8c"/>
                  <w:u w:val="single"/>
                </w:rPr>
                <w:t xml:space="preserve">Fabienne F. Soulay</w:t>
              </w:r>
            </w:hyperlink>
            <w:r>
              <w:rPr/>
              <w:t xml:space="preserve">,</w:t>
            </w:r>
            <w:hyperlink r:id="rId253" w:history="1">
              <w:r>
                <w:rPr>
                  <w:color w:val="#410a8c"/>
                  <w:u w:val="single"/>
                </w:rPr>
                <w:t xml:space="preserve">Céline Masclaux Daubresse</w:t>
              </w:r>
            </w:hyperlink>
          </w:p>
          <w:p>
            <w:pPr/>
            <w:r>
              <w:rPr>
                <w:i w:val="1"/>
                <w:iCs w:val="1"/>
              </w:rPr>
              <w:t xml:space="preserve">Agronomy</w:t>
            </w:r>
            <w:r>
              <w:rPr/>
              <w:t xml:space="preserve">, 2016, 6 (1), pp.1-18. </w:t>
            </w:r>
            <w:hyperlink r:id="rId254" w:history="1">
              <w:r>
                <w:rPr>
                  <w:color w:val="#410a8c"/>
                  <w:u w:val="single"/>
                </w:rPr>
                <w:t xml:space="preserve">⟨10.3390/agronomy6010015⟩</w:t>
              </w:r>
            </w:hyperlink>
          </w:p>
          <w:p>
            <w:pPr/>
            <w:r>
              <w:rPr/>
              <w:t xml:space="preserve">Article dans une revue</w:t>
            </w:r>
          </w:p>
          <w:p>
            <w:pPr/>
            <w:hyperlink r:id="rId249" w:history="1">
              <w:r>
                <w:rPr>
                  <w:color w:val="#410a8c"/>
                  <w:u w:val="single"/>
                </w:rPr>
                <w:t xml:space="preserve">hal-02631996v1</w:t>
              </w:r>
            </w:hyperlink>
          </w:p>
        </w:tc>
      </w:tr>
      <w:tr>
        <w:trPr/>
        <w:tc>
          <w:tcPr>
            <w:noWrap/>
          </w:tcPr>
          <w:p>
            <w:pPr>
              <w:spacing w:after="200"/>
            </w:pPr>
            <w:hyperlink r:id="rId255" w:history="1">
              <w:r>
                <w:rPr>
                  <w:color w:val="1e198e"/>
                  <w:b w:val="1"/>
                  <w:bCs w:val="1"/>
                  <w:u w:val="single"/>
                </w:rPr>
                <w:t xml:space="preserve">Autophagy controls carbon, nitrogen, and redox homeostasis in plants</w:t>
              </w:r>
            </w:hyperlink>
          </w:p>
          <w:p>
            <w:pPr/>
            <w:hyperlink r:id="rId97" w:history="1">
              <w:r>
                <w:rPr>
                  <w:color w:val="#410a8c"/>
                  <w:u w:val="single"/>
                </w:rPr>
                <w:t xml:space="preserve">Celine Masclaux-Daubresse</w:t>
              </w:r>
            </w:hyperlink>
          </w:p>
          <w:p>
            <w:pPr/>
            <w:r>
              <w:rPr>
                <w:i w:val="1"/>
                <w:iCs w:val="1"/>
              </w:rPr>
              <w:t xml:space="preserve">Autophagy</w:t>
            </w:r>
            <w:r>
              <w:rPr/>
              <w:t xml:space="preserve">, 2016, 12 (5), pp.896-897. </w:t>
            </w:r>
            <w:hyperlink r:id="rId256" w:history="1">
              <w:r>
                <w:rPr>
                  <w:color w:val="#410a8c"/>
                  <w:u w:val="single"/>
                </w:rPr>
                <w:t xml:space="preserve">⟨10.4161/auto.36261⟩</w:t>
              </w:r>
            </w:hyperlink>
          </w:p>
          <w:p>
            <w:pPr/>
            <w:r>
              <w:rPr/>
              <w:t xml:space="preserve">Article dans une revue</w:t>
            </w:r>
          </w:p>
          <w:p>
            <w:pPr/>
            <w:hyperlink r:id="rId255" w:history="1">
              <w:r>
                <w:rPr>
                  <w:color w:val="#410a8c"/>
                  <w:u w:val="single"/>
                </w:rPr>
                <w:t xml:space="preserve">hal-01531655v1</w:t>
              </w:r>
            </w:hyperlink>
          </w:p>
        </w:tc>
      </w:tr>
      <w:tr>
        <w:trPr/>
        <w:tc>
          <w:tcPr>
            <w:noWrap/>
          </w:tcPr>
          <w:p>
            <w:pPr>
              <w:spacing w:after="200"/>
            </w:pPr>
            <w:hyperlink r:id="rId257" w:history="1">
              <w:r>
                <w:rPr>
                  <w:color w:val="1e198e"/>
                  <w:b w:val="1"/>
                  <w:bCs w:val="1"/>
                  <w:u w:val="single"/>
                </w:rPr>
                <w:t xml:space="preserve">The identification of new cytosolic glutamine synthetase and asparagine synthetase genes in barley (Hordeum vulgare L.), and their expression during leaf senescence</w:t>
              </w:r>
            </w:hyperlink>
          </w:p>
          <w:p>
            <w:pPr/>
            <w:hyperlink r:id="rId234" w:history="1">
              <w:r>
                <w:rPr>
                  <w:color w:val="#410a8c"/>
                  <w:u w:val="single"/>
                </w:rPr>
                <w:t xml:space="preserve">Liliana Avila Ospina</w:t>
              </w:r>
            </w:hyperlink>
            <w:r>
              <w:rPr/>
              <w:t xml:space="preserve">,</w:t>
            </w:r>
            <w:hyperlink r:id="rId19" w:history="1">
              <w:r>
                <w:rPr>
                  <w:color w:val="#410a8c"/>
                  <w:u w:val="single"/>
                </w:rPr>
                <w:t xml:space="preserve">Anne Marmagne</w:t>
              </w:r>
            </w:hyperlink>
            <w:r>
              <w:rPr/>
              <w:t xml:space="preserve">,</w:t>
            </w:r>
            <w:hyperlink r:id="rId258" w:history="1">
              <w:r>
                <w:rPr>
                  <w:color w:val="#410a8c"/>
                  <w:u w:val="single"/>
                </w:rPr>
                <w:t xml:space="preserve">Joel Talbotec</w:t>
              </w:r>
            </w:hyperlink>
            <w:r>
              <w:rPr/>
              <w:t xml:space="preserve">,</w:t>
            </w:r>
            <w:hyperlink r:id="rId259" w:history="1">
              <w:r>
                <w:rPr>
                  <w:color w:val="#410a8c"/>
                  <w:u w:val="single"/>
                </w:rPr>
                <w:t xml:space="preserve">Karin Krupinska</w:t>
              </w:r>
            </w:hyperlink>
            <w:r>
              <w:rPr/>
              <w:t xml:space="preserve">,</w:t>
            </w:r>
            <w:hyperlink r:id="rId97" w:history="1">
              <w:r>
                <w:rPr>
                  <w:color w:val="#410a8c"/>
                  <w:u w:val="single"/>
                </w:rPr>
                <w:t xml:space="preserve">Celine Masclaux-Daubresse</w:t>
              </w:r>
            </w:hyperlink>
          </w:p>
          <w:p>
            <w:pPr/>
            <w:r>
              <w:rPr>
                <w:i w:val="1"/>
                <w:iCs w:val="1"/>
              </w:rPr>
              <w:t xml:space="preserve">Journal of Experimental Botany</w:t>
            </w:r>
            <w:r>
              <w:rPr/>
              <w:t xml:space="preserve">, 2015, 66 (7), pp.2013-2026. </w:t>
            </w:r>
            <w:hyperlink r:id="rId260" w:history="1">
              <w:r>
                <w:rPr>
                  <w:color w:val="#410a8c"/>
                  <w:u w:val="single"/>
                </w:rPr>
                <w:t xml:space="preserve">⟨10.1093/jxb/erv003⟩</w:t>
              </w:r>
            </w:hyperlink>
          </w:p>
          <w:p>
            <w:pPr/>
            <w:r>
              <w:rPr/>
              <w:t xml:space="preserve">Article dans une revue</w:t>
            </w:r>
          </w:p>
          <w:p>
            <w:pPr/>
            <w:hyperlink r:id="rId257" w:history="1">
              <w:r>
                <w:rPr>
                  <w:color w:val="#410a8c"/>
                  <w:u w:val="single"/>
                </w:rPr>
                <w:t xml:space="preserve">hal-01204178v1</w:t>
              </w:r>
            </w:hyperlink>
          </w:p>
        </w:tc>
      </w:tr>
      <w:tr>
        <w:trPr/>
        <w:tc>
          <w:tcPr>
            <w:noWrap/>
          </w:tcPr>
          <w:p>
            <w:pPr>
              <w:spacing w:after="200"/>
            </w:pPr>
            <w:hyperlink r:id="rId261" w:history="1">
              <w:r>
                <w:rPr>
                  <w:color w:val="1e198e"/>
                  <w:b w:val="1"/>
                  <w:bCs w:val="1"/>
                  <w:u w:val="single"/>
                </w:rPr>
                <w:t xml:space="preserve">The contrasting N management of two oilseed rape genotypes reveals the mechanisms of proteolysis associated with leaf N remobilization and the respective contributions of leaves and stems to N storage and remobilization during seed filling.</w:t>
              </w:r>
            </w:hyperlink>
          </w:p>
          <w:p>
            <w:pPr/>
            <w:hyperlink r:id="rId24" w:history="1">
              <w:r>
                <w:rPr>
                  <w:color w:val="#410a8c"/>
                  <w:u w:val="single"/>
                </w:rPr>
                <w:t xml:space="preserve">Alexandra Girondé</w:t>
              </w:r>
            </w:hyperlink>
            <w:r>
              <w:rPr/>
              <w:t xml:space="preserve">,</w:t>
            </w:r>
            <w:hyperlink r:id="rId41" w:history="1">
              <w:r>
                <w:rPr>
                  <w:color w:val="#410a8c"/>
                  <w:u w:val="single"/>
                </w:rPr>
                <w:t xml:space="preserve">Philippe Etienne</w:t>
              </w:r>
            </w:hyperlink>
            <w:r>
              <w:rPr/>
              <w:t xml:space="preserve">,</w:t>
            </w:r>
            <w:hyperlink r:id="rId17" w:history="1">
              <w:r>
                <w:rPr>
                  <w:color w:val="#410a8c"/>
                  <w:u w:val="single"/>
                </w:rPr>
                <w:t xml:space="preserve">Jacques Trouverie</w:t>
              </w:r>
            </w:hyperlink>
            <w:r>
              <w:rPr/>
              <w:t xml:space="preserve">,</w:t>
            </w:r>
            <w:hyperlink r:id="rId262" w:history="1">
              <w:r>
                <w:rPr>
                  <w:color w:val="#410a8c"/>
                  <w:u w:val="single"/>
                </w:rPr>
                <w:t xml:space="preserve">Alain Bouchereau</w:t>
              </w:r>
            </w:hyperlink>
            <w:r>
              <w:rPr/>
              <w:t xml:space="preserve">,</w:t>
            </w:r>
            <w:hyperlink r:id="rId263" w:history="1">
              <w:r>
                <w:rPr>
                  <w:color w:val="#410a8c"/>
                  <w:u w:val="single"/>
                </w:rPr>
                <w:t xml:space="preserve">Françoise Le Cahérec</w:t>
              </w:r>
            </w:hyperlink>
            <w:r>
              <w:rPr/>
              <w:t xml:space="preserve">et al.</w:t>
            </w:r>
          </w:p>
          <w:p>
            <w:pPr/>
            <w:r>
              <w:rPr>
                <w:i w:val="1"/>
                <w:iCs w:val="1"/>
              </w:rPr>
              <w:t xml:space="preserve">BMC Plant Biology</w:t>
            </w:r>
            <w:r>
              <w:rPr/>
              <w:t xml:space="preserve">, 2015, 15 (1), pp.59. </w:t>
            </w:r>
            <w:hyperlink r:id="rId264" w:history="1">
              <w:r>
                <w:rPr>
                  <w:color w:val="#410a8c"/>
                  <w:u w:val="single"/>
                </w:rPr>
                <w:t xml:space="preserve">⟨10.1186/s12870-015-0437-1⟩</w:t>
              </w:r>
            </w:hyperlink>
          </w:p>
          <w:p>
            <w:pPr/>
            <w:r>
              <w:rPr/>
              <w:t xml:space="preserve">Article dans une revue</w:t>
            </w:r>
          </w:p>
          <w:p>
            <w:pPr/>
            <w:hyperlink r:id="rId261" w:history="1">
              <w:r>
                <w:rPr>
                  <w:color w:val="#410a8c"/>
                  <w:u w:val="single"/>
                </w:rPr>
                <w:t xml:space="preserve">hal-01392652v1</w:t>
              </w:r>
            </w:hyperlink>
          </w:p>
        </w:tc>
      </w:tr>
      <w:tr>
        <w:trPr/>
        <w:tc>
          <w:tcPr>
            <w:noWrap/>
          </w:tcPr>
          <w:p>
            <w:pPr>
              <w:spacing w:after="200"/>
            </w:pPr>
            <w:hyperlink r:id="rId265" w:history="1">
              <w:r>
                <w:rPr>
                  <w:color w:val="1e198e"/>
                  <w:b w:val="1"/>
                  <w:bCs w:val="1"/>
                  <w:u w:val="single"/>
                </w:rPr>
                <w:t xml:space="preserve">Sixteen cytosolic glutamine synthetase genes identified in the Brassica napus L. genome are differentially regulated depending on nitrogen regimes and leaf senescence</w:t>
              </w:r>
            </w:hyperlink>
          </w:p>
          <w:p>
            <w:pPr/>
            <w:hyperlink r:id="rId266" w:history="1">
              <w:r>
                <w:rPr>
                  <w:color w:val="#410a8c"/>
                  <w:u w:val="single"/>
                </w:rPr>
                <w:t xml:space="preserve">Mathilde Orsel Baldwin</w:t>
              </w:r>
            </w:hyperlink>
            <w:r>
              <w:rPr/>
              <w:t xml:space="preserve">,</w:t>
            </w:r>
            <w:hyperlink r:id="rId207" w:history="1">
              <w:r>
                <w:rPr>
                  <w:color w:val="#410a8c"/>
                  <w:u w:val="single"/>
                </w:rPr>
                <w:t xml:space="preserve">Michaël Moison</w:t>
              </w:r>
            </w:hyperlink>
            <w:r>
              <w:rPr/>
              <w:t xml:space="preserve">,</w:t>
            </w:r>
            <w:hyperlink r:id="rId267" w:history="1">
              <w:r>
                <w:rPr>
                  <w:color w:val="#410a8c"/>
                  <w:u w:val="single"/>
                </w:rPr>
                <w:t xml:space="preserve">Vanessa Clouet</w:t>
              </w:r>
            </w:hyperlink>
            <w:r>
              <w:rPr/>
              <w:t xml:space="preserve">,</w:t>
            </w:r>
            <w:hyperlink r:id="rId268" w:history="1">
              <w:r>
                <w:rPr>
                  <w:color w:val="#410a8c"/>
                  <w:u w:val="single"/>
                </w:rPr>
                <w:t xml:space="preserve">Justine Thomas</w:t>
              </w:r>
            </w:hyperlink>
            <w:r>
              <w:rPr/>
              <w:t xml:space="preserve">,</w:t>
            </w:r>
            <w:hyperlink r:id="rId269" w:history="1">
              <w:r>
                <w:rPr>
                  <w:color w:val="#410a8c"/>
                  <w:u w:val="single"/>
                </w:rPr>
                <w:t xml:space="preserve">Françoise Leprince</w:t>
              </w:r>
            </w:hyperlink>
            <w:r>
              <w:rPr/>
              <w:t xml:space="preserve">et al.</w:t>
            </w:r>
          </w:p>
          <w:p>
            <w:pPr/>
            <w:r>
              <w:rPr>
                <w:i w:val="1"/>
                <w:iCs w:val="1"/>
              </w:rPr>
              <w:t xml:space="preserve">Journal of Experimental Botany</w:t>
            </w:r>
            <w:r>
              <w:rPr/>
              <w:t xml:space="preserve">, 2014, 65 (14), pp.3927-3947. </w:t>
            </w:r>
            <w:hyperlink r:id="rId270" w:history="1">
              <w:r>
                <w:rPr>
                  <w:color w:val="#410a8c"/>
                  <w:u w:val="single"/>
                </w:rPr>
                <w:t xml:space="preserve">⟨10.1093/jxb/eru041⟩</w:t>
              </w:r>
            </w:hyperlink>
          </w:p>
          <w:p>
            <w:pPr/>
            <w:r>
              <w:rPr/>
              <w:t xml:space="preserve">Article dans une revue</w:t>
            </w:r>
          </w:p>
          <w:p>
            <w:pPr/>
            <w:hyperlink r:id="rId265" w:history="1">
              <w:r>
                <w:rPr>
                  <w:color w:val="#410a8c"/>
                  <w:u w:val="single"/>
                </w:rPr>
                <w:t xml:space="preserve">hal-01204074v1</w:t>
              </w:r>
            </w:hyperlink>
          </w:p>
        </w:tc>
      </w:tr>
      <w:tr>
        <w:trPr/>
        <w:tc>
          <w:tcPr>
            <w:noWrap/>
          </w:tcPr>
          <w:p>
            <w:pPr>
              <w:spacing w:after="200"/>
            </w:pPr>
            <w:hyperlink r:id="rId271" w:history="1">
              <w:r>
                <w:rPr>
                  <w:color w:val="1e198e"/>
                  <w:b w:val="1"/>
                  <w:bCs w:val="1"/>
                  <w:u w:val="single"/>
                </w:rPr>
                <w:t xml:space="preserve">Autophagy as a possible mechanism for micronutrient remobilization from leaves to seeds</w:t>
              </w:r>
            </w:hyperlink>
          </w:p>
          <w:p>
            <w:pPr/>
            <w:hyperlink r:id="rId179" w:history="1">
              <w:r>
                <w:rPr>
                  <w:color w:val="#410a8c"/>
                  <w:u w:val="single"/>
                </w:rPr>
                <w:t xml:space="preserve">Mathieu Pottier</w:t>
              </w:r>
            </w:hyperlink>
            <w:r>
              <w:rPr/>
              <w:t xml:space="preserve">,</w:t>
            </w:r>
            <w:hyperlink r:id="rId97" w:history="1">
              <w:r>
                <w:rPr>
                  <w:color w:val="#410a8c"/>
                  <w:u w:val="single"/>
                </w:rPr>
                <w:t xml:space="preserve">Celine Masclaux-Daubresse</w:t>
              </w:r>
            </w:hyperlink>
            <w:r>
              <w:rPr/>
              <w:t xml:space="preserve">,</w:t>
            </w:r>
            <w:hyperlink r:id="rId272" w:history="1">
              <w:r>
                <w:rPr>
                  <w:color w:val="#410a8c"/>
                  <w:u w:val="single"/>
                </w:rPr>
                <w:t xml:space="preserve">Koki Yoshimoto</w:t>
              </w:r>
            </w:hyperlink>
            <w:r>
              <w:rPr/>
              <w:t xml:space="preserve">,</w:t>
            </w:r>
            <w:hyperlink r:id="rId181" w:history="1">
              <w:r>
                <w:rPr>
                  <w:color w:val="#410a8c"/>
                  <w:u w:val="single"/>
                </w:rPr>
                <w:t xml:space="preserve">Sébastien Thomine</w:t>
              </w:r>
            </w:hyperlink>
          </w:p>
          <w:p>
            <w:pPr/>
            <w:r>
              <w:rPr>
                <w:i w:val="1"/>
                <w:iCs w:val="1"/>
              </w:rPr>
              <w:t xml:space="preserve">Frontiers in Plant Science</w:t>
            </w:r>
            <w:r>
              <w:rPr/>
              <w:t xml:space="preserve">, 2014, 5, </w:t>
            </w:r>
            <w:hyperlink r:id="rId273" w:history="1">
              <w:r>
                <w:rPr>
                  <w:color w:val="#410a8c"/>
                  <w:u w:val="single"/>
                </w:rPr>
                <w:t xml:space="preserve">⟨10.3389/fpls.2014.00011⟩</w:t>
              </w:r>
            </w:hyperlink>
          </w:p>
          <w:p>
            <w:pPr/>
            <w:r>
              <w:rPr/>
              <w:t xml:space="preserve">Article dans une revue</w:t>
            </w:r>
          </w:p>
          <w:p>
            <w:pPr/>
            <w:hyperlink r:id="rId271" w:history="1">
              <w:r>
                <w:rPr>
                  <w:color w:val="#410a8c"/>
                  <w:u w:val="single"/>
                </w:rPr>
                <w:t xml:space="preserve">hal-01204022v1</w:t>
              </w:r>
            </w:hyperlink>
          </w:p>
        </w:tc>
      </w:tr>
      <w:tr>
        <w:trPr/>
        <w:tc>
          <w:tcPr>
            <w:noWrap/>
          </w:tcPr>
          <w:p>
            <w:pPr>
              <w:spacing w:after="200"/>
            </w:pPr>
            <w:hyperlink r:id="rId274" w:history="1">
              <w:r>
                <w:rPr>
                  <w:color w:val="1e198e"/>
                  <w:b w:val="1"/>
                  <w:bCs w:val="1"/>
                  <w:u w:val="single"/>
                </w:rPr>
                <w:t xml:space="preserve">Autophagy, plant senescence, and nutrient recycling</w:t>
              </w:r>
            </w:hyperlink>
          </w:p>
          <w:p>
            <w:pPr/>
            <w:hyperlink r:id="rId234" w:history="1">
              <w:r>
                <w:rPr>
                  <w:color w:val="#410a8c"/>
                  <w:u w:val="single"/>
                </w:rPr>
                <w:t xml:space="preserve">Liliana Avila Ospina</w:t>
              </w:r>
            </w:hyperlink>
            <w:r>
              <w:rPr/>
              <w:t xml:space="preserve">,</w:t>
            </w:r>
            <w:hyperlink r:id="rId207" w:history="1">
              <w:r>
                <w:rPr>
                  <w:color w:val="#410a8c"/>
                  <w:u w:val="single"/>
                </w:rPr>
                <w:t xml:space="preserve">Michaël Moison</w:t>
              </w:r>
            </w:hyperlink>
            <w:r>
              <w:rPr/>
              <w:t xml:space="preserve">,</w:t>
            </w:r>
            <w:hyperlink r:id="rId272" w:history="1">
              <w:r>
                <w:rPr>
                  <w:color w:val="#410a8c"/>
                  <w:u w:val="single"/>
                </w:rPr>
                <w:t xml:space="preserve">Koki Yoshimoto</w:t>
              </w:r>
            </w:hyperlink>
            <w:r>
              <w:rPr/>
              <w:t xml:space="preserve">,</w:t>
            </w:r>
            <w:hyperlink r:id="rId97" w:history="1">
              <w:r>
                <w:rPr>
                  <w:color w:val="#410a8c"/>
                  <w:u w:val="single"/>
                </w:rPr>
                <w:t xml:space="preserve">Celine Masclaux-Daubresse</w:t>
              </w:r>
            </w:hyperlink>
          </w:p>
          <w:p>
            <w:pPr/>
            <w:r>
              <w:rPr>
                <w:i w:val="1"/>
                <w:iCs w:val="1"/>
              </w:rPr>
              <w:t xml:space="preserve">Journal of Experimental Botany</w:t>
            </w:r>
            <w:r>
              <w:rPr/>
              <w:t xml:space="preserve">, 2014, 65 (14), pp.3799-3811. </w:t>
            </w:r>
            <w:hyperlink r:id="rId275" w:history="1">
              <w:r>
                <w:rPr>
                  <w:color w:val="#410a8c"/>
                  <w:u w:val="single"/>
                </w:rPr>
                <w:t xml:space="preserve">⟨10.1093/jxb/eru039⟩</w:t>
              </w:r>
            </w:hyperlink>
          </w:p>
          <w:p>
            <w:pPr/>
            <w:r>
              <w:rPr/>
              <w:t xml:space="preserve">Article dans une revue</w:t>
            </w:r>
            <w:r>
              <w:rPr/>
              <w:t xml:space="preserve"> (article de synthèse)</w:t>
            </w:r>
          </w:p>
          <w:p>
            <w:pPr/>
            <w:hyperlink r:id="rId274" w:history="1">
              <w:r>
                <w:rPr>
                  <w:color w:val="#410a8c"/>
                  <w:u w:val="single"/>
                </w:rPr>
                <w:t xml:space="preserve">hal-01204073v1</w:t>
              </w:r>
            </w:hyperlink>
          </w:p>
        </w:tc>
      </w:tr>
      <w:tr>
        <w:trPr/>
        <w:tc>
          <w:tcPr>
            <w:noWrap/>
          </w:tcPr>
          <w:p>
            <w:pPr>
              <w:spacing w:after="200"/>
            </w:pPr>
            <w:hyperlink r:id="rId276" w:history="1">
              <w:r>
                <w:rPr>
                  <w:color w:val="1e198e"/>
                  <w:b w:val="1"/>
                  <w:bCs w:val="1"/>
                  <w:u w:val="single"/>
                </w:rPr>
                <w:t xml:space="preserve">Assessment and optimization of autophagy monitoring methods in Arabidopsis roots indicate direct fusion of autophagosomes with vacuoles</w:t>
              </w:r>
            </w:hyperlink>
          </w:p>
          <w:p>
            <w:pPr/>
            <w:hyperlink r:id="rId141" w:history="1">
              <w:r>
                <w:rPr>
                  <w:color w:val="#410a8c"/>
                  <w:u w:val="single"/>
                </w:rPr>
                <w:t xml:space="preserve">Ekaterina Merkulova</w:t>
              </w:r>
            </w:hyperlink>
            <w:r>
              <w:rPr/>
              <w:t xml:space="preserve">,</w:t>
            </w:r>
            <w:hyperlink r:id="rId277" w:history="1">
              <w:r>
                <w:rPr>
                  <w:color w:val="#410a8c"/>
                  <w:u w:val="single"/>
                </w:rPr>
                <w:t xml:space="preserve">Anne Guiboileau</w:t>
              </w:r>
            </w:hyperlink>
            <w:r>
              <w:rPr/>
              <w:t xml:space="preserve">,</w:t>
            </w:r>
            <w:hyperlink r:id="rId278" w:history="1">
              <w:r>
                <w:rPr>
                  <w:color w:val="#410a8c"/>
                  <w:u w:val="single"/>
                </w:rPr>
                <w:t xml:space="preserve">Loreto Naya Aquilue</w:t>
              </w:r>
            </w:hyperlink>
            <w:r>
              <w:rPr/>
              <w:t xml:space="preserve">,</w:t>
            </w:r>
            <w:hyperlink r:id="rId97" w:history="1">
              <w:r>
                <w:rPr>
                  <w:color w:val="#410a8c"/>
                  <w:u w:val="single"/>
                </w:rPr>
                <w:t xml:space="preserve">Celine Masclaux-Daubresse</w:t>
              </w:r>
            </w:hyperlink>
            <w:r>
              <w:rPr/>
              <w:t xml:space="preserve">,</w:t>
            </w:r>
            <w:hyperlink r:id="rId107" w:history="1">
              <w:r>
                <w:rPr>
                  <w:color w:val="#410a8c"/>
                  <w:u w:val="single"/>
                </w:rPr>
                <w:t xml:space="preserve">Kohki Yoshimoto</w:t>
              </w:r>
            </w:hyperlink>
          </w:p>
          <w:p>
            <w:pPr/>
            <w:r>
              <w:rPr>
                <w:i w:val="1"/>
                <w:iCs w:val="1"/>
              </w:rPr>
              <w:t xml:space="preserve">Plant and Cell Physiology</w:t>
            </w:r>
            <w:r>
              <w:rPr/>
              <w:t xml:space="preserve">, 2014, 55 (4), pp.715-726. </w:t>
            </w:r>
            <w:hyperlink r:id="rId279" w:history="1">
              <w:r>
                <w:rPr>
                  <w:color w:val="#410a8c"/>
                  <w:u w:val="single"/>
                </w:rPr>
                <w:t xml:space="preserve">⟨10.1093/pcp/pcu041⟩</w:t>
              </w:r>
            </w:hyperlink>
          </w:p>
          <w:p>
            <w:pPr/>
            <w:r>
              <w:rPr/>
              <w:t xml:space="preserve">Article dans une revue</w:t>
            </w:r>
          </w:p>
          <w:p>
            <w:pPr/>
            <w:hyperlink r:id="rId276" w:history="1">
              <w:r>
                <w:rPr>
                  <w:color w:val="#410a8c"/>
                  <w:u w:val="single"/>
                </w:rPr>
                <w:t xml:space="preserve">hal-01204048v1</w:t>
              </w:r>
            </w:hyperlink>
          </w:p>
        </w:tc>
      </w:tr>
      <w:tr>
        <w:trPr/>
        <w:tc>
          <w:tcPr>
            <w:noWrap/>
          </w:tcPr>
          <w:p>
            <w:pPr>
              <w:spacing w:after="200"/>
            </w:pPr>
            <w:hyperlink r:id="rId280" w:history="1">
              <w:r>
                <w:rPr>
                  <w:color w:val="1e198e"/>
                  <w:b w:val="1"/>
                  <w:bCs w:val="1"/>
                  <w:u w:val="single"/>
                </w:rPr>
                <w:t xml:space="preserve">QTL meta-analysis in Arabidopsis reveals an interaction between leaf senescence and resource allocation to seeds</w:t>
              </w:r>
            </w:hyperlink>
          </w:p>
          <w:p>
            <w:pPr/>
            <w:hyperlink r:id="rId20" w:history="1">
              <w:r>
                <w:rPr>
                  <w:color w:val="#410a8c"/>
                  <w:u w:val="single"/>
                </w:rPr>
                <w:t xml:space="preserve">Fabien Chardon</w:t>
              </w:r>
            </w:hyperlink>
            <w:r>
              <w:rPr/>
              <w:t xml:space="preserve">,</w:t>
            </w:r>
            <w:hyperlink r:id="rId153" w:history="1">
              <w:r>
                <w:rPr>
                  <w:color w:val="#410a8c"/>
                  <w:u w:val="single"/>
                </w:rPr>
                <w:t xml:space="preserve">Sophie Jasinski</w:t>
              </w:r>
            </w:hyperlink>
            <w:r>
              <w:rPr/>
              <w:t xml:space="preserve">,</w:t>
            </w:r>
            <w:hyperlink r:id="rId281" w:history="1">
              <w:r>
                <w:rPr>
                  <w:color w:val="#410a8c"/>
                  <w:u w:val="single"/>
                </w:rPr>
                <w:t xml:space="preserve">Monique Durandet</w:t>
              </w:r>
            </w:hyperlink>
            <w:r>
              <w:rPr/>
              <w:t xml:space="preserve">,</w:t>
            </w:r>
            <w:hyperlink r:id="rId282" w:history="1">
              <w:r>
                <w:rPr>
                  <w:color w:val="#410a8c"/>
                  <w:u w:val="single"/>
                </w:rPr>
                <w:t xml:space="preserve">Alain Lecureuil</w:t>
              </w:r>
            </w:hyperlink>
            <w:r>
              <w:rPr/>
              <w:t xml:space="preserve">,</w:t>
            </w:r>
            <w:hyperlink r:id="rId52" w:history="1">
              <w:r>
                <w:rPr>
                  <w:color w:val="#410a8c"/>
                  <w:u w:val="single"/>
                </w:rPr>
                <w:t xml:space="preserve">Fabienne Soulay</w:t>
              </w:r>
            </w:hyperlink>
            <w:r>
              <w:rPr/>
              <w:t xml:space="preserve">et al.</w:t>
            </w:r>
          </w:p>
          <w:p>
            <w:pPr/>
            <w:r>
              <w:rPr>
                <w:i w:val="1"/>
                <w:iCs w:val="1"/>
              </w:rPr>
              <w:t xml:space="preserve">Journal of Experimental Botany</w:t>
            </w:r>
            <w:r>
              <w:rPr/>
              <w:t xml:space="preserve">, 2014, 65 (14), pp.3949-3962. </w:t>
            </w:r>
            <w:hyperlink r:id="rId283" w:history="1">
              <w:r>
                <w:rPr>
                  <w:color w:val="#410a8c"/>
                  <w:u w:val="single"/>
                </w:rPr>
                <w:t xml:space="preserve">⟨10.1093/jxb/eru125⟩</w:t>
              </w:r>
            </w:hyperlink>
          </w:p>
          <w:p>
            <w:pPr/>
            <w:r>
              <w:rPr/>
              <w:t xml:space="preserve">Article dans une revue</w:t>
            </w:r>
          </w:p>
          <w:p>
            <w:pPr/>
            <w:hyperlink r:id="rId280" w:history="1">
              <w:r>
                <w:rPr>
                  <w:color w:val="#410a8c"/>
                  <w:u w:val="single"/>
                </w:rPr>
                <w:t xml:space="preserve">hal-01204132v1</w:t>
              </w:r>
            </w:hyperlink>
          </w:p>
        </w:tc>
      </w:tr>
      <w:tr>
        <w:trPr/>
        <w:tc>
          <w:tcPr>
            <w:noWrap/>
          </w:tcPr>
          <w:p>
            <w:pPr>
              <w:spacing w:after="200"/>
            </w:pPr>
            <w:hyperlink r:id="rId284" w:history="1">
              <w:r>
                <w:rPr>
                  <w:color w:val="1e198e"/>
                  <w:b w:val="1"/>
                  <w:bCs w:val="1"/>
                  <w:u w:val="single"/>
                </w:rPr>
                <w:t xml:space="preserve">Stitching together the multiple dimensions of autophagy using metabolomics and transcriptomics reveals impacts on metabolism, development, and plant responses to the environment in arabidopsis</w:t>
              </w:r>
            </w:hyperlink>
          </w:p>
          <w:p>
            <w:pPr/>
            <w:hyperlink r:id="rId97" w:history="1">
              <w:r>
                <w:rPr>
                  <w:color w:val="#410a8c"/>
                  <w:u w:val="single"/>
                </w:rPr>
                <w:t xml:space="preserve">Celine Masclaux-Daubresse</w:t>
              </w:r>
            </w:hyperlink>
            <w:r>
              <w:rPr/>
              <w:t xml:space="preserve">,</w:t>
            </w:r>
            <w:hyperlink r:id="rId54" w:history="1">
              <w:r>
                <w:rPr>
                  <w:color w:val="#410a8c"/>
                  <w:u w:val="single"/>
                </w:rPr>
                <w:t xml:space="preserve">Gilles Clément</w:t>
              </w:r>
            </w:hyperlink>
            <w:r>
              <w:rPr/>
              <w:t xml:space="preserve">,</w:t>
            </w:r>
            <w:hyperlink r:id="rId285" w:history="1">
              <w:r>
                <w:rPr>
                  <w:color w:val="#410a8c"/>
                  <w:u w:val="single"/>
                </w:rPr>
                <w:t xml:space="preserve">Pauline Anne</w:t>
              </w:r>
            </w:hyperlink>
            <w:r>
              <w:rPr/>
              <w:t xml:space="preserve">,</w:t>
            </w:r>
            <w:hyperlink r:id="rId286" w:history="1">
              <w:r>
                <w:rPr>
                  <w:color w:val="#410a8c"/>
                  <w:u w:val="single"/>
                </w:rPr>
                <w:t xml:space="preserve">Jean-Marc Routaboul</w:t>
              </w:r>
            </w:hyperlink>
            <w:r>
              <w:rPr/>
              <w:t xml:space="preserve">,</w:t>
            </w:r>
            <w:hyperlink r:id="rId277" w:history="1">
              <w:r>
                <w:rPr>
                  <w:color w:val="#410a8c"/>
                  <w:u w:val="single"/>
                </w:rPr>
                <w:t xml:space="preserve">Anne Guiboileau</w:t>
              </w:r>
            </w:hyperlink>
            <w:r>
              <w:rPr/>
              <w:t xml:space="preserve">et al.</w:t>
            </w:r>
          </w:p>
          <w:p>
            <w:pPr/>
            <w:r>
              <w:rPr>
                <w:i w:val="1"/>
                <w:iCs w:val="1"/>
              </w:rPr>
              <w:t xml:space="preserve">The Plant cell</w:t>
            </w:r>
            <w:r>
              <w:rPr/>
              <w:t xml:space="preserve">, 2014, 26, pp.1857-1877. </w:t>
            </w:r>
            <w:hyperlink r:id="rId287" w:history="1">
              <w:r>
                <w:rPr>
                  <w:color w:val="#410a8c"/>
                  <w:u w:val="single"/>
                </w:rPr>
                <w:t xml:space="preserve">⟨10.1105/tpc.114.124677⟩</w:t>
              </w:r>
            </w:hyperlink>
          </w:p>
          <w:p>
            <w:pPr/>
            <w:r>
              <w:rPr/>
              <w:t xml:space="preserve">Article dans une revue</w:t>
            </w:r>
          </w:p>
          <w:p>
            <w:pPr/>
            <w:hyperlink r:id="rId284" w:history="1">
              <w:r>
                <w:rPr>
                  <w:color w:val="#410a8c"/>
                  <w:u w:val="single"/>
                </w:rPr>
                <w:t xml:space="preserve">hal-01204037v1</w:t>
              </w:r>
            </w:hyperlink>
          </w:p>
        </w:tc>
      </w:tr>
      <w:tr>
        <w:trPr/>
        <w:tc>
          <w:tcPr>
            <w:noWrap/>
          </w:tcPr>
          <w:p>
            <w:pPr>
              <w:spacing w:after="200"/>
            </w:pPr>
            <w:hyperlink r:id="rId288" w:history="1">
              <w:r>
                <w:rPr>
                  <w:color w:val="1e198e"/>
                  <w:b w:val="1"/>
                  <w:bCs w:val="1"/>
                  <w:u w:val="single"/>
                </w:rPr>
                <w:t xml:space="preserve">Physiological and metabolic consequences of autophagy deficiency for the management of nitrogen and protein resources in Arabidopsis leaves depending on nitrate availability</w:t>
              </w:r>
            </w:hyperlink>
          </w:p>
          <w:p>
            <w:pPr/>
            <w:hyperlink r:id="rId277" w:history="1">
              <w:r>
                <w:rPr>
                  <w:color w:val="#410a8c"/>
                  <w:u w:val="single"/>
                </w:rPr>
                <w:t xml:space="preserve">Anne Guiboileau</w:t>
              </w:r>
            </w:hyperlink>
            <w:r>
              <w:rPr/>
              <w:t xml:space="preserve">,</w:t>
            </w:r>
            <w:hyperlink r:id="rId289" w:history="1">
              <w:r>
                <w:rPr>
                  <w:color w:val="#410a8c"/>
                  <w:u w:val="single"/>
                </w:rPr>
                <w:t xml:space="preserve">Liliana Avila-Ospina</w:t>
              </w:r>
            </w:hyperlink>
            <w:r>
              <w:rPr/>
              <w:t xml:space="preserve">,</w:t>
            </w:r>
            <w:hyperlink r:id="rId107" w:history="1">
              <w:r>
                <w:rPr>
                  <w:color w:val="#410a8c"/>
                  <w:u w:val="single"/>
                </w:rPr>
                <w:t xml:space="preserve">Kohki Yoshimoto</w:t>
              </w:r>
            </w:hyperlink>
            <w:r>
              <w:rPr/>
              <w:t xml:space="preserve">,</w:t>
            </w:r>
            <w:hyperlink r:id="rId52" w:history="1">
              <w:r>
                <w:rPr>
                  <w:color w:val="#410a8c"/>
                  <w:u w:val="single"/>
                </w:rPr>
                <w:t xml:space="preserve">Fabienne Soulay</w:t>
              </w:r>
            </w:hyperlink>
            <w:r>
              <w:rPr/>
              <w:t xml:space="preserve">,</w:t>
            </w:r>
            <w:hyperlink r:id="rId164" w:history="1">
              <w:r>
                <w:rPr>
                  <w:color w:val="#410a8c"/>
                  <w:u w:val="single"/>
                </w:rPr>
                <w:t xml:space="preserve">Marianne Azzopardi</w:t>
              </w:r>
            </w:hyperlink>
            <w:r>
              <w:rPr/>
              <w:t xml:space="preserve">et al.</w:t>
            </w:r>
          </w:p>
          <w:p>
            <w:pPr/>
            <w:r>
              <w:rPr>
                <w:i w:val="1"/>
                <w:iCs w:val="1"/>
              </w:rPr>
              <w:t xml:space="preserve">New Phytologist</w:t>
            </w:r>
            <w:r>
              <w:rPr/>
              <w:t xml:space="preserve">, 2013, 199 (3), pp.683-694</w:t>
            </w:r>
          </w:p>
          <w:p>
            <w:pPr/>
            <w:r>
              <w:rPr/>
              <w:t xml:space="preserve">Article dans une revue</w:t>
            </w:r>
          </w:p>
          <w:p>
            <w:pPr/>
            <w:hyperlink r:id="rId288" w:history="1">
              <w:r>
                <w:rPr>
                  <w:color w:val="#410a8c"/>
                  <w:u w:val="single"/>
                </w:rPr>
                <w:t xml:space="preserve">hal-01168786v1</w:t>
              </w:r>
            </w:hyperlink>
          </w:p>
        </w:tc>
      </w:tr>
      <w:tr>
        <w:trPr/>
        <w:tc>
          <w:tcPr>
            <w:noWrap/>
          </w:tcPr>
          <w:p>
            <w:pPr>
              <w:spacing w:after="200"/>
            </w:pPr>
            <w:hyperlink r:id="rId290" w:history="1">
              <w:r>
                <w:rPr>
                  <w:color w:val="1e198e"/>
                  <w:b w:val="1"/>
                  <w:bCs w:val="1"/>
                  <w:u w:val="single"/>
                </w:rPr>
                <w:t xml:space="preserve">A physiological and molecular study of the effects of nickel deficiency and phenylphosphorodiamidate (PPD) application on urea metabolism in oilseed rape (Brassica napus L.)</w:t>
              </w:r>
            </w:hyperlink>
          </w:p>
          <w:p>
            <w:pPr/>
            <w:hyperlink r:id="rId79" w:history="1">
              <w:r>
                <w:rPr>
                  <w:color w:val="#410a8c"/>
                  <w:u w:val="single"/>
                </w:rPr>
                <w:t xml:space="preserve">Mustapha Arkoun</w:t>
              </w:r>
            </w:hyperlink>
            <w:r>
              <w:rPr/>
              <w:t xml:space="preserve">,</w:t>
            </w:r>
            <w:hyperlink r:id="rId291" w:history="1">
              <w:r>
                <w:rPr>
                  <w:color w:val="#410a8c"/>
                  <w:u w:val="single"/>
                </w:rPr>
                <w:t xml:space="preserve">Laetitia Jannin</w:t>
              </w:r>
            </w:hyperlink>
            <w:r>
              <w:rPr/>
              <w:t xml:space="preserve">,</w:t>
            </w:r>
            <w:hyperlink r:id="rId165" w:history="1">
              <w:r>
                <w:rPr>
                  <w:color w:val="#410a8c"/>
                  <w:u w:val="single"/>
                </w:rPr>
                <w:t xml:space="preserve">Philippe Laine</w:t>
              </w:r>
            </w:hyperlink>
            <w:r>
              <w:rPr/>
              <w:t xml:space="preserve">,</w:t>
            </w:r>
            <w:hyperlink r:id="rId41" w:history="1">
              <w:r>
                <w:rPr>
                  <w:color w:val="#410a8c"/>
                  <w:u w:val="single"/>
                </w:rPr>
                <w:t xml:space="preserve">Philippe Etienne</w:t>
              </w:r>
            </w:hyperlink>
            <w:r>
              <w:rPr/>
              <w:t xml:space="preserve">,</w:t>
            </w:r>
            <w:hyperlink r:id="rId97" w:history="1">
              <w:r>
                <w:rPr>
                  <w:color w:val="#410a8c"/>
                  <w:u w:val="single"/>
                </w:rPr>
                <w:t xml:space="preserve">Celine Masclaux-Daubresse</w:t>
              </w:r>
            </w:hyperlink>
            <w:r>
              <w:rPr/>
              <w:t xml:space="preserve">et al.</w:t>
            </w:r>
          </w:p>
          <w:p>
            <w:pPr/>
            <w:r>
              <w:rPr>
                <w:i w:val="1"/>
                <w:iCs w:val="1"/>
              </w:rPr>
              <w:t xml:space="preserve">Plant and Soil</w:t>
            </w:r>
            <w:r>
              <w:rPr/>
              <w:t xml:space="preserve">, 2013, 362 (1-2), pp.79 - 92. </w:t>
            </w:r>
            <w:hyperlink r:id="rId292" w:history="1">
              <w:r>
                <w:rPr>
                  <w:color w:val="#410a8c"/>
                  <w:u w:val="single"/>
                </w:rPr>
                <w:t xml:space="preserve">⟨10.1007/s11104-012-1227-2⟩</w:t>
              </w:r>
            </w:hyperlink>
          </w:p>
          <w:p>
            <w:pPr/>
            <w:r>
              <w:rPr/>
              <w:t xml:space="preserve">Article dans une revue</w:t>
            </w:r>
          </w:p>
          <w:p>
            <w:pPr/>
            <w:hyperlink r:id="rId293" w:history="1">
              <w:r>
                <w:rPr>
                  <w:color w:val="#410a8c"/>
                  <w:u w:val="single"/>
                </w:rPr>
                <w:t xml:space="preserve">istex</w:t>
              </w:r>
            </w:hyperlink>
          </w:p>
          <w:p>
            <w:pPr/>
            <w:hyperlink r:id="rId290" w:history="1">
              <w:r>
                <w:rPr>
                  <w:color w:val="#410a8c"/>
                  <w:u w:val="single"/>
                </w:rPr>
                <w:t xml:space="preserve">hal-01190672v1</w:t>
              </w:r>
            </w:hyperlink>
          </w:p>
        </w:tc>
      </w:tr>
      <w:tr>
        <w:trPr/>
        <w:tc>
          <w:tcPr>
            <w:noWrap/>
          </w:tcPr>
          <w:p>
            <w:pPr>
              <w:spacing w:after="200"/>
            </w:pPr>
            <w:hyperlink r:id="rId294" w:history="1">
              <w:r>
                <w:rPr>
                  <w:color w:val="1e198e"/>
                  <w:b w:val="1"/>
                  <w:bCs w:val="1"/>
                  <w:u w:val="single"/>
                </w:rPr>
                <w:t xml:space="preserve">Arabidopsis thaliana ASN2 encoding asparagine synthetase is involved in the control of nitrogen assimilation and export during vegetative growth</w:t>
              </w:r>
            </w:hyperlink>
          </w:p>
          <w:p>
            <w:pPr/>
            <w:hyperlink r:id="rId295" w:history="1">
              <w:r>
                <w:rPr>
                  <w:color w:val="#410a8c"/>
                  <w:u w:val="single"/>
                </w:rPr>
                <w:t xml:space="preserve">Laure L. Gaufichon</w:t>
              </w:r>
            </w:hyperlink>
            <w:r>
              <w:rPr/>
              <w:t xml:space="preserve">,</w:t>
            </w:r>
            <w:hyperlink r:id="rId296" w:history="1">
              <w:r>
                <w:rPr>
                  <w:color w:val="#410a8c"/>
                  <w:u w:val="single"/>
                </w:rPr>
                <w:t xml:space="preserve">Celine C. Masclaux-Daubresse</w:t>
              </w:r>
            </w:hyperlink>
            <w:r>
              <w:rPr/>
              <w:t xml:space="preserve">,</w:t>
            </w:r>
            <w:hyperlink r:id="rId297" w:history="1">
              <w:r>
                <w:rPr>
                  <w:color w:val="#410a8c"/>
                  <w:u w:val="single"/>
                </w:rPr>
                <w:t xml:space="preserve">Guillaume Tcherkez</w:t>
              </w:r>
            </w:hyperlink>
            <w:r>
              <w:rPr/>
              <w:t xml:space="preserve">,</w:t>
            </w:r>
            <w:hyperlink r:id="rId298" w:history="1">
              <w:r>
                <w:rPr>
                  <w:color w:val="#410a8c"/>
                  <w:u w:val="single"/>
                </w:rPr>
                <w:t xml:space="preserve">Michele M. Cren-Reisdorf</w:t>
              </w:r>
            </w:hyperlink>
            <w:r>
              <w:rPr/>
              <w:t xml:space="preserve">,</w:t>
            </w:r>
            <w:hyperlink r:id="rId299" w:history="1">
              <w:r>
                <w:rPr>
                  <w:color w:val="#410a8c"/>
                  <w:u w:val="single"/>
                </w:rPr>
                <w:t xml:space="preserve">Yukiko Y. Sakakibara</w:t>
              </w:r>
            </w:hyperlink>
            <w:r>
              <w:rPr/>
              <w:t xml:space="preserve">et al.</w:t>
            </w:r>
          </w:p>
          <w:p>
            <w:pPr/>
            <w:r>
              <w:rPr>
                <w:i w:val="1"/>
                <w:iCs w:val="1"/>
              </w:rPr>
              <w:t xml:space="preserve">Plant, Cell and Environment</w:t>
            </w:r>
            <w:r>
              <w:rPr/>
              <w:t xml:space="preserve">, 2013, 36 (2), pp.328 - 342. </w:t>
            </w:r>
            <w:hyperlink r:id="rId300" w:history="1">
              <w:r>
                <w:rPr>
                  <w:color w:val="#410a8c"/>
                  <w:u w:val="single"/>
                </w:rPr>
                <w:t xml:space="preserve">⟨10.1111/j.1365-3040.2012.02576.x⟩</w:t>
              </w:r>
            </w:hyperlink>
          </w:p>
          <w:p>
            <w:pPr/>
            <w:r>
              <w:rPr/>
              <w:t xml:space="preserve">Article dans une revue</w:t>
            </w:r>
          </w:p>
          <w:p>
            <w:pPr/>
            <w:hyperlink r:id="rId294" w:history="1">
              <w:r>
                <w:rPr>
                  <w:color w:val="#410a8c"/>
                  <w:u w:val="single"/>
                </w:rPr>
                <w:t xml:space="preserve">hal-01001599v1</w:t>
              </w:r>
            </w:hyperlink>
          </w:p>
        </w:tc>
      </w:tr>
      <w:tr>
        <w:trPr/>
        <w:tc>
          <w:tcPr>
            <w:noWrap/>
          </w:tcPr>
          <w:p>
            <w:pPr>
              <w:spacing w:after="200"/>
            </w:pPr>
            <w:hyperlink r:id="rId301" w:history="1">
              <w:r>
                <w:rPr>
                  <w:color w:val="1e198e"/>
                  <w:b w:val="1"/>
                  <w:bCs w:val="1"/>
                  <w:u w:val="single"/>
                </w:rPr>
                <w:t xml:space="preserve">Physiological and metabolic consequences of autophagy deficiency for the management of nitrogen and protein resources in Arabidopsis leaves depending on nitrate availability</w:t>
              </w:r>
            </w:hyperlink>
          </w:p>
          <w:p>
            <w:pPr/>
            <w:hyperlink r:id="rId302" w:history="1">
              <w:r>
                <w:rPr>
                  <w:color w:val="#410a8c"/>
                  <w:u w:val="single"/>
                </w:rPr>
                <w:t xml:space="preserve">Anne A. Guiboileau</w:t>
              </w:r>
            </w:hyperlink>
            <w:r>
              <w:rPr/>
              <w:t xml:space="preserve">,</w:t>
            </w:r>
            <w:hyperlink r:id="rId250" w:history="1">
              <w:r>
                <w:rPr>
                  <w:color w:val="#410a8c"/>
                  <w:u w:val="single"/>
                </w:rPr>
                <w:t xml:space="preserve">Liliana L. Avila Ospina</w:t>
              </w:r>
            </w:hyperlink>
            <w:r>
              <w:rPr/>
              <w:t xml:space="preserve">,</w:t>
            </w:r>
            <w:hyperlink r:id="rId303" w:history="1">
              <w:r>
                <w:rPr>
                  <w:color w:val="#410a8c"/>
                  <w:u w:val="single"/>
                </w:rPr>
                <w:t xml:space="preserve">Koki K. Yoshimoto</w:t>
              </w:r>
            </w:hyperlink>
            <w:r>
              <w:rPr/>
              <w:t xml:space="preserve">,</w:t>
            </w:r>
            <w:hyperlink r:id="rId252" w:history="1">
              <w:r>
                <w:rPr>
                  <w:color w:val="#410a8c"/>
                  <w:u w:val="single"/>
                </w:rPr>
                <w:t xml:space="preserve">Fabienne F. Soulay</w:t>
              </w:r>
            </w:hyperlink>
            <w:r>
              <w:rPr/>
              <w:t xml:space="preserve">,</w:t>
            </w:r>
            <w:hyperlink r:id="rId304" w:history="1">
              <w:r>
                <w:rPr>
                  <w:color w:val="#410a8c"/>
                  <w:u w:val="single"/>
                </w:rPr>
                <w:t xml:space="preserve">Marianne M. Azzopardi</w:t>
              </w:r>
            </w:hyperlink>
            <w:r>
              <w:rPr/>
              <w:t xml:space="preserve">et al.</w:t>
            </w:r>
          </w:p>
          <w:p>
            <w:pPr/>
            <w:r>
              <w:rPr>
                <w:i w:val="1"/>
                <w:iCs w:val="1"/>
              </w:rPr>
              <w:t xml:space="preserve">New Phytologist</w:t>
            </w:r>
            <w:r>
              <w:rPr/>
              <w:t xml:space="preserve">, 2013, 199 (3), pp.683 - 694. </w:t>
            </w:r>
            <w:hyperlink r:id="rId305" w:history="1">
              <w:r>
                <w:rPr>
                  <w:color w:val="#410a8c"/>
                  <w:u w:val="single"/>
                </w:rPr>
                <w:t xml:space="preserve">⟨10.1111/nph.12307⟩</w:t>
              </w:r>
            </w:hyperlink>
          </w:p>
          <w:p>
            <w:pPr/>
            <w:r>
              <w:rPr/>
              <w:t xml:space="preserve">Article dans une revue</w:t>
            </w:r>
          </w:p>
          <w:p>
            <w:pPr/>
            <w:hyperlink r:id="rId301" w:history="1">
              <w:r>
                <w:rPr>
                  <w:color w:val="#410a8c"/>
                  <w:u w:val="single"/>
                </w:rPr>
                <w:t xml:space="preserve">hal-01001035v1</w:t>
              </w:r>
            </w:hyperlink>
          </w:p>
        </w:tc>
      </w:tr>
      <w:tr>
        <w:trPr/>
        <w:tc>
          <w:tcPr>
            <w:noWrap/>
          </w:tcPr>
          <w:p>
            <w:pPr>
              <w:spacing w:after="200"/>
            </w:pPr>
            <w:hyperlink r:id="rId306" w:history="1">
              <w:r>
                <w:rPr>
                  <w:color w:val="1e198e"/>
                  <w:b w:val="1"/>
                  <w:bCs w:val="1"/>
                  <w:u w:val="single"/>
                </w:rPr>
                <w:t xml:space="preserve">Autophagy machinery controls nitrogen remobilization at the whole-plant level under both limiting and ample nitrate conditions in Arabidopsis</w:t>
              </w:r>
            </w:hyperlink>
          </w:p>
          <w:p>
            <w:pPr/>
            <w:hyperlink r:id="rId302" w:history="1">
              <w:r>
                <w:rPr>
                  <w:color w:val="#410a8c"/>
                  <w:u w:val="single"/>
                </w:rPr>
                <w:t xml:space="preserve">Anne A. Guiboileau</w:t>
              </w:r>
            </w:hyperlink>
            <w:r>
              <w:rPr/>
              <w:t xml:space="preserve">,</w:t>
            </w:r>
            <w:hyperlink r:id="rId303" w:history="1">
              <w:r>
                <w:rPr>
                  <w:color w:val="#410a8c"/>
                  <w:u w:val="single"/>
                </w:rPr>
                <w:t xml:space="preserve">Koki K. Yoshimoto</w:t>
              </w:r>
            </w:hyperlink>
            <w:r>
              <w:rPr/>
              <w:t xml:space="preserve">,</w:t>
            </w:r>
            <w:hyperlink r:id="rId252" w:history="1">
              <w:r>
                <w:rPr>
                  <w:color w:val="#410a8c"/>
                  <w:u w:val="single"/>
                </w:rPr>
                <w:t xml:space="preserve">Fabienne F. Soulay</w:t>
              </w:r>
            </w:hyperlink>
            <w:r>
              <w:rPr/>
              <w:t xml:space="preserve">,</w:t>
            </w:r>
            <w:hyperlink r:id="rId307" w:history="1">
              <w:r>
                <w:rPr>
                  <w:color w:val="#410a8c"/>
                  <w:u w:val="single"/>
                </w:rPr>
                <w:t xml:space="preserve">Marie-Paule Bataillé</w:t>
              </w:r>
            </w:hyperlink>
            <w:r>
              <w:rPr/>
              <w:t xml:space="preserve">,</w:t>
            </w:r>
            <w:hyperlink r:id="rId308" w:history="1">
              <w:r>
                <w:rPr>
                  <w:color w:val="#410a8c"/>
                  <w:u w:val="single"/>
                </w:rPr>
                <w:t xml:space="preserve">Jean-Christophe J.-C. Avice</w:t>
              </w:r>
            </w:hyperlink>
            <w:r>
              <w:rPr/>
              <w:t xml:space="preserve">et al.</w:t>
            </w:r>
          </w:p>
          <w:p>
            <w:pPr/>
            <w:r>
              <w:rPr>
                <w:i w:val="1"/>
                <w:iCs w:val="1"/>
              </w:rPr>
              <w:t xml:space="preserve">New Phytologist</w:t>
            </w:r>
            <w:r>
              <w:rPr/>
              <w:t xml:space="preserve">, 2012, 194 (3), pp.732 - 740. </w:t>
            </w:r>
            <w:hyperlink r:id="rId309" w:history="1">
              <w:r>
                <w:rPr>
                  <w:color w:val="#410a8c"/>
                  <w:u w:val="single"/>
                </w:rPr>
                <w:t xml:space="preserve">⟨10.1111/j.1469-8137.2012.04084.x⟩</w:t>
              </w:r>
            </w:hyperlink>
          </w:p>
          <w:p>
            <w:pPr/>
            <w:r>
              <w:rPr/>
              <w:t xml:space="preserve">Article dans une revue</w:t>
            </w:r>
          </w:p>
          <w:p>
            <w:pPr/>
            <w:hyperlink r:id="rId306" w:history="1">
              <w:r>
                <w:rPr>
                  <w:color w:val="#410a8c"/>
                  <w:u w:val="single"/>
                </w:rPr>
                <w:t xml:space="preserve">hal-01004199v1</w:t>
              </w:r>
            </w:hyperlink>
          </w:p>
        </w:tc>
      </w:tr>
      <w:tr>
        <w:trPr/>
        <w:tc>
          <w:tcPr>
            <w:noWrap/>
          </w:tcPr>
          <w:p>
            <w:pPr>
              <w:spacing w:after="200"/>
            </w:pPr>
            <w:hyperlink r:id="rId310" w:history="1">
              <w:r>
                <w:rPr>
                  <w:color w:val="1e198e"/>
                  <w:b w:val="1"/>
                  <w:bCs w:val="1"/>
                  <w:u w:val="single"/>
                </w:rPr>
                <w:t xml:space="preserve">Exploring NUE in crops and in Arabidopsis ideotypes to improve yield and seed quality</w:t>
              </w:r>
            </w:hyperlink>
          </w:p>
          <w:p>
            <w:pPr/>
            <w:hyperlink r:id="rId20" w:history="1">
              <w:r>
                <w:rPr>
                  <w:color w:val="#410a8c"/>
                  <w:u w:val="single"/>
                </w:rPr>
                <w:t xml:space="preserve">Fabien Chardon</w:t>
              </w:r>
            </w:hyperlink>
            <w:r>
              <w:rPr/>
              <w:t xml:space="preserve">,</w:t>
            </w:r>
            <w:hyperlink r:id="rId311" w:history="1">
              <w:r>
                <w:rPr>
                  <w:color w:val="#410a8c"/>
                  <w:u w:val="single"/>
                </w:rPr>
                <w:t xml:space="preserve">Valerie Noel</w:t>
              </w:r>
            </w:hyperlink>
            <w:r>
              <w:rPr/>
              <w:t xml:space="preserve">,</w:t>
            </w:r>
            <w:hyperlink r:id="rId97" w:history="1">
              <w:r>
                <w:rPr>
                  <w:color w:val="#410a8c"/>
                  <w:u w:val="single"/>
                </w:rPr>
                <w:t xml:space="preserve">Celine Masclaux-Daubresse</w:t>
              </w:r>
            </w:hyperlink>
          </w:p>
          <w:p>
            <w:pPr/>
            <w:r>
              <w:rPr>
                <w:i w:val="1"/>
                <w:iCs w:val="1"/>
              </w:rPr>
              <w:t xml:space="preserve">Journal of Experimental Botany</w:t>
            </w:r>
            <w:r>
              <w:rPr/>
              <w:t xml:space="preserve">, 2012, 63 (9), pp.3401 - 3412. </w:t>
            </w:r>
            <w:hyperlink r:id="rId312" w:history="1">
              <w:r>
                <w:rPr>
                  <w:color w:val="#410a8c"/>
                  <w:u w:val="single"/>
                </w:rPr>
                <w:t xml:space="preserve">⟨10.1093/jxb/err353⟩</w:t>
              </w:r>
            </w:hyperlink>
          </w:p>
          <w:p>
            <w:pPr/>
            <w:r>
              <w:rPr/>
              <w:t xml:space="preserve">Article dans une revue</w:t>
            </w:r>
          </w:p>
          <w:p>
            <w:pPr/>
            <w:hyperlink r:id="rId310" w:history="1">
              <w:r>
                <w:rPr>
                  <w:color w:val="#410a8c"/>
                  <w:u w:val="single"/>
                </w:rPr>
                <w:t xml:space="preserve">hal-01003433v1</w:t>
              </w:r>
            </w:hyperlink>
          </w:p>
        </w:tc>
      </w:tr>
      <w:tr>
        <w:trPr/>
        <w:tc>
          <w:tcPr>
            <w:noWrap/>
          </w:tcPr>
          <w:p>
            <w:pPr>
              <w:spacing w:after="200"/>
            </w:pPr>
            <w:hyperlink r:id="rId313" w:history="1">
              <w:r>
                <w:rPr>
                  <w:color w:val="1e198e"/>
                  <w:b w:val="1"/>
                  <w:bCs w:val="1"/>
                  <w:u w:val="single"/>
                </w:rPr>
                <w:t xml:space="preserve">Autophagic processes in plants: Mechanisms, regulation and function</w:t>
              </w:r>
            </w:hyperlink>
          </w:p>
          <w:p>
            <w:pPr/>
            <w:hyperlink r:id="rId302" w:history="1">
              <w:r>
                <w:rPr>
                  <w:color w:val="#410a8c"/>
                  <w:u w:val="single"/>
                </w:rPr>
                <w:t xml:space="preserve">Anne A. Guiboileau</w:t>
              </w:r>
            </w:hyperlink>
            <w:r>
              <w:rPr/>
              <w:t xml:space="preserve">,</w:t>
            </w:r>
            <w:hyperlink r:id="rId296" w:history="1">
              <w:r>
                <w:rPr>
                  <w:color w:val="#410a8c"/>
                  <w:u w:val="single"/>
                </w:rPr>
                <w:t xml:space="preserve">Celine C. Masclaux-Daubresse</w:t>
              </w:r>
            </w:hyperlink>
          </w:p>
          <w:p>
            <w:pPr/>
            <w:r>
              <w:rPr>
                <w:i w:val="1"/>
                <w:iCs w:val="1"/>
              </w:rPr>
              <w:t xml:space="preserve">Comptes Rendus. Biologies</w:t>
            </w:r>
            <w:r>
              <w:rPr/>
              <w:t xml:space="preserve">, 2012, 335 (6), pp.375 - 388. </w:t>
            </w:r>
            <w:hyperlink r:id="rId314" w:history="1">
              <w:r>
                <w:rPr>
                  <w:color w:val="#410a8c"/>
                  <w:u w:val="single"/>
                </w:rPr>
                <w:t xml:space="preserve">⟨10.1016/j.crvi.2012.04.004⟩</w:t>
              </w:r>
            </w:hyperlink>
          </w:p>
          <w:p>
            <w:pPr/>
            <w:r>
              <w:rPr/>
              <w:t xml:space="preserve">Article dans une revue</w:t>
            </w:r>
          </w:p>
          <w:p>
            <w:pPr/>
            <w:hyperlink r:id="rId315" w:history="1">
              <w:r>
                <w:rPr>
                  <w:color w:val="#410a8c"/>
                  <w:u w:val="single"/>
                </w:rPr>
                <w:t xml:space="preserve">istex</w:t>
              </w:r>
            </w:hyperlink>
          </w:p>
          <w:p>
            <w:pPr/>
            <w:hyperlink r:id="rId313" w:history="1">
              <w:r>
                <w:rPr>
                  <w:color w:val="#410a8c"/>
                  <w:u w:val="single"/>
                </w:rPr>
                <w:t xml:space="preserve">hal-01004181v1</w:t>
              </w:r>
            </w:hyperlink>
          </w:p>
        </w:tc>
      </w:tr>
      <w:tr>
        <w:trPr/>
        <w:tc>
          <w:tcPr>
            <w:noWrap/>
          </w:tcPr>
          <w:p>
            <w:pPr>
              <w:spacing w:after="200"/>
            </w:pPr>
            <w:hyperlink r:id="rId316" w:history="1">
              <w:r>
                <w:rPr>
                  <w:color w:val="1e198e"/>
                  <w:b w:val="1"/>
                  <w:bCs w:val="1"/>
                  <w:u w:val="single"/>
                </w:rPr>
                <w:t xml:space="preserve">Transcriptional regulation of ribosome components are determined by stress according to cellular compartments in Arabidopsis thaliana</w:t>
              </w:r>
            </w:hyperlink>
          </w:p>
          <w:p>
            <w:pPr/>
            <w:hyperlink r:id="rId317" w:history="1">
              <w:r>
                <w:rPr>
                  <w:color w:val="#410a8c"/>
                  <w:u w:val="single"/>
                </w:rPr>
                <w:t xml:space="preserve">Rodnay Sormani</w:t>
              </w:r>
            </w:hyperlink>
            <w:r>
              <w:rPr/>
              <w:t xml:space="preserve">,</w:t>
            </w:r>
            <w:hyperlink r:id="rId97" w:history="1">
              <w:r>
                <w:rPr>
                  <w:color w:val="#410a8c"/>
                  <w:u w:val="single"/>
                </w:rPr>
                <w:t xml:space="preserve">Celine Masclaux-Daubresse</w:t>
              </w:r>
            </w:hyperlink>
            <w:r>
              <w:rPr/>
              <w:t xml:space="preserve">,</w:t>
            </w:r>
            <w:hyperlink r:id="rId318" w:history="1">
              <w:r>
                <w:rPr>
                  <w:color w:val="#410a8c"/>
                  <w:u w:val="single"/>
                </w:rPr>
                <w:t xml:space="preserve">Francoise Vedele</w:t>
              </w:r>
            </w:hyperlink>
            <w:r>
              <w:rPr/>
              <w:t xml:space="preserve">,</w:t>
            </w:r>
            <w:hyperlink r:id="rId20" w:history="1">
              <w:r>
                <w:rPr>
                  <w:color w:val="#410a8c"/>
                  <w:u w:val="single"/>
                </w:rPr>
                <w:t xml:space="preserve">Fabien Chardon</w:t>
              </w:r>
            </w:hyperlink>
          </w:p>
          <w:p>
            <w:pPr/>
            <w:r>
              <w:rPr>
                <w:i w:val="1"/>
                <w:iCs w:val="1"/>
              </w:rPr>
              <w:t xml:space="preserve">PLoS ONE</w:t>
            </w:r>
            <w:r>
              <w:rPr/>
              <w:t xml:space="preserve">, 2011, 6 (12), </w:t>
            </w:r>
            <w:hyperlink r:id="rId319" w:history="1">
              <w:r>
                <w:rPr>
                  <w:color w:val="#410a8c"/>
                  <w:u w:val="single"/>
                </w:rPr>
                <w:t xml:space="preserve">⟨10.1371/journal.pone.0028070⟩</w:t>
              </w:r>
            </w:hyperlink>
          </w:p>
          <w:p>
            <w:pPr/>
            <w:r>
              <w:rPr/>
              <w:t xml:space="preserve">Article dans une revue</w:t>
            </w:r>
          </w:p>
          <w:p>
            <w:pPr/>
            <w:hyperlink r:id="rId316" w:history="1">
              <w:r>
                <w:rPr>
                  <w:color w:val="#410a8c"/>
                  <w:u w:val="single"/>
                </w:rPr>
                <w:t xml:space="preserve">hal-01191310v1</w:t>
              </w:r>
            </w:hyperlink>
          </w:p>
        </w:tc>
      </w:tr>
      <w:tr>
        <w:trPr/>
        <w:tc>
          <w:tcPr>
            <w:noWrap/>
          </w:tcPr>
          <w:p>
            <w:pPr>
              <w:spacing w:after="200"/>
            </w:pPr>
            <w:hyperlink r:id="rId320" w:history="1">
              <w:r>
                <w:rPr>
                  <w:color w:val="1e198e"/>
                  <w:b w:val="1"/>
                  <w:bCs w:val="1"/>
                  <w:u w:val="single"/>
                </w:rPr>
                <w:t xml:space="preserve">The cytosolic glutamine synthetase GLN1;2 plays a role in the control of plant growth and ammonium homeostasis in Arabidopsis rosettes when nitrate supply is not limiting</w:t>
              </w:r>
            </w:hyperlink>
          </w:p>
          <w:p>
            <w:pPr/>
            <w:hyperlink r:id="rId321" w:history="1">
              <w:r>
                <w:rPr>
                  <w:color w:val="#410a8c"/>
                  <w:u w:val="single"/>
                </w:rPr>
                <w:t xml:space="preserve">Jeremy J. Lothier</w:t>
              </w:r>
            </w:hyperlink>
            <w:r>
              <w:rPr/>
              <w:t xml:space="preserve">,</w:t>
            </w:r>
            <w:hyperlink r:id="rId295" w:history="1">
              <w:r>
                <w:rPr>
                  <w:color w:val="#410a8c"/>
                  <w:u w:val="single"/>
                </w:rPr>
                <w:t xml:space="preserve">Laure L. Gaufichon</w:t>
              </w:r>
            </w:hyperlink>
            <w:r>
              <w:rPr/>
              <w:t xml:space="preserve">,</w:t>
            </w:r>
            <w:hyperlink r:id="rId322" w:history="1">
              <w:r>
                <w:rPr>
                  <w:color w:val="#410a8c"/>
                  <w:u w:val="single"/>
                </w:rPr>
                <w:t xml:space="preserve">Rodnay R. Sormani</w:t>
              </w:r>
            </w:hyperlink>
            <w:r>
              <w:rPr/>
              <w:t xml:space="preserve">,</w:t>
            </w:r>
            <w:hyperlink r:id="rId323" w:history="1">
              <w:r>
                <w:rPr>
                  <w:color w:val="#410a8c"/>
                  <w:u w:val="single"/>
                </w:rPr>
                <w:t xml:space="preserve">Thomas T. Lemaitre</w:t>
              </w:r>
            </w:hyperlink>
            <w:r>
              <w:rPr/>
              <w:t xml:space="preserve">,</w:t>
            </w:r>
            <w:hyperlink r:id="rId304" w:history="1">
              <w:r>
                <w:rPr>
                  <w:color w:val="#410a8c"/>
                  <w:u w:val="single"/>
                </w:rPr>
                <w:t xml:space="preserve">Marianne M. Azzopardi</w:t>
              </w:r>
            </w:hyperlink>
            <w:r>
              <w:rPr/>
              <w:t xml:space="preserve">et al.</w:t>
            </w:r>
          </w:p>
          <w:p>
            <w:pPr/>
            <w:r>
              <w:rPr>
                <w:i w:val="1"/>
                <w:iCs w:val="1"/>
              </w:rPr>
              <w:t xml:space="preserve">Journal of Experimental Botany</w:t>
            </w:r>
            <w:r>
              <w:rPr/>
              <w:t xml:space="preserve">, 2011, 62 (4), pp.1375-1390. </w:t>
            </w:r>
            <w:hyperlink r:id="rId324" w:history="1">
              <w:r>
                <w:rPr>
                  <w:color w:val="#410a8c"/>
                  <w:u w:val="single"/>
                </w:rPr>
                <w:t xml:space="preserve">⟨10.1093/jxb/erq299⟩</w:t>
              </w:r>
            </w:hyperlink>
          </w:p>
          <w:p>
            <w:pPr/>
            <w:r>
              <w:rPr/>
              <w:t xml:space="preserve">Article dans une revue</w:t>
            </w:r>
          </w:p>
          <w:p>
            <w:pPr/>
            <w:hyperlink r:id="rId320" w:history="1">
              <w:r>
                <w:rPr>
                  <w:color w:val="#410a8c"/>
                  <w:u w:val="single"/>
                </w:rPr>
                <w:t xml:space="preserve">hal-00999835v1</w:t>
              </w:r>
            </w:hyperlink>
          </w:p>
        </w:tc>
      </w:tr>
      <w:tr>
        <w:trPr/>
        <w:tc>
          <w:tcPr>
            <w:noWrap/>
          </w:tcPr>
          <w:p>
            <w:pPr>
              <w:spacing w:after="200"/>
            </w:pPr>
            <w:hyperlink r:id="rId325" w:history="1">
              <w:r>
                <w:rPr>
                  <w:color w:val="1e198e"/>
                  <w:b w:val="1"/>
                  <w:bCs w:val="1"/>
                  <w:u w:val="single"/>
                </w:rPr>
                <w:t xml:space="preserve">Exploring nitrogen remobilization for seed filling using natural variation in Arabidopsis thaliana</w:t>
              </w:r>
            </w:hyperlink>
          </w:p>
          <w:p>
            <w:pPr/>
            <w:hyperlink r:id="rId97" w:history="1">
              <w:r>
                <w:rPr>
                  <w:color w:val="#410a8c"/>
                  <w:u w:val="single"/>
                </w:rPr>
                <w:t xml:space="preserve">Celine Masclaux-Daubresse</w:t>
              </w:r>
            </w:hyperlink>
            <w:r>
              <w:rPr/>
              <w:t xml:space="preserve">,</w:t>
            </w:r>
            <w:hyperlink r:id="rId20" w:history="1">
              <w:r>
                <w:rPr>
                  <w:color w:val="#410a8c"/>
                  <w:u w:val="single"/>
                </w:rPr>
                <w:t xml:space="preserve">Fabien Chardon</w:t>
              </w:r>
            </w:hyperlink>
          </w:p>
          <w:p>
            <w:pPr/>
            <w:r>
              <w:rPr>
                <w:i w:val="1"/>
                <w:iCs w:val="1"/>
              </w:rPr>
              <w:t xml:space="preserve">Journal of Experimental Botany</w:t>
            </w:r>
            <w:r>
              <w:rPr/>
              <w:t xml:space="preserve">, 2011, 62 (6), pp.2131-2142. </w:t>
            </w:r>
            <w:hyperlink r:id="rId326" w:history="1">
              <w:r>
                <w:rPr>
                  <w:color w:val="#410a8c"/>
                  <w:u w:val="single"/>
                </w:rPr>
                <w:t xml:space="preserve">⟨10.1093/jxb/erq405⟩</w:t>
              </w:r>
            </w:hyperlink>
          </w:p>
          <w:p>
            <w:pPr/>
            <w:r>
              <w:rPr/>
              <w:t xml:space="preserve">Article dans une revue</w:t>
            </w:r>
          </w:p>
          <w:p>
            <w:pPr/>
            <w:hyperlink r:id="rId325" w:history="1">
              <w:r>
                <w:rPr>
                  <w:color w:val="#410a8c"/>
                  <w:u w:val="single"/>
                </w:rPr>
                <w:t xml:space="preserve">hal-01019350v1</w:t>
              </w:r>
            </w:hyperlink>
          </w:p>
        </w:tc>
      </w:tr>
      <w:tr>
        <w:trPr/>
        <w:tc>
          <w:tcPr>
            <w:noWrap/>
          </w:tcPr>
          <w:p>
            <w:pPr>
              <w:spacing w:after="200"/>
            </w:pPr>
            <w:hyperlink r:id="rId327" w:history="1">
              <w:r>
                <w:rPr>
                  <w:color w:val="1e198e"/>
                  <w:b w:val="1"/>
                  <w:bCs w:val="1"/>
                  <w:u w:val="single"/>
                </w:rPr>
                <w:t xml:space="preserve">Nitrogen uptake, assimilation and remobilization in plants: challenges for sustainable and productive agriculture</w:t>
              </w:r>
            </w:hyperlink>
          </w:p>
          <w:p>
            <w:pPr/>
            <w:hyperlink r:id="rId97" w:history="1">
              <w:r>
                <w:rPr>
                  <w:color w:val="#410a8c"/>
                  <w:u w:val="single"/>
                </w:rPr>
                <w:t xml:space="preserve">Celine Masclaux-Daubresse</w:t>
              </w:r>
            </w:hyperlink>
            <w:r>
              <w:rPr/>
              <w:t xml:space="preserve">,</w:t>
            </w:r>
            <w:hyperlink r:id="rId318" w:history="1">
              <w:r>
                <w:rPr>
                  <w:color w:val="#410a8c"/>
                  <w:u w:val="single"/>
                </w:rPr>
                <w:t xml:space="preserve">Francoise Vedele</w:t>
              </w:r>
            </w:hyperlink>
            <w:r>
              <w:rPr/>
              <w:t xml:space="preserve">,</w:t>
            </w:r>
            <w:hyperlink r:id="rId328" w:history="1">
              <w:r>
                <w:rPr>
                  <w:color w:val="#410a8c"/>
                  <w:u w:val="single"/>
                </w:rPr>
                <w:t xml:space="preserve">Julie Dechorgnat</w:t>
              </w:r>
            </w:hyperlink>
            <w:r>
              <w:rPr/>
              <w:t xml:space="preserve">,</w:t>
            </w:r>
            <w:hyperlink r:id="rId20" w:history="1">
              <w:r>
                <w:rPr>
                  <w:color w:val="#410a8c"/>
                  <w:u w:val="single"/>
                </w:rPr>
                <w:t xml:space="preserve">Fabien Chardon</w:t>
              </w:r>
            </w:hyperlink>
            <w:r>
              <w:rPr/>
              <w:t xml:space="preserve">,</w:t>
            </w:r>
            <w:hyperlink r:id="rId242" w:history="1">
              <w:r>
                <w:rPr>
                  <w:color w:val="#410a8c"/>
                  <w:u w:val="single"/>
                </w:rPr>
                <w:t xml:space="preserve">Laure Gaufichon</w:t>
              </w:r>
            </w:hyperlink>
            <w:r>
              <w:rPr/>
              <w:t xml:space="preserve">et al.</w:t>
            </w:r>
          </w:p>
          <w:p>
            <w:pPr/>
            <w:r>
              <w:rPr>
                <w:i w:val="1"/>
                <w:iCs w:val="1"/>
              </w:rPr>
              <w:t xml:space="preserve">Annals of Botany</w:t>
            </w:r>
            <w:r>
              <w:rPr/>
              <w:t xml:space="preserve">, 2010, 105 (7), pp.1141-1157. </w:t>
            </w:r>
            <w:hyperlink r:id="rId329" w:history="1">
              <w:r>
                <w:rPr>
                  <w:color w:val="#410a8c"/>
                  <w:u w:val="single"/>
                </w:rPr>
                <w:t xml:space="preserve">⟨10.1093/aob/mcq028⟩</w:t>
              </w:r>
            </w:hyperlink>
          </w:p>
          <w:p>
            <w:pPr/>
            <w:r>
              <w:rPr/>
              <w:t xml:space="preserve">Article dans une revue</w:t>
            </w:r>
          </w:p>
          <w:p>
            <w:pPr/>
            <w:hyperlink r:id="rId327" w:history="1">
              <w:r>
                <w:rPr>
                  <w:color w:val="#410a8c"/>
                  <w:u w:val="single"/>
                </w:rPr>
                <w:t xml:space="preserve">hal-01203920v1</w:t>
              </w:r>
            </w:hyperlink>
          </w:p>
        </w:tc>
      </w:tr>
      <w:tr>
        <w:trPr/>
        <w:tc>
          <w:tcPr>
            <w:noWrap/>
          </w:tcPr>
          <w:p>
            <w:pPr>
              <w:spacing w:after="200"/>
            </w:pPr>
            <w:hyperlink r:id="rId330" w:history="1">
              <w:r>
                <w:rPr>
                  <w:color w:val="1e198e"/>
                  <w:b w:val="1"/>
                  <w:bCs w:val="1"/>
                  <w:u w:val="single"/>
                </w:rPr>
                <w:t xml:space="preserve">Natural variation of nitrate uptake and nitrogen use efficiency in Arabidopsis thaliana cultivated with limiting and ample nitrogen supply</w:t>
              </w:r>
            </w:hyperlink>
          </w:p>
          <w:p>
            <w:pPr/>
            <w:hyperlink r:id="rId20" w:history="1">
              <w:r>
                <w:rPr>
                  <w:color w:val="#410a8c"/>
                  <w:u w:val="single"/>
                </w:rPr>
                <w:t xml:space="preserve">Fabien Chardon</w:t>
              </w:r>
            </w:hyperlink>
            <w:r>
              <w:rPr/>
              <w:t xml:space="preserve">,</w:t>
            </w:r>
            <w:hyperlink r:id="rId331" w:history="1">
              <w:r>
                <w:rPr>
                  <w:color w:val="#410a8c"/>
                  <w:u w:val="single"/>
                </w:rPr>
                <w:t xml:space="preserve">Julien Barthélémy</w:t>
              </w:r>
            </w:hyperlink>
            <w:r>
              <w:rPr/>
              <w:t xml:space="preserve">,</w:t>
            </w:r>
            <w:hyperlink r:id="rId332" w:history="1">
              <w:r>
                <w:rPr>
                  <w:color w:val="#410a8c"/>
                  <w:u w:val="single"/>
                </w:rPr>
                <w:t xml:space="preserve">Françoise Daniele-Vedele</w:t>
              </w:r>
            </w:hyperlink>
            <w:r>
              <w:rPr/>
              <w:t xml:space="preserve">,</w:t>
            </w:r>
            <w:hyperlink r:id="rId97" w:history="1">
              <w:r>
                <w:rPr>
                  <w:color w:val="#410a8c"/>
                  <w:u w:val="single"/>
                </w:rPr>
                <w:t xml:space="preserve">Celine Masclaux-Daubresse</w:t>
              </w:r>
            </w:hyperlink>
          </w:p>
          <w:p>
            <w:pPr/>
            <w:r>
              <w:rPr>
                <w:i w:val="1"/>
                <w:iCs w:val="1"/>
              </w:rPr>
              <w:t xml:space="preserve">Journal of Experimental Botany</w:t>
            </w:r>
            <w:r>
              <w:rPr/>
              <w:t xml:space="preserve">, 2010, 61 (9), pp.2293-2302. </w:t>
            </w:r>
            <w:hyperlink r:id="rId333" w:history="1">
              <w:r>
                <w:rPr>
                  <w:color w:val="#410a8c"/>
                  <w:u w:val="single"/>
                </w:rPr>
                <w:t xml:space="preserve">⟨10.1093/jxb/erq059⟩</w:t>
              </w:r>
            </w:hyperlink>
          </w:p>
          <w:p>
            <w:pPr/>
            <w:r>
              <w:rPr/>
              <w:t xml:space="preserve">Article dans une revue</w:t>
            </w:r>
          </w:p>
          <w:p>
            <w:pPr/>
            <w:hyperlink r:id="rId330" w:history="1">
              <w:r>
                <w:rPr>
                  <w:color w:val="#410a8c"/>
                  <w:u w:val="single"/>
                </w:rPr>
                <w:t xml:space="preserve">hal-01203929v1</w:t>
              </w:r>
            </w:hyperlink>
          </w:p>
        </w:tc>
      </w:tr>
      <w:tr>
        <w:trPr/>
        <w:tc>
          <w:tcPr>
            <w:noWrap/>
          </w:tcPr>
          <w:p>
            <w:pPr>
              <w:spacing w:after="200"/>
            </w:pPr>
            <w:hyperlink r:id="rId334" w:history="1">
              <w:r>
                <w:rPr>
                  <w:color w:val="1e198e"/>
                  <w:b w:val="1"/>
                  <w:bCs w:val="1"/>
                  <w:u w:val="single"/>
                </w:rPr>
                <w:t xml:space="preserve">Senescence and death of plant organs: nutrient recycling and developmental regulation</w:t>
              </w:r>
            </w:hyperlink>
          </w:p>
          <w:p>
            <w:pPr/>
            <w:hyperlink r:id="rId277" w:history="1">
              <w:r>
                <w:rPr>
                  <w:color w:val="#410a8c"/>
                  <w:u w:val="single"/>
                </w:rPr>
                <w:t xml:space="preserve">Anne Guiboileau</w:t>
              </w:r>
            </w:hyperlink>
            <w:r>
              <w:rPr/>
              <w:t xml:space="preserve">,</w:t>
            </w:r>
            <w:hyperlink r:id="rId317" w:history="1">
              <w:r>
                <w:rPr>
                  <w:color w:val="#410a8c"/>
                  <w:u w:val="single"/>
                </w:rPr>
                <w:t xml:space="preserve">Rodnay Sormani</w:t>
              </w:r>
            </w:hyperlink>
            <w:r>
              <w:rPr/>
              <w:t xml:space="preserve">,</w:t>
            </w:r>
            <w:hyperlink r:id="rId335" w:history="1">
              <w:r>
                <w:rPr>
                  <w:color w:val="#410a8c"/>
                  <w:u w:val="single"/>
                </w:rPr>
                <w:t xml:space="preserve">Christian Meyer</w:t>
              </w:r>
            </w:hyperlink>
            <w:r>
              <w:rPr/>
              <w:t xml:space="preserve">,</w:t>
            </w:r>
            <w:hyperlink r:id="rId97" w:history="1">
              <w:r>
                <w:rPr>
                  <w:color w:val="#410a8c"/>
                  <w:u w:val="single"/>
                </w:rPr>
                <w:t xml:space="preserve">Celine Masclaux-Daubresse</w:t>
              </w:r>
            </w:hyperlink>
          </w:p>
          <w:p>
            <w:pPr/>
            <w:r>
              <w:rPr>
                <w:i w:val="1"/>
                <w:iCs w:val="1"/>
              </w:rPr>
              <w:t xml:space="preserve">Comptes Rendus. Biologies</w:t>
            </w:r>
            <w:r>
              <w:rPr/>
              <w:t xml:space="preserve">, 2010, 333 (4), pp.382-391. </w:t>
            </w:r>
            <w:hyperlink r:id="rId336" w:history="1">
              <w:r>
                <w:rPr>
                  <w:color w:val="#410a8c"/>
                  <w:u w:val="single"/>
                </w:rPr>
                <w:t xml:space="preserve">⟨10.1016/j.crvi.2010.01.016⟩</w:t>
              </w:r>
            </w:hyperlink>
          </w:p>
          <w:p>
            <w:pPr/>
            <w:r>
              <w:rPr/>
              <w:t xml:space="preserve">Article dans une revue</w:t>
            </w:r>
          </w:p>
          <w:p>
            <w:pPr/>
            <w:hyperlink r:id="rId337" w:history="1">
              <w:r>
                <w:rPr>
                  <w:color w:val="#410a8c"/>
                  <w:u w:val="single"/>
                </w:rPr>
                <w:t xml:space="preserve">istex</w:t>
              </w:r>
            </w:hyperlink>
          </w:p>
          <w:p>
            <w:pPr/>
            <w:hyperlink r:id="rId334" w:history="1">
              <w:r>
                <w:rPr>
                  <w:color w:val="#410a8c"/>
                  <w:u w:val="single"/>
                </w:rPr>
                <w:t xml:space="preserve">hal-01203896v1</w:t>
              </w:r>
            </w:hyperlink>
          </w:p>
        </w:tc>
      </w:tr>
      <w:tr>
        <w:trPr/>
        <w:tc>
          <w:tcPr>
            <w:noWrap/>
          </w:tcPr>
          <w:p>
            <w:pPr>
              <w:spacing w:after="200"/>
            </w:pPr>
            <w:hyperlink r:id="rId338" w:history="1">
              <w:r>
                <w:rPr>
                  <w:color w:val="1e198e"/>
                  <w:b w:val="1"/>
                  <w:bCs w:val="1"/>
                  <w:u w:val="single"/>
                </w:rPr>
                <w:t xml:space="preserve">Sugars, senescence, and ageing in plants and heterotrophic organisms</w:t>
              </w:r>
            </w:hyperlink>
          </w:p>
          <w:p>
            <w:pPr/>
            <w:hyperlink r:id="rId339" w:history="1">
              <w:r>
                <w:rPr>
                  <w:color w:val="#410a8c"/>
                  <w:u w:val="single"/>
                </w:rPr>
                <w:t xml:space="preserve">Astrid Wingler</w:t>
              </w:r>
            </w:hyperlink>
            <w:r>
              <w:rPr/>
              <w:t xml:space="preserve">,</w:t>
            </w:r>
            <w:hyperlink r:id="rId25" w:history="1">
              <w:r>
                <w:rPr>
                  <w:color w:val="#410a8c"/>
                  <w:u w:val="single"/>
                </w:rPr>
                <w:t xml:space="preserve">Céline Masclaux‐daubresse</w:t>
              </w:r>
            </w:hyperlink>
            <w:r>
              <w:rPr/>
              <w:t xml:space="preserve">,</w:t>
            </w:r>
            <w:hyperlink r:id="rId340" w:history="1">
              <w:r>
                <w:rPr>
                  <w:color w:val="#410a8c"/>
                  <w:u w:val="single"/>
                </w:rPr>
                <w:t xml:space="preserve">Andreas M Fischer</w:t>
              </w:r>
            </w:hyperlink>
          </w:p>
          <w:p>
            <w:pPr/>
            <w:r>
              <w:rPr>
                <w:i w:val="1"/>
                <w:iCs w:val="1"/>
              </w:rPr>
              <w:t xml:space="preserve">Journal of Experimental Botany</w:t>
            </w:r>
            <w:r>
              <w:rPr/>
              <w:t xml:space="preserve">, 2009, 60, pp.1063 - 1066. </w:t>
            </w:r>
            <w:hyperlink r:id="rId341" w:history="1">
              <w:r>
                <w:rPr>
                  <w:color w:val="#410a8c"/>
                  <w:u w:val="single"/>
                </w:rPr>
                <w:t xml:space="preserve">⟨10.1093/jxb/erp067⟩</w:t>
              </w:r>
            </w:hyperlink>
          </w:p>
          <w:p>
            <w:pPr/>
            <w:r>
              <w:rPr/>
              <w:t xml:space="preserve">Article dans une revue</w:t>
            </w:r>
          </w:p>
          <w:p>
            <w:pPr/>
            <w:hyperlink r:id="rId338" w:history="1">
              <w:r>
                <w:rPr>
                  <w:color w:val="#410a8c"/>
                  <w:u w:val="single"/>
                </w:rPr>
                <w:t xml:space="preserve">hal-04495721v1</w:t>
              </w:r>
            </w:hyperlink>
          </w:p>
        </w:tc>
      </w:tr>
      <w:tr>
        <w:trPr/>
        <w:tc>
          <w:tcPr>
            <w:noWrap/>
          </w:tcPr>
          <w:p>
            <w:pPr>
              <w:spacing w:after="200"/>
            </w:pPr>
            <w:hyperlink r:id="rId342" w:history="1">
              <w:r>
                <w:rPr>
                  <w:color w:val="1e198e"/>
                  <w:b w:val="1"/>
                  <w:bCs w:val="1"/>
                  <w:u w:val="single"/>
                </w:rPr>
                <w:t xml:space="preserve">QTL analysis for sugar‐regulated leaf senescence supports flowering‐dependent and ‐independent senescence pathways</w:t>
              </w:r>
            </w:hyperlink>
          </w:p>
          <w:p>
            <w:pPr/>
            <w:hyperlink r:id="rId339" w:history="1">
              <w:r>
                <w:rPr>
                  <w:color w:val="#410a8c"/>
                  <w:u w:val="single"/>
                </w:rPr>
                <w:t xml:space="preserve">Astrid Wingler</w:t>
              </w:r>
            </w:hyperlink>
            <w:r>
              <w:rPr/>
              <w:t xml:space="preserve">,</w:t>
            </w:r>
            <w:hyperlink r:id="rId343" w:history="1">
              <w:r>
                <w:rPr>
                  <w:color w:val="#410a8c"/>
                  <w:u w:val="single"/>
                </w:rPr>
                <w:t xml:space="preserve">Sarah Jane Purdy</w:t>
              </w:r>
            </w:hyperlink>
            <w:r>
              <w:rPr/>
              <w:t xml:space="preserve">,</w:t>
            </w:r>
            <w:hyperlink r:id="rId344" w:history="1">
              <w:r>
                <w:rPr>
                  <w:color w:val="#410a8c"/>
                  <w:u w:val="single"/>
                </w:rPr>
                <w:t xml:space="preserve">Sally‐anne Edwards</w:t>
              </w:r>
            </w:hyperlink>
            <w:r>
              <w:rPr/>
              <w:t xml:space="preserve">,</w:t>
            </w:r>
            <w:hyperlink r:id="rId20" w:history="1">
              <w:r>
                <w:rPr>
                  <w:color w:val="#410a8c"/>
                  <w:u w:val="single"/>
                </w:rPr>
                <w:t xml:space="preserve">Fabien Chardon</w:t>
              </w:r>
            </w:hyperlink>
            <w:r>
              <w:rPr/>
              <w:t xml:space="preserve">,</w:t>
            </w:r>
            <w:hyperlink r:id="rId25" w:history="1">
              <w:r>
                <w:rPr>
                  <w:color w:val="#410a8c"/>
                  <w:u w:val="single"/>
                </w:rPr>
                <w:t xml:space="preserve">Céline Masclaux‐daubresse</w:t>
              </w:r>
            </w:hyperlink>
          </w:p>
          <w:p>
            <w:pPr/>
            <w:r>
              <w:rPr>
                <w:i w:val="1"/>
                <w:iCs w:val="1"/>
              </w:rPr>
              <w:t xml:space="preserve">New Phytologist</w:t>
            </w:r>
            <w:r>
              <w:rPr/>
              <w:t xml:space="preserve">, 2009, 185, pp.420 - 433. </w:t>
            </w:r>
            <w:hyperlink r:id="rId345" w:history="1">
              <w:r>
                <w:rPr>
                  <w:color w:val="#410a8c"/>
                  <w:u w:val="single"/>
                </w:rPr>
                <w:t xml:space="preserve">⟨10.1111/j.1469-8137.2009.03072.x⟩</w:t>
              </w:r>
            </w:hyperlink>
          </w:p>
          <w:p>
            <w:pPr/>
            <w:r>
              <w:rPr/>
              <w:t xml:space="preserve">Article dans une revue</w:t>
            </w:r>
          </w:p>
          <w:p>
            <w:pPr/>
            <w:hyperlink r:id="rId342" w:history="1">
              <w:r>
                <w:rPr>
                  <w:color w:val="#410a8c"/>
                  <w:u w:val="single"/>
                </w:rPr>
                <w:t xml:space="preserve">hal-04495825v1</w:t>
              </w:r>
            </w:hyperlink>
          </w:p>
        </w:tc>
      </w:tr>
      <w:tr>
        <w:trPr/>
        <w:tc>
          <w:tcPr>
            <w:noWrap/>
          </w:tcPr>
          <w:p>
            <w:pPr>
              <w:spacing w:after="200"/>
            </w:pPr>
            <w:hyperlink r:id="rId346" w:history="1">
              <w:r>
                <w:rPr>
                  <w:color w:val="1e198e"/>
                  <w:b w:val="1"/>
                  <w:bCs w:val="1"/>
                  <w:u w:val="single"/>
                </w:rPr>
                <w:t xml:space="preserve">Sugars, senescence, and ageing in plants and heterotrophic organisms</w:t>
              </w:r>
            </w:hyperlink>
          </w:p>
          <w:p>
            <w:pPr/>
            <w:hyperlink r:id="rId339" w:history="1">
              <w:r>
                <w:rPr>
                  <w:color w:val="#410a8c"/>
                  <w:u w:val="single"/>
                </w:rPr>
                <w:t xml:space="preserve">Astrid Wingler</w:t>
              </w:r>
            </w:hyperlink>
            <w:r>
              <w:rPr/>
              <w:t xml:space="preserve">,</w:t>
            </w:r>
            <w:hyperlink r:id="rId340" w:history="1">
              <w:r>
                <w:rPr>
                  <w:color w:val="#410a8c"/>
                  <w:u w:val="single"/>
                </w:rPr>
                <w:t xml:space="preserve">Andreas M Fischer</w:t>
              </w:r>
            </w:hyperlink>
            <w:r>
              <w:rPr/>
              <w:t xml:space="preserve">,</w:t>
            </w:r>
            <w:hyperlink r:id="rId25" w:history="1">
              <w:r>
                <w:rPr>
                  <w:color w:val="#410a8c"/>
                  <w:u w:val="single"/>
                </w:rPr>
                <w:t xml:space="preserve">Céline Masclaux‐daubresse</w:t>
              </w:r>
            </w:hyperlink>
          </w:p>
          <w:p>
            <w:pPr/>
            <w:r>
              <w:rPr>
                <w:i w:val="1"/>
                <w:iCs w:val="1"/>
              </w:rPr>
              <w:t xml:space="preserve">Journal of Experimental Botany</w:t>
            </w:r>
            <w:r>
              <w:rPr/>
              <w:t xml:space="preserve">, 2009, 60, pp.1063 - 1066. </w:t>
            </w:r>
            <w:hyperlink r:id="rId341" w:history="1">
              <w:r>
                <w:rPr>
                  <w:color w:val="#410a8c"/>
                  <w:u w:val="single"/>
                </w:rPr>
                <w:t xml:space="preserve">⟨10.1093/jxb/erp067⟩</w:t>
              </w:r>
            </w:hyperlink>
          </w:p>
          <w:p>
            <w:pPr/>
            <w:r>
              <w:rPr/>
              <w:t xml:space="preserve">Article dans une revue</w:t>
            </w:r>
          </w:p>
          <w:p>
            <w:pPr/>
            <w:hyperlink r:id="rId346" w:history="1">
              <w:r>
                <w:rPr>
                  <w:color w:val="#410a8c"/>
                  <w:u w:val="single"/>
                </w:rPr>
                <w:t xml:space="preserve">hal-04495819v1</w:t>
              </w:r>
            </w:hyperlink>
          </w:p>
        </w:tc>
      </w:tr>
      <w:tr>
        <w:trPr/>
        <w:tc>
          <w:tcPr>
            <w:noWrap/>
          </w:tcPr>
          <w:p>
            <w:pPr>
              <w:spacing w:after="200"/>
            </w:pPr>
            <w:hyperlink r:id="rId347" w:history="1">
              <w:r>
                <w:rPr>
                  <w:color w:val="1e198e"/>
                  <w:b w:val="1"/>
                  <w:bCs w:val="1"/>
                  <w:u w:val="single"/>
                </w:rPr>
                <w:t xml:space="preserve">Leaf nitrogen remobilisation for plant development and grain filling</w:t>
              </w:r>
            </w:hyperlink>
          </w:p>
          <w:p>
            <w:pPr/>
            <w:hyperlink r:id="rId253" w:history="1">
              <w:r>
                <w:rPr>
                  <w:color w:val="#410a8c"/>
                  <w:u w:val="single"/>
                </w:rPr>
                <w:t xml:space="preserve">Céline Masclaux Daubresse</w:t>
              </w:r>
            </w:hyperlink>
            <w:r>
              <w:rPr/>
              <w:t xml:space="preserve">,</w:t>
            </w:r>
            <w:hyperlink r:id="rId208" w:history="1">
              <w:r>
                <w:rPr>
                  <w:color w:val="#410a8c"/>
                  <w:u w:val="single"/>
                </w:rPr>
                <w:t xml:space="preserve">Michèle Reisdorf-Cren</w:t>
              </w:r>
            </w:hyperlink>
            <w:r>
              <w:rPr/>
              <w:t xml:space="preserve">,</w:t>
            </w:r>
            <w:hyperlink r:id="rId348" w:history="1">
              <w:r>
                <w:rPr>
                  <w:color w:val="#410a8c"/>
                  <w:u w:val="single"/>
                </w:rPr>
                <w:t xml:space="preserve">Mathilde Orsel Baldwin Orsel</w:t>
              </w:r>
            </w:hyperlink>
          </w:p>
          <w:p>
            <w:pPr/>
            <w:r>
              <w:rPr>
                <w:i w:val="1"/>
                <w:iCs w:val="1"/>
              </w:rPr>
              <w:t xml:space="preserve">Plant Biology</w:t>
            </w:r>
            <w:r>
              <w:rPr/>
              <w:t xml:space="preserve">, 2008, 10, pp.23-26</w:t>
            </w:r>
          </w:p>
          <w:p>
            <w:pPr/>
            <w:r>
              <w:rPr/>
              <w:t xml:space="preserve">Article dans une revue</w:t>
            </w:r>
          </w:p>
          <w:p>
            <w:pPr/>
            <w:hyperlink r:id="rId347" w:history="1">
              <w:r>
                <w:rPr>
                  <w:color w:val="#410a8c"/>
                  <w:u w:val="single"/>
                </w:rPr>
                <w:t xml:space="preserve">hal-02656698v1</w:t>
              </w:r>
            </w:hyperlink>
          </w:p>
        </w:tc>
      </w:tr>
      <w:tr>
        <w:trPr/>
        <w:tc>
          <w:tcPr>
            <w:noWrap/>
          </w:tcPr>
          <w:p>
            <w:pPr>
              <w:spacing w:after="200"/>
            </w:pPr>
            <w:hyperlink r:id="rId349" w:history="1">
              <w:r>
                <w:rPr>
                  <w:color w:val="1e198e"/>
                  <w:b w:val="1"/>
                  <w:bCs w:val="1"/>
                  <w:u w:val="single"/>
                </w:rPr>
                <w:t xml:space="preserve">Enzymatic and Metabolic Diagnostic of Nitrogen Deficiency in Arabidopsis thaliana Wassileskija Accession</w:t>
              </w:r>
            </w:hyperlink>
          </w:p>
          <w:p>
            <w:pPr/>
            <w:hyperlink r:id="rId350" w:history="1">
              <w:r>
                <w:rPr>
                  <w:color w:val="#410a8c"/>
                  <w:u w:val="single"/>
                </w:rPr>
                <w:t xml:space="preserve">T Lemaitre</w:t>
              </w:r>
            </w:hyperlink>
            <w:r>
              <w:rPr/>
              <w:t xml:space="preserve">,</w:t>
            </w:r>
            <w:hyperlink r:id="rId242" w:history="1">
              <w:r>
                <w:rPr>
                  <w:color w:val="#410a8c"/>
                  <w:u w:val="single"/>
                </w:rPr>
                <w:t xml:space="preserve">Laure Gaufichon</w:t>
              </w:r>
            </w:hyperlink>
            <w:r>
              <w:rPr/>
              <w:t xml:space="preserve">,</w:t>
            </w:r>
            <w:hyperlink r:id="rId351" w:history="1">
              <w:r>
                <w:rPr>
                  <w:color w:val="#410a8c"/>
                  <w:u w:val="single"/>
                </w:rPr>
                <w:t xml:space="preserve">Stephanie Boutet-Mercey</w:t>
              </w:r>
            </w:hyperlink>
            <w:r>
              <w:rPr/>
              <w:t xml:space="preserve">,</w:t>
            </w:r>
            <w:hyperlink r:id="rId352" w:history="1">
              <w:r>
                <w:rPr>
                  <w:color w:val="#410a8c"/>
                  <w:u w:val="single"/>
                </w:rPr>
                <w:t xml:space="preserve">Aurélie Christ</w:t>
              </w:r>
            </w:hyperlink>
            <w:r>
              <w:rPr/>
              <w:t xml:space="preserve">,</w:t>
            </w:r>
            <w:hyperlink r:id="rId25" w:history="1">
              <w:r>
                <w:rPr>
                  <w:color w:val="#410a8c"/>
                  <w:u w:val="single"/>
                </w:rPr>
                <w:t xml:space="preserve">Céline Masclaux‐daubresse</w:t>
              </w:r>
            </w:hyperlink>
          </w:p>
          <w:p>
            <w:pPr/>
            <w:r>
              <w:rPr>
                <w:i w:val="1"/>
                <w:iCs w:val="1"/>
              </w:rPr>
              <w:t xml:space="preserve">Plant and Cell Physiology</w:t>
            </w:r>
            <w:r>
              <w:rPr/>
              <w:t xml:space="preserve">, 2008, 49, pp.1056 - 1065. </w:t>
            </w:r>
            <w:hyperlink r:id="rId353" w:history="1">
              <w:r>
                <w:rPr>
                  <w:color w:val="#410a8c"/>
                  <w:u w:val="single"/>
                </w:rPr>
                <w:t xml:space="preserve">⟨10.1093/pcp/pcn081⟩</w:t>
              </w:r>
            </w:hyperlink>
          </w:p>
          <w:p>
            <w:pPr/>
            <w:r>
              <w:rPr/>
              <w:t xml:space="preserve">Article dans une revue</w:t>
            </w:r>
          </w:p>
          <w:p>
            <w:pPr/>
            <w:hyperlink r:id="rId349" w:history="1">
              <w:r>
                <w:rPr>
                  <w:color w:val="#410a8c"/>
                  <w:u w:val="single"/>
                </w:rPr>
                <w:t xml:space="preserve">hal-04495814v1</w:t>
              </w:r>
            </w:hyperlink>
          </w:p>
        </w:tc>
      </w:tr>
      <w:tr>
        <w:trPr/>
        <w:tc>
          <w:tcPr>
            <w:noWrap/>
          </w:tcPr>
          <w:p>
            <w:pPr>
              <w:spacing w:after="200"/>
            </w:pPr>
            <w:hyperlink r:id="rId354" w:history="1">
              <w:r>
                <w:rPr>
                  <w:color w:val="1e198e"/>
                  <w:b w:val="1"/>
                  <w:bCs w:val="1"/>
                  <w:u w:val="single"/>
                </w:rPr>
                <w:t xml:space="preserve">Nitrogen Recycling and Remobilization Are Differentially Controlled by Leaf Senescence and Development Stage in Arabidopsis under Low Nitrogen Nutrition</w:t>
              </w:r>
            </w:hyperlink>
          </w:p>
          <w:p>
            <w:pPr/>
            <w:hyperlink r:id="rId355" w:history="1">
              <w:r>
                <w:rPr>
                  <w:color w:val="#410a8c"/>
                  <w:u w:val="single"/>
                </w:rPr>
                <w:t xml:space="preserve">Céline Diaz</w:t>
              </w:r>
            </w:hyperlink>
            <w:r>
              <w:rPr/>
              <w:t xml:space="preserve">,</w:t>
            </w:r>
            <w:hyperlink r:id="rId356" w:history="1">
              <w:r>
                <w:rPr>
                  <w:color w:val="#410a8c"/>
                  <w:u w:val="single"/>
                </w:rPr>
                <w:t xml:space="preserve">Thomas Lemaître</w:t>
              </w:r>
            </w:hyperlink>
            <w:r>
              <w:rPr/>
              <w:t xml:space="preserve">,</w:t>
            </w:r>
            <w:hyperlink r:id="rId352" w:history="1">
              <w:r>
                <w:rPr>
                  <w:color w:val="#410a8c"/>
                  <w:u w:val="single"/>
                </w:rPr>
                <w:t xml:space="preserve">Aurélie Christ</w:t>
              </w:r>
            </w:hyperlink>
            <w:r>
              <w:rPr/>
              <w:t xml:space="preserve">,</w:t>
            </w:r>
            <w:hyperlink r:id="rId164" w:history="1">
              <w:r>
                <w:rPr>
                  <w:color w:val="#410a8c"/>
                  <w:u w:val="single"/>
                </w:rPr>
                <w:t xml:space="preserve">Marianne Azzopardi</w:t>
              </w:r>
            </w:hyperlink>
            <w:r>
              <w:rPr/>
              <w:t xml:space="preserve">,</w:t>
            </w:r>
            <w:hyperlink r:id="rId357" w:history="1">
              <w:r>
                <w:rPr>
                  <w:color w:val="#410a8c"/>
                  <w:u w:val="single"/>
                </w:rPr>
                <w:t xml:space="preserve">Yusuke Kato</w:t>
              </w:r>
            </w:hyperlink>
            <w:r>
              <w:rPr/>
              <w:t xml:space="preserve">et al.</w:t>
            </w:r>
          </w:p>
          <w:p>
            <w:pPr/>
            <w:r>
              <w:rPr>
                <w:i w:val="1"/>
                <w:iCs w:val="1"/>
              </w:rPr>
              <w:t xml:space="preserve">Plant Physiology</w:t>
            </w:r>
            <w:r>
              <w:rPr/>
              <w:t xml:space="preserve">, 2008, 147, pp.1437 - 1449. </w:t>
            </w:r>
            <w:hyperlink r:id="rId358" w:history="1">
              <w:r>
                <w:rPr>
                  <w:color w:val="#410a8c"/>
                  <w:u w:val="single"/>
                </w:rPr>
                <w:t xml:space="preserve">⟨10.1104/pp.108.119040⟩</w:t>
              </w:r>
            </w:hyperlink>
          </w:p>
          <w:p>
            <w:pPr/>
            <w:r>
              <w:rPr/>
              <w:t xml:space="preserve">Article dans une revue</w:t>
            </w:r>
          </w:p>
          <w:p>
            <w:pPr/>
            <w:hyperlink r:id="rId354" w:history="1">
              <w:r>
                <w:rPr>
                  <w:color w:val="#410a8c"/>
                  <w:u w:val="single"/>
                </w:rPr>
                <w:t xml:space="preserve">hal-04495810v1</w:t>
              </w:r>
            </w:hyperlink>
          </w:p>
        </w:tc>
      </w:tr>
      <w:tr>
        <w:trPr/>
        <w:tc>
          <w:tcPr>
            <w:noWrap/>
          </w:tcPr>
          <w:p>
            <w:pPr>
              <w:spacing w:after="200"/>
            </w:pPr>
            <w:hyperlink r:id="rId359" w:history="1">
              <w:r>
                <w:rPr>
                  <w:color w:val="1e198e"/>
                  <w:b w:val="1"/>
                  <w:bCs w:val="1"/>
                  <w:u w:val="single"/>
                </w:rPr>
                <w:t xml:space="preserve">Evidence for the presence of photorespiration in desiccation-sensitive leaves of the C4 'resurrection' plant Sporobolus stapfianus during dehydration stress</w:t>
              </w:r>
            </w:hyperlink>
          </w:p>
          <w:p>
            <w:pPr/>
            <w:hyperlink r:id="rId360" w:history="1">
              <w:r>
                <w:rPr>
                  <w:color w:val="#410a8c"/>
                  <w:u w:val="single"/>
                </w:rPr>
                <w:t xml:space="preserve">Tommaso Martinelli</w:t>
              </w:r>
            </w:hyperlink>
            <w:r>
              <w:rPr/>
              <w:t xml:space="preserve">,</w:t>
            </w:r>
            <w:hyperlink r:id="rId361" w:history="1">
              <w:r>
                <w:rPr>
                  <w:color w:val="#410a8c"/>
                  <w:u w:val="single"/>
                </w:rPr>
                <w:t xml:space="preserve">Anne Whittaker</w:t>
              </w:r>
            </w:hyperlink>
            <w:r>
              <w:rPr/>
              <w:t xml:space="preserve">,</w:t>
            </w:r>
            <w:hyperlink r:id="rId25" w:history="1">
              <w:r>
                <w:rPr>
                  <w:color w:val="#410a8c"/>
                  <w:u w:val="single"/>
                </w:rPr>
                <w:t xml:space="preserve">Céline Masclaux‐daubresse</w:t>
              </w:r>
            </w:hyperlink>
            <w:r>
              <w:rPr/>
              <w:t xml:space="preserve">,</w:t>
            </w:r>
            <w:hyperlink r:id="rId362" w:history="1">
              <w:r>
                <w:rPr>
                  <w:color w:val="#410a8c"/>
                  <w:u w:val="single"/>
                </w:rPr>
                <w:t xml:space="preserve">Jill M Farrant</w:t>
              </w:r>
            </w:hyperlink>
            <w:r>
              <w:rPr/>
              <w:t xml:space="preserve">,</w:t>
            </w:r>
            <w:hyperlink r:id="rId363" w:history="1">
              <w:r>
                <w:rPr>
                  <w:color w:val="#410a8c"/>
                  <w:u w:val="single"/>
                </w:rPr>
                <w:t xml:space="preserve">Federico Brilli</w:t>
              </w:r>
            </w:hyperlink>
            <w:r>
              <w:rPr/>
              <w:t xml:space="preserve">et al.</w:t>
            </w:r>
          </w:p>
          <w:p>
            <w:pPr/>
            <w:r>
              <w:rPr>
                <w:i w:val="1"/>
                <w:iCs w:val="1"/>
              </w:rPr>
              <w:t xml:space="preserve">Journal of Experimental Botany</w:t>
            </w:r>
            <w:r>
              <w:rPr/>
              <w:t xml:space="preserve">, 2007, 58, pp.3929 - 3939. </w:t>
            </w:r>
            <w:hyperlink r:id="rId364" w:history="1">
              <w:r>
                <w:rPr>
                  <w:color w:val="#410a8c"/>
                  <w:u w:val="single"/>
                </w:rPr>
                <w:t xml:space="preserve">⟨10.1093/jxb/erm247⟩</w:t>
              </w:r>
            </w:hyperlink>
          </w:p>
          <w:p>
            <w:pPr/>
            <w:r>
              <w:rPr/>
              <w:t xml:space="preserve">Article dans une revue</w:t>
            </w:r>
          </w:p>
          <w:p>
            <w:pPr/>
            <w:hyperlink r:id="rId359" w:history="1">
              <w:r>
                <w:rPr>
                  <w:color w:val="#410a8c"/>
                  <w:u w:val="single"/>
                </w:rPr>
                <w:t xml:space="preserve">hal-04495802v1</w:t>
              </w:r>
            </w:hyperlink>
          </w:p>
        </w:tc>
      </w:tr>
      <w:tr>
        <w:trPr/>
        <w:tc>
          <w:tcPr>
            <w:noWrap/>
          </w:tcPr>
          <w:p>
            <w:pPr>
              <w:spacing w:after="200"/>
            </w:pPr>
            <w:hyperlink r:id="rId365" w:history="1">
              <w:r>
                <w:rPr>
                  <w:color w:val="1e198e"/>
                  <w:b w:val="1"/>
                  <w:bCs w:val="1"/>
                  <w:u w:val="single"/>
                </w:rPr>
                <w:t xml:space="preserve">Amino acid pattern and glutamate metabolism during dehydration stress in the 'resurrection' plant Sporobolus stapfianus: a comparison between desiccation-sensitive and desiccation-tolerant leaves</w:t>
              </w:r>
            </w:hyperlink>
          </w:p>
          <w:p>
            <w:pPr/>
            <w:hyperlink r:id="rId360" w:history="1">
              <w:r>
                <w:rPr>
                  <w:color w:val="#410a8c"/>
                  <w:u w:val="single"/>
                </w:rPr>
                <w:t xml:space="preserve">Tommaso Martinelli</w:t>
              </w:r>
            </w:hyperlink>
            <w:r>
              <w:rPr/>
              <w:t xml:space="preserve">,</w:t>
            </w:r>
            <w:hyperlink r:id="rId361" w:history="1">
              <w:r>
                <w:rPr>
                  <w:color w:val="#410a8c"/>
                  <w:u w:val="single"/>
                </w:rPr>
                <w:t xml:space="preserve">Anne Whittaker</w:t>
              </w:r>
            </w:hyperlink>
            <w:r>
              <w:rPr/>
              <w:t xml:space="preserve">,</w:t>
            </w:r>
            <w:hyperlink r:id="rId366" w:history="1">
              <w:r>
                <w:rPr>
                  <w:color w:val="#410a8c"/>
                  <w:u w:val="single"/>
                </w:rPr>
                <w:t xml:space="preserve">Adriana Bochicchio</w:t>
              </w:r>
            </w:hyperlink>
            <w:r>
              <w:rPr/>
              <w:t xml:space="preserve">,</w:t>
            </w:r>
            <w:hyperlink r:id="rId367" w:history="1">
              <w:r>
                <w:rPr>
                  <w:color w:val="#410a8c"/>
                  <w:u w:val="single"/>
                </w:rPr>
                <w:t xml:space="preserve">Concetta Vazzana</w:t>
              </w:r>
            </w:hyperlink>
            <w:r>
              <w:rPr/>
              <w:t xml:space="preserve">,</w:t>
            </w:r>
            <w:hyperlink r:id="rId368" w:history="1">
              <w:r>
                <w:rPr>
                  <w:color w:val="#410a8c"/>
                  <w:u w:val="single"/>
                </w:rPr>
                <w:t xml:space="preserve">Akira Suzuki</w:t>
              </w:r>
            </w:hyperlink>
            <w:r>
              <w:rPr/>
              <w:t xml:space="preserve">et al.</w:t>
            </w:r>
          </w:p>
          <w:p>
            <w:pPr/>
            <w:r>
              <w:rPr>
                <w:i w:val="1"/>
                <w:iCs w:val="1"/>
              </w:rPr>
              <w:t xml:space="preserve">Journal of Experimental Botany</w:t>
            </w:r>
            <w:r>
              <w:rPr/>
              <w:t xml:space="preserve">, 2007, 58, pp.3037 - 3046. </w:t>
            </w:r>
            <w:hyperlink r:id="rId369" w:history="1">
              <w:r>
                <w:rPr>
                  <w:color w:val="#410a8c"/>
                  <w:u w:val="single"/>
                </w:rPr>
                <w:t xml:space="preserve">⟨10.1093/jxb/erm161⟩</w:t>
              </w:r>
            </w:hyperlink>
          </w:p>
          <w:p>
            <w:pPr/>
            <w:r>
              <w:rPr/>
              <w:t xml:space="preserve">Article dans une revue</w:t>
            </w:r>
          </w:p>
          <w:p>
            <w:pPr/>
            <w:hyperlink r:id="rId365" w:history="1">
              <w:r>
                <w:rPr>
                  <w:color w:val="#410a8c"/>
                  <w:u w:val="single"/>
                </w:rPr>
                <w:t xml:space="preserve">hal-04495798v1</w:t>
              </w:r>
            </w:hyperlink>
          </w:p>
        </w:tc>
      </w:tr>
      <w:tr>
        <w:trPr/>
        <w:tc>
          <w:tcPr>
            <w:noWrap/>
          </w:tcPr>
          <w:p>
            <w:pPr>
              <w:spacing w:after="200"/>
            </w:pPr>
            <w:hyperlink r:id="rId370" w:history="1">
              <w:r>
                <w:rPr>
                  <w:color w:val="1e198e"/>
                  <w:b w:val="1"/>
                  <w:bCs w:val="1"/>
                  <w:u w:val="single"/>
                </w:rPr>
                <w:t xml:space="preserve">The plant nitrogen mobilization promoted by Colletotrichum lindemuthianum in Phaseolus leaves depends on fungus pathogenicity</w:t>
              </w:r>
            </w:hyperlink>
          </w:p>
          <w:p>
            <w:pPr/>
            <w:hyperlink r:id="rId371" w:history="1">
              <w:r>
                <w:rPr>
                  <w:color w:val="#410a8c"/>
                  <w:u w:val="single"/>
                </w:rPr>
                <w:t xml:space="preserve">Virginie Tavernier</w:t>
              </w:r>
            </w:hyperlink>
            <w:r>
              <w:rPr/>
              <w:t xml:space="preserve">,</w:t>
            </w:r>
            <w:hyperlink r:id="rId372" w:history="1">
              <w:r>
                <w:rPr>
                  <w:color w:val="#410a8c"/>
                  <w:u w:val="single"/>
                </w:rPr>
                <w:t xml:space="preserve">Sandrine Cadiou</w:t>
              </w:r>
            </w:hyperlink>
            <w:r>
              <w:rPr/>
              <w:t xml:space="preserve">,</w:t>
            </w:r>
            <w:hyperlink r:id="rId373" w:history="1">
              <w:r>
                <w:rPr>
                  <w:color w:val="#410a8c"/>
                  <w:u w:val="single"/>
                </w:rPr>
                <w:t xml:space="preserve">Karine Pageau</w:t>
              </w:r>
            </w:hyperlink>
            <w:r>
              <w:rPr/>
              <w:t xml:space="preserve">,</w:t>
            </w:r>
            <w:hyperlink r:id="rId374" w:history="1">
              <w:r>
                <w:rPr>
                  <w:color w:val="#410a8c"/>
                  <w:u w:val="single"/>
                </w:rPr>
                <w:t xml:space="preserve">Richard Laugé</w:t>
              </w:r>
            </w:hyperlink>
            <w:r>
              <w:rPr/>
              <w:t xml:space="preserve">,</w:t>
            </w:r>
            <w:hyperlink r:id="rId208" w:history="1">
              <w:r>
                <w:rPr>
                  <w:color w:val="#410a8c"/>
                  <w:u w:val="single"/>
                </w:rPr>
                <w:t xml:space="preserve">Michèle Reisdorf-Cren</w:t>
              </w:r>
            </w:hyperlink>
            <w:r>
              <w:rPr/>
              <w:t xml:space="preserve">et al.</w:t>
            </w:r>
          </w:p>
          <w:p>
            <w:pPr/>
            <w:r>
              <w:rPr>
                <w:i w:val="1"/>
                <w:iCs w:val="1"/>
              </w:rPr>
              <w:t xml:space="preserve">Journal of Experimental Botany</w:t>
            </w:r>
            <w:r>
              <w:rPr/>
              <w:t xml:space="preserve">, 2007, 58, pp.3351 - 3360. </w:t>
            </w:r>
            <w:hyperlink r:id="rId375" w:history="1">
              <w:r>
                <w:rPr>
                  <w:color w:val="#410a8c"/>
                  <w:u w:val="single"/>
                </w:rPr>
                <w:t xml:space="preserve">⟨10.1093/jxb/erm182⟩</w:t>
              </w:r>
            </w:hyperlink>
          </w:p>
          <w:p>
            <w:pPr/>
            <w:r>
              <w:rPr/>
              <w:t xml:space="preserve">Article dans une revue</w:t>
            </w:r>
          </w:p>
          <w:p>
            <w:pPr/>
            <w:hyperlink r:id="rId370" w:history="1">
              <w:r>
                <w:rPr>
                  <w:color w:val="#410a8c"/>
                  <w:u w:val="single"/>
                </w:rPr>
                <w:t xml:space="preserve">hal-04495806v1</w:t>
              </w:r>
            </w:hyperlink>
          </w:p>
        </w:tc>
      </w:tr>
      <w:tr>
        <w:trPr/>
        <w:tc>
          <w:tcPr>
            <w:noWrap/>
          </w:tcPr>
          <w:p>
            <w:pPr>
              <w:spacing w:after="200"/>
            </w:pPr>
            <w:hyperlink r:id="rId376" w:history="1">
              <w:r>
                <w:rPr>
                  <w:color w:val="1e198e"/>
                  <w:b w:val="1"/>
                  <w:bCs w:val="1"/>
                  <w:u w:val="single"/>
                </w:rPr>
                <w:t xml:space="preserve">Genetic variation suggests interaction between cold acclimation and metabolic regulation of Leaf senescence.</w:t>
              </w:r>
            </w:hyperlink>
          </w:p>
          <w:p>
            <w:pPr/>
            <w:hyperlink r:id="rId38" w:history="1">
              <w:r>
                <w:rPr>
                  <w:color w:val="#410a8c"/>
                  <w:u w:val="single"/>
                </w:rPr>
                <w:t xml:space="preserve">Céline Masclaux-Daubresse</w:t>
              </w:r>
            </w:hyperlink>
            <w:r>
              <w:rPr/>
              <w:t xml:space="preserve">,</w:t>
            </w:r>
            <w:hyperlink r:id="rId377" w:history="1">
              <w:r>
                <w:rPr>
                  <w:color w:val="#410a8c"/>
                  <w:u w:val="single"/>
                </w:rPr>
                <w:t xml:space="preserve">Sarah Purdy</w:t>
              </w:r>
            </w:hyperlink>
            <w:r>
              <w:rPr/>
              <w:t xml:space="preserve">,</w:t>
            </w:r>
            <w:hyperlink r:id="rId378" w:history="1">
              <w:r>
                <w:rPr>
                  <w:color w:val="#410a8c"/>
                  <w:u w:val="single"/>
                </w:rPr>
                <w:t xml:space="preserve">Thomas Lemaitre</w:t>
              </w:r>
            </w:hyperlink>
            <w:r>
              <w:rPr/>
              <w:t xml:space="preserve">,</w:t>
            </w:r>
            <w:hyperlink r:id="rId379" w:history="1">
              <w:r>
                <w:rPr>
                  <w:color w:val="#410a8c"/>
                  <w:u w:val="single"/>
                </w:rPr>
                <w:t xml:space="preserve">Nathalie Pourtau</w:t>
              </w:r>
            </w:hyperlink>
            <w:r>
              <w:rPr/>
              <w:t xml:space="preserve">,</w:t>
            </w:r>
            <w:hyperlink r:id="rId380" w:history="1">
              <w:r>
                <w:rPr>
                  <w:color w:val="#410a8c"/>
                  <w:u w:val="single"/>
                </w:rPr>
                <w:t xml:space="preserve">Ludivine Taconnat</w:t>
              </w:r>
            </w:hyperlink>
            <w:r>
              <w:rPr/>
              <w:t xml:space="preserve">et al.</w:t>
            </w:r>
          </w:p>
          <w:p>
            <w:pPr/>
            <w:r>
              <w:rPr>
                <w:i w:val="1"/>
                <w:iCs w:val="1"/>
              </w:rPr>
              <w:t xml:space="preserve">Plant Physiology</w:t>
            </w:r>
            <w:r>
              <w:rPr/>
              <w:t xml:space="preserve">, 2007, 143 (1), pp.434-446. </w:t>
            </w:r>
            <w:hyperlink r:id="rId381" w:history="1">
              <w:r>
                <w:rPr>
                  <w:color w:val="#410a8c"/>
                  <w:u w:val="single"/>
                </w:rPr>
                <w:t xml:space="preserve">⟨10.1104/pp.106.091355⟩</w:t>
              </w:r>
            </w:hyperlink>
          </w:p>
          <w:p>
            <w:pPr/>
            <w:r>
              <w:rPr/>
              <w:t xml:space="preserve">Article dans une revue</w:t>
            </w:r>
          </w:p>
          <w:p>
            <w:pPr/>
            <w:hyperlink r:id="rId376" w:history="1">
              <w:r>
                <w:rPr>
                  <w:color w:val="#410a8c"/>
                  <w:u w:val="single"/>
                </w:rPr>
                <w:t xml:space="preserve">hal-00132877v1</w:t>
              </w:r>
            </w:hyperlink>
          </w:p>
        </w:tc>
      </w:tr>
      <w:tr>
        <w:trPr/>
        <w:tc>
          <w:tcPr>
            <w:noWrap/>
          </w:tcPr>
          <w:p>
            <w:pPr>
              <w:spacing w:after="200"/>
            </w:pPr>
            <w:hyperlink r:id="rId382" w:history="1">
              <w:r>
                <w:rPr>
                  <w:color w:val="1e198e"/>
                  <w:b w:val="1"/>
                  <w:bCs w:val="1"/>
                  <w:u w:val="single"/>
                </w:rPr>
                <w:t xml:space="preserve">Glutamine Synthetase-Glutamate Synthase Pathway and Glutamate Dehydrogenase Play Distinct Roles in the Sink-Source Nitrogen Cycle in Tobacco</w:t>
              </w:r>
            </w:hyperlink>
          </w:p>
          <w:p>
            <w:pPr/>
            <w:hyperlink r:id="rId208" w:history="1">
              <w:r>
                <w:rPr>
                  <w:color w:val="#410a8c"/>
                  <w:u w:val="single"/>
                </w:rPr>
                <w:t xml:space="preserve">Michèle Reisdorf-Cren</w:t>
              </w:r>
            </w:hyperlink>
            <w:r>
              <w:rPr/>
              <w:t xml:space="preserve">,</w:t>
            </w:r>
            <w:hyperlink r:id="rId373" w:history="1">
              <w:r>
                <w:rPr>
                  <w:color w:val="#410a8c"/>
                  <w:u w:val="single"/>
                </w:rPr>
                <w:t xml:space="preserve">Karine Pageau</w:t>
              </w:r>
            </w:hyperlink>
            <w:r>
              <w:rPr/>
              <w:t xml:space="preserve">,</w:t>
            </w:r>
            <w:hyperlink r:id="rId383" w:history="1">
              <w:r>
                <w:rPr>
                  <w:color w:val="#410a8c"/>
                  <w:u w:val="single"/>
                </w:rPr>
                <w:t xml:space="preserve">Maud Lelandais</w:t>
              </w:r>
            </w:hyperlink>
            <w:r>
              <w:rPr/>
              <w:t xml:space="preserve">,</w:t>
            </w:r>
            <w:hyperlink r:id="rId384" w:history="1">
              <w:r>
                <w:rPr>
                  <w:color w:val="#410a8c"/>
                  <w:u w:val="single"/>
                </w:rPr>
                <w:t xml:space="preserve">Olivier Grandjean</w:t>
              </w:r>
            </w:hyperlink>
            <w:r>
              <w:rPr/>
              <w:t xml:space="preserve">,</w:t>
            </w:r>
            <w:hyperlink r:id="rId385" w:history="1">
              <w:r>
                <w:rPr>
                  <w:color w:val="#410a8c"/>
                  <w:u w:val="single"/>
                </w:rPr>
                <w:t xml:space="preserve">Joceline Kronenberger</w:t>
              </w:r>
            </w:hyperlink>
            <w:r>
              <w:rPr/>
              <w:t xml:space="preserve">et al.</w:t>
            </w:r>
          </w:p>
          <w:p>
            <w:pPr/>
            <w:r>
              <w:rPr>
                <w:i w:val="1"/>
                <w:iCs w:val="1"/>
              </w:rPr>
              <w:t xml:space="preserve">Plant Physiology</w:t>
            </w:r>
            <w:r>
              <w:rPr/>
              <w:t xml:space="preserve">, 2006, 140, pp.444 - 456. </w:t>
            </w:r>
            <w:hyperlink r:id="rId386" w:history="1">
              <w:r>
                <w:rPr>
                  <w:color w:val="#410a8c"/>
                  <w:u w:val="single"/>
                </w:rPr>
                <w:t xml:space="preserve">⟨10.1104/pp.105.071910⟩</w:t>
              </w:r>
            </w:hyperlink>
          </w:p>
          <w:p>
            <w:pPr/>
            <w:r>
              <w:rPr/>
              <w:t xml:space="preserve">Article dans une revue</w:t>
            </w:r>
          </w:p>
          <w:p>
            <w:pPr/>
            <w:hyperlink r:id="rId382" w:history="1">
              <w:r>
                <w:rPr>
                  <w:color w:val="#410a8c"/>
                  <w:u w:val="single"/>
                </w:rPr>
                <w:t xml:space="preserve">hal-04495788v1</w:t>
              </w:r>
            </w:hyperlink>
          </w:p>
        </w:tc>
      </w:tr>
      <w:tr>
        <w:trPr/>
        <w:tc>
          <w:tcPr>
            <w:noWrap/>
          </w:tcPr>
          <w:p>
            <w:pPr>
              <w:spacing w:after="200"/>
            </w:pPr>
            <w:hyperlink r:id="rId387" w:history="1">
              <w:r>
                <w:rPr>
                  <w:color w:val="1e198e"/>
                  <w:b w:val="1"/>
                  <w:bCs w:val="1"/>
                  <w:u w:val="single"/>
                </w:rPr>
                <w:t xml:space="preserve">Absorption et assimilation du nitrate et recyclage de l'azote organique chez les plantes : intérêt pour le colza</w:t>
              </w:r>
            </w:hyperlink>
          </w:p>
          <w:p>
            <w:pPr/>
            <w:hyperlink r:id="rId25" w:history="1">
              <w:r>
                <w:rPr>
                  <w:color w:val="#410a8c"/>
                  <w:u w:val="single"/>
                </w:rPr>
                <w:t xml:space="preserve">Céline Masclaux‐daubresse</w:t>
              </w:r>
            </w:hyperlink>
            <w:r>
              <w:rPr/>
              <w:t xml:space="preserve">,</w:t>
            </w:r>
            <w:hyperlink r:id="rId388" w:history="1">
              <w:r>
                <w:rPr>
                  <w:color w:val="#410a8c"/>
                  <w:u w:val="single"/>
                </w:rPr>
                <w:t xml:space="preserve">Jean-François Morot-Gaudry</w:t>
              </w:r>
            </w:hyperlink>
            <w:r>
              <w:rPr/>
              <w:t xml:space="preserve">,</w:t>
            </w:r>
            <w:hyperlink r:id="rId389" w:history="1">
              <w:r>
                <w:rPr>
                  <w:color w:val="#410a8c"/>
                  <w:u w:val="single"/>
                </w:rPr>
                <w:t xml:space="preserve">Mathilde Orsel</w:t>
              </w:r>
            </w:hyperlink>
            <w:r>
              <w:rPr/>
              <w:t xml:space="preserve">,</w:t>
            </w:r>
            <w:hyperlink r:id="rId355" w:history="1">
              <w:r>
                <w:rPr>
                  <w:color w:val="#410a8c"/>
                  <w:u w:val="single"/>
                </w:rPr>
                <w:t xml:space="preserve">Céline Diaz</w:t>
              </w:r>
            </w:hyperlink>
            <w:r>
              <w:rPr/>
              <w:t xml:space="preserve">,</w:t>
            </w:r>
            <w:hyperlink r:id="rId390" w:history="1">
              <w:r>
                <w:rPr>
                  <w:color w:val="#410a8c"/>
                  <w:u w:val="single"/>
                </w:rPr>
                <w:t xml:space="preserve">François Daniel-Vedele</w:t>
              </w:r>
            </w:hyperlink>
            <w:r>
              <w:rPr/>
              <w:t xml:space="preserve">et al.</w:t>
            </w:r>
          </w:p>
          <w:p>
            <w:pPr/>
            <w:r>
              <w:rPr>
                <w:i w:val="1"/>
                <w:iCs w:val="1"/>
              </w:rPr>
              <w:t xml:space="preserve">OCL Oilseeds and fats crops and lipids</w:t>
            </w:r>
            <w:r>
              <w:rPr/>
              <w:t xml:space="preserve">, 2006, 13 (6), pp.393-402. </w:t>
            </w:r>
            <w:hyperlink r:id="rId391" w:history="1">
              <w:r>
                <w:rPr>
                  <w:color w:val="#410a8c"/>
                  <w:u w:val="single"/>
                </w:rPr>
                <w:t xml:space="preserve">⟨10.1684/ocl.2006.0091⟩</w:t>
              </w:r>
            </w:hyperlink>
          </w:p>
          <w:p>
            <w:pPr/>
            <w:r>
              <w:rPr/>
              <w:t xml:space="preserve">Article dans une revue</w:t>
            </w:r>
          </w:p>
          <w:p>
            <w:pPr/>
            <w:hyperlink r:id="rId387" w:history="1">
              <w:r>
                <w:rPr>
                  <w:color w:val="#410a8c"/>
                  <w:u w:val="single"/>
                </w:rPr>
                <w:t xml:space="preserve">hal-03483154v1</w:t>
              </w:r>
            </w:hyperlink>
          </w:p>
        </w:tc>
      </w:tr>
      <w:tr>
        <w:trPr/>
        <w:tc>
          <w:tcPr>
            <w:noWrap/>
          </w:tcPr>
          <w:p>
            <w:pPr>
              <w:spacing w:after="200"/>
            </w:pPr>
            <w:hyperlink r:id="rId392" w:history="1">
              <w:r>
                <w:rPr>
                  <w:color w:val="1e198e"/>
                  <w:b w:val="1"/>
                  <w:bCs w:val="1"/>
                  <w:u w:val="single"/>
                </w:rPr>
                <w:t xml:space="preserve">Leaf yellowing and anthocyanin accumulation are two genetically independent strategies in response to nitrogen limitation in Arabidopsis thaliana</w:t>
              </w:r>
            </w:hyperlink>
          </w:p>
          <w:p>
            <w:pPr/>
            <w:hyperlink r:id="rId393" w:history="1">
              <w:r>
                <w:rPr>
                  <w:color w:val="#410a8c"/>
                  <w:u w:val="single"/>
                </w:rPr>
                <w:t xml:space="preserve">Celine Diaz</w:t>
              </w:r>
            </w:hyperlink>
            <w:r>
              <w:rPr/>
              <w:t xml:space="preserve">,</w:t>
            </w:r>
            <w:hyperlink r:id="rId394" w:history="1">
              <w:r>
                <w:rPr>
                  <w:color w:val="#410a8c"/>
                  <w:u w:val="single"/>
                </w:rPr>
                <w:t xml:space="preserve">Véra Saliba-Colombani</w:t>
              </w:r>
            </w:hyperlink>
            <w:r>
              <w:rPr/>
              <w:t xml:space="preserve">,</w:t>
            </w:r>
            <w:hyperlink r:id="rId395" w:history="1">
              <w:r>
                <w:rPr>
                  <w:color w:val="#410a8c"/>
                  <w:u w:val="single"/>
                </w:rPr>
                <w:t xml:space="preserve">Olivier O. Loudet</w:t>
              </w:r>
            </w:hyperlink>
            <w:r>
              <w:rPr/>
              <w:t xml:space="preserve">,</w:t>
            </w:r>
            <w:hyperlink r:id="rId396" w:history="1">
              <w:r>
                <w:rPr>
                  <w:color w:val="#410a8c"/>
                  <w:u w:val="single"/>
                </w:rPr>
                <w:t xml:space="preserve">Pierre Belluomo</w:t>
              </w:r>
            </w:hyperlink>
            <w:r>
              <w:rPr/>
              <w:t xml:space="preserve">,</w:t>
            </w:r>
            <w:hyperlink r:id="rId397" w:history="1">
              <w:r>
                <w:rPr>
                  <w:color w:val="#410a8c"/>
                  <w:u w:val="single"/>
                </w:rPr>
                <w:t xml:space="preserve">Laurence Moreau</w:t>
              </w:r>
            </w:hyperlink>
            <w:r>
              <w:rPr/>
              <w:t xml:space="preserve">et al.</w:t>
            </w:r>
          </w:p>
          <w:p>
            <w:pPr/>
            <w:r>
              <w:rPr>
                <w:i w:val="1"/>
                <w:iCs w:val="1"/>
              </w:rPr>
              <w:t xml:space="preserve">Plant and Cell Physiology</w:t>
            </w:r>
            <w:r>
              <w:rPr/>
              <w:t xml:space="preserve">, 2006, 47 (1), pp.74-83. </w:t>
            </w:r>
            <w:hyperlink r:id="rId398" w:history="1">
              <w:r>
                <w:rPr>
                  <w:color w:val="#410a8c"/>
                  <w:u w:val="single"/>
                </w:rPr>
                <w:t xml:space="preserve">⟨10.1093/pcp/pci225⟩</w:t>
              </w:r>
            </w:hyperlink>
          </w:p>
          <w:p>
            <w:pPr/>
            <w:r>
              <w:rPr/>
              <w:t xml:space="preserve">Article dans une revue</w:t>
            </w:r>
          </w:p>
          <w:p>
            <w:pPr/>
            <w:hyperlink r:id="rId392" w:history="1">
              <w:r>
                <w:rPr>
                  <w:color w:val="#410a8c"/>
                  <w:u w:val="single"/>
                </w:rPr>
                <w:t xml:space="preserve">hal-02661380v1</w:t>
              </w:r>
            </w:hyperlink>
          </w:p>
        </w:tc>
      </w:tr>
      <w:tr>
        <w:trPr/>
        <w:tc>
          <w:tcPr>
            <w:noWrap/>
          </w:tcPr>
          <w:p>
            <w:pPr>
              <w:spacing w:after="200"/>
            </w:pPr>
            <w:hyperlink r:id="rId399" w:history="1">
              <w:r>
                <w:rPr>
                  <w:color w:val="1e198e"/>
                  <w:b w:val="1"/>
                  <w:bCs w:val="1"/>
                  <w:u w:val="single"/>
                </w:rPr>
                <w:t xml:space="preserve">Implication du glutamate, de l'isocitrate et de la malate déshydrogénases dans l'assimilation de l'azote chez la tomate stressée par le cadmium</w:t>
              </w:r>
            </w:hyperlink>
          </w:p>
          <w:p>
            <w:pPr/>
            <w:hyperlink r:id="rId400" w:history="1">
              <w:r>
                <w:rPr>
                  <w:color w:val="#410a8c"/>
                  <w:u w:val="single"/>
                </w:rPr>
                <w:t xml:space="preserve">Chiraz Chaffei</w:t>
              </w:r>
            </w:hyperlink>
            <w:r>
              <w:rPr/>
              <w:t xml:space="preserve">,</w:t>
            </w:r>
            <w:hyperlink r:id="rId368" w:history="1">
              <w:r>
                <w:rPr>
                  <w:color w:val="#410a8c"/>
                  <w:u w:val="single"/>
                </w:rPr>
                <w:t xml:space="preserve">Akira Suzuki</w:t>
              </w:r>
            </w:hyperlink>
            <w:r>
              <w:rPr/>
              <w:t xml:space="preserve">,</w:t>
            </w:r>
            <w:hyperlink r:id="rId401" w:history="1">
              <w:r>
                <w:rPr>
                  <w:color w:val="#410a8c"/>
                  <w:u w:val="single"/>
                </w:rPr>
                <w:t xml:space="preserve">Mohamed Habib Ghorbel</w:t>
              </w:r>
            </w:hyperlink>
            <w:r>
              <w:rPr/>
              <w:t xml:space="preserve">,</w:t>
            </w:r>
            <w:hyperlink r:id="rId402" w:history="1">
              <w:r>
                <w:rPr>
                  <w:color w:val="#410a8c"/>
                  <w:u w:val="single"/>
                </w:rPr>
                <w:t xml:space="preserve">Houda Gouia</w:t>
              </w:r>
            </w:hyperlink>
            <w:r>
              <w:rPr/>
              <w:t xml:space="preserve">,</w:t>
            </w:r>
            <w:hyperlink r:id="rId25" w:history="1">
              <w:r>
                <w:rPr>
                  <w:color w:val="#410a8c"/>
                  <w:u w:val="single"/>
                </w:rPr>
                <w:t xml:space="preserve">Céline Masclaux‐daubresse</w:t>
              </w:r>
            </w:hyperlink>
          </w:p>
          <w:p>
            <w:pPr/>
            <w:r>
              <w:rPr>
                <w:i w:val="1"/>
                <w:iCs w:val="1"/>
              </w:rPr>
              <w:t xml:space="preserve">Comptes Rendus. Biologies</w:t>
            </w:r>
            <w:r>
              <w:rPr/>
              <w:t xml:space="preserve">, 2006, 329, pp.790 - 803. </w:t>
            </w:r>
            <w:hyperlink r:id="rId403" w:history="1">
              <w:r>
                <w:rPr>
                  <w:color w:val="#410a8c"/>
                  <w:u w:val="single"/>
                </w:rPr>
                <w:t xml:space="preserve">⟨10.1016/j.crvi.2006.06.008⟩</w:t>
              </w:r>
            </w:hyperlink>
          </w:p>
          <w:p>
            <w:pPr/>
            <w:r>
              <w:rPr/>
              <w:t xml:space="preserve">Article dans une revue</w:t>
            </w:r>
          </w:p>
          <w:p>
            <w:pPr/>
            <w:hyperlink r:id="rId399" w:history="1">
              <w:r>
                <w:rPr>
                  <w:color w:val="#410a8c"/>
                  <w:u w:val="single"/>
                </w:rPr>
                <w:t xml:space="preserve">hal-04495781v1</w:t>
              </w:r>
            </w:hyperlink>
          </w:p>
        </w:tc>
      </w:tr>
      <w:tr>
        <w:trPr/>
        <w:tc>
          <w:tcPr>
            <w:noWrap/>
          </w:tcPr>
          <w:p>
            <w:pPr>
              <w:spacing w:after="200"/>
            </w:pPr>
            <w:hyperlink r:id="rId404" w:history="1">
              <w:r>
                <w:rPr>
                  <w:color w:val="1e198e"/>
                  <w:b w:val="1"/>
                  <w:bCs w:val="1"/>
                  <w:u w:val="single"/>
                </w:rPr>
                <w:t xml:space="preserve">Absorption and assimilation of nitrate and recycling of organic nitrogen in plants: importance for oilseed rape.</w:t>
              </w:r>
            </w:hyperlink>
          </w:p>
          <w:p>
            <w:pPr/>
            <w:hyperlink r:id="rId405" w:history="1">
              <w:r>
                <w:rPr>
                  <w:color w:val="#410a8c"/>
                  <w:u w:val="single"/>
                </w:rPr>
                <w:t xml:space="preserve">Jean-Francois Morot-Gaudry</w:t>
              </w:r>
            </w:hyperlink>
            <w:r>
              <w:rPr/>
              <w:t xml:space="preserve">,</w:t>
            </w:r>
            <w:hyperlink r:id="rId348" w:history="1">
              <w:r>
                <w:rPr>
                  <w:color w:val="#410a8c"/>
                  <w:u w:val="single"/>
                </w:rPr>
                <w:t xml:space="preserve">Mathilde Orsel Baldwin Orsel</w:t>
              </w:r>
            </w:hyperlink>
            <w:r>
              <w:rPr/>
              <w:t xml:space="preserve">,</w:t>
            </w:r>
            <w:hyperlink r:id="rId393" w:history="1">
              <w:r>
                <w:rPr>
                  <w:color w:val="#410a8c"/>
                  <w:u w:val="single"/>
                </w:rPr>
                <w:t xml:space="preserve">Celine Diaz</w:t>
              </w:r>
            </w:hyperlink>
            <w:r>
              <w:rPr/>
              <w:t xml:space="preserve">,</w:t>
            </w:r>
            <w:hyperlink r:id="rId406" w:history="1">
              <w:r>
                <w:rPr>
                  <w:color w:val="#410a8c"/>
                  <w:u w:val="single"/>
                </w:rPr>
                <w:t xml:space="preserve">Francoise Vedele Daniel-Vedele</w:t>
              </w:r>
            </w:hyperlink>
            <w:r>
              <w:rPr/>
              <w:t xml:space="preserve">,</w:t>
            </w:r>
            <w:hyperlink r:id="rId253" w:history="1">
              <w:r>
                <w:rPr>
                  <w:color w:val="#410a8c"/>
                  <w:u w:val="single"/>
                </w:rPr>
                <w:t xml:space="preserve">Céline Masclaux Daubresse</w:t>
              </w:r>
            </w:hyperlink>
          </w:p>
          <w:p>
            <w:pPr/>
            <w:r>
              <w:rPr>
                <w:i w:val="1"/>
                <w:iCs w:val="1"/>
              </w:rPr>
              <w:t xml:space="preserve">Oléagineux, Corps Gras, Lipides</w:t>
            </w:r>
            <w:r>
              <w:rPr/>
              <w:t xml:space="preserve">, 2006, 13 (6), pp.393-402</w:t>
            </w:r>
          </w:p>
          <w:p>
            <w:pPr/>
            <w:r>
              <w:rPr/>
              <w:t xml:space="preserve">Article dans une revue</w:t>
            </w:r>
          </w:p>
          <w:p>
            <w:pPr/>
            <w:hyperlink r:id="rId404" w:history="1">
              <w:r>
                <w:rPr>
                  <w:color w:val="#410a8c"/>
                  <w:u w:val="single"/>
                </w:rPr>
                <w:t xml:space="preserve">hal-02665624v1</w:t>
              </w:r>
            </w:hyperlink>
          </w:p>
        </w:tc>
      </w:tr>
      <w:tr>
        <w:trPr/>
        <w:tc>
          <w:tcPr>
            <w:noWrap/>
          </w:tcPr>
          <w:p>
            <w:pPr>
              <w:spacing w:after="200"/>
            </w:pPr>
            <w:hyperlink r:id="rId407" w:history="1">
              <w:r>
                <w:rPr>
                  <w:color w:val="1e198e"/>
                  <w:b w:val="1"/>
                  <w:bCs w:val="1"/>
                  <w:u w:val="single"/>
                </w:rPr>
                <w:t xml:space="preserve">Expression of a ferredoxin-dependent glutamate synthase gene in mesophyll and vascular cells and functions of the enzyme in ammonium assimilation in nicotiana tabacum (L.)</w:t>
              </w:r>
            </w:hyperlink>
          </w:p>
          <w:p>
            <w:pPr/>
            <w:hyperlink r:id="rId408" w:history="1">
              <w:r>
                <w:rPr>
                  <w:color w:val="#410a8c"/>
                  <w:u w:val="single"/>
                </w:rPr>
                <w:t xml:space="preserve">Magali Feraud</w:t>
              </w:r>
            </w:hyperlink>
            <w:r>
              <w:rPr/>
              <w:t xml:space="preserve">,</w:t>
            </w:r>
            <w:hyperlink r:id="rId38" w:history="1">
              <w:r>
                <w:rPr>
                  <w:color w:val="#410a8c"/>
                  <w:u w:val="single"/>
                </w:rPr>
                <w:t xml:space="preserve">Céline Masclaux-Daubresse</w:t>
              </w:r>
            </w:hyperlink>
            <w:r>
              <w:rPr/>
              <w:t xml:space="preserve">,</w:t>
            </w:r>
            <w:hyperlink r:id="rId31" w:history="1">
              <w:r>
                <w:rPr>
                  <w:color w:val="#410a8c"/>
                  <w:u w:val="single"/>
                </w:rPr>
                <w:t xml:space="preserve">Sylvie Ferrario-Méry</w:t>
              </w:r>
            </w:hyperlink>
            <w:r>
              <w:rPr/>
              <w:t xml:space="preserve">,</w:t>
            </w:r>
            <w:hyperlink r:id="rId373" w:history="1">
              <w:r>
                <w:rPr>
                  <w:color w:val="#410a8c"/>
                  <w:u w:val="single"/>
                </w:rPr>
                <w:t xml:space="preserve">Karine Pageau</w:t>
              </w:r>
            </w:hyperlink>
            <w:r>
              <w:rPr/>
              <w:t xml:space="preserve">,</w:t>
            </w:r>
            <w:hyperlink r:id="rId383" w:history="1">
              <w:r>
                <w:rPr>
                  <w:color w:val="#410a8c"/>
                  <w:u w:val="single"/>
                </w:rPr>
                <w:t xml:space="preserve">Maud Lelandais</w:t>
              </w:r>
            </w:hyperlink>
            <w:r>
              <w:rPr/>
              <w:t xml:space="preserve">et al.</w:t>
            </w:r>
          </w:p>
          <w:p>
            <w:pPr/>
            <w:r>
              <w:rPr>
                <w:i w:val="1"/>
                <w:iCs w:val="1"/>
              </w:rPr>
              <w:t xml:space="preserve">Planta</w:t>
            </w:r>
            <w:r>
              <w:rPr/>
              <w:t xml:space="preserve">, 2005, 222 (4), pp.667-677. </w:t>
            </w:r>
            <w:hyperlink r:id="rId409" w:history="1">
              <w:r>
                <w:rPr>
                  <w:color w:val="#410a8c"/>
                  <w:u w:val="single"/>
                </w:rPr>
                <w:t xml:space="preserve">⟨10.1007/s00425-005-0013-2⟩</w:t>
              </w:r>
            </w:hyperlink>
          </w:p>
          <w:p>
            <w:pPr/>
            <w:r>
              <w:rPr/>
              <w:t xml:space="preserve">Article dans une revue</w:t>
            </w:r>
          </w:p>
          <w:p>
            <w:pPr/>
            <w:hyperlink r:id="rId410" w:history="1">
              <w:r>
                <w:rPr>
                  <w:color w:val="#410a8c"/>
                  <w:u w:val="single"/>
                </w:rPr>
                <w:t xml:space="preserve">istex</w:t>
              </w:r>
            </w:hyperlink>
          </w:p>
          <w:p>
            <w:pPr/>
            <w:hyperlink r:id="rId407" w:history="1">
              <w:r>
                <w:rPr>
                  <w:color w:val="#410a8c"/>
                  <w:u w:val="single"/>
                </w:rPr>
                <w:t xml:space="preserve">hal-04164233v1</w:t>
              </w:r>
            </w:hyperlink>
          </w:p>
        </w:tc>
      </w:tr>
      <w:tr>
        <w:trPr/>
        <w:tc>
          <w:tcPr>
            <w:noWrap/>
          </w:tcPr>
          <w:p>
            <w:pPr>
              <w:spacing w:after="200"/>
            </w:pPr>
            <w:hyperlink r:id="rId411" w:history="1">
              <w:r>
                <w:rPr>
                  <w:color w:val="1e198e"/>
                  <w:b w:val="1"/>
                  <w:bCs w:val="1"/>
                  <w:u w:val="single"/>
                </w:rPr>
                <w:t xml:space="preserve">The two senescence-related markers, GS1 (cytosolic glutamine synthetase) and GDH (glutamate dehydrogenase), involved in nitrogen mobilization, are differentially regulated during pathogen attack and by stress hormones and reactive oxygen species in Nicotiana tabacum L. leaves</w:t>
              </w:r>
            </w:hyperlink>
          </w:p>
          <w:p>
            <w:pPr/>
            <w:hyperlink r:id="rId373" w:history="1">
              <w:r>
                <w:rPr>
                  <w:color w:val="#410a8c"/>
                  <w:u w:val="single"/>
                </w:rPr>
                <w:t xml:space="preserve">Karine Pageau</w:t>
              </w:r>
            </w:hyperlink>
            <w:r>
              <w:rPr/>
              <w:t xml:space="preserve">,</w:t>
            </w:r>
            <w:hyperlink r:id="rId208" w:history="1">
              <w:r>
                <w:rPr>
                  <w:color w:val="#410a8c"/>
                  <w:u w:val="single"/>
                </w:rPr>
                <w:t xml:space="preserve">Michèle Reisdorf-Cren</w:t>
              </w:r>
            </w:hyperlink>
            <w:r>
              <w:rPr/>
              <w:t xml:space="preserve">,</w:t>
            </w:r>
            <w:hyperlink r:id="rId25" w:history="1">
              <w:r>
                <w:rPr>
                  <w:color w:val="#410a8c"/>
                  <w:u w:val="single"/>
                </w:rPr>
                <w:t xml:space="preserve">Céline Masclaux‐daubresse</w:t>
              </w:r>
            </w:hyperlink>
          </w:p>
          <w:p>
            <w:pPr/>
            <w:r>
              <w:rPr>
                <w:i w:val="1"/>
                <w:iCs w:val="1"/>
              </w:rPr>
              <w:t xml:space="preserve">Journal of Experimental Botany</w:t>
            </w:r>
            <w:r>
              <w:rPr/>
              <w:t xml:space="preserve">, 2005, 57 (3), pp.547 - 557. </w:t>
            </w:r>
            <w:hyperlink r:id="rId412" w:history="1">
              <w:r>
                <w:rPr>
                  <w:color w:val="#410a8c"/>
                  <w:u w:val="single"/>
                </w:rPr>
                <w:t xml:space="preserve">⟨10.1093/jxb/erj035⟩</w:t>
              </w:r>
            </w:hyperlink>
          </w:p>
          <w:p>
            <w:pPr/>
            <w:r>
              <w:rPr/>
              <w:t xml:space="preserve">Article dans une revue</w:t>
            </w:r>
          </w:p>
          <w:p>
            <w:pPr/>
            <w:hyperlink r:id="rId411" w:history="1">
              <w:r>
                <w:rPr>
                  <w:color w:val="#410a8c"/>
                  <w:u w:val="single"/>
                </w:rPr>
                <w:t xml:space="preserve">hal-04495794v1</w:t>
              </w:r>
            </w:hyperlink>
          </w:p>
        </w:tc>
      </w:tr>
      <w:tr>
        <w:trPr/>
        <w:tc>
          <w:tcPr>
            <w:noWrap/>
          </w:tcPr>
          <w:p>
            <w:pPr>
              <w:spacing w:after="200"/>
            </w:pPr>
            <w:hyperlink r:id="rId413" w:history="1">
              <w:r>
                <w:rPr>
                  <w:color w:val="1e198e"/>
                  <w:b w:val="1"/>
                  <w:bCs w:val="1"/>
                  <w:u w:val="single"/>
                </w:rPr>
                <w:t xml:space="preserve">The two nitrogen mobilisation- and senescence- associated GS1 and GDH genes are controlled by C and N metabolites</w:t>
              </w:r>
            </w:hyperlink>
          </w:p>
          <w:p>
            <w:pPr/>
            <w:hyperlink r:id="rId253" w:history="1">
              <w:r>
                <w:rPr>
                  <w:color w:val="#410a8c"/>
                  <w:u w:val="single"/>
                </w:rPr>
                <w:t xml:space="preserve">Céline Masclaux Daubresse</w:t>
              </w:r>
            </w:hyperlink>
            <w:r>
              <w:rPr/>
              <w:t xml:space="preserve">,</w:t>
            </w:r>
            <w:hyperlink r:id="rId414" w:history="1">
              <w:r>
                <w:rPr>
                  <w:color w:val="#410a8c"/>
                  <w:u w:val="single"/>
                </w:rPr>
                <w:t xml:space="preserve">Elisa Carrayol</w:t>
              </w:r>
            </w:hyperlink>
            <w:r>
              <w:rPr/>
              <w:t xml:space="preserve">,</w:t>
            </w:r>
            <w:hyperlink r:id="rId415" w:history="1">
              <w:r>
                <w:rPr>
                  <w:color w:val="#410a8c"/>
                  <w:u w:val="single"/>
                </w:rPr>
                <w:t xml:space="preserve">M-Hélène Valadier</w:t>
              </w:r>
            </w:hyperlink>
          </w:p>
          <w:p>
            <w:pPr/>
            <w:r>
              <w:rPr>
                <w:i w:val="1"/>
                <w:iCs w:val="1"/>
              </w:rPr>
              <w:t xml:space="preserve">Planta</w:t>
            </w:r>
            <w:r>
              <w:rPr/>
              <w:t xml:space="preserve">, 2005, 221 (4), pp.580-588. </w:t>
            </w:r>
            <w:hyperlink r:id="rId416" w:history="1">
              <w:r>
                <w:rPr>
                  <w:color w:val="#410a8c"/>
                  <w:u w:val="single"/>
                </w:rPr>
                <w:t xml:space="preserve">⟨10.1007/s00425-004-1468-2⟩</w:t>
              </w:r>
            </w:hyperlink>
          </w:p>
          <w:p>
            <w:pPr/>
            <w:r>
              <w:rPr/>
              <w:t xml:space="preserve">Article dans une revue</w:t>
            </w:r>
          </w:p>
          <w:p>
            <w:pPr/>
            <w:hyperlink r:id="rId417" w:history="1">
              <w:r>
                <w:rPr>
                  <w:color w:val="#410a8c"/>
                  <w:u w:val="single"/>
                </w:rPr>
                <w:t xml:space="preserve">istex</w:t>
              </w:r>
            </w:hyperlink>
          </w:p>
          <w:p>
            <w:pPr/>
            <w:hyperlink r:id="rId413" w:history="1">
              <w:r>
                <w:rPr>
                  <w:color w:val="#410a8c"/>
                  <w:u w:val="single"/>
                </w:rPr>
                <w:t xml:space="preserve">hal-02682378v1</w:t>
              </w:r>
            </w:hyperlink>
          </w:p>
        </w:tc>
      </w:tr>
      <w:tr>
        <w:trPr/>
        <w:tc>
          <w:tcPr>
            <w:noWrap/>
          </w:tcPr>
          <w:p>
            <w:pPr>
              <w:spacing w:after="200"/>
            </w:pPr>
            <w:hyperlink r:id="rId418" w:history="1">
              <w:r>
                <w:rPr>
                  <w:color w:val="1e198e"/>
                  <w:b w:val="1"/>
                  <w:bCs w:val="1"/>
                  <w:u w:val="single"/>
                </w:rPr>
                <w:t xml:space="preserve">Characterization of markers to determine the extent and variability of leaf senescence in Arabidopsis. A metabolic profiling approach</w:t>
              </w:r>
            </w:hyperlink>
          </w:p>
          <w:p>
            <w:pPr/>
            <w:hyperlink r:id="rId393" w:history="1">
              <w:r>
                <w:rPr>
                  <w:color w:val="#410a8c"/>
                  <w:u w:val="single"/>
                </w:rPr>
                <w:t xml:space="preserve">Celine Diaz</w:t>
              </w:r>
            </w:hyperlink>
            <w:r>
              <w:rPr/>
              <w:t xml:space="preserve">,</w:t>
            </w:r>
            <w:hyperlink r:id="rId377" w:history="1">
              <w:r>
                <w:rPr>
                  <w:color w:val="#410a8c"/>
                  <w:u w:val="single"/>
                </w:rPr>
                <w:t xml:space="preserve">Sarah Purdy</w:t>
              </w:r>
            </w:hyperlink>
            <w:r>
              <w:rPr/>
              <w:t xml:space="preserve">,</w:t>
            </w:r>
            <w:hyperlink r:id="rId352" w:history="1">
              <w:r>
                <w:rPr>
                  <w:color w:val="#410a8c"/>
                  <w:u w:val="single"/>
                </w:rPr>
                <w:t xml:space="preserve">Aurélie Christ</w:t>
              </w:r>
            </w:hyperlink>
            <w:r>
              <w:rPr/>
              <w:t xml:space="preserve">,</w:t>
            </w:r>
            <w:hyperlink r:id="rId405" w:history="1">
              <w:r>
                <w:rPr>
                  <w:color w:val="#410a8c"/>
                  <w:u w:val="single"/>
                </w:rPr>
                <w:t xml:space="preserve">Jean-Francois Morot-Gaudry</w:t>
              </w:r>
            </w:hyperlink>
            <w:r>
              <w:rPr/>
              <w:t xml:space="preserve">,</w:t>
            </w:r>
            <w:hyperlink r:id="rId339" w:history="1">
              <w:r>
                <w:rPr>
                  <w:color w:val="#410a8c"/>
                  <w:u w:val="single"/>
                </w:rPr>
                <w:t xml:space="preserve">Astrid Wingler</w:t>
              </w:r>
            </w:hyperlink>
            <w:r>
              <w:rPr/>
              <w:t xml:space="preserve">et al.</w:t>
            </w:r>
          </w:p>
          <w:p>
            <w:pPr/>
            <w:r>
              <w:rPr>
                <w:i w:val="1"/>
                <w:iCs w:val="1"/>
              </w:rPr>
              <w:t xml:space="preserve">Plant Physiology</w:t>
            </w:r>
            <w:r>
              <w:rPr/>
              <w:t xml:space="preserve">, 2005, 138 (2), pp.898-908. </w:t>
            </w:r>
            <w:hyperlink r:id="rId419" w:history="1">
              <w:r>
                <w:rPr>
                  <w:color w:val="#410a8c"/>
                  <w:u w:val="single"/>
                </w:rPr>
                <w:t xml:space="preserve">⟨10.1104/pp.105.060764⟩</w:t>
              </w:r>
            </w:hyperlink>
          </w:p>
          <w:p>
            <w:pPr/>
            <w:r>
              <w:rPr/>
              <w:t xml:space="preserve">Article dans une revue</w:t>
            </w:r>
          </w:p>
          <w:p>
            <w:pPr/>
            <w:hyperlink r:id="rId418" w:history="1">
              <w:r>
                <w:rPr>
                  <w:color w:val="#410a8c"/>
                  <w:u w:val="single"/>
                </w:rPr>
                <w:t xml:space="preserve">hal-02681959v1</w:t>
              </w:r>
            </w:hyperlink>
          </w:p>
        </w:tc>
      </w:tr>
      <w:tr>
        <w:trPr/>
        <w:tc>
          <w:tcPr>
            <w:noWrap/>
          </w:tcPr>
          <w:p>
            <w:pPr>
              <w:spacing w:after="200"/>
            </w:pPr>
            <w:hyperlink r:id="rId420" w:history="1">
              <w:r>
                <w:rPr>
                  <w:color w:val="1e198e"/>
                  <w:b w:val="1"/>
                  <w:bCs w:val="1"/>
                  <w:u w:val="single"/>
                </w:rPr>
                <w:t xml:space="preserve">Cadmium Toxicity Induced Changes in Nitrogen Management in Lycopersicon esculentum Leading to a Metabolic Safeguard Through an Amino Acid Storage Strategy</w:t>
              </w:r>
            </w:hyperlink>
          </w:p>
          <w:p>
            <w:pPr/>
            <w:hyperlink r:id="rId400" w:history="1">
              <w:r>
                <w:rPr>
                  <w:color w:val="#410a8c"/>
                  <w:u w:val="single"/>
                </w:rPr>
                <w:t xml:space="preserve">Chiraz Chaffei</w:t>
              </w:r>
            </w:hyperlink>
            <w:r>
              <w:rPr/>
              <w:t xml:space="preserve">,</w:t>
            </w:r>
            <w:hyperlink r:id="rId373" w:history="1">
              <w:r>
                <w:rPr>
                  <w:color w:val="#410a8c"/>
                  <w:u w:val="single"/>
                </w:rPr>
                <w:t xml:space="preserve">Karine Pageau</w:t>
              </w:r>
            </w:hyperlink>
            <w:r>
              <w:rPr/>
              <w:t xml:space="preserve">,</w:t>
            </w:r>
            <w:hyperlink r:id="rId421" w:history="1">
              <w:r>
                <w:rPr>
                  <w:color w:val="#410a8c"/>
                  <w:u w:val="single"/>
                </w:rPr>
                <w:t xml:space="preserve">Akira A. Suzuki</w:t>
              </w:r>
            </w:hyperlink>
            <w:r>
              <w:rPr/>
              <w:t xml:space="preserve">,</w:t>
            </w:r>
            <w:hyperlink r:id="rId402" w:history="1">
              <w:r>
                <w:rPr>
                  <w:color w:val="#410a8c"/>
                  <w:u w:val="single"/>
                </w:rPr>
                <w:t xml:space="preserve">Houda Gouia</w:t>
              </w:r>
            </w:hyperlink>
            <w:r>
              <w:rPr/>
              <w:t xml:space="preserve">,</w:t>
            </w:r>
            <w:hyperlink r:id="rId401" w:history="1">
              <w:r>
                <w:rPr>
                  <w:color w:val="#410a8c"/>
                  <w:u w:val="single"/>
                </w:rPr>
                <w:t xml:space="preserve">Mohamed Habib Ghorbel</w:t>
              </w:r>
            </w:hyperlink>
            <w:r>
              <w:rPr/>
              <w:t xml:space="preserve">et al.</w:t>
            </w:r>
          </w:p>
          <w:p>
            <w:pPr/>
            <w:r>
              <w:rPr>
                <w:i w:val="1"/>
                <w:iCs w:val="1"/>
              </w:rPr>
              <w:t xml:space="preserve">Plant and Cell Physiology</w:t>
            </w:r>
            <w:r>
              <w:rPr/>
              <w:t xml:space="preserve">, 2004</w:t>
            </w:r>
          </w:p>
          <w:p>
            <w:pPr/>
            <w:r>
              <w:rPr/>
              <w:t xml:space="preserve">Article dans une revue</w:t>
            </w:r>
          </w:p>
          <w:p>
            <w:pPr/>
            <w:hyperlink r:id="rId420" w:history="1">
              <w:r>
                <w:rPr>
                  <w:color w:val="#410a8c"/>
                  <w:u w:val="single"/>
                </w:rPr>
                <w:t xml:space="preserve">hal-04495770v1</w:t>
              </w:r>
            </w:hyperlink>
          </w:p>
        </w:tc>
      </w:tr>
      <w:tr>
        <w:trPr/>
        <w:tc>
          <w:tcPr>
            <w:noWrap/>
          </w:tcPr>
          <w:p>
            <w:pPr>
              <w:spacing w:after="200"/>
            </w:pPr>
            <w:hyperlink r:id="rId422" w:history="1">
              <w:r>
                <w:rPr>
                  <w:color w:val="1e198e"/>
                  <w:b w:val="1"/>
                  <w:bCs w:val="1"/>
                  <w:u w:val="single"/>
                </w:rPr>
                <w:t xml:space="preserve">Reversibility effects of cadmium in growth and nitrogen metabolism in tomato plants (Lycopersicon esculentum).</w:t>
              </w:r>
            </w:hyperlink>
          </w:p>
          <w:p>
            <w:pPr/>
            <w:hyperlink r:id="rId400" w:history="1">
              <w:r>
                <w:rPr>
                  <w:color w:val="#410a8c"/>
                  <w:u w:val="single"/>
                </w:rPr>
                <w:t xml:space="preserve">Chiraz Chaffei</w:t>
              </w:r>
            </w:hyperlink>
            <w:r>
              <w:rPr/>
              <w:t xml:space="preserve">,</w:t>
            </w:r>
            <w:hyperlink r:id="rId402" w:history="1">
              <w:r>
                <w:rPr>
                  <w:color w:val="#410a8c"/>
                  <w:u w:val="single"/>
                </w:rPr>
                <w:t xml:space="preserve">Houda Gouia</w:t>
              </w:r>
            </w:hyperlink>
            <w:r>
              <w:rPr/>
              <w:t xml:space="preserve">,</w:t>
            </w:r>
            <w:hyperlink r:id="rId25" w:history="1">
              <w:r>
                <w:rPr>
                  <w:color w:val="#410a8c"/>
                  <w:u w:val="single"/>
                </w:rPr>
                <w:t xml:space="preserve">Céline Masclaux‐daubresse</w:t>
              </w:r>
            </w:hyperlink>
            <w:r>
              <w:rPr/>
              <w:t xml:space="preserve">,</w:t>
            </w:r>
            <w:hyperlink r:id="rId401" w:history="1">
              <w:r>
                <w:rPr>
                  <w:color w:val="#410a8c"/>
                  <w:u w:val="single"/>
                </w:rPr>
                <w:t xml:space="preserve">Mohamed Habib Ghorbel</w:t>
              </w:r>
            </w:hyperlink>
          </w:p>
          <w:p>
            <w:pPr/>
            <w:r>
              <w:rPr>
                <w:i w:val="1"/>
                <w:iCs w:val="1"/>
              </w:rPr>
              <w:t xml:space="preserve">Comptes Rendus. Biologies</w:t>
            </w:r>
            <w:r>
              <w:rPr/>
              <w:t xml:space="preserve">, 2003, 326, pp.401 - 412. </w:t>
            </w:r>
            <w:hyperlink r:id="rId423" w:history="1">
              <w:r>
                <w:rPr>
                  <w:color w:val="#410a8c"/>
                  <w:u w:val="single"/>
                </w:rPr>
                <w:t xml:space="preserve">⟨10.1016/s1631-0691(03)00119-7⟩</w:t>
              </w:r>
            </w:hyperlink>
          </w:p>
          <w:p>
            <w:pPr/>
            <w:r>
              <w:rPr/>
              <w:t xml:space="preserve">Article dans une revue</w:t>
            </w:r>
          </w:p>
          <w:p>
            <w:pPr/>
            <w:hyperlink r:id="rId422" w:history="1">
              <w:r>
                <w:rPr>
                  <w:color w:val="#410a8c"/>
                  <w:u w:val="single"/>
                </w:rPr>
                <w:t xml:space="preserve">hal-03483158v1</w:t>
              </w:r>
            </w:hyperlink>
          </w:p>
        </w:tc>
      </w:tr>
      <w:tr>
        <w:trPr/>
        <w:tc>
          <w:tcPr>
            <w:noWrap/>
          </w:tcPr>
          <w:p>
            <w:pPr>
              <w:spacing w:after="200"/>
            </w:pPr>
            <w:hyperlink r:id="rId424" w:history="1">
              <w:r>
                <w:rPr>
                  <w:color w:val="1e198e"/>
                  <w:b w:val="1"/>
                  <w:bCs w:val="1"/>
                  <w:u w:val="single"/>
                </w:rPr>
                <w:t xml:space="preserve">Diurnal changes in the expression of glutamate dehydrogenase and nitrate reductase are involved in the C/N balance of tobacco source leaves</w:t>
              </w:r>
            </w:hyperlink>
          </w:p>
          <w:p>
            <w:pPr/>
            <w:hyperlink r:id="rId25" w:history="1">
              <w:r>
                <w:rPr>
                  <w:color w:val="#410a8c"/>
                  <w:u w:val="single"/>
                </w:rPr>
                <w:t xml:space="preserve">Céline Masclaux‐daubresse</w:t>
              </w:r>
            </w:hyperlink>
            <w:r>
              <w:rPr/>
              <w:t xml:space="preserve">,</w:t>
            </w:r>
            <w:hyperlink r:id="rId425" w:history="1">
              <w:r>
                <w:rPr>
                  <w:color w:val="#410a8c"/>
                  <w:u w:val="single"/>
                </w:rPr>
                <w:t xml:space="preserve">Marie-Hélène Valadier</w:t>
              </w:r>
            </w:hyperlink>
            <w:r>
              <w:rPr/>
              <w:t xml:space="preserve">,</w:t>
            </w:r>
            <w:hyperlink r:id="rId414" w:history="1">
              <w:r>
                <w:rPr>
                  <w:color w:val="#410a8c"/>
                  <w:u w:val="single"/>
                </w:rPr>
                <w:t xml:space="preserve">Elisa Carrayol</w:t>
              </w:r>
            </w:hyperlink>
            <w:r>
              <w:rPr/>
              <w:t xml:space="preserve">,</w:t>
            </w:r>
            <w:hyperlink r:id="rId208" w:history="1">
              <w:r>
                <w:rPr>
                  <w:color w:val="#410a8c"/>
                  <w:u w:val="single"/>
                </w:rPr>
                <w:t xml:space="preserve">Michèle Reisdorf-Cren</w:t>
              </w:r>
            </w:hyperlink>
            <w:r>
              <w:rPr/>
              <w:t xml:space="preserve">,</w:t>
            </w:r>
            <w:hyperlink r:id="rId426" w:history="1">
              <w:r>
                <w:rPr>
                  <w:color w:val="#410a8c"/>
                  <w:u w:val="single"/>
                </w:rPr>
                <w:t xml:space="preserve">Bertrand Hirel</w:t>
              </w:r>
            </w:hyperlink>
          </w:p>
          <w:p>
            <w:pPr/>
            <w:r>
              <w:rPr>
                <w:i w:val="1"/>
                <w:iCs w:val="1"/>
              </w:rPr>
              <w:t xml:space="preserve">Plant, Cell and Environment</w:t>
            </w:r>
            <w:r>
              <w:rPr/>
              <w:t xml:space="preserve">, 2002</w:t>
            </w:r>
          </w:p>
          <w:p>
            <w:pPr/>
            <w:r>
              <w:rPr/>
              <w:t xml:space="preserve">Article dans une revue</w:t>
            </w:r>
          </w:p>
          <w:p>
            <w:pPr/>
            <w:hyperlink r:id="rId424" w:history="1">
              <w:r>
                <w:rPr>
                  <w:color w:val="#410a8c"/>
                  <w:u w:val="single"/>
                </w:rPr>
                <w:t xml:space="preserve">hal-04495760v1</w:t>
              </w:r>
            </w:hyperlink>
          </w:p>
        </w:tc>
      </w:tr>
      <w:tr>
        <w:trPr/>
        <w:tc>
          <w:tcPr>
            <w:noWrap/>
          </w:tcPr>
          <w:p>
            <w:pPr>
              <w:spacing w:after="200"/>
            </w:pPr>
            <w:hyperlink r:id="rId427" w:history="1">
              <w:r>
                <w:rPr>
                  <w:color w:val="1e198e"/>
                  <w:b w:val="1"/>
                  <w:bCs w:val="1"/>
                  <w:u w:val="single"/>
                </w:rPr>
                <w:t xml:space="preserve">The challenge of remobilisation in plant nitrogen economy. A survey of physio-agrobnomic and molecular approaches</w:t>
              </w:r>
            </w:hyperlink>
          </w:p>
          <w:p>
            <w:pPr/>
            <w:hyperlink r:id="rId253" w:history="1">
              <w:r>
                <w:rPr>
                  <w:color w:val="#410a8c"/>
                  <w:u w:val="single"/>
                </w:rPr>
                <w:t xml:space="preserve">Céline Masclaux Daubresse</w:t>
              </w:r>
            </w:hyperlink>
            <w:r>
              <w:rPr/>
              <w:t xml:space="preserve">,</w:t>
            </w:r>
            <w:hyperlink r:id="rId428" w:history="1">
              <w:r>
                <w:rPr>
                  <w:color w:val="#410a8c"/>
                  <w:u w:val="single"/>
                </w:rPr>
                <w:t xml:space="preserve">Isabelle I. Quillere</w:t>
              </w:r>
            </w:hyperlink>
            <w:r>
              <w:rPr/>
              <w:t xml:space="preserve">,</w:t>
            </w:r>
            <w:hyperlink r:id="rId429" w:history="1">
              <w:r>
                <w:rPr>
                  <w:color w:val="#410a8c"/>
                  <w:u w:val="single"/>
                </w:rPr>
                <w:t xml:space="preserve">A. Gallais</w:t>
              </w:r>
            </w:hyperlink>
            <w:r>
              <w:rPr/>
              <w:t xml:space="preserve">,</w:t>
            </w:r>
            <w:hyperlink r:id="rId426" w:history="1">
              <w:r>
                <w:rPr>
                  <w:color w:val="#410a8c"/>
                  <w:u w:val="single"/>
                </w:rPr>
                <w:t xml:space="preserve">Bertrand Hirel</w:t>
              </w:r>
            </w:hyperlink>
          </w:p>
          <w:p>
            <w:pPr/>
            <w:r>
              <w:rPr>
                <w:i w:val="1"/>
                <w:iCs w:val="1"/>
              </w:rPr>
              <w:t xml:space="preserve">Annals of Applied Biology</w:t>
            </w:r>
            <w:r>
              <w:rPr/>
              <w:t xml:space="preserve">, 2001, 138, pp.69-81</w:t>
            </w:r>
          </w:p>
          <w:p>
            <w:pPr/>
            <w:r>
              <w:rPr/>
              <w:t xml:space="preserve">Article dans une revue</w:t>
            </w:r>
          </w:p>
          <w:p>
            <w:pPr/>
            <w:hyperlink r:id="rId427" w:history="1">
              <w:r>
                <w:rPr>
                  <w:color w:val="#410a8c"/>
                  <w:u w:val="single"/>
                </w:rPr>
                <w:t xml:space="preserve">hal-02671917v1</w:t>
              </w:r>
            </w:hyperlink>
          </w:p>
        </w:tc>
      </w:tr>
      <w:tr>
        <w:trPr/>
        <w:tc>
          <w:tcPr>
            <w:noWrap/>
          </w:tcPr>
          <w:p>
            <w:pPr>
              <w:spacing w:after="200"/>
            </w:pPr>
            <w:hyperlink r:id="rId430" w:history="1">
              <w:r>
                <w:rPr>
                  <w:color w:val="1e198e"/>
                  <w:b w:val="1"/>
                  <w:bCs w:val="1"/>
                  <w:u w:val="single"/>
                </w:rPr>
                <w:t xml:space="preserve">Glutamine and alpha-ketoglutarate are metabolite signals involved in nitrate reductase gene transcription in untransformed and transformed tobacco plants deficient in ferredoxin-glutamine-alpha-ketoglutarate aminotransferase.</w:t>
              </w:r>
            </w:hyperlink>
          </w:p>
          <w:p>
            <w:pPr/>
            <w:hyperlink r:id="rId431" w:history="1">
              <w:r>
                <w:rPr>
                  <w:color w:val="#410a8c"/>
                  <w:u w:val="single"/>
                </w:rPr>
                <w:t xml:space="preserve">S Ferrario-Méry</w:t>
              </w:r>
            </w:hyperlink>
            <w:r>
              <w:rPr/>
              <w:t xml:space="preserve">,</w:t>
            </w:r>
            <w:hyperlink r:id="rId38" w:history="1">
              <w:r>
                <w:rPr>
                  <w:color w:val="#410a8c"/>
                  <w:u w:val="single"/>
                </w:rPr>
                <w:t xml:space="preserve">Céline Masclaux-Daubresse</w:t>
              </w:r>
            </w:hyperlink>
            <w:r>
              <w:rPr/>
              <w:t xml:space="preserve">,</w:t>
            </w:r>
            <w:hyperlink r:id="rId368" w:history="1">
              <w:r>
                <w:rPr>
                  <w:color w:val="#410a8c"/>
                  <w:u w:val="single"/>
                </w:rPr>
                <w:t xml:space="preserve">Akira Suzuki</w:t>
              </w:r>
            </w:hyperlink>
            <w:r>
              <w:rPr/>
              <w:t xml:space="preserve">,</w:t>
            </w:r>
            <w:hyperlink r:id="rId415" w:history="1">
              <w:r>
                <w:rPr>
                  <w:color w:val="#410a8c"/>
                  <w:u w:val="single"/>
                </w:rPr>
                <w:t xml:space="preserve">M-Hélène Valadier</w:t>
              </w:r>
            </w:hyperlink>
            <w:r>
              <w:rPr/>
              <w:t xml:space="preserve">,</w:t>
            </w:r>
            <w:hyperlink r:id="rId426" w:history="1">
              <w:r>
                <w:rPr>
                  <w:color w:val="#410a8c"/>
                  <w:u w:val="single"/>
                </w:rPr>
                <w:t xml:space="preserve">Bertrand Hirel</w:t>
              </w:r>
            </w:hyperlink>
            <w:r>
              <w:rPr/>
              <w:t xml:space="preserve">et al.</w:t>
            </w:r>
          </w:p>
          <w:p>
            <w:pPr/>
            <w:r>
              <w:rPr>
                <w:i w:val="1"/>
                <w:iCs w:val="1"/>
              </w:rPr>
              <w:t xml:space="preserve">Planta</w:t>
            </w:r>
            <w:r>
              <w:rPr/>
              <w:t xml:space="preserve">, 2001, 213 (2), pp.265-271. </w:t>
            </w:r>
            <w:hyperlink r:id="rId432" w:history="1">
              <w:r>
                <w:rPr>
                  <w:color w:val="#410a8c"/>
                  <w:u w:val="single"/>
                </w:rPr>
                <w:t xml:space="preserve">⟨10.1007/s004250000504⟩</w:t>
              </w:r>
            </w:hyperlink>
          </w:p>
          <w:p>
            <w:pPr/>
            <w:r>
              <w:rPr/>
              <w:t xml:space="preserve">Article dans une revue</w:t>
            </w:r>
          </w:p>
          <w:p>
            <w:pPr/>
            <w:hyperlink r:id="rId433" w:history="1">
              <w:r>
                <w:rPr>
                  <w:color w:val="#410a8c"/>
                  <w:u w:val="single"/>
                </w:rPr>
                <w:t xml:space="preserve">istex</w:t>
              </w:r>
            </w:hyperlink>
          </w:p>
          <w:p>
            <w:pPr/>
            <w:hyperlink r:id="rId430" w:history="1">
              <w:r>
                <w:rPr>
                  <w:color w:val="#410a8c"/>
                  <w:u w:val="single"/>
                </w:rPr>
                <w:t xml:space="preserve">hal-02677976v1</w:t>
              </w:r>
            </w:hyperlink>
          </w:p>
        </w:tc>
      </w:tr>
      <w:tr>
        <w:trPr/>
        <w:tc>
          <w:tcPr>
            <w:noWrap/>
          </w:tcPr>
          <w:p>
            <w:pPr>
              <w:spacing w:after="200"/>
            </w:pPr>
            <w:hyperlink r:id="rId434" w:history="1">
              <w:r>
                <w:rPr>
                  <w:color w:val="1e198e"/>
                  <w:b w:val="1"/>
                  <w:bCs w:val="1"/>
                  <w:u w:val="single"/>
                </w:rPr>
                <w:t xml:space="preserve">Immunolocalization of glutamine synthetase in senescing tobacco (Nicotiana tabacum L.)leaves suggests that ammonia assimilation is progressively shifted to the mesophyll cytosol</w:t>
              </w:r>
            </w:hyperlink>
          </w:p>
          <w:p>
            <w:pPr/>
            <w:hyperlink r:id="rId435" w:history="1">
              <w:r>
                <w:rPr>
                  <w:color w:val="#410a8c"/>
                  <w:u w:val="single"/>
                </w:rPr>
                <w:t xml:space="preserve">N. Brugière</w:t>
              </w:r>
            </w:hyperlink>
            <w:r>
              <w:rPr/>
              <w:t xml:space="preserve">,</w:t>
            </w:r>
            <w:hyperlink r:id="rId436" w:history="1">
              <w:r>
                <w:rPr>
                  <w:color w:val="#410a8c"/>
                  <w:u w:val="single"/>
                </w:rPr>
                <w:t xml:space="preserve">F. Dubois</w:t>
              </w:r>
            </w:hyperlink>
            <w:r>
              <w:rPr/>
              <w:t xml:space="preserve">,</w:t>
            </w:r>
            <w:hyperlink r:id="rId253" w:history="1">
              <w:r>
                <w:rPr>
                  <w:color w:val="#410a8c"/>
                  <w:u w:val="single"/>
                </w:rPr>
                <w:t xml:space="preserve">Céline Masclaux Daubresse</w:t>
              </w:r>
            </w:hyperlink>
            <w:r>
              <w:rPr/>
              <w:t xml:space="preserve">,</w:t>
            </w:r>
            <w:hyperlink r:id="rId437" w:history="1">
              <w:r>
                <w:rPr>
                  <w:color w:val="#410a8c"/>
                  <w:u w:val="single"/>
                </w:rPr>
                <w:t xml:space="preserve">R.S. Sangwan</w:t>
              </w:r>
            </w:hyperlink>
            <w:r>
              <w:rPr/>
              <w:t xml:space="preserve">,</w:t>
            </w:r>
            <w:hyperlink r:id="rId426" w:history="1">
              <w:r>
                <w:rPr>
                  <w:color w:val="#410a8c"/>
                  <w:u w:val="single"/>
                </w:rPr>
                <w:t xml:space="preserve">Bertrand Hirel</w:t>
              </w:r>
            </w:hyperlink>
          </w:p>
          <w:p>
            <w:pPr/>
            <w:r>
              <w:rPr>
                <w:i w:val="1"/>
                <w:iCs w:val="1"/>
              </w:rPr>
              <w:t xml:space="preserve">Planta</w:t>
            </w:r>
            <w:r>
              <w:rPr/>
              <w:t xml:space="preserve">, 2000, 211, pp.519-527</w:t>
            </w:r>
          </w:p>
          <w:p>
            <w:pPr/>
            <w:r>
              <w:rPr/>
              <w:t xml:space="preserve">Article dans une revue</w:t>
            </w:r>
          </w:p>
          <w:p>
            <w:pPr/>
            <w:hyperlink r:id="rId434" w:history="1">
              <w:r>
                <w:rPr>
                  <w:color w:val="#410a8c"/>
                  <w:u w:val="single"/>
                </w:rPr>
                <w:t xml:space="preserve">hal-02693705v1</w:t>
              </w:r>
            </w:hyperlink>
          </w:p>
        </w:tc>
      </w:tr>
      <w:tr>
        <w:trPr/>
        <w:tc>
          <w:tcPr>
            <w:noWrap/>
          </w:tcPr>
          <w:p>
            <w:pPr>
              <w:spacing w:after="200"/>
            </w:pPr>
            <w:hyperlink r:id="rId438" w:history="1">
              <w:r>
                <w:rPr>
                  <w:color w:val="1e198e"/>
                  <w:b w:val="1"/>
                  <w:bCs w:val="1"/>
                  <w:u w:val="single"/>
                </w:rPr>
                <w:t xml:space="preserve">Characterization of the sink/source transition in tobacco (Nicotiana tabacum L.) shoots in relation to nitrogen management and leaf senescence</w:t>
              </w:r>
            </w:hyperlink>
          </w:p>
          <w:p>
            <w:pPr/>
            <w:hyperlink r:id="rId253" w:history="1">
              <w:r>
                <w:rPr>
                  <w:color w:val="#410a8c"/>
                  <w:u w:val="single"/>
                </w:rPr>
                <w:t xml:space="preserve">Céline Masclaux Daubresse</w:t>
              </w:r>
            </w:hyperlink>
            <w:r>
              <w:rPr/>
              <w:t xml:space="preserve">,</w:t>
            </w:r>
            <w:hyperlink r:id="rId439" w:history="1">
              <w:r>
                <w:rPr>
                  <w:color w:val="#410a8c"/>
                  <w:u w:val="single"/>
                </w:rPr>
                <w:t xml:space="preserve">M.H. Valadier</w:t>
              </w:r>
            </w:hyperlink>
            <w:r>
              <w:rPr/>
              <w:t xml:space="preserve">,</w:t>
            </w:r>
            <w:hyperlink r:id="rId435" w:history="1">
              <w:r>
                <w:rPr>
                  <w:color w:val="#410a8c"/>
                  <w:u w:val="single"/>
                </w:rPr>
                <w:t xml:space="preserve">N. Brugière</w:t>
              </w:r>
            </w:hyperlink>
            <w:r>
              <w:rPr/>
              <w:t xml:space="preserve">,</w:t>
            </w:r>
            <w:hyperlink r:id="rId440" w:history="1">
              <w:r>
                <w:rPr>
                  <w:color w:val="#410a8c"/>
                  <w:u w:val="single"/>
                </w:rPr>
                <w:t xml:space="preserve">J.F. Morot-Gaugry</w:t>
              </w:r>
            </w:hyperlink>
            <w:r>
              <w:rPr/>
              <w:t xml:space="preserve">,</w:t>
            </w:r>
            <w:hyperlink r:id="rId426" w:history="1">
              <w:r>
                <w:rPr>
                  <w:color w:val="#410a8c"/>
                  <w:u w:val="single"/>
                </w:rPr>
                <w:t xml:space="preserve">Bertrand Hirel</w:t>
              </w:r>
            </w:hyperlink>
          </w:p>
          <w:p>
            <w:pPr/>
            <w:r>
              <w:rPr>
                <w:i w:val="1"/>
                <w:iCs w:val="1"/>
              </w:rPr>
              <w:t xml:space="preserve">Planta</w:t>
            </w:r>
            <w:r>
              <w:rPr/>
              <w:t xml:space="preserve">, 2000, 211, pp.510-518</w:t>
            </w:r>
          </w:p>
          <w:p>
            <w:pPr/>
            <w:r>
              <w:rPr/>
              <w:t xml:space="preserve">Article dans une revue</w:t>
            </w:r>
          </w:p>
          <w:p>
            <w:pPr/>
            <w:hyperlink r:id="rId438" w:history="1">
              <w:r>
                <w:rPr>
                  <w:color w:val="#410a8c"/>
                  <w:u w:val="single"/>
                </w:rPr>
                <w:t xml:space="preserve">hal-02697199v1</w:t>
              </w:r>
            </w:hyperlink>
          </w:p>
        </w:tc>
      </w:tr>
      <w:tr>
        <w:trPr/>
        <w:tc>
          <w:tcPr>
            <w:noWrap/>
          </w:tcPr>
          <w:p>
            <w:pPr>
              <w:spacing w:after="200"/>
            </w:pPr>
            <w:hyperlink r:id="rId441" w:history="1">
              <w:r>
                <w:rPr>
                  <w:color w:val="1e198e"/>
                  <w:b w:val="1"/>
                  <w:bCs w:val="1"/>
                  <w:u w:val="single"/>
                </w:rPr>
                <w:t xml:space="preserve">Simultaneous expression of NAD-dependent isocitrate dehydrogenase and other Krebs cycles genes after nitrate resupply to short-term nitrogen-starved tobacco</w:t>
              </w:r>
            </w:hyperlink>
          </w:p>
          <w:p>
            <w:pPr/>
            <w:hyperlink r:id="rId442" w:history="1">
              <w:r>
                <w:rPr>
                  <w:color w:val="#410a8c"/>
                  <w:u w:val="single"/>
                </w:rPr>
                <w:t xml:space="preserve">M. Lancien</w:t>
              </w:r>
            </w:hyperlink>
            <w:r>
              <w:rPr/>
              <w:t xml:space="preserve">,</w:t>
            </w:r>
            <w:hyperlink r:id="rId443" w:history="1">
              <w:r>
                <w:rPr>
                  <w:color w:val="#410a8c"/>
                  <w:u w:val="single"/>
                </w:rPr>
                <w:t xml:space="preserve">Sylvie Ferrario Méry</w:t>
              </w:r>
            </w:hyperlink>
            <w:r>
              <w:rPr/>
              <w:t xml:space="preserve">,</w:t>
            </w:r>
            <w:hyperlink r:id="rId444" w:history="1">
              <w:r>
                <w:rPr>
                  <w:color w:val="#410a8c"/>
                  <w:u w:val="single"/>
                </w:rPr>
                <w:t xml:space="preserve">Yvette Roux</w:t>
              </w:r>
            </w:hyperlink>
            <w:r>
              <w:rPr/>
              <w:t xml:space="preserve">,</w:t>
            </w:r>
            <w:hyperlink r:id="rId445" w:history="1">
              <w:r>
                <w:rPr>
                  <w:color w:val="#410a8c"/>
                  <w:u w:val="single"/>
                </w:rPr>
                <w:t xml:space="preserve">E. Bismuth</w:t>
              </w:r>
            </w:hyperlink>
            <w:r>
              <w:rPr/>
              <w:t xml:space="preserve">,</w:t>
            </w:r>
            <w:hyperlink r:id="rId253" w:history="1">
              <w:r>
                <w:rPr>
                  <w:color w:val="#410a8c"/>
                  <w:u w:val="single"/>
                </w:rPr>
                <w:t xml:space="preserve">Céline Masclaux Daubresse</w:t>
              </w:r>
            </w:hyperlink>
            <w:r>
              <w:rPr/>
              <w:t xml:space="preserve">et al.</w:t>
            </w:r>
          </w:p>
          <w:p>
            <w:pPr/>
            <w:r>
              <w:rPr>
                <w:i w:val="1"/>
                <w:iCs w:val="1"/>
              </w:rPr>
              <w:t xml:space="preserve">Plant Physiology</w:t>
            </w:r>
            <w:r>
              <w:rPr/>
              <w:t xml:space="preserve">, 1999, 120 (07), pp.717-725. </w:t>
            </w:r>
            <w:hyperlink r:id="rId446" w:history="1">
              <w:r>
                <w:rPr>
                  <w:color w:val="#410a8c"/>
                  <w:u w:val="single"/>
                </w:rPr>
                <w:t xml:space="preserve">⟨10.1104/pp.120.3.717⟩</w:t>
              </w:r>
            </w:hyperlink>
          </w:p>
          <w:p>
            <w:pPr/>
            <w:r>
              <w:rPr/>
              <w:t xml:space="preserve">Article dans une revue</w:t>
            </w:r>
          </w:p>
          <w:p>
            <w:pPr/>
            <w:hyperlink r:id="rId441" w:history="1">
              <w:r>
                <w:rPr>
                  <w:color w:val="#410a8c"/>
                  <w:u w:val="single"/>
                </w:rPr>
                <w:t xml:space="preserve">hal-04164212v1</w:t>
              </w:r>
            </w:hyperlink>
          </w:p>
        </w:tc>
      </w:tr>
      <w:tr>
        <w:trPr/>
        <w:tc>
          <w:tcPr>
            <w:noWrap/>
          </w:tcPr>
          <w:p>
            <w:pPr>
              <w:spacing w:after="200"/>
            </w:pPr>
            <w:hyperlink r:id="rId447" w:history="1">
              <w:r>
                <w:rPr>
                  <w:color w:val="1e198e"/>
                  <w:b w:val="1"/>
                  <w:bCs w:val="1"/>
                  <w:u w:val="single"/>
                </w:rPr>
                <w:t xml:space="preserve">The role of iron in plant host-pathogen interactions</w:t>
              </w:r>
            </w:hyperlink>
          </w:p>
          <w:p>
            <w:pPr/>
            <w:hyperlink r:id="rId448" w:history="1">
              <w:r>
                <w:rPr>
                  <w:color w:val="#410a8c"/>
                  <w:u w:val="single"/>
                </w:rPr>
                <w:t xml:space="preserve">Dominique Expert</w:t>
              </w:r>
            </w:hyperlink>
            <w:r>
              <w:rPr/>
              <w:t xml:space="preserve">,</w:t>
            </w:r>
            <w:hyperlink r:id="rId449" w:history="1">
              <w:r>
                <w:rPr>
                  <w:color w:val="#410a8c"/>
                  <w:u w:val="single"/>
                </w:rPr>
                <w:t xml:space="preserve">Corine Enard</w:t>
              </w:r>
            </w:hyperlink>
            <w:r>
              <w:rPr/>
              <w:t xml:space="preserve">,</w:t>
            </w:r>
            <w:hyperlink r:id="rId253" w:history="1">
              <w:r>
                <w:rPr>
                  <w:color w:val="#410a8c"/>
                  <w:u w:val="single"/>
                </w:rPr>
                <w:t xml:space="preserve">Céline Masclaux Daubresse</w:t>
              </w:r>
            </w:hyperlink>
          </w:p>
          <w:p>
            <w:pPr/>
            <w:r>
              <w:rPr>
                <w:i w:val="1"/>
                <w:iCs w:val="1"/>
              </w:rPr>
              <w:t xml:space="preserve">Trends in Microbiology</w:t>
            </w:r>
            <w:r>
              <w:rPr/>
              <w:t xml:space="preserve">, 1996, 4 (6), pp.232-236</w:t>
            </w:r>
          </w:p>
          <w:p>
            <w:pPr/>
            <w:r>
              <w:rPr/>
              <w:t xml:space="preserve">Article dans une revue</w:t>
            </w:r>
          </w:p>
          <w:p>
            <w:pPr/>
            <w:hyperlink r:id="rId447" w:history="1">
              <w:r>
                <w:rPr>
                  <w:color w:val="#410a8c"/>
                  <w:u w:val="single"/>
                </w:rPr>
                <w:t xml:space="preserve">hal-02685374v1</w:t>
              </w:r>
            </w:hyperlink>
          </w:p>
        </w:tc>
      </w:tr>
      <w:tr>
        <w:trPr/>
        <w:tc>
          <w:tcPr>
            <w:noWrap/>
          </w:tcPr>
          <w:p>
            <w:pPr>
              <w:spacing w:after="200"/>
            </w:pPr>
            <w:hyperlink r:id="rId450" w:history="1">
              <w:r>
                <w:rPr>
                  <w:color w:val="1e198e"/>
                  <w:b w:val="1"/>
                  <w:bCs w:val="1"/>
                  <w:u w:val="single"/>
                </w:rPr>
                <w:t xml:space="preserve">Iron is a triggering factor for differential expression of Erwinia chrysanthemi strain 3937 pectate lyases in pathogenesis of African violets</w:t>
              </w:r>
            </w:hyperlink>
          </w:p>
          <w:p>
            <w:pPr/>
            <w:hyperlink r:id="rId253" w:history="1">
              <w:r>
                <w:rPr>
                  <w:color w:val="#410a8c"/>
                  <w:u w:val="single"/>
                </w:rPr>
                <w:t xml:space="preserve">Céline Masclaux Daubresse</w:t>
              </w:r>
            </w:hyperlink>
            <w:r>
              <w:rPr/>
              <w:t xml:space="preserve">,</w:t>
            </w:r>
            <w:hyperlink r:id="rId451" w:history="1">
              <w:r>
                <w:rPr>
                  <w:color w:val="#410a8c"/>
                  <w:u w:val="single"/>
                </w:rPr>
                <w:t xml:space="preserve">N. Hugouvieux-Cotte-Pattat</w:t>
              </w:r>
            </w:hyperlink>
            <w:r>
              <w:rPr/>
              <w:t xml:space="preserve">,</w:t>
            </w:r>
            <w:hyperlink r:id="rId448" w:history="1">
              <w:r>
                <w:rPr>
                  <w:color w:val="#410a8c"/>
                  <w:u w:val="single"/>
                </w:rPr>
                <w:t xml:space="preserve">Dominique Expert</w:t>
              </w:r>
            </w:hyperlink>
          </w:p>
          <w:p>
            <w:pPr/>
            <w:r>
              <w:rPr>
                <w:i w:val="1"/>
                <w:iCs w:val="1"/>
              </w:rPr>
              <w:t xml:space="preserve">Molecular Plant-Microbe Interactions</w:t>
            </w:r>
            <w:r>
              <w:rPr/>
              <w:t xml:space="preserve">, 1996, 9 (3), pp.198-205</w:t>
            </w:r>
          </w:p>
          <w:p>
            <w:pPr/>
            <w:r>
              <w:rPr/>
              <w:t xml:space="preserve">Article dans une revue</w:t>
            </w:r>
          </w:p>
          <w:p>
            <w:pPr/>
            <w:hyperlink r:id="rId450" w:history="1">
              <w:r>
                <w:rPr>
                  <w:color w:val="#410a8c"/>
                  <w:u w:val="single"/>
                </w:rPr>
                <w:t xml:space="preserve">hal-02689230v1</w:t>
              </w:r>
            </w:hyperlink>
          </w:p>
        </w:tc>
      </w:tr>
      <w:tr>
        <w:trPr/>
        <w:tc>
          <w:tcPr>
            <w:noWrap/>
          </w:tcPr>
          <w:p>
            <w:pPr>
              <w:spacing w:after="200"/>
            </w:pPr>
            <w:hyperlink r:id="rId452" w:history="1">
              <w:r>
                <w:rPr>
                  <w:color w:val="1e198e"/>
                  <w:b w:val="1"/>
                  <w:bCs w:val="1"/>
                  <w:u w:val="single"/>
                </w:rPr>
                <w:t xml:space="preserve">Signalling potential of iron in plant-microbe interactions : the pathogenic switch of iron transport in Erwinia chrysanthemi</w:t>
              </w:r>
            </w:hyperlink>
          </w:p>
          <w:p>
            <w:pPr/>
            <w:hyperlink r:id="rId253" w:history="1">
              <w:r>
                <w:rPr>
                  <w:color w:val="#410a8c"/>
                  <w:u w:val="single"/>
                </w:rPr>
                <w:t xml:space="preserve">Céline Masclaux Daubresse</w:t>
              </w:r>
            </w:hyperlink>
            <w:r>
              <w:rPr/>
              <w:t xml:space="preserve">,</w:t>
            </w:r>
            <w:hyperlink r:id="rId448" w:history="1">
              <w:r>
                <w:rPr>
                  <w:color w:val="#410a8c"/>
                  <w:u w:val="single"/>
                </w:rPr>
                <w:t xml:space="preserve">Dominique Expert</w:t>
              </w:r>
            </w:hyperlink>
          </w:p>
          <w:p>
            <w:pPr/>
            <w:r>
              <w:rPr>
                <w:i w:val="1"/>
                <w:iCs w:val="1"/>
              </w:rPr>
              <w:t xml:space="preserve">The Plant Journal</w:t>
            </w:r>
            <w:r>
              <w:rPr/>
              <w:t xml:space="preserve">, 1995, 7 (1), pp.121-128</w:t>
            </w:r>
          </w:p>
          <w:p>
            <w:pPr/>
            <w:r>
              <w:rPr/>
              <w:t xml:space="preserve">Article dans une revue</w:t>
            </w:r>
          </w:p>
          <w:p>
            <w:pPr/>
            <w:hyperlink r:id="rId452" w:history="1">
              <w:r>
                <w:rPr>
                  <w:color w:val="#410a8c"/>
                  <w:u w:val="single"/>
                </w:rPr>
                <w:t xml:space="preserve">hal-02703796v1</w:t>
              </w:r>
            </w:hyperlink>
          </w:p>
        </w:tc>
      </w:tr>
      <w:tr>
        <w:trPr/>
        <w:tc>
          <w:tcPr>
            <w:noWrap/>
          </w:tcPr>
          <w:p>
            <w:pPr>
              <w:spacing w:after="200"/>
            </w:pPr>
            <w:hyperlink r:id="rId453" w:history="1">
              <w:r>
                <w:rPr>
                  <w:color w:val="1e198e"/>
                  <w:b w:val="1"/>
                  <w:bCs w:val="1"/>
                  <w:u w:val="single"/>
                </w:rPr>
                <w:t xml:space="preserve">Characterization of the pelL gene encoding a novel pectate lyase of Erwinia chrysanthemi 3937</w:t>
              </w:r>
            </w:hyperlink>
          </w:p>
          <w:p>
            <w:pPr/>
            <w:hyperlink r:id="rId454" w:history="1">
              <w:r>
                <w:rPr>
                  <w:color w:val="#410a8c"/>
                  <w:u w:val="single"/>
                </w:rPr>
                <w:t xml:space="preserve">E. Lojkowska</w:t>
              </w:r>
            </w:hyperlink>
            <w:r>
              <w:rPr/>
              <w:t xml:space="preserve">,</w:t>
            </w:r>
            <w:hyperlink r:id="rId253" w:history="1">
              <w:r>
                <w:rPr>
                  <w:color w:val="#410a8c"/>
                  <w:u w:val="single"/>
                </w:rPr>
                <w:t xml:space="preserve">Céline Masclaux Daubresse</w:t>
              </w:r>
            </w:hyperlink>
            <w:r>
              <w:rPr/>
              <w:t xml:space="preserve">,</w:t>
            </w:r>
            <w:hyperlink r:id="rId455" w:history="1">
              <w:r>
                <w:rPr>
                  <w:color w:val="#410a8c"/>
                  <w:u w:val="single"/>
                </w:rPr>
                <w:t xml:space="preserve">M. Boccara</w:t>
              </w:r>
            </w:hyperlink>
            <w:r>
              <w:rPr/>
              <w:t xml:space="preserve">,</w:t>
            </w:r>
            <w:hyperlink r:id="rId456" w:history="1">
              <w:r>
                <w:rPr>
                  <w:color w:val="#410a8c"/>
                  <w:u w:val="single"/>
                </w:rPr>
                <w:t xml:space="preserve">J. Robert-Baudouy</w:t>
              </w:r>
            </w:hyperlink>
            <w:r>
              <w:rPr/>
              <w:t xml:space="preserve">,</w:t>
            </w:r>
            <w:hyperlink r:id="rId451" w:history="1">
              <w:r>
                <w:rPr>
                  <w:color w:val="#410a8c"/>
                  <w:u w:val="single"/>
                </w:rPr>
                <w:t xml:space="preserve">N. Hugouvieux-Cotte-Pattat</w:t>
              </w:r>
            </w:hyperlink>
          </w:p>
          <w:p>
            <w:pPr/>
            <w:r>
              <w:rPr>
                <w:i w:val="1"/>
                <w:iCs w:val="1"/>
              </w:rPr>
              <w:t xml:space="preserve">Molecular Microbiology</w:t>
            </w:r>
            <w:r>
              <w:rPr/>
              <w:t xml:space="preserve">, 1995, 16 (6), pp.1183-1195</w:t>
            </w:r>
          </w:p>
          <w:p>
            <w:pPr/>
            <w:r>
              <w:rPr/>
              <w:t xml:space="preserve">Article dans une revue</w:t>
            </w:r>
          </w:p>
          <w:p>
            <w:pPr/>
            <w:hyperlink r:id="rId453" w:history="1">
              <w:r>
                <w:rPr>
                  <w:color w:val="#410a8c"/>
                  <w:u w:val="single"/>
                </w:rPr>
                <w:t xml:space="preserve">hal-02715744v1</w:t>
              </w:r>
            </w:hyperlink>
          </w:p>
        </w:tc>
      </w:tr>
      <w:tr>
        <w:trPr/>
        <w:tc>
          <w:tcPr>
            <w:noWrap/>
          </w:tcPr>
          <w:p>
            <w:pPr>
              <w:spacing w:after="200"/>
            </w:pPr>
            <w:hyperlink r:id="rId457" w:history="1">
              <w:r>
                <w:rPr>
                  <w:color w:val="1e198e"/>
                  <w:b w:val="1"/>
                  <w:bCs w:val="1"/>
                  <w:u w:val="single"/>
                </w:rPr>
                <w:t xml:space="preserve">Differential expression of two siderophore-dependent iron-acquisition pathways in Erwinia chrysanthemi 3937 : characterization of a novel ferrisiderophore permease of the ABC transporter family</w:t>
              </w:r>
            </w:hyperlink>
          </w:p>
          <w:p>
            <w:pPr/>
            <w:hyperlink r:id="rId458" w:history="1">
              <w:r>
                <w:rPr>
                  <w:color w:val="#410a8c"/>
                  <w:u w:val="single"/>
                </w:rPr>
                <w:t xml:space="preserve">B. Mahé</w:t>
              </w:r>
            </w:hyperlink>
            <w:r>
              <w:rPr/>
              <w:t xml:space="preserve">,</w:t>
            </w:r>
            <w:hyperlink r:id="rId253" w:history="1">
              <w:r>
                <w:rPr>
                  <w:color w:val="#410a8c"/>
                  <w:u w:val="single"/>
                </w:rPr>
                <w:t xml:space="preserve">Céline Masclaux Daubresse</w:t>
              </w:r>
            </w:hyperlink>
            <w:r>
              <w:rPr/>
              <w:t xml:space="preserve">,</w:t>
            </w:r>
            <w:hyperlink r:id="rId459" w:history="1">
              <w:r>
                <w:rPr>
                  <w:color w:val="#410a8c"/>
                  <w:u w:val="single"/>
                </w:rPr>
                <w:t xml:space="preserve">L. Rauscher</w:t>
              </w:r>
            </w:hyperlink>
            <w:r>
              <w:rPr/>
              <w:t xml:space="preserve">,</w:t>
            </w:r>
            <w:hyperlink r:id="rId449" w:history="1">
              <w:r>
                <w:rPr>
                  <w:color w:val="#410a8c"/>
                  <w:u w:val="single"/>
                </w:rPr>
                <w:t xml:space="preserve">Corine Enard</w:t>
              </w:r>
            </w:hyperlink>
            <w:r>
              <w:rPr/>
              <w:t xml:space="preserve">,</w:t>
            </w:r>
            <w:hyperlink r:id="rId448" w:history="1">
              <w:r>
                <w:rPr>
                  <w:color w:val="#410a8c"/>
                  <w:u w:val="single"/>
                </w:rPr>
                <w:t xml:space="preserve">Dominique Expert</w:t>
              </w:r>
            </w:hyperlink>
          </w:p>
          <w:p>
            <w:pPr/>
            <w:r>
              <w:rPr>
                <w:i w:val="1"/>
                <w:iCs w:val="1"/>
              </w:rPr>
              <w:t xml:space="preserve">Molecular Microbiology</w:t>
            </w:r>
            <w:r>
              <w:rPr/>
              <w:t xml:space="preserve">, 1995, 18 (1), pp.33-43</w:t>
            </w:r>
          </w:p>
          <w:p>
            <w:pPr/>
            <w:r>
              <w:rPr/>
              <w:t xml:space="preserve">Article dans une revue</w:t>
            </w:r>
          </w:p>
          <w:p>
            <w:pPr/>
            <w:hyperlink r:id="rId457" w:history="1">
              <w:r>
                <w:rPr>
                  <w:color w:val="#410a8c"/>
                  <w:u w:val="single"/>
                </w:rPr>
                <w:t xml:space="preserve">hal-02715768v1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460" w:history="1">
              <w:r>
                <w:rPr>
                  <w:color w:val="1e198e"/>
                  <w:b w:val="1"/>
                  <w:bCs w:val="1"/>
                  <w:u w:val="single"/>
                </w:rPr>
                <w:t xml:space="preserve">Investigation of the role of chlorophyll in the adaptation of plants to abiotic stresses and nutrient management in barley</w:t>
              </w:r>
            </w:hyperlink>
          </w:p>
          <w:p>
            <w:pPr/>
            <w:hyperlink r:id="rId461" w:history="1">
              <w:r>
                <w:rPr>
                  <w:color w:val="#410a8c"/>
                  <w:u w:val="single"/>
                </w:rPr>
                <w:t xml:space="preserve">Gilloteau Clara</w:t>
              </w:r>
            </w:hyperlink>
            <w:r>
              <w:rPr/>
              <w:t xml:space="preserve">,</w:t>
            </w:r>
            <w:hyperlink r:id="rId462" w:history="1">
              <w:r>
                <w:rPr>
                  <w:color w:val="#410a8c"/>
                  <w:u w:val="single"/>
                </w:rPr>
                <w:t xml:space="preserve">Marmagne Anne</w:t>
              </w:r>
            </w:hyperlink>
            <w:r>
              <w:rPr/>
              <w:t xml:space="preserve">,</w:t>
            </w:r>
            <w:hyperlink r:id="rId25" w:history="1">
              <w:r>
                <w:rPr>
                  <w:color w:val="#410a8c"/>
                  <w:u w:val="single"/>
                </w:rPr>
                <w:t xml:space="preserve">Céline Masclaux‐daubresse</w:t>
              </w:r>
            </w:hyperlink>
            <w:r>
              <w:rPr/>
              <w:t xml:space="preserve">,</w:t>
            </w:r>
            <w:hyperlink r:id="rId20" w:history="1">
              <w:r>
                <w:rPr>
                  <w:color w:val="#410a8c"/>
                  <w:u w:val="single"/>
                </w:rPr>
                <w:t xml:space="preserve">Fabien Chardon</w:t>
              </w:r>
            </w:hyperlink>
          </w:p>
          <w:p>
            <w:pPr/>
            <w:r>
              <w:rPr>
                <w:i w:val="1"/>
                <w:iCs w:val="1"/>
              </w:rPr>
              <w:t xml:space="preserve">Journées annuelles FairCarboN 2025</w:t>
            </w:r>
            <w:r>
              <w:rPr/>
              <w:t xml:space="preserve">, Nov 2025, Le Croisic, France</w:t>
            </w:r>
          </w:p>
          <w:p>
            <w:pPr/>
            <w:r>
              <w:rPr/>
              <w:t xml:space="preserve">Communication dans un congrès</w:t>
            </w:r>
          </w:p>
          <w:p>
            <w:pPr/>
            <w:hyperlink r:id="rId460" w:history="1">
              <w:r>
                <w:rPr>
                  <w:color w:val="#410a8c"/>
                  <w:u w:val="single"/>
                </w:rPr>
                <w:t xml:space="preserve">hal-05354331v1</w:t>
              </w:r>
            </w:hyperlink>
          </w:p>
        </w:tc>
      </w:tr>
      <w:tr>
        <w:trPr/>
        <w:tc>
          <w:tcPr>
            <w:noWrap/>
          </w:tcPr>
          <w:p>
            <w:pPr>
              <w:spacing w:after="200"/>
            </w:pPr>
            <w:hyperlink r:id="rId463" w:history="1">
              <w:r>
                <w:rPr>
                  <w:color w:val="1e198e"/>
                  <w:b w:val="1"/>
                  <w:bCs w:val="1"/>
                  <w:u w:val="single"/>
                </w:rPr>
                <w:t xml:space="preserve">Characterization of the Functional Allele of the NAM-B1 Gene to Increase the Wheat Grain Protein Concentration</w:t>
              </w:r>
            </w:hyperlink>
          </w:p>
          <w:p>
            <w:pPr/>
            <w:hyperlink r:id="rId20" w:history="1">
              <w:r>
                <w:rPr>
                  <w:color w:val="#410a8c"/>
                  <w:u w:val="single"/>
                </w:rPr>
                <w:t xml:space="preserve">Fabien Chardon</w:t>
              </w:r>
            </w:hyperlink>
            <w:r>
              <w:rPr/>
              <w:t xml:space="preserve">,</w:t>
            </w:r>
            <w:hyperlink r:id="rId464" w:history="1">
              <w:r>
                <w:rPr>
                  <w:color w:val="#410a8c"/>
                  <w:u w:val="single"/>
                </w:rPr>
                <w:t xml:space="preserve">Emmanuelle Bancel</w:t>
              </w:r>
            </w:hyperlink>
            <w:r>
              <w:rPr/>
              <w:t xml:space="preserve">,</w:t>
            </w:r>
            <w:hyperlink r:id="rId465" w:history="1">
              <w:r>
                <w:rPr>
                  <w:color w:val="#410a8c"/>
                  <w:u w:val="single"/>
                </w:rPr>
                <w:t xml:space="preserve">Catherine Ravel</w:t>
              </w:r>
            </w:hyperlink>
            <w:r>
              <w:rPr/>
              <w:t xml:space="preserve">,</w:t>
            </w:r>
            <w:hyperlink r:id="rId19" w:history="1">
              <w:r>
                <w:rPr>
                  <w:color w:val="#410a8c"/>
                  <w:u w:val="single"/>
                </w:rPr>
                <w:t xml:space="preserve">Anne Marmagne</w:t>
              </w:r>
            </w:hyperlink>
            <w:r>
              <w:rPr/>
              <w:t xml:space="preserve">,</w:t>
            </w:r>
            <w:hyperlink r:id="rId57" w:history="1">
              <w:r>
                <w:rPr>
                  <w:color w:val="#410a8c"/>
                  <w:u w:val="single"/>
                </w:rPr>
                <w:t xml:space="preserve">Manon Lardos</w:t>
              </w:r>
            </w:hyperlink>
            <w:r>
              <w:rPr/>
              <w:t xml:space="preserve">et al.</w:t>
            </w:r>
          </w:p>
          <w:p>
            <w:pPr/>
            <w:r>
              <w:rPr>
                <w:i w:val="1"/>
                <w:iCs w:val="1"/>
              </w:rPr>
              <w:t xml:space="preserve">17. International Cereal and Bread Congress (ICBC24)</w:t>
            </w:r>
            <w:r>
              <w:rPr/>
              <w:t xml:space="preserve">, Apr 2024, Nantes, France</w:t>
            </w:r>
          </w:p>
          <w:p>
            <w:pPr/>
            <w:r>
              <w:rPr/>
              <w:t xml:space="preserve">Communication dans un congrès</w:t>
            </w:r>
          </w:p>
          <w:p>
            <w:pPr/>
            <w:hyperlink r:id="rId463" w:history="1">
              <w:r>
                <w:rPr>
                  <w:color w:val="#410a8c"/>
                  <w:u w:val="single"/>
                </w:rPr>
                <w:t xml:space="preserve">hal-04816849v1</w:t>
              </w:r>
            </w:hyperlink>
          </w:p>
        </w:tc>
      </w:tr>
      <w:tr>
        <w:trPr/>
        <w:tc>
          <w:tcPr>
            <w:noWrap/>
          </w:tcPr>
          <w:p>
            <w:pPr>
              <w:spacing w:after="200"/>
            </w:pPr>
            <w:hyperlink r:id="rId466" w:history="1">
              <w:r>
                <w:rPr>
                  <w:color w:val="1e198e"/>
                  <w:b w:val="1"/>
                  <w:bCs w:val="1"/>
                  <w:u w:val="single"/>
                </w:rPr>
                <w:t xml:space="preserve">RémoBlé : améliorer la remobilisation de l’azote pour augmenter la concentration en protéines du blé</w:t>
              </w:r>
            </w:hyperlink>
          </w:p>
          <w:p>
            <w:pPr/>
            <w:hyperlink r:id="rId20" w:history="1">
              <w:r>
                <w:rPr>
                  <w:color w:val="#410a8c"/>
                  <w:u w:val="single"/>
                </w:rPr>
                <w:t xml:space="preserve">Fabien Chardon</w:t>
              </w:r>
            </w:hyperlink>
            <w:r>
              <w:rPr/>
              <w:t xml:space="preserve">,</w:t>
            </w:r>
            <w:hyperlink r:id="rId464" w:history="1">
              <w:r>
                <w:rPr>
                  <w:color w:val="#410a8c"/>
                  <w:u w:val="single"/>
                </w:rPr>
                <w:t xml:space="preserve">Emmanuelle Bancel</w:t>
              </w:r>
            </w:hyperlink>
            <w:r>
              <w:rPr/>
              <w:t xml:space="preserve">,</w:t>
            </w:r>
            <w:hyperlink r:id="rId465" w:history="1">
              <w:r>
                <w:rPr>
                  <w:color w:val="#410a8c"/>
                  <w:u w:val="single"/>
                </w:rPr>
                <w:t xml:space="preserve">Catherine Ravel</w:t>
              </w:r>
            </w:hyperlink>
            <w:r>
              <w:rPr/>
              <w:t xml:space="preserve">,</w:t>
            </w:r>
            <w:hyperlink r:id="rId19" w:history="1">
              <w:r>
                <w:rPr>
                  <w:color w:val="#410a8c"/>
                  <w:u w:val="single"/>
                </w:rPr>
                <w:t xml:space="preserve">Anne Marmagne</w:t>
              </w:r>
            </w:hyperlink>
            <w:r>
              <w:rPr/>
              <w:t xml:space="preserve">,</w:t>
            </w:r>
            <w:hyperlink r:id="rId57" w:history="1">
              <w:r>
                <w:rPr>
                  <w:color w:val="#410a8c"/>
                  <w:u w:val="single"/>
                </w:rPr>
                <w:t xml:space="preserve">Manon Lardos</w:t>
              </w:r>
            </w:hyperlink>
            <w:r>
              <w:rPr/>
              <w:t xml:space="preserve">et al.</w:t>
            </w:r>
          </w:p>
          <w:p>
            <w:pPr/>
            <w:r>
              <w:rPr>
                <w:i w:val="1"/>
                <w:iCs w:val="1"/>
              </w:rPr>
              <w:t xml:space="preserve">9. Rencontre Scientifique du FSOV</w:t>
            </w:r>
            <w:r>
              <w:rPr/>
              <w:t xml:space="preserve">, semae-FSOV, Apr 2024, Paris, France</w:t>
            </w:r>
          </w:p>
          <w:p>
            <w:pPr/>
            <w:r>
              <w:rPr/>
              <w:t xml:space="preserve">Communication dans un congrès</w:t>
            </w:r>
          </w:p>
          <w:p>
            <w:pPr/>
            <w:hyperlink r:id="rId466" w:history="1">
              <w:r>
                <w:rPr>
                  <w:color w:val="#410a8c"/>
                  <w:u w:val="single"/>
                </w:rPr>
                <w:t xml:space="preserve">hal-04798596v1</w:t>
              </w:r>
            </w:hyperlink>
          </w:p>
        </w:tc>
      </w:tr>
      <w:tr>
        <w:trPr/>
        <w:tc>
          <w:tcPr>
            <w:noWrap/>
          </w:tcPr>
          <w:p>
            <w:pPr>
              <w:spacing w:after="200"/>
            </w:pPr>
            <w:hyperlink r:id="rId467" w:history="1">
              <w:r>
                <w:rPr>
                  <w:color w:val="1e198e"/>
                  <w:b w:val="1"/>
                  <w:bCs w:val="1"/>
                  <w:u w:val="single"/>
                </w:rPr>
                <w:t xml:space="preserve">Autophagy, Leaf Senescence and Nutrient Remobilization</w:t>
              </w:r>
            </w:hyperlink>
          </w:p>
          <w:p>
            <w:pPr/>
            <w:hyperlink r:id="rId25" w:history="1">
              <w:r>
                <w:rPr>
                  <w:color w:val="#410a8c"/>
                  <w:u w:val="single"/>
                </w:rPr>
                <w:t xml:space="preserve">Céline Masclaux‐daubresse</w:t>
              </w:r>
            </w:hyperlink>
          </w:p>
          <w:p>
            <w:pPr/>
            <w:r>
              <w:rPr>
                <w:i w:val="1"/>
                <w:iCs w:val="1"/>
              </w:rPr>
              <w:t xml:space="preserve">GRC Plant Proteolysis Gordon Research Conference</w:t>
            </w:r>
            <w:r>
              <w:rPr/>
              <w:t xml:space="preserve">, Aug 2023, Smithfield (RI), United States</w:t>
            </w:r>
          </w:p>
          <w:p>
            <w:pPr/>
            <w:r>
              <w:rPr/>
              <w:t xml:space="preserve">Communication dans un congrès</w:t>
            </w:r>
          </w:p>
          <w:p>
            <w:pPr/>
            <w:hyperlink r:id="rId467" w:history="1">
              <w:r>
                <w:rPr>
                  <w:color w:val="#410a8c"/>
                  <w:u w:val="single"/>
                </w:rPr>
                <w:t xml:space="preserve">hal-04494506v1</w:t>
              </w:r>
            </w:hyperlink>
          </w:p>
        </w:tc>
      </w:tr>
      <w:tr>
        <w:trPr/>
        <w:tc>
          <w:tcPr>
            <w:noWrap/>
          </w:tcPr>
          <w:p>
            <w:pPr>
              <w:spacing w:after="200"/>
            </w:pPr>
            <w:hyperlink r:id="rId468" w:history="1">
              <w:r>
                <w:rPr>
                  <w:color w:val="1e198e"/>
                  <w:b w:val="1"/>
                  <w:bCs w:val="1"/>
                  <w:u w:val="single"/>
                </w:rPr>
                <w:t xml:space="preserve">Autophagy and chloroplast degradation</w:t>
              </w:r>
            </w:hyperlink>
          </w:p>
          <w:p>
            <w:pPr/>
            <w:hyperlink r:id="rId25" w:history="1">
              <w:r>
                <w:rPr>
                  <w:color w:val="#410a8c"/>
                  <w:u w:val="single"/>
                </w:rPr>
                <w:t xml:space="preserve">Céline Masclaux‐daubresse</w:t>
              </w:r>
            </w:hyperlink>
            <w:r>
              <w:rPr/>
              <w:t xml:space="preserve">,</w:t>
            </w:r>
            <w:hyperlink r:id="rId19" w:history="1">
              <w:r>
                <w:rPr>
                  <w:color w:val="#410a8c"/>
                  <w:u w:val="single"/>
                </w:rPr>
                <w:t xml:space="preserve">Anne Marmagne</w:t>
              </w:r>
            </w:hyperlink>
            <w:r>
              <w:rPr/>
              <w:t xml:space="preserve">,</w:t>
            </w:r>
            <w:hyperlink r:id="rId469" w:history="1">
              <w:r>
                <w:rPr>
                  <w:color w:val="#410a8c"/>
                  <w:u w:val="single"/>
                </w:rPr>
                <w:t xml:space="preserve">Mégane Mahieu</w:t>
              </w:r>
            </w:hyperlink>
            <w:r>
              <w:rPr/>
              <w:t xml:space="preserve">,</w:t>
            </w:r>
            <w:hyperlink r:id="rId52" w:history="1">
              <w:r>
                <w:rPr>
                  <w:color w:val="#410a8c"/>
                  <w:u w:val="single"/>
                </w:rPr>
                <w:t xml:space="preserve">Fabienne Soulay</w:t>
              </w:r>
            </w:hyperlink>
          </w:p>
          <w:p>
            <w:pPr/>
            <w:r>
              <w:rPr>
                <w:i w:val="1"/>
                <w:iCs w:val="1"/>
              </w:rPr>
              <w:t xml:space="preserve">INUPRAG2023</w:t>
            </w:r>
            <w:r>
              <w:rPr/>
              <w:t xml:space="preserve">, Feb 2023, Umea, Suède, Sweden</w:t>
            </w:r>
          </w:p>
          <w:p>
            <w:pPr/>
            <w:r>
              <w:rPr/>
              <w:t xml:space="preserve">Communication dans un congrès</w:t>
            </w:r>
          </w:p>
          <w:p>
            <w:pPr/>
            <w:hyperlink r:id="rId468" w:history="1">
              <w:r>
                <w:rPr>
                  <w:color w:val="#410a8c"/>
                  <w:u w:val="single"/>
                </w:rPr>
                <w:t xml:space="preserve">hal-04494321v1</w:t>
              </w:r>
            </w:hyperlink>
          </w:p>
        </w:tc>
      </w:tr>
      <w:tr>
        <w:trPr/>
        <w:tc>
          <w:tcPr>
            <w:noWrap/>
          </w:tcPr>
          <w:p>
            <w:pPr>
              <w:spacing w:after="200"/>
            </w:pPr>
            <w:hyperlink r:id="rId470" w:history="1">
              <w:r>
                <w:rPr>
                  <w:color w:val="1e198e"/>
                  <w:b w:val="1"/>
                  <w:bCs w:val="1"/>
                  <w:u w:val="single"/>
                </w:rPr>
                <w:t xml:space="preserve">HOW PROTEOMIC STUDIES HELP US TO UNDERSTAND ESSENTIAL ROLES OF AUTOPHAGY IN PLANTS</w:t>
              </w:r>
            </w:hyperlink>
          </w:p>
          <w:p>
            <w:pPr/>
            <w:hyperlink r:id="rId25" w:history="1">
              <w:r>
                <w:rPr>
                  <w:color w:val="#410a8c"/>
                  <w:u w:val="single"/>
                </w:rPr>
                <w:t xml:space="preserve">Céline Masclaux‐daubresse</w:t>
              </w:r>
            </w:hyperlink>
            <w:r>
              <w:rPr/>
              <w:t xml:space="preserve">,</w:t>
            </w:r>
            <w:hyperlink r:id="rId20" w:history="1">
              <w:r>
                <w:rPr>
                  <w:color w:val="#410a8c"/>
                  <w:u w:val="single"/>
                </w:rPr>
                <w:t xml:space="preserve">Fabien Chardon</w:t>
              </w:r>
            </w:hyperlink>
            <w:r>
              <w:rPr/>
              <w:t xml:space="preserve">,</w:t>
            </w:r>
            <w:hyperlink r:id="rId19" w:history="1">
              <w:r>
                <w:rPr>
                  <w:color w:val="#410a8c"/>
                  <w:u w:val="single"/>
                </w:rPr>
                <w:t xml:space="preserve">Anne Marmagne</w:t>
              </w:r>
            </w:hyperlink>
            <w:r>
              <w:rPr/>
              <w:t xml:space="preserve">,</w:t>
            </w:r>
            <w:hyperlink r:id="rId52" w:history="1">
              <w:r>
                <w:rPr>
                  <w:color w:val="#410a8c"/>
                  <w:u w:val="single"/>
                </w:rPr>
                <w:t xml:space="preserve">Fabienne Soulay</w:t>
              </w:r>
            </w:hyperlink>
            <w:r>
              <w:rPr/>
              <w:t xml:space="preserve">,</w:t>
            </w:r>
            <w:hyperlink r:id="rId469" w:history="1">
              <w:r>
                <w:rPr>
                  <w:color w:val="#410a8c"/>
                  <w:u w:val="single"/>
                </w:rPr>
                <w:t xml:space="preserve">Mégane Mahieu</w:t>
              </w:r>
            </w:hyperlink>
            <w:r>
              <w:rPr/>
              <w:t xml:space="preserve">et al.</w:t>
            </w:r>
          </w:p>
          <w:p>
            <w:pPr/>
            <w:r>
              <w:rPr>
                <w:i w:val="1"/>
                <w:iCs w:val="1"/>
              </w:rPr>
              <w:t xml:space="preserve">13th SFBV international conference of the French society of plant biology</w:t>
            </w:r>
            <w:r>
              <w:rPr/>
              <w:t xml:space="preserve">, Aug 2022, Montpellier, France</w:t>
            </w:r>
          </w:p>
          <w:p>
            <w:pPr/>
            <w:r>
              <w:rPr/>
              <w:t xml:space="preserve">Communication dans un congrès</w:t>
            </w:r>
          </w:p>
          <w:p>
            <w:pPr/>
            <w:hyperlink r:id="rId470" w:history="1">
              <w:r>
                <w:rPr>
                  <w:color w:val="#410a8c"/>
                  <w:u w:val="single"/>
                </w:rPr>
                <w:t xml:space="preserve">hal-04494527v1</w:t>
              </w:r>
            </w:hyperlink>
          </w:p>
        </w:tc>
      </w:tr>
      <w:tr>
        <w:trPr/>
        <w:tc>
          <w:tcPr>
            <w:noWrap/>
          </w:tcPr>
          <w:p>
            <w:pPr>
              <w:spacing w:after="200"/>
            </w:pPr>
            <w:hyperlink r:id="rId471" w:history="1">
              <w:r>
                <w:rPr>
                  <w:color w:val="1e198e"/>
                  <w:b w:val="1"/>
                  <w:bCs w:val="1"/>
                  <w:u w:val="single"/>
                </w:rPr>
                <w:t xml:space="preserve">Autophagy in Plant Senescence</w:t>
              </w:r>
            </w:hyperlink>
          </w:p>
          <w:p>
            <w:pPr/>
            <w:hyperlink r:id="rId25" w:history="1">
              <w:r>
                <w:rPr>
                  <w:color w:val="#410a8c"/>
                  <w:u w:val="single"/>
                </w:rPr>
                <w:t xml:space="preserve">Céline Masclaux‐daubresse</w:t>
              </w:r>
            </w:hyperlink>
            <w:r>
              <w:rPr/>
              <w:t xml:space="preserve">,</w:t>
            </w:r>
            <w:hyperlink r:id="rId19" w:history="1">
              <w:r>
                <w:rPr>
                  <w:color w:val="#410a8c"/>
                  <w:u w:val="single"/>
                </w:rPr>
                <w:t xml:space="preserve">Anne Marmagne</w:t>
              </w:r>
            </w:hyperlink>
            <w:r>
              <w:rPr/>
              <w:t xml:space="preserve">,</w:t>
            </w:r>
            <w:hyperlink r:id="rId51" w:history="1">
              <w:r>
                <w:rPr>
                  <w:color w:val="#410a8c"/>
                  <w:u w:val="single"/>
                </w:rPr>
                <w:t xml:space="preserve">Marien Havé</w:t>
              </w:r>
            </w:hyperlink>
            <w:r>
              <w:rPr/>
              <w:t xml:space="preserve">,</w:t>
            </w:r>
            <w:hyperlink r:id="rId469" w:history="1">
              <w:r>
                <w:rPr>
                  <w:color w:val="#410a8c"/>
                  <w:u w:val="single"/>
                </w:rPr>
                <w:t xml:space="preserve">Mégane Mahieu</w:t>
              </w:r>
            </w:hyperlink>
          </w:p>
          <w:p>
            <w:pPr/>
            <w:r>
              <w:rPr>
                <w:i w:val="1"/>
                <w:iCs w:val="1"/>
              </w:rPr>
              <w:t xml:space="preserve">CFATG 10 10th Scientific Days on Autophagy</w:t>
            </w:r>
            <w:r>
              <w:rPr/>
              <w:t xml:space="preserve">, May 2022, Besançon (France), France</w:t>
            </w:r>
          </w:p>
          <w:p>
            <w:pPr/>
            <w:r>
              <w:rPr/>
              <w:t xml:space="preserve">Communication dans un congrès</w:t>
            </w:r>
          </w:p>
          <w:p>
            <w:pPr/>
            <w:hyperlink r:id="rId471" w:history="1">
              <w:r>
                <w:rPr>
                  <w:color w:val="#410a8c"/>
                  <w:u w:val="single"/>
                </w:rPr>
                <w:t xml:space="preserve">hal-04494674v1</w:t>
              </w:r>
            </w:hyperlink>
          </w:p>
        </w:tc>
      </w:tr>
      <w:tr>
        <w:trPr/>
        <w:tc>
          <w:tcPr>
            <w:noWrap/>
          </w:tcPr>
          <w:p>
            <w:pPr>
              <w:spacing w:after="200"/>
            </w:pPr>
            <w:hyperlink r:id="rId472" w:history="1">
              <w:r>
                <w:rPr>
                  <w:color w:val="1e198e"/>
                  <w:b w:val="1"/>
                  <w:bCs w:val="1"/>
                  <w:u w:val="single"/>
                </w:rPr>
                <w:t xml:space="preserve">Autophagy in N management at the whole plant level.</w:t>
              </w:r>
            </w:hyperlink>
          </w:p>
          <w:p>
            <w:pPr/>
            <w:hyperlink r:id="rId97" w:history="1">
              <w:r>
                <w:rPr>
                  <w:color w:val="#410a8c"/>
                  <w:u w:val="single"/>
                </w:rPr>
                <w:t xml:space="preserve">Celine Masclaux-Daubresse</w:t>
              </w:r>
            </w:hyperlink>
            <w:r>
              <w:rPr/>
              <w:t xml:space="preserve">,</w:t>
            </w:r>
            <w:hyperlink r:id="rId19" w:history="1">
              <w:r>
                <w:rPr>
                  <w:color w:val="#410a8c"/>
                  <w:u w:val="single"/>
                </w:rPr>
                <w:t xml:space="preserve">Anne Marmagne</w:t>
              </w:r>
            </w:hyperlink>
            <w:r>
              <w:rPr/>
              <w:t xml:space="preserve">,</w:t>
            </w:r>
            <w:hyperlink r:id="rId20" w:history="1">
              <w:r>
                <w:rPr>
                  <w:color w:val="#410a8c"/>
                  <w:u w:val="single"/>
                </w:rPr>
                <w:t xml:space="preserve">Fabien Chardon</w:t>
              </w:r>
            </w:hyperlink>
          </w:p>
          <w:p>
            <w:pPr/>
            <w:r>
              <w:rPr>
                <w:i w:val="1"/>
                <w:iCs w:val="1"/>
              </w:rPr>
              <w:t xml:space="preserve">OrgN2020 International Workshop on Organic Nitrogen and Plant Nutrition</w:t>
            </w:r>
            <w:r>
              <w:rPr/>
              <w:t xml:space="preserve">, Feb 2020, Ascona (CH), Switzerland</w:t>
            </w:r>
          </w:p>
          <w:p>
            <w:pPr/>
            <w:r>
              <w:rPr/>
              <w:t xml:space="preserve">Communication dans un congrès</w:t>
            </w:r>
          </w:p>
          <w:p>
            <w:pPr/>
            <w:hyperlink r:id="rId472" w:history="1">
              <w:r>
                <w:rPr>
                  <w:color w:val="#410a8c"/>
                  <w:u w:val="single"/>
                </w:rPr>
                <w:t xml:space="preserve">hal-04494409v1</w:t>
              </w:r>
            </w:hyperlink>
          </w:p>
        </w:tc>
      </w:tr>
      <w:tr>
        <w:trPr/>
        <w:tc>
          <w:tcPr>
            <w:noWrap/>
          </w:tcPr>
          <w:p>
            <w:pPr>
              <w:spacing w:after="200"/>
            </w:pPr>
            <w:hyperlink r:id="rId473" w:history="1">
              <w:r>
                <w:rPr>
                  <w:color w:val="1e198e"/>
                  <w:b w:val="1"/>
                  <w:bCs w:val="1"/>
                  <w:u w:val="single"/>
                </w:rPr>
                <w:t xml:space="preserve">Role of autophagy in leaf senescence and nutrient management at the whole plant level. Plenary talk. Invited speaker.</w:t>
              </w:r>
            </w:hyperlink>
          </w:p>
          <w:p>
            <w:pPr/>
            <w:hyperlink r:id="rId253" w:history="1">
              <w:r>
                <w:rPr>
                  <w:color w:val="#410a8c"/>
                  <w:u w:val="single"/>
                </w:rPr>
                <w:t xml:space="preserve">Céline Masclaux Daubresse</w:t>
              </w:r>
            </w:hyperlink>
          </w:p>
          <w:p>
            <w:pPr/>
            <w:r>
              <w:rPr>
                <w:i w:val="1"/>
                <w:iCs w:val="1"/>
              </w:rPr>
              <w:t xml:space="preserve">SEFAGIA 2020 Sociedad Espanola de Autofagia</w:t>
            </w:r>
            <w:r>
              <w:rPr/>
              <w:t xml:space="preserve">, Mar 2020, Caceres (Espagne), Spain</w:t>
            </w:r>
          </w:p>
          <w:p>
            <w:pPr/>
            <w:r>
              <w:rPr/>
              <w:t xml:space="preserve">Communication dans un congrès</w:t>
            </w:r>
          </w:p>
          <w:p>
            <w:pPr/>
            <w:hyperlink r:id="rId473" w:history="1">
              <w:r>
                <w:rPr>
                  <w:color w:val="#410a8c"/>
                  <w:u w:val="single"/>
                </w:rPr>
                <w:t xml:space="preserve">hal-04494449v1</w:t>
              </w:r>
            </w:hyperlink>
          </w:p>
        </w:tc>
      </w:tr>
      <w:tr>
        <w:trPr/>
        <w:tc>
          <w:tcPr>
            <w:noWrap/>
          </w:tcPr>
          <w:p>
            <w:pPr>
              <w:spacing w:after="200"/>
            </w:pPr>
            <w:hyperlink r:id="rId474" w:history="1">
              <w:r>
                <w:rPr>
                  <w:color w:val="1e198e"/>
                  <w:b w:val="1"/>
                  <w:bCs w:val="1"/>
                  <w:u w:val="single"/>
                </w:rPr>
                <w:t xml:space="preserve">Multiple omics uncover the roles of autophagy on maintaining the balance of endomembrane compositions in Arabidopsis</w:t>
              </w:r>
            </w:hyperlink>
          </w:p>
          <w:p>
            <w:pPr/>
            <w:hyperlink r:id="rId25" w:history="1">
              <w:r>
                <w:rPr>
                  <w:color w:val="#410a8c"/>
                  <w:u w:val="single"/>
                </w:rPr>
                <w:t xml:space="preserve">Céline Masclaux‐daubresse</w:t>
              </w:r>
            </w:hyperlink>
            <w:r>
              <w:rPr/>
              <w:t xml:space="preserve">,</w:t>
            </w:r>
            <w:hyperlink r:id="rId50" w:history="1">
              <w:r>
                <w:rPr>
                  <w:color w:val="#410a8c"/>
                  <w:u w:val="single"/>
                </w:rPr>
                <w:t xml:space="preserve">Jie Luo</w:t>
              </w:r>
            </w:hyperlink>
            <w:r>
              <w:rPr/>
              <w:t xml:space="preserve">,</w:t>
            </w:r>
            <w:hyperlink r:id="rId51" w:history="1">
              <w:r>
                <w:rPr>
                  <w:color w:val="#410a8c"/>
                  <w:u w:val="single"/>
                </w:rPr>
                <w:t xml:space="preserve">Marien Havé</w:t>
              </w:r>
            </w:hyperlink>
            <w:r>
              <w:rPr/>
              <w:t xml:space="preserve">,</w:t>
            </w:r>
            <w:hyperlink r:id="rId20" w:history="1">
              <w:r>
                <w:rPr>
                  <w:color w:val="#410a8c"/>
                  <w:u w:val="single"/>
                </w:rPr>
                <w:t xml:space="preserve">Fabien Chardon</w:t>
              </w:r>
            </w:hyperlink>
          </w:p>
          <w:p>
            <w:pPr/>
            <w:r>
              <w:rPr>
                <w:i w:val="1"/>
                <w:iCs w:val="1"/>
              </w:rPr>
              <w:t xml:space="preserve">9th International Symposium on Plant Senescence</w:t>
            </w:r>
            <w:r>
              <w:rPr/>
              <w:t xml:space="preserve">, Apr 2019, Berlin (DE), Germany</w:t>
            </w:r>
          </w:p>
          <w:p>
            <w:pPr/>
            <w:r>
              <w:rPr/>
              <w:t xml:space="preserve">Communication dans un congrès</w:t>
            </w:r>
          </w:p>
          <w:p>
            <w:pPr/>
            <w:hyperlink r:id="rId474" w:history="1">
              <w:r>
                <w:rPr>
                  <w:color w:val="#410a8c"/>
                  <w:u w:val="single"/>
                </w:rPr>
                <w:t xml:space="preserve">hal-04494606v1</w:t>
              </w:r>
            </w:hyperlink>
          </w:p>
        </w:tc>
      </w:tr>
      <w:tr>
        <w:trPr/>
        <w:tc>
          <w:tcPr>
            <w:noWrap/>
          </w:tcPr>
          <w:p>
            <w:pPr>
              <w:spacing w:after="200"/>
            </w:pPr>
            <w:hyperlink r:id="rId475" w:history="1">
              <w:r>
                <w:rPr>
                  <w:color w:val="1e198e"/>
                  <w:b w:val="1"/>
                  <w:bCs w:val="1"/>
                  <w:u w:val="single"/>
                </w:rPr>
                <w:t xml:space="preserve">Nitrogen Management at the Whole Plant Level for Better Nitrogen Use Efficiency</w:t>
              </w:r>
            </w:hyperlink>
          </w:p>
          <w:p>
            <w:pPr/>
            <w:hyperlink r:id="rId25" w:history="1">
              <w:r>
                <w:rPr>
                  <w:color w:val="#410a8c"/>
                  <w:u w:val="single"/>
                </w:rPr>
                <w:t xml:space="preserve">Céline Masclaux‐daubresse</w:t>
              </w:r>
            </w:hyperlink>
          </w:p>
          <w:p>
            <w:pPr/>
            <w:r>
              <w:rPr>
                <w:i w:val="1"/>
                <w:iCs w:val="1"/>
              </w:rPr>
              <w:t xml:space="preserve">Annual DGP conference 2019; Plant Nutrition meets social expectations of sustainable plant production</w:t>
            </w:r>
            <w:r>
              <w:rPr/>
              <w:t xml:space="preserve">, Sep 2019, Berlin (DE), Germany</w:t>
            </w:r>
          </w:p>
          <w:p>
            <w:pPr/>
            <w:r>
              <w:rPr/>
              <w:t xml:space="preserve">Communication dans un congrès</w:t>
            </w:r>
          </w:p>
          <w:p>
            <w:pPr/>
            <w:hyperlink r:id="rId475" w:history="1">
              <w:r>
                <w:rPr>
                  <w:color w:val="#410a8c"/>
                  <w:u w:val="single"/>
                </w:rPr>
                <w:t xml:space="preserve">hal-04494478v1</w:t>
              </w:r>
            </w:hyperlink>
          </w:p>
        </w:tc>
      </w:tr>
      <w:tr>
        <w:trPr/>
        <w:tc>
          <w:tcPr>
            <w:noWrap/>
          </w:tcPr>
          <w:p>
            <w:pPr>
              <w:spacing w:after="200"/>
            </w:pPr>
            <w:hyperlink r:id="rId476" w:history="1">
              <w:r>
                <w:rPr>
                  <w:color w:val="1e198e"/>
                  <w:b w:val="1"/>
                  <w:bCs w:val="1"/>
                  <w:u w:val="single"/>
                </w:rPr>
                <w:t xml:space="preserve">Autophagy and plant proteases for N remobilization during leaf senescence</w:t>
              </w:r>
            </w:hyperlink>
          </w:p>
          <w:p>
            <w:pPr/>
            <w:hyperlink r:id="rId25" w:history="1">
              <w:r>
                <w:rPr>
                  <w:color w:val="#410a8c"/>
                  <w:u w:val="single"/>
                </w:rPr>
                <w:t xml:space="preserve">Céline Masclaux‐daubresse</w:t>
              </w:r>
            </w:hyperlink>
            <w:r>
              <w:rPr/>
              <w:t xml:space="preserve">,</w:t>
            </w:r>
            <w:hyperlink r:id="rId19" w:history="1">
              <w:r>
                <w:rPr>
                  <w:color w:val="#410a8c"/>
                  <w:u w:val="single"/>
                </w:rPr>
                <w:t xml:space="preserve">Anne Marmagne</w:t>
              </w:r>
            </w:hyperlink>
            <w:r>
              <w:rPr/>
              <w:t xml:space="preserve">,</w:t>
            </w:r>
            <w:hyperlink r:id="rId20" w:history="1">
              <w:r>
                <w:rPr>
                  <w:color w:val="#410a8c"/>
                  <w:u w:val="single"/>
                </w:rPr>
                <w:t xml:space="preserve">Fabien Chardon</w:t>
              </w:r>
            </w:hyperlink>
            <w:r>
              <w:rPr/>
              <w:t xml:space="preserve">,</w:t>
            </w:r>
            <w:hyperlink r:id="rId51" w:history="1">
              <w:r>
                <w:rPr>
                  <w:color w:val="#410a8c"/>
                  <w:u w:val="single"/>
                </w:rPr>
                <w:t xml:space="preserve">Marien Havé</w:t>
              </w:r>
            </w:hyperlink>
            <w:r>
              <w:rPr/>
              <w:t xml:space="preserve">,</w:t>
            </w:r>
            <w:hyperlink r:id="rId50" w:history="1">
              <w:r>
                <w:rPr>
                  <w:color w:val="#410a8c"/>
                  <w:u w:val="single"/>
                </w:rPr>
                <w:t xml:space="preserve">Jie Luo</w:t>
              </w:r>
            </w:hyperlink>
          </w:p>
          <w:p>
            <w:pPr/>
            <w:r>
              <w:rPr>
                <w:i w:val="1"/>
                <w:iCs w:val="1"/>
              </w:rPr>
              <w:t xml:space="preserve">9th International Symposium on Plant Senescence</w:t>
            </w:r>
            <w:r>
              <w:rPr/>
              <w:t xml:space="preserve">, Apr 2019, Berlin (DE), Germany</w:t>
            </w:r>
          </w:p>
          <w:p>
            <w:pPr/>
            <w:r>
              <w:rPr/>
              <w:t xml:space="preserve">Communication dans un congrès</w:t>
            </w:r>
          </w:p>
          <w:p>
            <w:pPr/>
            <w:hyperlink r:id="rId476" w:history="1">
              <w:r>
                <w:rPr>
                  <w:color w:val="#410a8c"/>
                  <w:u w:val="single"/>
                </w:rPr>
                <w:t xml:space="preserve">hal-04494622v1</w:t>
              </w:r>
            </w:hyperlink>
          </w:p>
        </w:tc>
      </w:tr>
      <w:tr>
        <w:trPr/>
        <w:tc>
          <w:tcPr>
            <w:noWrap/>
          </w:tcPr>
          <w:p>
            <w:pPr>
              <w:spacing w:after="200"/>
            </w:pPr>
            <w:hyperlink r:id="rId477" w:history="1">
              <w:r>
                <w:rPr>
                  <w:color w:val="1e198e"/>
                  <w:b w:val="1"/>
                  <w:bCs w:val="1"/>
                  <w:u w:val="single"/>
                </w:rPr>
                <w:t xml:space="preserve">Autophagy and plant proteases for nutrient remobilization during leaf senescence</w:t>
              </w:r>
            </w:hyperlink>
          </w:p>
          <w:p>
            <w:pPr/>
            <w:hyperlink r:id="rId38" w:history="1">
              <w:r>
                <w:rPr>
                  <w:color w:val="#410a8c"/>
                  <w:u w:val="single"/>
                </w:rPr>
                <w:t xml:space="preserve">Céline Masclaux-Daubresse</w:t>
              </w:r>
            </w:hyperlink>
            <w:r>
              <w:rPr/>
              <w:t xml:space="preserve">,</w:t>
            </w:r>
            <w:hyperlink r:id="rId51" w:history="1">
              <w:r>
                <w:rPr>
                  <w:color w:val="#410a8c"/>
                  <w:u w:val="single"/>
                </w:rPr>
                <w:t xml:space="preserve">Marien Havé</w:t>
              </w:r>
            </w:hyperlink>
            <w:r>
              <w:rPr/>
              <w:t xml:space="preserve">,</w:t>
            </w:r>
            <w:hyperlink r:id="rId19" w:history="1">
              <w:r>
                <w:rPr>
                  <w:color w:val="#410a8c"/>
                  <w:u w:val="single"/>
                </w:rPr>
                <w:t xml:space="preserve">Anne Marmagne</w:t>
              </w:r>
            </w:hyperlink>
            <w:r>
              <w:rPr/>
              <w:t xml:space="preserve">,</w:t>
            </w:r>
            <w:hyperlink r:id="rId20" w:history="1">
              <w:r>
                <w:rPr>
                  <w:color w:val="#410a8c"/>
                  <w:u w:val="single"/>
                </w:rPr>
                <w:t xml:space="preserve">Fabien Chardon</w:t>
              </w:r>
            </w:hyperlink>
          </w:p>
          <w:p>
            <w:pPr/>
            <w:r>
              <w:rPr>
                <w:i w:val="1"/>
                <w:iCs w:val="1"/>
              </w:rPr>
              <w:t xml:space="preserve">4th Plant Protease and PCD symposium</w:t>
            </w:r>
            <w:r>
              <w:rPr/>
              <w:t xml:space="preserve">, Sep 2018, GHENT Bergium, France</w:t>
            </w:r>
          </w:p>
          <w:p>
            <w:pPr/>
            <w:r>
              <w:rPr/>
              <w:t xml:space="preserve">Communication dans un congrès</w:t>
            </w:r>
          </w:p>
          <w:p>
            <w:pPr/>
            <w:hyperlink r:id="rId477" w:history="1">
              <w:r>
                <w:rPr>
                  <w:color w:val="#410a8c"/>
                  <w:u w:val="single"/>
                </w:rPr>
                <w:t xml:space="preserve">hal-04494391v1</w:t>
              </w:r>
            </w:hyperlink>
          </w:p>
        </w:tc>
      </w:tr>
      <w:tr>
        <w:trPr/>
        <w:tc>
          <w:tcPr>
            <w:noWrap/>
          </w:tcPr>
          <w:p>
            <w:pPr>
              <w:spacing w:after="200"/>
            </w:pPr>
            <w:hyperlink r:id="rId478" w:history="1">
              <w:r>
                <w:rPr>
                  <w:color w:val="1e198e"/>
                  <w:b w:val="1"/>
                  <w:bCs w:val="1"/>
                  <w:u w:val="single"/>
                </w:rPr>
                <w:t xml:space="preserve">Role of glutamine synthetases in nitrogen mobilization during leaf senescence</w:t>
              </w:r>
            </w:hyperlink>
          </w:p>
          <w:p>
            <w:pPr/>
            <w:hyperlink r:id="rId207" w:history="1">
              <w:r>
                <w:rPr>
                  <w:color w:val="#410a8c"/>
                  <w:u w:val="single"/>
                </w:rPr>
                <w:t xml:space="preserve">Michaël Moison</w:t>
              </w:r>
            </w:hyperlink>
            <w:r>
              <w:rPr/>
              <w:t xml:space="preserve">,</w:t>
            </w:r>
            <w:hyperlink r:id="rId52" w:history="1">
              <w:r>
                <w:rPr>
                  <w:color w:val="#410a8c"/>
                  <w:u w:val="single"/>
                </w:rPr>
                <w:t xml:space="preserve">Fabienne Soulay</w:t>
              </w:r>
            </w:hyperlink>
            <w:r>
              <w:rPr/>
              <w:t xml:space="preserve">,</w:t>
            </w:r>
            <w:hyperlink r:id="rId19" w:history="1">
              <w:r>
                <w:rPr>
                  <w:color w:val="#410a8c"/>
                  <w:u w:val="single"/>
                </w:rPr>
                <w:t xml:space="preserve">Anne Marmagne</w:t>
              </w:r>
            </w:hyperlink>
            <w:r>
              <w:rPr/>
              <w:t xml:space="preserve">,</w:t>
            </w:r>
            <w:hyperlink r:id="rId20" w:history="1">
              <w:r>
                <w:rPr>
                  <w:color w:val="#410a8c"/>
                  <w:u w:val="single"/>
                </w:rPr>
                <w:t xml:space="preserve">Fabien Chardon</w:t>
              </w:r>
            </w:hyperlink>
            <w:r>
              <w:rPr/>
              <w:t xml:space="preserve">,</w:t>
            </w:r>
            <w:hyperlink r:id="rId479" w:history="1">
              <w:r>
                <w:rPr>
                  <w:color w:val="#410a8c"/>
                  <w:u w:val="single"/>
                </w:rPr>
                <w:t xml:space="preserve">Sylvie Dinant</w:t>
              </w:r>
            </w:hyperlink>
            <w:r>
              <w:rPr/>
              <w:t xml:space="preserve">et al.</w:t>
            </w:r>
          </w:p>
          <w:p>
            <w:pPr/>
            <w:r>
              <w:rPr>
                <w:i w:val="1"/>
                <w:iCs w:val="1"/>
              </w:rPr>
              <w:t xml:space="preserve">International Symposium on Plant Senescence</w:t>
            </w:r>
            <w:r>
              <w:rPr/>
              <w:t xml:space="preserve">, Oct 2016, Jeju-si, South Korea</w:t>
            </w:r>
          </w:p>
          <w:p>
            <w:pPr/>
            <w:r>
              <w:rPr/>
              <w:t xml:space="preserve">Communication dans un congrès</w:t>
            </w:r>
          </w:p>
          <w:p>
            <w:pPr/>
            <w:hyperlink r:id="rId478" w:history="1">
              <w:r>
                <w:rPr>
                  <w:color w:val="#410a8c"/>
                  <w:u w:val="single"/>
                </w:rPr>
                <w:t xml:space="preserve">hal-01606294v1</w:t>
              </w:r>
            </w:hyperlink>
          </w:p>
        </w:tc>
      </w:tr>
      <w:tr>
        <w:trPr/>
        <w:tc>
          <w:tcPr>
            <w:noWrap/>
          </w:tcPr>
          <w:p>
            <w:pPr>
              <w:spacing w:after="200"/>
            </w:pPr>
            <w:hyperlink r:id="rId480" w:history="1">
              <w:r>
                <w:rPr>
                  <w:color w:val="1e198e"/>
                  <w:b w:val="1"/>
                  <w:bCs w:val="1"/>
                  <w:u w:val="single"/>
                </w:rPr>
                <w:t xml:space="preserve">Differential expression of Erwinia chrysanthemi strain 3937 pectate lyases in pathogenesis of African violets: importance of low iron environmental conditions</w:t>
              </w:r>
            </w:hyperlink>
          </w:p>
          <w:p>
            <w:pPr/>
            <w:hyperlink r:id="rId253" w:history="1">
              <w:r>
                <w:rPr>
                  <w:color w:val="#410a8c"/>
                  <w:u w:val="single"/>
                </w:rPr>
                <w:t xml:space="preserve">Céline Masclaux Daubresse</w:t>
              </w:r>
            </w:hyperlink>
            <w:r>
              <w:rPr/>
              <w:t xml:space="preserve">,</w:t>
            </w:r>
            <w:hyperlink r:id="rId451" w:history="1">
              <w:r>
                <w:rPr>
                  <w:color w:val="#410a8c"/>
                  <w:u w:val="single"/>
                </w:rPr>
                <w:t xml:space="preserve">N. Hugouvieux-Cotte-Pattat</w:t>
              </w:r>
            </w:hyperlink>
            <w:r>
              <w:rPr/>
              <w:t xml:space="preserve">,</w:t>
            </w:r>
            <w:hyperlink r:id="rId448" w:history="1">
              <w:r>
                <w:rPr>
                  <w:color w:val="#410a8c"/>
                  <w:u w:val="single"/>
                </w:rPr>
                <w:t xml:space="preserve">Dominique Expert</w:t>
              </w:r>
            </w:hyperlink>
          </w:p>
          <w:p>
            <w:pPr/>
            <w:r>
              <w:rPr>
                <w:i w:val="1"/>
                <w:iCs w:val="1"/>
              </w:rPr>
              <w:t xml:space="preserve">Pectins and pectinases</w:t>
            </w:r>
            <w:r>
              <w:rPr/>
              <w:t xml:space="preserve">, Dec 1995, Wageningen, Netherlands</w:t>
            </w:r>
          </w:p>
          <w:p>
            <w:pPr/>
            <w:r>
              <w:rPr/>
              <w:t xml:space="preserve">Communication dans un congrès</w:t>
            </w:r>
          </w:p>
          <w:p>
            <w:pPr/>
            <w:hyperlink r:id="rId480" w:history="1">
              <w:r>
                <w:rPr>
                  <w:color w:val="#410a8c"/>
                  <w:u w:val="single"/>
                </w:rPr>
                <w:t xml:space="preserve">hal-02771995v1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481" w:history="1">
              <w:r>
                <w:rPr>
                  <w:color w:val="1e198e"/>
                  <w:b w:val="1"/>
                  <w:bCs w:val="1"/>
                  <w:u w:val="single"/>
                </w:rPr>
                <w:t xml:space="preserve">Proteomic analyses reveal new autophagy partner involved in lipid transfer</w:t>
              </w:r>
            </w:hyperlink>
          </w:p>
          <w:p>
            <w:pPr/>
            <w:hyperlink r:id="rId25" w:history="1">
              <w:r>
                <w:rPr>
                  <w:color w:val="#410a8c"/>
                  <w:u w:val="single"/>
                </w:rPr>
                <w:t xml:space="preserve">Céline Masclaux‐daubresse</w:t>
              </w:r>
            </w:hyperlink>
            <w:r>
              <w:rPr/>
              <w:t xml:space="preserve">,</w:t>
            </w:r>
            <w:hyperlink r:id="rId19" w:history="1">
              <w:r>
                <w:rPr>
                  <w:color w:val="#410a8c"/>
                  <w:u w:val="single"/>
                </w:rPr>
                <w:t xml:space="preserve">Anne Marmagne</w:t>
              </w:r>
            </w:hyperlink>
            <w:r>
              <w:rPr/>
              <w:t xml:space="preserve">,</w:t>
            </w:r>
            <w:hyperlink r:id="rId482" w:history="1">
              <w:r>
                <w:rPr>
                  <w:color w:val="#410a8c"/>
                  <w:u w:val="single"/>
                </w:rPr>
                <w:t xml:space="preserve">Louis Lambret</w:t>
              </w:r>
            </w:hyperlink>
          </w:p>
          <w:p>
            <w:pPr/>
            <w:r>
              <w:rPr>
                <w:i w:val="1"/>
                <w:iCs w:val="1"/>
              </w:rPr>
              <w:t xml:space="preserve">12th Scientific Days on Autophagy</w:t>
            </w:r>
            <w:r>
              <w:rPr/>
              <w:t xml:space="preserve">, Mar 2025, Nice, France</w:t>
            </w:r>
          </w:p>
          <w:p>
            <w:pPr/>
            <w:r>
              <w:rPr/>
              <w:t xml:space="preserve">Poster de conférence</w:t>
            </w:r>
          </w:p>
          <w:p>
            <w:pPr/>
            <w:hyperlink r:id="rId481" w:history="1">
              <w:r>
                <w:rPr>
                  <w:color w:val="#410a8c"/>
                  <w:u w:val="single"/>
                </w:rPr>
                <w:t xml:space="preserve">hal-05033200v1</w:t>
              </w:r>
            </w:hyperlink>
          </w:p>
        </w:tc>
      </w:tr>
      <w:tr>
        <w:trPr/>
        <w:tc>
          <w:tcPr>
            <w:noWrap/>
          </w:tcPr>
          <w:p>
            <w:pPr>
              <w:spacing w:after="200"/>
            </w:pPr>
            <w:hyperlink r:id="rId483" w:history="1">
              <w:r>
                <w:rPr>
                  <w:color w:val="1e198e"/>
                  <w:b w:val="1"/>
                  <w:bCs w:val="1"/>
                  <w:u w:val="single"/>
                </w:rPr>
                <w:t xml:space="preserve">Investigation of the role of chlorophyll in carbon and nitrogen management in response to darkness in barley</w:t>
              </w:r>
            </w:hyperlink>
          </w:p>
          <w:p>
            <w:pPr/>
            <w:hyperlink r:id="rId461" w:history="1">
              <w:r>
                <w:rPr>
                  <w:color w:val="#410a8c"/>
                  <w:u w:val="single"/>
                </w:rPr>
                <w:t xml:space="preserve">Gilloteau Clara</w:t>
              </w:r>
            </w:hyperlink>
            <w:r>
              <w:rPr/>
              <w:t xml:space="preserve">,</w:t>
            </w:r>
            <w:hyperlink r:id="rId462" w:history="1">
              <w:r>
                <w:rPr>
                  <w:color w:val="#410a8c"/>
                  <w:u w:val="single"/>
                </w:rPr>
                <w:t xml:space="preserve">Marmagne Anne</w:t>
              </w:r>
            </w:hyperlink>
            <w:r>
              <w:rPr/>
              <w:t xml:space="preserve">,</w:t>
            </w:r>
            <w:hyperlink r:id="rId25" w:history="1">
              <w:r>
                <w:rPr>
                  <w:color w:val="#410a8c"/>
                  <w:u w:val="single"/>
                </w:rPr>
                <w:t xml:space="preserve">Céline Masclaux‐daubresse</w:t>
              </w:r>
            </w:hyperlink>
            <w:r>
              <w:rPr/>
              <w:t xml:space="preserve">,</w:t>
            </w:r>
            <w:hyperlink r:id="rId20" w:history="1">
              <w:r>
                <w:rPr>
                  <w:color w:val="#410a8c"/>
                  <w:u w:val="single"/>
                </w:rPr>
                <w:t xml:space="preserve">Fabien Chardon</w:t>
              </w:r>
            </w:hyperlink>
          </w:p>
          <w:p>
            <w:pPr/>
            <w:r>
              <w:rPr>
                <w:i w:val="1"/>
                <w:iCs w:val="1"/>
              </w:rPr>
              <w:t xml:space="preserve">Carbon allocation in Plants</w:t>
            </w:r>
            <w:r>
              <w:rPr/>
              <w:t xml:space="preserve">, Oct 2025, Versailles, France</w:t>
            </w:r>
          </w:p>
          <w:p>
            <w:pPr/>
            <w:r>
              <w:rPr/>
              <w:t xml:space="preserve">Poster de conférence</w:t>
            </w:r>
          </w:p>
          <w:p>
            <w:pPr/>
            <w:hyperlink r:id="rId483" w:history="1">
              <w:r>
                <w:rPr>
                  <w:color w:val="#410a8c"/>
                  <w:u w:val="single"/>
                </w:rPr>
                <w:t xml:space="preserve">hal-05354346v1</w:t>
              </w:r>
            </w:hyperlink>
          </w:p>
        </w:tc>
      </w:tr>
      <w:tr>
        <w:trPr/>
        <w:tc>
          <w:tcPr>
            <w:noWrap/>
          </w:tcPr>
          <w:p>
            <w:pPr>
              <w:spacing w:after="200"/>
            </w:pPr>
            <w:hyperlink r:id="rId484" w:history="1">
              <w:r>
                <w:rPr>
                  <w:color w:val="1e198e"/>
                  <w:b w:val="1"/>
                  <w:bCs w:val="1"/>
                  <w:u w:val="single"/>
                </w:rPr>
                <w:t xml:space="preserve">Investigation of the role of chlorophyll in carbon and nitrogen management in response to darkness in barley</w:t>
              </w:r>
            </w:hyperlink>
          </w:p>
          <w:p>
            <w:pPr/>
            <w:hyperlink r:id="rId461" w:history="1">
              <w:r>
                <w:rPr>
                  <w:color w:val="#410a8c"/>
                  <w:u w:val="single"/>
                </w:rPr>
                <w:t xml:space="preserve">Gilloteau Clara</w:t>
              </w:r>
            </w:hyperlink>
            <w:r>
              <w:rPr/>
              <w:t xml:space="preserve">,</w:t>
            </w:r>
            <w:hyperlink r:id="rId462" w:history="1">
              <w:r>
                <w:rPr>
                  <w:color w:val="#410a8c"/>
                  <w:u w:val="single"/>
                </w:rPr>
                <w:t xml:space="preserve">Marmagne Anne</w:t>
              </w:r>
            </w:hyperlink>
            <w:r>
              <w:rPr/>
              <w:t xml:space="preserve">,</w:t>
            </w:r>
            <w:hyperlink r:id="rId25" w:history="1">
              <w:r>
                <w:rPr>
                  <w:color w:val="#410a8c"/>
                  <w:u w:val="single"/>
                </w:rPr>
                <w:t xml:space="preserve">Céline Masclaux‐daubresse</w:t>
              </w:r>
            </w:hyperlink>
            <w:r>
              <w:rPr/>
              <w:t xml:space="preserve">,</w:t>
            </w:r>
            <w:hyperlink r:id="rId20" w:history="1">
              <w:r>
                <w:rPr>
                  <w:color w:val="#410a8c"/>
                  <w:u w:val="single"/>
                </w:rPr>
                <w:t xml:space="preserve">Fabien Chardon</w:t>
              </w:r>
            </w:hyperlink>
          </w:p>
          <w:p>
            <w:pPr/>
            <w:r>
              <w:rPr>
                <w:i w:val="1"/>
                <w:iCs w:val="1"/>
              </w:rPr>
              <w:t xml:space="preserve">Journées annuelles FairCarboN 2025</w:t>
            </w:r>
            <w:r>
              <w:rPr/>
              <w:t xml:space="preserve">, Nov 2025, Le Croisic, France</w:t>
            </w:r>
          </w:p>
          <w:p>
            <w:pPr/>
            <w:r>
              <w:rPr/>
              <w:t xml:space="preserve">Poster de conférence</w:t>
            </w:r>
          </w:p>
          <w:p>
            <w:pPr/>
            <w:hyperlink r:id="rId484" w:history="1">
              <w:r>
                <w:rPr>
                  <w:color w:val="#410a8c"/>
                  <w:u w:val="single"/>
                </w:rPr>
                <w:t xml:space="preserve">hal-05354320v1</w:t>
              </w:r>
            </w:hyperlink>
          </w:p>
        </w:tc>
      </w:tr>
      <w:tr>
        <w:trPr/>
        <w:tc>
          <w:tcPr>
            <w:noWrap/>
          </w:tcPr>
          <w:p>
            <w:pPr>
              <w:spacing w:after="200"/>
            </w:pPr>
            <w:hyperlink r:id="rId485" w:history="1">
              <w:r>
                <w:rPr>
                  <w:color w:val="1e198e"/>
                  <w:b w:val="1"/>
                  <w:bCs w:val="1"/>
                  <w:u w:val="single"/>
                </w:rPr>
                <w:t xml:space="preserve">NBR1, a plant selective autophagy receptor, associates with lipid droplets in germinating seeds and contributes to seed longevity</w:t>
              </w:r>
            </w:hyperlink>
          </w:p>
          <w:p>
            <w:pPr/>
            <w:hyperlink r:id="rId123" w:history="1">
              <w:r>
                <w:rPr>
                  <w:color w:val="#410a8c"/>
                  <w:u w:val="single"/>
                </w:rPr>
                <w:t xml:space="preserve">Isabelle Bouchez</w:t>
              </w:r>
            </w:hyperlink>
            <w:r>
              <w:rPr/>
              <w:t xml:space="preserve">,</w:t>
            </w:r>
            <w:hyperlink r:id="rId486" w:history="1">
              <w:r>
                <w:rPr>
                  <w:color w:val="#410a8c"/>
                  <w:u w:val="single"/>
                </w:rPr>
                <w:t xml:space="preserve">Carine C. Deruyffelaere</w:t>
              </w:r>
            </w:hyperlink>
            <w:r>
              <w:rPr/>
              <w:t xml:space="preserve">,</w:t>
            </w:r>
            <w:hyperlink r:id="rId487" w:history="1">
              <w:r>
                <w:rPr>
                  <w:color w:val="#410a8c"/>
                  <w:u w:val="single"/>
                </w:rPr>
                <w:t xml:space="preserve">Vincent Salis</w:t>
              </w:r>
            </w:hyperlink>
            <w:r>
              <w:rPr/>
              <w:t xml:space="preserve">,</w:t>
            </w:r>
            <w:hyperlink r:id="rId488" w:history="1">
              <w:r>
                <w:rPr>
                  <w:color w:val="#410a8c"/>
                  <w:u w:val="single"/>
                </w:rPr>
                <w:t xml:space="preserve">Loïc Rajjou</w:t>
              </w:r>
            </w:hyperlink>
            <w:r>
              <w:rPr/>
              <w:t xml:space="preserve">,</w:t>
            </w:r>
            <w:hyperlink r:id="rId489" w:history="1">
              <w:r>
                <w:rPr>
                  <w:color w:val="#410a8c"/>
                  <w:u w:val="single"/>
                </w:rPr>
                <w:t xml:space="preserve">Boris B. Collet</w:t>
              </w:r>
            </w:hyperlink>
            <w:r>
              <w:rPr/>
              <w:t xml:space="preserve">et al.</w:t>
            </w:r>
          </w:p>
          <w:p>
            <w:pPr/>
            <w:r>
              <w:rPr>
                <w:i w:val="1"/>
                <w:iCs w:val="1"/>
              </w:rPr>
              <w:t xml:space="preserve">18th GERLI Lipidomics Meeting</w:t>
            </w:r>
            <w:r>
              <w:rPr/>
              <w:t xml:space="preserve">, Oct 2023, PARIS, France</w:t>
            </w:r>
          </w:p>
          <w:p>
            <w:pPr/>
            <w:r>
              <w:rPr/>
              <w:t xml:space="preserve">Poster de conférence</w:t>
            </w:r>
          </w:p>
          <w:p>
            <w:pPr/>
            <w:hyperlink r:id="rId485" w:history="1">
              <w:r>
                <w:rPr>
                  <w:color w:val="#410a8c"/>
                  <w:u w:val="single"/>
                </w:rPr>
                <w:t xml:space="preserve">hal-04518310v1</w:t>
              </w:r>
            </w:hyperlink>
          </w:p>
        </w:tc>
      </w:tr>
      <w:tr>
        <w:trPr/>
        <w:tc>
          <w:tcPr>
            <w:noWrap/>
          </w:tcPr>
          <w:p>
            <w:pPr>
              <w:spacing w:after="200"/>
            </w:pPr>
            <w:hyperlink r:id="rId490" w:history="1">
              <w:r>
                <w:rPr>
                  <w:color w:val="1e198e"/>
                  <w:b w:val="1"/>
                  <w:bCs w:val="1"/>
                  <w:u w:val="single"/>
                </w:rPr>
                <w:t xml:space="preserve">Deciphering the function of Arabidopsis LDAP1 in lipid droplet turnover induced by heat stress</w:t>
              </w:r>
            </w:hyperlink>
          </w:p>
          <w:p>
            <w:pPr/>
            <w:hyperlink r:id="rId487" w:history="1">
              <w:r>
                <w:rPr>
                  <w:color w:val="#410a8c"/>
                  <w:u w:val="single"/>
                </w:rPr>
                <w:t xml:space="preserve">Vincent Salis</w:t>
              </w:r>
            </w:hyperlink>
            <w:r>
              <w:rPr/>
              <w:t xml:space="preserve">,</w:t>
            </w:r>
            <w:hyperlink r:id="rId491" w:history="1">
              <w:r>
                <w:rPr>
                  <w:color w:val="#410a8c"/>
                  <w:u w:val="single"/>
                </w:rPr>
                <w:t xml:space="preserve">Jean-Chrisologue Totozafy</w:t>
              </w:r>
            </w:hyperlink>
            <w:r>
              <w:rPr/>
              <w:t xml:space="preserve">,</w:t>
            </w:r>
            <w:hyperlink r:id="rId486" w:history="1">
              <w:r>
                <w:rPr>
                  <w:color w:val="#410a8c"/>
                  <w:u w:val="single"/>
                </w:rPr>
                <w:t xml:space="preserve">Carine C. Deruyffelaere</w:t>
              </w:r>
            </w:hyperlink>
            <w:r>
              <w:rPr/>
              <w:t xml:space="preserve">,</w:t>
            </w:r>
            <w:hyperlink r:id="rId123" w:history="1">
              <w:r>
                <w:rPr>
                  <w:color w:val="#410a8c"/>
                  <w:u w:val="single"/>
                </w:rPr>
                <w:t xml:space="preserve">Isabelle Bouchez</w:t>
              </w:r>
            </w:hyperlink>
            <w:r>
              <w:rPr/>
              <w:t xml:space="preserve">,</w:t>
            </w:r>
            <w:hyperlink r:id="rId20" w:history="1">
              <w:r>
                <w:rPr>
                  <w:color w:val="#410a8c"/>
                  <w:u w:val="single"/>
                </w:rPr>
                <w:t xml:space="preserve">Fabien Chardon</w:t>
              </w:r>
            </w:hyperlink>
            <w:r>
              <w:rPr/>
              <w:t xml:space="preserve">et al.</w:t>
            </w:r>
          </w:p>
          <w:p>
            <w:pPr/>
            <w:r>
              <w:rPr>
                <w:i w:val="1"/>
                <w:iCs w:val="1"/>
              </w:rPr>
              <w:t xml:space="preserve">18th GERLI Lipidomics Meeting</w:t>
            </w:r>
            <w:r>
              <w:rPr/>
              <w:t xml:space="preserve">, Oct 2023, PARIS, France</w:t>
            </w:r>
          </w:p>
          <w:p>
            <w:pPr/>
            <w:r>
              <w:rPr/>
              <w:t xml:space="preserve">Poster de conférence</w:t>
            </w:r>
          </w:p>
          <w:p>
            <w:pPr/>
            <w:hyperlink r:id="rId490" w:history="1">
              <w:r>
                <w:rPr>
                  <w:color w:val="#410a8c"/>
                  <w:u w:val="single"/>
                </w:rPr>
                <w:t xml:space="preserve">hal-04518306v1</w:t>
              </w:r>
            </w:hyperlink>
          </w:p>
        </w:tc>
      </w:tr>
      <w:tr>
        <w:trPr/>
        <w:tc>
          <w:tcPr>
            <w:noWrap/>
          </w:tcPr>
          <w:p>
            <w:pPr>
              <w:spacing w:after="200"/>
            </w:pPr>
            <w:hyperlink r:id="rId492" w:history="1">
              <w:r>
                <w:rPr>
                  <w:color w:val="1e198e"/>
                  <w:b w:val="1"/>
                  <w:bCs w:val="1"/>
                  <w:u w:val="single"/>
                </w:rPr>
                <w:t xml:space="preserve">Deciphering the function of Arabidopsis LDAP1 in lipid droplet turnover induced by heat stress</w:t>
              </w:r>
            </w:hyperlink>
          </w:p>
          <w:p>
            <w:pPr/>
            <w:hyperlink r:id="rId487" w:history="1">
              <w:r>
                <w:rPr>
                  <w:color w:val="#410a8c"/>
                  <w:u w:val="single"/>
                </w:rPr>
                <w:t xml:space="preserve">Vincent Salis</w:t>
              </w:r>
            </w:hyperlink>
            <w:r>
              <w:rPr/>
              <w:t xml:space="preserve">,</w:t>
            </w:r>
            <w:hyperlink r:id="rId491" w:history="1">
              <w:r>
                <w:rPr>
                  <w:color w:val="#410a8c"/>
                  <w:u w:val="single"/>
                </w:rPr>
                <w:t xml:space="preserve">Jean-Chrisologue Totozafy</w:t>
              </w:r>
            </w:hyperlink>
            <w:r>
              <w:rPr/>
              <w:t xml:space="preserve">,</w:t>
            </w:r>
            <w:hyperlink r:id="rId486" w:history="1">
              <w:r>
                <w:rPr>
                  <w:color w:val="#410a8c"/>
                  <w:u w:val="single"/>
                </w:rPr>
                <w:t xml:space="preserve">Carine C. Deruyffelaere</w:t>
              </w:r>
            </w:hyperlink>
            <w:r>
              <w:rPr/>
              <w:t xml:space="preserve">,</w:t>
            </w:r>
            <w:hyperlink r:id="rId123" w:history="1">
              <w:r>
                <w:rPr>
                  <w:color w:val="#410a8c"/>
                  <w:u w:val="single"/>
                </w:rPr>
                <w:t xml:space="preserve">Isabelle Bouchez</w:t>
              </w:r>
            </w:hyperlink>
            <w:r>
              <w:rPr/>
              <w:t xml:space="preserve">,</w:t>
            </w:r>
            <w:hyperlink r:id="rId20" w:history="1">
              <w:r>
                <w:rPr>
                  <w:color w:val="#410a8c"/>
                  <w:u w:val="single"/>
                </w:rPr>
                <w:t xml:space="preserve">Fabien Chardon</w:t>
              </w:r>
            </w:hyperlink>
            <w:r>
              <w:rPr/>
              <w:t xml:space="preserve">et al.</w:t>
            </w:r>
          </w:p>
          <w:p>
            <w:pPr/>
            <w:r>
              <w:rPr>
                <w:i w:val="1"/>
                <w:iCs w:val="1"/>
              </w:rPr>
              <w:t xml:space="preserve">Colloque GRAINES 2023</w:t>
            </w:r>
            <w:r>
              <w:rPr/>
              <w:t xml:space="preserve">, Nov 2023, VERSAILLES, France. 2023</w:t>
            </w:r>
          </w:p>
          <w:p>
            <w:pPr/>
            <w:r>
              <w:rPr/>
              <w:t xml:space="preserve">Poster de conférence</w:t>
            </w:r>
          </w:p>
          <w:p>
            <w:pPr/>
            <w:hyperlink r:id="rId492" w:history="1">
              <w:r>
                <w:rPr>
                  <w:color w:val="#410a8c"/>
                  <w:u w:val="single"/>
                </w:rPr>
                <w:t xml:space="preserve">hal-04518493v1</w:t>
              </w:r>
            </w:hyperlink>
          </w:p>
        </w:tc>
      </w:tr>
      <w:tr>
        <w:trPr/>
        <w:tc>
          <w:tcPr>
            <w:noWrap/>
          </w:tcPr>
          <w:p>
            <w:pPr>
              <w:spacing w:after="200"/>
            </w:pPr>
            <w:hyperlink r:id="rId493" w:history="1">
              <w:r>
                <w:rPr>
                  <w:color w:val="1e198e"/>
                  <w:b w:val="1"/>
                  <w:bCs w:val="1"/>
                  <w:u w:val="single"/>
                </w:rPr>
                <w:t xml:space="preserve">Deciphering the function of Arabidopsis LDAP1 in lipid droplet turnover induced by heat stress</w:t>
              </w:r>
            </w:hyperlink>
          </w:p>
          <w:p>
            <w:pPr/>
            <w:hyperlink r:id="rId487" w:history="1">
              <w:r>
                <w:rPr>
                  <w:color w:val="#410a8c"/>
                  <w:u w:val="single"/>
                </w:rPr>
                <w:t xml:space="preserve">Vincent Salis</w:t>
              </w:r>
            </w:hyperlink>
            <w:r>
              <w:rPr/>
              <w:t xml:space="preserve">,</w:t>
            </w:r>
            <w:hyperlink r:id="rId491" w:history="1">
              <w:r>
                <w:rPr>
                  <w:color w:val="#410a8c"/>
                  <w:u w:val="single"/>
                </w:rPr>
                <w:t xml:space="preserve">Jean-Chrisologue Totozafy</w:t>
              </w:r>
            </w:hyperlink>
            <w:r>
              <w:rPr/>
              <w:t xml:space="preserve">,</w:t>
            </w:r>
            <w:hyperlink r:id="rId486" w:history="1">
              <w:r>
                <w:rPr>
                  <w:color w:val="#410a8c"/>
                  <w:u w:val="single"/>
                </w:rPr>
                <w:t xml:space="preserve">Carine C. Deruyffelaere</w:t>
              </w:r>
            </w:hyperlink>
            <w:r>
              <w:rPr/>
              <w:t xml:space="preserve">,</w:t>
            </w:r>
            <w:hyperlink r:id="rId123" w:history="1">
              <w:r>
                <w:rPr>
                  <w:color w:val="#410a8c"/>
                  <w:u w:val="single"/>
                </w:rPr>
                <w:t xml:space="preserve">Isabelle Bouchez</w:t>
              </w:r>
            </w:hyperlink>
            <w:r>
              <w:rPr/>
              <w:t xml:space="preserve">,</w:t>
            </w:r>
            <w:hyperlink r:id="rId20" w:history="1">
              <w:r>
                <w:rPr>
                  <w:color w:val="#410a8c"/>
                  <w:u w:val="single"/>
                </w:rPr>
                <w:t xml:space="preserve">Fabien Chardon</w:t>
              </w:r>
            </w:hyperlink>
            <w:r>
              <w:rPr/>
              <w:t xml:space="preserve">et al.</w:t>
            </w:r>
          </w:p>
          <w:p>
            <w:pPr/>
            <w:r>
              <w:rPr>
                <w:i w:val="1"/>
                <w:iCs w:val="1"/>
              </w:rPr>
              <w:t xml:space="preserve">10th European Symposium on Plant Lipids</w:t>
            </w:r>
            <w:r>
              <w:rPr/>
              <w:t xml:space="preserve">, Jul 2023, AMSTERDAM, Netherlands</w:t>
            </w:r>
          </w:p>
          <w:p>
            <w:pPr/>
            <w:r>
              <w:rPr/>
              <w:t xml:space="preserve">Poster de conférence</w:t>
            </w:r>
          </w:p>
          <w:p>
            <w:pPr/>
            <w:hyperlink r:id="rId493" w:history="1">
              <w:r>
                <w:rPr>
                  <w:color w:val="#410a8c"/>
                  <w:u w:val="single"/>
                </w:rPr>
                <w:t xml:space="preserve">hal-04518314v1</w:t>
              </w:r>
            </w:hyperlink>
          </w:p>
        </w:tc>
      </w:tr>
      <w:tr>
        <w:trPr/>
        <w:tc>
          <w:tcPr>
            <w:noWrap/>
          </w:tcPr>
          <w:p>
            <w:pPr>
              <w:spacing w:after="200"/>
            </w:pPr>
            <w:hyperlink r:id="rId494" w:history="1">
              <w:r>
                <w:rPr>
                  <w:color w:val="1e198e"/>
                  <w:b w:val="1"/>
                  <w:bCs w:val="1"/>
                  <w:u w:val="single"/>
                </w:rPr>
                <w:t xml:space="preserve">Autophagy play a role in nitrogen allocation and C/N content in seeds.</w:t>
              </w:r>
            </w:hyperlink>
          </w:p>
          <w:p>
            <w:pPr/>
            <w:hyperlink r:id="rId25" w:history="1">
              <w:r>
                <w:rPr>
                  <w:color w:val="#410a8c"/>
                  <w:u w:val="single"/>
                </w:rPr>
                <w:t xml:space="preserve">Céline Masclaux‐daubresse</w:t>
              </w:r>
            </w:hyperlink>
            <w:r>
              <w:rPr/>
              <w:t xml:space="preserve">,</w:t>
            </w:r>
            <w:hyperlink r:id="rId19" w:history="1">
              <w:r>
                <w:rPr>
                  <w:color w:val="#410a8c"/>
                  <w:u w:val="single"/>
                </w:rPr>
                <w:t xml:space="preserve">Anne Marmagne</w:t>
              </w:r>
            </w:hyperlink>
          </w:p>
          <w:p>
            <w:pPr/>
            <w:r>
              <w:rPr>
                <w:i w:val="1"/>
                <w:iCs w:val="1"/>
              </w:rPr>
              <w:t xml:space="preserve">OrgN2020 International Workshop on Organic Nitrogen and Plant Nutrition</w:t>
            </w:r>
            <w:r>
              <w:rPr/>
              <w:t xml:space="preserve">, Feb 2020, Ascona (CH), Spain</w:t>
            </w:r>
          </w:p>
          <w:p>
            <w:pPr/>
            <w:r>
              <w:rPr/>
              <w:t xml:space="preserve">Poster de conférence</w:t>
            </w:r>
          </w:p>
          <w:p>
            <w:pPr/>
            <w:hyperlink r:id="rId494" w:history="1">
              <w:r>
                <w:rPr>
                  <w:color w:val="#410a8c"/>
                  <w:u w:val="single"/>
                </w:rPr>
                <w:t xml:space="preserve">hal-04494456v1</w:t>
              </w:r>
            </w:hyperlink>
          </w:p>
        </w:tc>
      </w:tr>
      <w:tr>
        <w:trPr/>
        <w:tc>
          <w:tcPr>
            <w:noWrap/>
          </w:tcPr>
          <w:p>
            <w:pPr>
              <w:spacing w:after="200"/>
            </w:pPr>
            <w:hyperlink r:id="rId495" w:history="1">
              <w:r>
                <w:rPr>
                  <w:color w:val="1e198e"/>
                  <w:b w:val="1"/>
                  <w:bCs w:val="1"/>
                  <w:u w:val="single"/>
                </w:rPr>
                <w:t xml:space="preserve">Response to darkness senescence and low nitrate availability of nitrogen use efficiency in Arabidopsis thaliana</w:t>
              </w:r>
            </w:hyperlink>
          </w:p>
          <w:p>
            <w:pPr/>
            <w:hyperlink r:id="rId25" w:history="1">
              <w:r>
                <w:rPr>
                  <w:color w:val="#410a8c"/>
                  <w:u w:val="single"/>
                </w:rPr>
                <w:t xml:space="preserve">Céline Masclaux‐daubresse</w:t>
              </w:r>
            </w:hyperlink>
            <w:r>
              <w:rPr/>
              <w:t xml:space="preserve">,</w:t>
            </w:r>
            <w:hyperlink r:id="rId20" w:history="1">
              <w:r>
                <w:rPr>
                  <w:color w:val="#410a8c"/>
                  <w:u w:val="single"/>
                </w:rPr>
                <w:t xml:space="preserve">Fabien Chardon</w:t>
              </w:r>
            </w:hyperlink>
            <w:r>
              <w:rPr/>
              <w:t xml:space="preserve">,</w:t>
            </w:r>
            <w:hyperlink r:id="rId19" w:history="1">
              <w:r>
                <w:rPr>
                  <w:color w:val="#410a8c"/>
                  <w:u w:val="single"/>
                </w:rPr>
                <w:t xml:space="preserve">Anne Marmagne</w:t>
              </w:r>
            </w:hyperlink>
            <w:r>
              <w:rPr/>
              <w:t xml:space="preserve">,</w:t>
            </w:r>
            <w:hyperlink r:id="rId155" w:history="1">
              <w:r>
                <w:rPr>
                  <w:color w:val="#410a8c"/>
                  <w:u w:val="single"/>
                </w:rPr>
                <w:t xml:space="preserve">Laurence Bill</w:t>
              </w:r>
            </w:hyperlink>
          </w:p>
          <w:p>
            <w:pPr/>
            <w:r>
              <w:rPr>
                <w:i w:val="1"/>
                <w:iCs w:val="1"/>
              </w:rPr>
              <w:t xml:space="preserve">9th International Symposium on Plant Senescence</w:t>
            </w:r>
            <w:r>
              <w:rPr/>
              <w:t xml:space="preserve">, Apr 2019, Berlin (DE), Germany</w:t>
            </w:r>
          </w:p>
          <w:p>
            <w:pPr/>
            <w:r>
              <w:rPr/>
              <w:t xml:space="preserve">Poster de conférence</w:t>
            </w:r>
          </w:p>
          <w:p>
            <w:pPr/>
            <w:hyperlink r:id="rId495" w:history="1">
              <w:r>
                <w:rPr>
                  <w:color w:val="#410a8c"/>
                  <w:u w:val="single"/>
                </w:rPr>
                <w:t xml:space="preserve">hal-04494596v1</w:t>
              </w:r>
            </w:hyperlink>
          </w:p>
        </w:tc>
      </w:tr>
      <w:tr>
        <w:trPr/>
        <w:tc>
          <w:tcPr>
            <w:noWrap/>
          </w:tcPr>
          <w:p>
            <w:pPr>
              <w:spacing w:after="200"/>
            </w:pPr>
            <w:hyperlink r:id="rId496" w:history="1">
              <w:r>
                <w:rPr>
                  <w:color w:val="1e198e"/>
                  <w:b w:val="1"/>
                  <w:bCs w:val="1"/>
                  <w:u w:val="single"/>
                </w:rPr>
                <w:t xml:space="preserve">Impact analysis of QTL for leaf senescence onto N remobilization in Arabidopsis</w:t>
              </w:r>
            </w:hyperlink>
          </w:p>
          <w:p>
            <w:pPr/>
            <w:hyperlink r:id="rId20" w:history="1">
              <w:r>
                <w:rPr>
                  <w:color w:val="#410a8c"/>
                  <w:u w:val="single"/>
                </w:rPr>
                <w:t xml:space="preserve">Fabien Chardon</w:t>
              </w:r>
            </w:hyperlink>
            <w:r>
              <w:rPr/>
              <w:t xml:space="preserve">,</w:t>
            </w:r>
            <w:hyperlink r:id="rId153" w:history="1">
              <w:r>
                <w:rPr>
                  <w:color w:val="#410a8c"/>
                  <w:u w:val="single"/>
                </w:rPr>
                <w:t xml:space="preserve">Sophie Jasinski</w:t>
              </w:r>
            </w:hyperlink>
            <w:r>
              <w:rPr/>
              <w:t xml:space="preserve">,</w:t>
            </w:r>
            <w:hyperlink r:id="rId497" w:history="1">
              <w:r>
                <w:rPr>
                  <w:color w:val="#410a8c"/>
                  <w:u w:val="single"/>
                </w:rPr>
                <w:t xml:space="preserve">Nicolas Legay</w:t>
              </w:r>
            </w:hyperlink>
            <w:r>
              <w:rPr/>
              <w:t xml:space="preserve">,</w:t>
            </w:r>
            <w:hyperlink r:id="rId19" w:history="1">
              <w:r>
                <w:rPr>
                  <w:color w:val="#410a8c"/>
                  <w:u w:val="single"/>
                </w:rPr>
                <w:t xml:space="preserve">Anne Marmagne</w:t>
              </w:r>
            </w:hyperlink>
            <w:r>
              <w:rPr/>
              <w:t xml:space="preserve">,</w:t>
            </w:r>
            <w:hyperlink r:id="rId38" w:history="1">
              <w:r>
                <w:rPr>
                  <w:color w:val="#410a8c"/>
                  <w:u w:val="single"/>
                </w:rPr>
                <w:t xml:space="preserve">Céline Masclaux-Daubresse</w:t>
              </w:r>
            </w:hyperlink>
          </w:p>
          <w:p>
            <w:pPr/>
            <w:r>
              <w:rPr>
                <w:i w:val="1"/>
                <w:iCs w:val="1"/>
              </w:rPr>
              <w:t xml:space="preserve">8. International_Symposium_Plant_Senescence</w:t>
            </w:r>
            <w:r>
              <w:rPr/>
              <w:t xml:space="preserve">, Oct 2016, Jeju, South Korea. 2016</w:t>
            </w:r>
          </w:p>
          <w:p>
            <w:pPr/>
            <w:r>
              <w:rPr/>
              <w:t xml:space="preserve">Poster de conférence</w:t>
            </w:r>
          </w:p>
          <w:p>
            <w:pPr/>
            <w:hyperlink r:id="rId496" w:history="1">
              <w:r>
                <w:rPr>
                  <w:color w:val="#410a8c"/>
                  <w:u w:val="single"/>
                </w:rPr>
                <w:t xml:space="preserve">hal-02739796v1</w:t>
              </w:r>
            </w:hyperlink>
          </w:p>
        </w:tc>
      </w:tr>
      <w:tr>
        <w:trPr/>
        <w:tc>
          <w:tcPr>
            <w:noWrap/>
          </w:tcPr>
          <w:p>
            <w:pPr>
              <w:spacing w:after="200"/>
            </w:pPr>
            <w:hyperlink r:id="rId498" w:history="1">
              <w:r>
                <w:rPr>
                  <w:color w:val="1e198e"/>
                  <w:b w:val="1"/>
                  <w:bCs w:val="1"/>
                  <w:u w:val="single"/>
                </w:rPr>
                <w:t xml:space="preserve">Deciphering interaction between leaf senescence and nitrogen remobilization into seeds using natural variation in Arabidopsis</w:t>
              </w:r>
            </w:hyperlink>
          </w:p>
          <w:p>
            <w:pPr/>
            <w:hyperlink r:id="rId20" w:history="1">
              <w:r>
                <w:rPr>
                  <w:color w:val="#410a8c"/>
                  <w:u w:val="single"/>
                </w:rPr>
                <w:t xml:space="preserve">Fabien Chardon</w:t>
              </w:r>
            </w:hyperlink>
            <w:r>
              <w:rPr/>
              <w:t xml:space="preserve">,</w:t>
            </w:r>
            <w:hyperlink r:id="rId153" w:history="1">
              <w:r>
                <w:rPr>
                  <w:color w:val="#410a8c"/>
                  <w:u w:val="single"/>
                </w:rPr>
                <w:t xml:space="preserve">Sophie Jasinski</w:t>
              </w:r>
            </w:hyperlink>
            <w:r>
              <w:rPr/>
              <w:t xml:space="preserve">,</w:t>
            </w:r>
            <w:hyperlink r:id="rId19" w:history="1">
              <w:r>
                <w:rPr>
                  <w:color w:val="#410a8c"/>
                  <w:u w:val="single"/>
                </w:rPr>
                <w:t xml:space="preserve">Anne Marmagne</w:t>
              </w:r>
            </w:hyperlink>
            <w:r>
              <w:rPr/>
              <w:t xml:space="preserve">,</w:t>
            </w:r>
            <w:hyperlink r:id="rId156" w:history="1">
              <w:r>
                <w:rPr>
                  <w:color w:val="#410a8c"/>
                  <w:u w:val="single"/>
                </w:rPr>
                <w:t xml:space="preserve">Philippe Guerche</w:t>
              </w:r>
            </w:hyperlink>
            <w:r>
              <w:rPr/>
              <w:t xml:space="preserve">,</w:t>
            </w:r>
            <w:hyperlink r:id="rId38" w:history="1">
              <w:r>
                <w:rPr>
                  <w:color w:val="#410a8c"/>
                  <w:u w:val="single"/>
                </w:rPr>
                <w:t xml:space="preserve">Céline Masclaux-Daubresse</w:t>
              </w:r>
            </w:hyperlink>
          </w:p>
          <w:p>
            <w:pPr/>
            <w:r>
              <w:rPr>
                <w:i w:val="1"/>
                <w:iCs w:val="1"/>
              </w:rPr>
              <w:t xml:space="preserve">26. International Conference on Arabidopsis Research (ICAR)</w:t>
            </w:r>
            <w:r>
              <w:rPr/>
              <w:t xml:space="preserve">, Jul 2015, Paris, France. , 2015</w:t>
            </w:r>
          </w:p>
          <w:p>
            <w:pPr/>
            <w:r>
              <w:rPr/>
              <w:t xml:space="preserve">Poster de conférence</w:t>
            </w:r>
          </w:p>
          <w:p>
            <w:pPr/>
            <w:hyperlink r:id="rId498" w:history="1">
              <w:r>
                <w:rPr>
                  <w:color w:val="#410a8c"/>
                  <w:u w:val="single"/>
                </w:rPr>
                <w:t xml:space="preserve">hal-02739889v1</w:t>
              </w:r>
            </w:hyperlink>
          </w:p>
        </w:tc>
      </w:tr>
      <w:tr>
        <w:trPr/>
        <w:tc>
          <w:tcPr>
            <w:noWrap/>
          </w:tcPr>
          <w:p>
            <w:pPr>
              <w:spacing w:after="200"/>
            </w:pPr>
            <w:hyperlink r:id="rId499" w:history="1">
              <w:r>
                <w:rPr>
                  <w:color w:val="1e198e"/>
                  <w:b w:val="1"/>
                  <w:bCs w:val="1"/>
                  <w:u w:val="single"/>
                </w:rPr>
                <w:t xml:space="preserve">Interaction between leaf senescence and resource allocation for seed filling in Arabidopsis thaliana</w:t>
              </w:r>
            </w:hyperlink>
          </w:p>
          <w:p>
            <w:pPr/>
            <w:hyperlink r:id="rId20" w:history="1">
              <w:r>
                <w:rPr>
                  <w:color w:val="#410a8c"/>
                  <w:u w:val="single"/>
                </w:rPr>
                <w:t xml:space="preserve">Fabien Chardon</w:t>
              </w:r>
            </w:hyperlink>
            <w:r>
              <w:rPr/>
              <w:t xml:space="preserve">,</w:t>
            </w:r>
            <w:hyperlink r:id="rId153" w:history="1">
              <w:r>
                <w:rPr>
                  <w:color w:val="#410a8c"/>
                  <w:u w:val="single"/>
                </w:rPr>
                <w:t xml:space="preserve">Sophie Jasinski</w:t>
              </w:r>
            </w:hyperlink>
            <w:r>
              <w:rPr/>
              <w:t xml:space="preserve">,</w:t>
            </w:r>
            <w:hyperlink r:id="rId281" w:history="1">
              <w:r>
                <w:rPr>
                  <w:color w:val="#410a8c"/>
                  <w:u w:val="single"/>
                </w:rPr>
                <w:t xml:space="preserve">Monique Durandet</w:t>
              </w:r>
            </w:hyperlink>
            <w:r>
              <w:rPr/>
              <w:t xml:space="preserve">,</w:t>
            </w:r>
            <w:hyperlink r:id="rId282" w:history="1">
              <w:r>
                <w:rPr>
                  <w:color w:val="#410a8c"/>
                  <w:u w:val="single"/>
                </w:rPr>
                <w:t xml:space="preserve">Alain Lecureuil</w:t>
              </w:r>
            </w:hyperlink>
            <w:r>
              <w:rPr/>
              <w:t xml:space="preserve">,</w:t>
            </w:r>
            <w:hyperlink r:id="rId252" w:history="1">
              <w:r>
                <w:rPr>
                  <w:color w:val="#410a8c"/>
                  <w:u w:val="single"/>
                </w:rPr>
                <w:t xml:space="preserve">Fabienne F. Soulay</w:t>
              </w:r>
            </w:hyperlink>
            <w:r>
              <w:rPr/>
              <w:t xml:space="preserve">et al.</w:t>
            </w:r>
          </w:p>
          <w:p>
            <w:pPr/>
            <w:r>
              <w:rPr>
                <w:i w:val="1"/>
                <w:iCs w:val="1"/>
              </w:rPr>
              <w:t xml:space="preserve">6th European Workshop on Leaf Senescence</w:t>
            </w:r>
            <w:r>
              <w:rPr/>
              <w:t xml:space="preserve">, Oct 2013, Versailles, France. </w:t>
            </w:r>
          </w:p>
          <w:p>
            <w:pPr/>
            <w:r>
              <w:rPr/>
              <w:t xml:space="preserve">Poster de conférence</w:t>
            </w:r>
          </w:p>
          <w:p>
            <w:pPr/>
            <w:hyperlink r:id="rId499" w:history="1">
              <w:r>
                <w:rPr>
                  <w:color w:val="#410a8c"/>
                  <w:u w:val="single"/>
                </w:rPr>
                <w:t xml:space="preserve">hal-02933562v1</w:t>
              </w:r>
            </w:hyperlink>
          </w:p>
        </w:tc>
      </w:tr>
      <w:tr>
        <w:trPr/>
        <w:tc>
          <w:tcPr>
            <w:noWrap/>
          </w:tcPr>
          <w:p>
            <w:pPr>
              <w:spacing w:after="200"/>
            </w:pPr>
            <w:hyperlink r:id="rId500" w:history="1">
              <w:r>
                <w:rPr>
                  <w:color w:val="1e198e"/>
                  <w:b w:val="1"/>
                  <w:bCs w:val="1"/>
                  <w:u w:val="single"/>
                </w:rPr>
                <w:t xml:space="preserve">Deciphering the relationships between leaf senescence, flowering time and plant productivity by using quantitative genetics and natural variation</w:t>
              </w:r>
            </w:hyperlink>
          </w:p>
          <w:p>
            <w:pPr/>
            <w:hyperlink r:id="rId38" w:history="1">
              <w:r>
                <w:rPr>
                  <w:color w:val="#410a8c"/>
                  <w:u w:val="single"/>
                </w:rPr>
                <w:t xml:space="preserve">Céline Masclaux-Daubresse</w:t>
              </w:r>
            </w:hyperlink>
            <w:r>
              <w:rPr/>
              <w:t xml:space="preserve">,</w:t>
            </w:r>
            <w:hyperlink r:id="rId20" w:history="1">
              <w:r>
                <w:rPr>
                  <w:color w:val="#410a8c"/>
                  <w:u w:val="single"/>
                </w:rPr>
                <w:t xml:space="preserve">Fabien Chardon</w:t>
              </w:r>
            </w:hyperlink>
            <w:r>
              <w:rPr/>
              <w:t xml:space="preserve">,</w:t>
            </w:r>
            <w:hyperlink r:id="rId52" w:history="1">
              <w:r>
                <w:rPr>
                  <w:color w:val="#410a8c"/>
                  <w:u w:val="single"/>
                </w:rPr>
                <w:t xml:space="preserve">Fabienne Soulay</w:t>
              </w:r>
            </w:hyperlink>
            <w:r>
              <w:rPr/>
              <w:t xml:space="preserve">,</w:t>
            </w:r>
            <w:hyperlink r:id="rId127" w:history="1">
              <w:r>
                <w:rPr>
                  <w:color w:val="#410a8c"/>
                  <w:u w:val="single"/>
                </w:rPr>
                <w:t xml:space="preserve">Magali Bedu</w:t>
              </w:r>
            </w:hyperlink>
            <w:r>
              <w:rPr/>
              <w:t xml:space="preserve">,</w:t>
            </w:r>
            <w:hyperlink r:id="rId282" w:history="1">
              <w:r>
                <w:rPr>
                  <w:color w:val="#410a8c"/>
                  <w:u w:val="single"/>
                </w:rPr>
                <w:t xml:space="preserve">Alain Lecureuil</w:t>
              </w:r>
            </w:hyperlink>
            <w:r>
              <w:rPr/>
              <w:t xml:space="preserve">et al.</w:t>
            </w:r>
          </w:p>
          <w:p>
            <w:pPr/>
            <w:r>
              <w:rPr>
                <w:i w:val="1"/>
                <w:iCs w:val="1"/>
              </w:rPr>
              <w:t xml:space="preserve">Gordon Conference</w:t>
            </w:r>
            <w:r>
              <w:rPr/>
              <w:t xml:space="preserve">, 2012, NA, France. 2012</w:t>
            </w:r>
          </w:p>
          <w:p>
            <w:pPr/>
            <w:r>
              <w:rPr/>
              <w:t xml:space="preserve">Poster de conférence</w:t>
            </w:r>
          </w:p>
          <w:p>
            <w:pPr/>
            <w:hyperlink r:id="rId500" w:history="1">
              <w:r>
                <w:rPr>
                  <w:color w:val="#410a8c"/>
                  <w:u w:val="single"/>
                </w:rPr>
                <w:t xml:space="preserve">hal-01605473v1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01" w:history="1">
              <w:r>
                <w:rPr>
                  <w:color w:val="1e198e"/>
                  <w:b w:val="1"/>
                  <w:bCs w:val="1"/>
                  <w:u w:val="single"/>
                </w:rPr>
                <w:t xml:space="preserve">Sénescence des feuilles</w:t>
              </w:r>
            </w:hyperlink>
          </w:p>
          <w:p>
            <w:pPr/>
            <w:hyperlink r:id="rId38" w:history="1">
              <w:r>
                <w:rPr>
                  <w:color w:val="#410a8c"/>
                  <w:u w:val="single"/>
                </w:rPr>
                <w:t xml:space="preserve">Céline Masclaux-Daubresse</w:t>
              </w:r>
            </w:hyperlink>
          </w:p>
          <w:p>
            <w:pPr/>
            <w:r>
              <w:rPr>
                <w:i w:val="1"/>
                <w:iCs w:val="1"/>
              </w:rPr>
              <w:t xml:space="preserve">Biologie végétale, croissance et développement</w:t>
            </w:r>
            <w:r>
              <w:rPr/>
              <w:t xml:space="preserve">, 3ème ed., Dunod, 272 p., 2017, Sciences Sup, 9782100758869</w:t>
            </w:r>
          </w:p>
          <w:p>
            <w:pPr/>
            <w:r>
              <w:rPr/>
              <w:t xml:space="preserve">Chapitre d'ouvrage</w:t>
            </w:r>
          </w:p>
          <w:p>
            <w:pPr/>
            <w:hyperlink r:id="rId501" w:history="1">
              <w:r>
                <w:rPr>
                  <w:color w:val="#410a8c"/>
                  <w:u w:val="single"/>
                </w:rPr>
                <w:t xml:space="preserve">hal-01603226v1</w:t>
              </w:r>
            </w:hyperlink>
          </w:p>
        </w:tc>
      </w:tr>
      <w:tr>
        <w:trPr/>
        <w:tc>
          <w:tcPr>
            <w:noWrap/>
          </w:tcPr>
          <w:p>
            <w:pPr>
              <w:spacing w:after="200"/>
            </w:pPr>
            <w:hyperlink r:id="rId502" w:history="1">
              <w:r>
                <w:rPr>
                  <w:color w:val="1e198e"/>
                  <w:b w:val="1"/>
                  <w:bCs w:val="1"/>
                  <w:u w:val="single"/>
                </w:rPr>
                <w:t xml:space="preserve">Protein hydrolysis and nitrogen remobilisation in plant life and senescence</w:t>
              </w:r>
            </w:hyperlink>
          </w:p>
          <w:p>
            <w:pPr/>
            <w:hyperlink r:id="rId503" w:history="1">
              <w:r>
                <w:rPr>
                  <w:color w:val="#410a8c"/>
                  <w:u w:val="single"/>
                </w:rPr>
                <w:t xml:space="preserve">Renaud Brouquisse</w:t>
              </w:r>
            </w:hyperlink>
            <w:r>
              <w:rPr/>
              <w:t xml:space="preserve">,</w:t>
            </w:r>
            <w:hyperlink r:id="rId253" w:history="1">
              <w:r>
                <w:rPr>
                  <w:color w:val="#410a8c"/>
                  <w:u w:val="single"/>
                </w:rPr>
                <w:t xml:space="preserve">Céline Masclaux Daubresse</w:t>
              </w:r>
            </w:hyperlink>
            <w:r>
              <w:rPr/>
              <w:t xml:space="preserve">,</w:t>
            </w:r>
            <w:hyperlink r:id="rId504" w:history="1">
              <w:r>
                <w:rPr>
                  <w:color w:val="#410a8c"/>
                  <w:u w:val="single"/>
                </w:rPr>
                <w:t xml:space="preserve">U. Feller</w:t>
              </w:r>
            </w:hyperlink>
            <w:r>
              <w:rPr/>
              <w:t xml:space="preserve">,</w:t>
            </w:r>
            <w:hyperlink r:id="rId505" w:history="1">
              <w:r>
                <w:rPr>
                  <w:color w:val="#410a8c"/>
                  <w:u w:val="single"/>
                </w:rPr>
                <w:t xml:space="preserve">P. Raymond</w:t>
              </w:r>
            </w:hyperlink>
          </w:p>
          <w:p>
            <w:pPr/>
            <w:r>
              <w:rPr>
                <w:i w:val="1"/>
                <w:iCs w:val="1"/>
              </w:rPr>
              <w:t xml:space="preserve">Plant Nitrogen</w:t>
            </w:r>
            <w:r>
              <w:rPr/>
              <w:t xml:space="preserve">, Springer, 2001, 3-540-67799-2</w:t>
            </w:r>
          </w:p>
          <w:p>
            <w:pPr/>
            <w:r>
              <w:rPr/>
              <w:t xml:space="preserve">Chapitre d'ouvrage</w:t>
            </w:r>
          </w:p>
          <w:p>
            <w:pPr/>
            <w:hyperlink r:id="rId502" w:history="1">
              <w:r>
                <w:rPr>
                  <w:color w:val="#410a8c"/>
                  <w:u w:val="single"/>
                </w:rPr>
                <w:t xml:space="preserve">hal-02825730v1</w:t>
              </w:r>
            </w:hyperlink>
          </w:p>
        </w:tc>
      </w:tr>
      <w:tr>
        <w:trPr/>
        <w:tc>
          <w:tcPr>
            <w:noWrap/>
          </w:tcPr>
          <w:p>
            <w:pPr>
              <w:spacing w:after="200"/>
            </w:pPr>
            <w:hyperlink r:id="rId506" w:history="1">
              <w:r>
                <w:rPr>
                  <w:color w:val="1e198e"/>
                  <w:b w:val="1"/>
                  <w:bCs w:val="1"/>
                  <w:u w:val="single"/>
                </w:rPr>
                <w:t xml:space="preserve">Iron and plant pathogenesis: the systemic soft rot disease induced by Erwinia chrysanthemi 3937 on saintpaulia plants</w:t>
              </w:r>
            </w:hyperlink>
          </w:p>
          <w:p>
            <w:pPr/>
            <w:hyperlink r:id="rId448" w:history="1">
              <w:r>
                <w:rPr>
                  <w:color w:val="#410a8c"/>
                  <w:u w:val="single"/>
                </w:rPr>
                <w:t xml:space="preserve">Dominique Expert</w:t>
              </w:r>
            </w:hyperlink>
            <w:r>
              <w:rPr/>
              <w:t xml:space="preserve">,</w:t>
            </w:r>
            <w:hyperlink r:id="rId507" w:history="1">
              <w:r>
                <w:rPr>
                  <w:color w:val="#410a8c"/>
                  <w:u w:val="single"/>
                </w:rPr>
                <w:t xml:space="preserve">C. Neema</w:t>
              </w:r>
            </w:hyperlink>
            <w:r>
              <w:rPr/>
              <w:t xml:space="preserve">,</w:t>
            </w:r>
            <w:hyperlink r:id="rId508" w:history="1">
              <w:r>
                <w:rPr>
                  <w:color w:val="#410a8c"/>
                  <w:u w:val="single"/>
                </w:rPr>
                <w:t xml:space="preserve">J.P. Laulhère</w:t>
              </w:r>
            </w:hyperlink>
            <w:r>
              <w:rPr/>
              <w:t xml:space="preserve">,</w:t>
            </w:r>
            <w:hyperlink r:id="rId509" w:history="1">
              <w:r>
                <w:rPr>
                  <w:color w:val="#410a8c"/>
                  <w:u w:val="single"/>
                </w:rPr>
                <w:t xml:space="preserve">C. Sauvage</w:t>
              </w:r>
            </w:hyperlink>
            <w:r>
              <w:rPr/>
              <w:t xml:space="preserve">,</w:t>
            </w:r>
            <w:hyperlink r:id="rId253" w:history="1">
              <w:r>
                <w:rPr>
                  <w:color w:val="#410a8c"/>
                  <w:u w:val="single"/>
                </w:rPr>
                <w:t xml:space="preserve">Céline Masclaux Daubresse</w:t>
              </w:r>
            </w:hyperlink>
            <w:r>
              <w:rPr/>
              <w:t xml:space="preserve">et al.</w:t>
            </w:r>
          </w:p>
          <w:p>
            <w:pPr/>
            <w:r>
              <w:rPr>
                <w:i w:val="1"/>
                <w:iCs w:val="1"/>
              </w:rPr>
              <w:t xml:space="preserve">Molecular mechanisms of bacterial virulence</w:t>
            </w:r>
            <w:r>
              <w:rPr/>
              <w:t xml:space="preserve">, Kluwer academic publishers, 1993</w:t>
            </w:r>
          </w:p>
          <w:p>
            <w:pPr/>
            <w:r>
              <w:rPr/>
              <w:t xml:space="preserve">Chapitre d'ouvrage</w:t>
            </w:r>
          </w:p>
          <w:p>
            <w:pPr/>
            <w:hyperlink r:id="rId506" w:history="1">
              <w:r>
                <w:rPr>
                  <w:color w:val="#410a8c"/>
                  <w:u w:val="single"/>
                </w:rPr>
                <w:t xml:space="preserve">hal-02849938v1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10" w:history="1">
              <w:r>
                <w:rPr>
                  <w:color w:val="1e198e"/>
                  <w:b w:val="1"/>
                  <w:bCs w:val="1"/>
                  <w:u w:val="single"/>
                </w:rPr>
                <w:t xml:space="preserve">Autoadapt (ANR-12-ADA PT-0010-01) Rôle de l’AUTO phagie dans l’ADA PTation des plantes aux limitations en nitrate ou sulfate dans leur environnement. 2017 Newsletter GIS BV Lettre_infoGIS_n23-vf</w:t>
              </w:r>
            </w:hyperlink>
          </w:p>
          <w:p>
            <w:pPr/>
            <w:hyperlink r:id="rId25" w:history="1">
              <w:r>
                <w:rPr>
                  <w:color w:val="#410a8c"/>
                  <w:u w:val="single"/>
                </w:rPr>
                <w:t xml:space="preserve">Céline Masclaux‐daubresse</w:t>
              </w:r>
            </w:hyperlink>
          </w:p>
          <w:p>
            <w:pPr/>
            <w:r>
              <w:rPr/>
              <w:t xml:space="preserve">2017</w:t>
            </w:r>
          </w:p>
          <w:p>
            <w:pPr/>
            <w:r>
              <w:rPr/>
              <w:t xml:space="preserve">Autre publication scientifique</w:t>
            </w:r>
          </w:p>
          <w:p>
            <w:pPr/>
            <w:hyperlink r:id="rId510" w:history="1">
              <w:r>
                <w:rPr>
                  <w:color w:val="#410a8c"/>
                  <w:u w:val="single"/>
                </w:rPr>
                <w:t xml:space="preserve">hal-03483141v1</w:t>
              </w:r>
            </w:hyperlink>
          </w:p>
        </w:tc>
      </w:tr>
    </w:tbl>
    <w:sectPr>
      <w:footerReference w:type="default" r:id="rId5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CA1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line-masclaux-daubresse" TargetMode="External"/><Relationship Id="rId8" Type="http://schemas.openxmlformats.org/officeDocument/2006/relationships/hyperlink" Target="https://orcid.org/0000-0003-0719-9350" TargetMode="External"/><Relationship Id="rId9" Type="http://schemas.openxmlformats.org/officeDocument/2006/relationships/hyperlink" Target="https://www.idref.fr/098616404" TargetMode="External"/><Relationship Id="rId10" Type="http://schemas.openxmlformats.org/officeDocument/2006/relationships/hyperlink" Target="http://www.researcherid.com/rid/http://www.researcherid.com/rid/ABG-3128-2020" TargetMode="External"/><Relationship Id="rId11" Type="http://schemas.openxmlformats.org/officeDocument/2006/relationships/hyperlink" Target="http://www.ens.fr/en" TargetMode="External"/><Relationship Id="rId12" Type="http://schemas.openxmlformats.org/officeDocument/2006/relationships/hyperlink" Target="https://ijpb.versailles.inrae.fr/en/research-teams/senescence-autophagy-nutrient-recycling-and-nitrogen-use-efficiency/presentation" TargetMode="External"/><Relationship Id="rId13" Type="http://schemas.openxmlformats.org/officeDocument/2006/relationships/hyperlink" Target="https://ijpb.versailles.inrae.fr/equipes-de-recherche/senescence-autophagie-recyclage-nutritionnel-et-efficacite-dutilisation-de-lazote/presentation" TargetMode="External"/><Relationship Id="rId14" Type="http://schemas.openxmlformats.org/officeDocument/2006/relationships/hyperlink" Target="https://www.inrae.fr/departements/bap" TargetMode="External"/><Relationship Id="rId15" Type="http://schemas.openxmlformats.org/officeDocument/2006/relationships/hyperlink" Target="https://hal.science/hal-05242577v1" TargetMode="External"/><Relationship Id="rId16" Type="http://schemas.openxmlformats.org/officeDocument/2006/relationships/hyperlink" Target="https://hal.science/search/index/?q=*&amp;authFullName_s=Maxence James" TargetMode="External"/><Relationship Id="rId17" Type="http://schemas.openxmlformats.org/officeDocument/2006/relationships/hyperlink" Target="https://hal.science/search/index/?q=*&amp;authFullName_s=Jacques Trouverie" TargetMode="External"/><Relationship Id="rId18" Type="http://schemas.openxmlformats.org/officeDocument/2006/relationships/hyperlink" Target="https://hal.science/search/index/?q=*&amp;authFullName_s=Benoit Bernay" TargetMode="External"/><Relationship Id="rId19" Type="http://schemas.openxmlformats.org/officeDocument/2006/relationships/hyperlink" Target="https://hal.science/search/index/?q=*&amp;authFullName_s=Anne Marmagne" TargetMode="External"/><Relationship Id="rId20" Type="http://schemas.openxmlformats.org/officeDocument/2006/relationships/hyperlink" Target="https://hal.science/search/index/?q=*&amp;authFullName_s=Fabien Chardon" TargetMode="External"/><Relationship Id="rId21" Type="http://schemas.openxmlformats.org/officeDocument/2006/relationships/hyperlink" Target="https://dx.doi.org/10.1111/tpj.70359" TargetMode="External"/><Relationship Id="rId22" Type="http://schemas.openxmlformats.org/officeDocument/2006/relationships/hyperlink" Target="https://hal.science/hal-05242576v1" TargetMode="External"/><Relationship Id="rId23" Type="http://schemas.openxmlformats.org/officeDocument/2006/relationships/hyperlink" Target="https://hal.science/search/index/?q=*&amp;authFullName_s=Elise Nexer" TargetMode="External"/><Relationship Id="rId24" Type="http://schemas.openxmlformats.org/officeDocument/2006/relationships/hyperlink" Target="https://hal.science/search/index/?q=*&amp;authFullName_s=Alexandra Girond&#233;" TargetMode="External"/><Relationship Id="rId25" Type="http://schemas.openxmlformats.org/officeDocument/2006/relationships/hyperlink" Target="https://hal.science/search/index/?q=*&amp;authFullName_s=C&#233;line Masclaux&#8208;daubresse" TargetMode="External"/><Relationship Id="rId26" Type="http://schemas.openxmlformats.org/officeDocument/2006/relationships/hyperlink" Target="https://dx.doi.org/10.1007/s00425-025-04754-6" TargetMode="External"/><Relationship Id="rId27" Type="http://schemas.openxmlformats.org/officeDocument/2006/relationships/hyperlink" Target="https://hal.science/hal-05406647v1" TargetMode="External"/><Relationship Id="rId28" Type="http://schemas.openxmlformats.org/officeDocument/2006/relationships/hyperlink" Target="https://hal.science/search/index/?q=*&amp;authFullName_s=Jean-Fran&#231;ois Briat" TargetMode="External"/><Relationship Id="rId29" Type="http://schemas.openxmlformats.org/officeDocument/2006/relationships/hyperlink" Target="https://hal.science/search/index/?q=*&amp;authFullName_s=Jean-Bernard Cliquet" TargetMode="External"/><Relationship Id="rId30" Type="http://schemas.openxmlformats.org/officeDocument/2006/relationships/hyperlink" Target="https://hal.science/search/index/?q=*&amp;authFullName_s=Michel Delseny" TargetMode="External"/><Relationship Id="rId31" Type="http://schemas.openxmlformats.org/officeDocument/2006/relationships/hyperlink" Target="https://hal.science/search/index/?q=*&amp;authFullName_s=Sylvie Ferrario-M&#233;ry" TargetMode="External"/><Relationship Id="rId32" Type="http://schemas.openxmlformats.org/officeDocument/2006/relationships/hyperlink" Target="https://hal.science/search/index/?q=*&amp;authFullName_s=Christine H Foyer" TargetMode="External"/><Relationship Id="rId33" Type="http://schemas.openxmlformats.org/officeDocument/2006/relationships/hyperlink" Target="https://dx.doi.org/10.3390/plants14243711" TargetMode="External"/><Relationship Id="rId34" Type="http://schemas.openxmlformats.org/officeDocument/2006/relationships/hyperlink" Target="https://normandie-univ.hal.science/hal-05104668v1" TargetMode="External"/><Relationship Id="rId35" Type="http://schemas.openxmlformats.org/officeDocument/2006/relationships/hyperlink" Target="https://hal.science/search/index/?q=*&amp;authFullName_s=Julie Fr&#233;mont" TargetMode="External"/><Relationship Id="rId36" Type="http://schemas.openxmlformats.org/officeDocument/2006/relationships/hyperlink" Target="https://dx.doi.org/10.1093/aob/mcaf050" TargetMode="External"/><Relationship Id="rId37" Type="http://schemas.openxmlformats.org/officeDocument/2006/relationships/hyperlink" Target="https://normandie-univ.hal.science/hal-05076488v1" TargetMode="External"/><Relationship Id="rId38" Type="http://schemas.openxmlformats.org/officeDocument/2006/relationships/hyperlink" Target="https://hal.science/search/index/?q=*&amp;authFullName_s=C&#233;line Masclaux-Daubresse" TargetMode="External"/><Relationship Id="rId39" Type="http://schemas.openxmlformats.org/officeDocument/2006/relationships/hyperlink" Target="https://hal.science/search/index/?q=*&amp;authFullName_s=Didier Goux" TargetMode="External"/><Relationship Id="rId40" Type="http://schemas.openxmlformats.org/officeDocument/2006/relationships/hyperlink" Target="https://hal.science/search/index/?q=*&amp;authFullName_s=Lun Jing" TargetMode="External"/><Relationship Id="rId41" Type="http://schemas.openxmlformats.org/officeDocument/2006/relationships/hyperlink" Target="https://hal.science/search/index/?q=*&amp;authFullName_s=Philippe Etienne" TargetMode="External"/><Relationship Id="rId42" Type="http://schemas.openxmlformats.org/officeDocument/2006/relationships/hyperlink" Target="https://dx.doi.org/10.1111/ppl.70287" TargetMode="External"/><Relationship Id="rId43" Type="http://schemas.openxmlformats.org/officeDocument/2006/relationships/hyperlink" Target="https://hal.science/hal-05110027v1" TargetMode="External"/><Relationship Id="rId44" Type="http://schemas.openxmlformats.org/officeDocument/2006/relationships/hyperlink" Target="https://dx.doi.org/10.1080/27694127.2025.2472160" TargetMode="External"/><Relationship Id="rId45" Type="http://schemas.openxmlformats.org/officeDocument/2006/relationships/hyperlink" Target="https://hal.science/hal-05109991v1" TargetMode="External"/><Relationship Id="rId46" Type="http://schemas.openxmlformats.org/officeDocument/2006/relationships/hyperlink" Target="https://dx.doi.org/10.1093/plphys/kiae647" TargetMode="External"/><Relationship Id="rId47" Type="http://schemas.openxmlformats.org/officeDocument/2006/relationships/hyperlink" Target="https://hal.inrae.fr/hal-04791240v1" TargetMode="External"/><Relationship Id="rId48" Type="http://schemas.openxmlformats.org/officeDocument/2006/relationships/hyperlink" Target="https://dx.doi.org/10.1093/jxb/erae417/7816147" TargetMode="External"/><Relationship Id="rId49" Type="http://schemas.openxmlformats.org/officeDocument/2006/relationships/hyperlink" Target="https://hal.science/hal-04674667v1" TargetMode="External"/><Relationship Id="rId50" Type="http://schemas.openxmlformats.org/officeDocument/2006/relationships/hyperlink" Target="https://hal.science/search/index/?q=*&amp;authFullName_s=Jie Luo" TargetMode="External"/><Relationship Id="rId51" Type="http://schemas.openxmlformats.org/officeDocument/2006/relationships/hyperlink" Target="https://hal.science/search/index/?q=*&amp;authFullName_s=Marien Hav&#233;" TargetMode="External"/><Relationship Id="rId52" Type="http://schemas.openxmlformats.org/officeDocument/2006/relationships/hyperlink" Target="https://hal.science/search/index/?q=*&amp;authFullName_s=Fabienne Soulay" TargetMode="External"/><Relationship Id="rId53" Type="http://schemas.openxmlformats.org/officeDocument/2006/relationships/hyperlink" Target="https://hal.science/search/index/?q=*&amp;authFullName_s=Thierry Balliau" TargetMode="External"/><Relationship Id="rId54" Type="http://schemas.openxmlformats.org/officeDocument/2006/relationships/hyperlink" Target="https://hal.science/search/index/?q=*&amp;authFullName_s=Gilles Cl&#233;ment" TargetMode="External"/><Relationship Id="rId55" Type="http://schemas.openxmlformats.org/officeDocument/2006/relationships/hyperlink" Target="https://dx.doi.org/10.1111/tpj.16702" TargetMode="External"/><Relationship Id="rId56" Type="http://schemas.openxmlformats.org/officeDocument/2006/relationships/hyperlink" Target="https://hal.science/hal-04495878v1" TargetMode="External"/><Relationship Id="rId57" Type="http://schemas.openxmlformats.org/officeDocument/2006/relationships/hyperlink" Target="https://hal.science/search/index/?q=*&amp;authFullName_s=Manon Lardos" TargetMode="External"/><Relationship Id="rId58" Type="http://schemas.openxmlformats.org/officeDocument/2006/relationships/hyperlink" Target="https://hal.science/search/index/?q=*&amp;authFullName_s=Nolwenn Bonad&#233; Bottino" TargetMode="External"/><Relationship Id="rId59" Type="http://schemas.openxmlformats.org/officeDocument/2006/relationships/hyperlink" Target="https://hal.science/search/index/?q=*&amp;authFullName_s=Quentin Caris" TargetMode="External"/><Relationship Id="rId60" Type="http://schemas.openxmlformats.org/officeDocument/2006/relationships/hyperlink" Target="https://hal.science/search/index/?q=*&amp;authFullName_s=Bernard B&#233;al" TargetMode="External"/><Relationship Id="rId61" Type="http://schemas.openxmlformats.org/officeDocument/2006/relationships/hyperlink" Target="https://dx.doi.org/10.3389/fpls.2023.1281495" TargetMode="External"/><Relationship Id="rId62" Type="http://schemas.openxmlformats.org/officeDocument/2006/relationships/hyperlink" Target="https://hal.inrae.fr/hal-03872237v1" TargetMode="External"/><Relationship Id="rId63" Type="http://schemas.openxmlformats.org/officeDocument/2006/relationships/hyperlink" Target="https://hal.science/search/index/?q=*&amp;authFullName_s=Alexandra J Burgess" TargetMode="External"/><Relationship Id="rId64" Type="http://schemas.openxmlformats.org/officeDocument/2006/relationships/hyperlink" Target="https://hal.science/search/index/?q=*&amp;authFullName_s=G&#252;nter Strittmatter" TargetMode="External"/><Relationship Id="rId65" Type="http://schemas.openxmlformats.org/officeDocument/2006/relationships/hyperlink" Target="https://hal.science/search/index/?q=*&amp;authFullName_s=Andreas P. M. Weber" TargetMode="External"/><Relationship Id="rId66" Type="http://schemas.openxmlformats.org/officeDocument/2006/relationships/hyperlink" Target="https://hal.science/search/index/?q=*&amp;authFullName_s=Samuel Harry Taylor" TargetMode="External"/><Relationship Id="rId67" Type="http://schemas.openxmlformats.org/officeDocument/2006/relationships/hyperlink" Target="https://dx.doi.org/10.1002/fes3.435" TargetMode="External"/><Relationship Id="rId68" Type="http://schemas.openxmlformats.org/officeDocument/2006/relationships/hyperlink" Target="https://hal.inrae.fr/hal-04217374v1" TargetMode="External"/><Relationship Id="rId69" Type="http://schemas.openxmlformats.org/officeDocument/2006/relationships/hyperlink" Target="https://dx.doi.org/10.1016/j.jplph.2022.153781" TargetMode="External"/><Relationship Id="rId70" Type="http://schemas.openxmlformats.org/officeDocument/2006/relationships/hyperlink" Target="https://hal.science/hal-03921747v1" TargetMode="External"/><Relationship Id="rId71" Type="http://schemas.openxmlformats.org/officeDocument/2006/relationships/hyperlink" Target="https://hal.science/search/index/?q=*&amp;authFullName_s=Corentin Dourmap" TargetMode="External"/><Relationship Id="rId72" Type="http://schemas.openxmlformats.org/officeDocument/2006/relationships/hyperlink" Target="https://hal.science/search/index/?q=*&amp;authFullName_s=Sandrine Lebreton" TargetMode="External"/><Relationship Id="rId73" Type="http://schemas.openxmlformats.org/officeDocument/2006/relationships/hyperlink" Target="https://hal.science/search/index/?q=*&amp;authFullName_s=Anne Guivarc&#8217;h" TargetMode="External"/><Relationship Id="rId74" Type="http://schemas.openxmlformats.org/officeDocument/2006/relationships/hyperlink" Target="https://dx.doi.org/10.1093/jxb/erac499" TargetMode="External"/><Relationship Id="rId75" Type="http://schemas.openxmlformats.org/officeDocument/2006/relationships/hyperlink" Target="https://univ-reims.hal.science/hal-03556773v1" TargetMode="External"/><Relationship Id="rId76" Type="http://schemas.openxmlformats.org/officeDocument/2006/relationships/hyperlink" Target="https://hal.science/search/index/?q=*&amp;authFullName_s=B&#233;reng&#232;re Decouard" TargetMode="External"/><Relationship Id="rId77" Type="http://schemas.openxmlformats.org/officeDocument/2006/relationships/hyperlink" Target="https://hal.science/search/index/?q=*&amp;authFullName_s=Marl&#232;ne Bailly" TargetMode="External"/><Relationship Id="rId78" Type="http://schemas.openxmlformats.org/officeDocument/2006/relationships/hyperlink" Target="https://hal.science/search/index/?q=*&amp;authFullName_s=Martine Rigault" TargetMode="External"/><Relationship Id="rId79" Type="http://schemas.openxmlformats.org/officeDocument/2006/relationships/hyperlink" Target="https://hal.science/search/index/?q=*&amp;authFullName_s=Mustapha Arkoun" TargetMode="External"/><Relationship Id="rId80" Type="http://schemas.openxmlformats.org/officeDocument/2006/relationships/hyperlink" Target="https://dx.doi.org/10.3389/fpls.2021.807798" TargetMode="External"/><Relationship Id="rId81" Type="http://schemas.openxmlformats.org/officeDocument/2006/relationships/hyperlink" Target="https://hal.inrae.fr/hal-03482921v1" TargetMode="External"/><Relationship Id="rId82" Type="http://schemas.openxmlformats.org/officeDocument/2006/relationships/hyperlink" Target="https://hal.science/search/index/?q=*&amp;authFullName_s=Agnieszka Sirko" TargetMode="External"/><Relationship Id="rId83" Type="http://schemas.openxmlformats.org/officeDocument/2006/relationships/hyperlink" Target="https://dx.doi.org/10.3390/cells10010194" TargetMode="External"/><Relationship Id="rId84" Type="http://schemas.openxmlformats.org/officeDocument/2006/relationships/hyperlink" Target="https://agroparistech.hal.science/hal-03883291v1" TargetMode="External"/><Relationship Id="rId85" Type="http://schemas.openxmlformats.org/officeDocument/2006/relationships/hyperlink" Target="https://hal.science/search/index/?q=*&amp;authFullName_s=Rodrigo Enrique Gomez" TargetMode="External"/><Relationship Id="rId86" Type="http://schemas.openxmlformats.org/officeDocument/2006/relationships/hyperlink" Target="https://hal.science/search/index/?q=*&amp;authFullName_s=Josselin Lupette" TargetMode="External"/><Relationship Id="rId87" Type="http://schemas.openxmlformats.org/officeDocument/2006/relationships/hyperlink" Target="https://hal.science/search/index/?q=*&amp;authFullName_s=Cl&#233;ment Chambaud" TargetMode="External"/><Relationship Id="rId88" Type="http://schemas.openxmlformats.org/officeDocument/2006/relationships/hyperlink" Target="https://hal.science/search/index/?q=*&amp;authFullName_s=Julie Castets" TargetMode="External"/><Relationship Id="rId89" Type="http://schemas.openxmlformats.org/officeDocument/2006/relationships/hyperlink" Target="https://hal.science/search/index/?q=*&amp;authFullName_s=Am&#233;lie Ducloy" TargetMode="External"/><Relationship Id="rId90" Type="http://schemas.openxmlformats.org/officeDocument/2006/relationships/hyperlink" Target="https://dx.doi.org/10.3390/cells10061272" TargetMode="External"/><Relationship Id="rId91" Type="http://schemas.openxmlformats.org/officeDocument/2006/relationships/hyperlink" Target="https://hal.inrae.fr/hal-03331951v1" TargetMode="External"/><Relationship Id="rId92" Type="http://schemas.openxmlformats.org/officeDocument/2006/relationships/hyperlink" Target="https://hal.science/search/index/?q=*&amp;authFullName_s=Sylvie Citerne" TargetMode="External"/><Relationship Id="rId93" Type="http://schemas.openxmlformats.org/officeDocument/2006/relationships/hyperlink" Target="https://hal.science/search/index/?q=*&amp;authFullName_s=Alia Dellagi" TargetMode="External"/><Relationship Id="rId94" Type="http://schemas.openxmlformats.org/officeDocument/2006/relationships/hyperlink" Target="https://dx.doi.org/10.1038/s41598-021-83067-6" TargetMode="External"/><Relationship Id="rId95" Type="http://schemas.openxmlformats.org/officeDocument/2006/relationships/hyperlink" Target="https://hal.inrae.fr/hal-03329779v1" TargetMode="External"/><Relationship Id="rId96" Type="http://schemas.openxmlformats.org/officeDocument/2006/relationships/hyperlink" Target="https://hal.science/search/index/?q=*&amp;authFullName_s=Sichul Lee" TargetMode="External"/><Relationship Id="rId97" Type="http://schemas.openxmlformats.org/officeDocument/2006/relationships/hyperlink" Target="https://hal.science/search/index/?q=*&amp;authFullName_s=Celine Masclaux-Daubresse" TargetMode="External"/><Relationship Id="rId98" Type="http://schemas.openxmlformats.org/officeDocument/2006/relationships/hyperlink" Target="https://dx.doi.org/10.3390/ijms22094515" TargetMode="External"/><Relationship Id="rId99" Type="http://schemas.openxmlformats.org/officeDocument/2006/relationships/hyperlink" Target="https://hal.inrae.fr/hal-03155860v1" TargetMode="External"/><Relationship Id="rId100" Type="http://schemas.openxmlformats.org/officeDocument/2006/relationships/hyperlink" Target="https://hal.science/search/index/?q=*&amp;authFullName_s=Germ&#225;n Robert" TargetMode="External"/><Relationship Id="rId101" Type="http://schemas.openxmlformats.org/officeDocument/2006/relationships/hyperlink" Target="https://hal.science/search/index/?q=*&amp;authFullName_s=Mako Yagyu" TargetMode="External"/><Relationship Id="rId102" Type="http://schemas.openxmlformats.org/officeDocument/2006/relationships/hyperlink" Target="https://hal.science/search/index/?q=*&amp;authFullName_s=Takaya Koizumi" TargetMode="External"/><Relationship Id="rId103" Type="http://schemas.openxmlformats.org/officeDocument/2006/relationships/hyperlink" Target="https://hal.science/search/index/?q=*&amp;authFullName_s=Loreto Naya" TargetMode="External"/><Relationship Id="rId104" Type="http://schemas.openxmlformats.org/officeDocument/2006/relationships/hyperlink" Target="https://dx.doi.org/10.1111/tpj.15091" TargetMode="External"/><Relationship Id="rId105" Type="http://schemas.openxmlformats.org/officeDocument/2006/relationships/hyperlink" Target="https://hal.inrae.fr/hal-03329538v1" TargetMode="External"/><Relationship Id="rId106" Type="http://schemas.openxmlformats.org/officeDocument/2006/relationships/hyperlink" Target="https://hal.science/search/index/?q=*&amp;authFullName_s=Hern&#225;n Ramiro Lascano" TargetMode="External"/><Relationship Id="rId107" Type="http://schemas.openxmlformats.org/officeDocument/2006/relationships/hyperlink" Target="https://hal.science/search/index/?q=*&amp;authFullName_s=Kohki Yoshimoto" TargetMode="External"/><Relationship Id="rId108" Type="http://schemas.openxmlformats.org/officeDocument/2006/relationships/hyperlink" Target="https://dx.doi.org/10.1080/15592324.2021.1924977" TargetMode="External"/><Relationship Id="rId109" Type="http://schemas.openxmlformats.org/officeDocument/2006/relationships/hyperlink" Target="https://inserm.hal.science/inserm-03285572v1" TargetMode="External"/><Relationship Id="rId110" Type="http://schemas.openxmlformats.org/officeDocument/2006/relationships/hyperlink" Target="https://hal.science/search/index/?q=*&amp;authFullName_s=Daniel Klionsky" TargetMode="External"/><Relationship Id="rId111" Type="http://schemas.openxmlformats.org/officeDocument/2006/relationships/hyperlink" Target="https://hal.science/search/index/?q=*&amp;authFullName_s=Amal Kamal Abdel-Aziz" TargetMode="External"/><Relationship Id="rId112" Type="http://schemas.openxmlformats.org/officeDocument/2006/relationships/hyperlink" Target="https://hal.science/search/index/?q=*&amp;authFullName_s=Sara Abdelfatah" TargetMode="External"/><Relationship Id="rId113" Type="http://schemas.openxmlformats.org/officeDocument/2006/relationships/hyperlink" Target="https://hal.science/search/index/?q=*&amp;authFullName_s=Mahmoud Abdellatif" TargetMode="External"/><Relationship Id="rId114" Type="http://schemas.openxmlformats.org/officeDocument/2006/relationships/hyperlink" Target="https://hal.science/search/index/?q=*&amp;authFullName_s=Asghar Abdoli" TargetMode="External"/><Relationship Id="rId115" Type="http://schemas.openxmlformats.org/officeDocument/2006/relationships/hyperlink" Target="https://dx.doi.org/10.1080/15548627.2020.1797280" TargetMode="External"/><Relationship Id="rId116" Type="http://schemas.openxmlformats.org/officeDocument/2006/relationships/hyperlink" Target="https://hal.inrae.fr/hal-03157345v1" TargetMode="External"/><Relationship Id="rId117" Type="http://schemas.openxmlformats.org/officeDocument/2006/relationships/hyperlink" Target="https://hal.science/search/index/?q=*&amp;authFullName_s=Joonheum Park" TargetMode="External"/><Relationship Id="rId118" Type="http://schemas.openxmlformats.org/officeDocument/2006/relationships/hyperlink" Target="https://hal.science/search/index/?q=*&amp;authFullName_s=Chardon Fabien" TargetMode="External"/><Relationship Id="rId119" Type="http://schemas.openxmlformats.org/officeDocument/2006/relationships/hyperlink" Target="https://hal.science/search/index/?q=*&amp;authFullName_s=Yehyun Yim" TargetMode="External"/><Relationship Id="rId120" Type="http://schemas.openxmlformats.org/officeDocument/2006/relationships/hyperlink" Target="https://dx.doi.org/10.1111/tpj.14794" TargetMode="External"/><Relationship Id="rId121" Type="http://schemas.openxmlformats.org/officeDocument/2006/relationships/hyperlink" Target="https://agroparistech.hal.science/hal-03659044v1" TargetMode="External"/><Relationship Id="rId122" Type="http://schemas.openxmlformats.org/officeDocument/2006/relationships/hyperlink" Target="https://hal.science/search/index/?q=*&amp;authFullName_s=Sabine D&#8217;andrea" TargetMode="External"/><Relationship Id="rId123" Type="http://schemas.openxmlformats.org/officeDocument/2006/relationships/hyperlink" Target="https://hal.science/search/index/?q=*&amp;authFullName_s=Isabelle Bouchez" TargetMode="External"/><Relationship Id="rId124" Type="http://schemas.openxmlformats.org/officeDocument/2006/relationships/hyperlink" Target="https://hal.science/search/index/?q=*&amp;authFullName_s=Jean-Luc Cacas" TargetMode="External"/><Relationship Id="rId125" Type="http://schemas.openxmlformats.org/officeDocument/2006/relationships/hyperlink" Target="https://dx.doi.org/10.1093/jxb/eraa082" TargetMode="External"/><Relationship Id="rId126" Type="http://schemas.openxmlformats.org/officeDocument/2006/relationships/hyperlink" Target="https://hal.inrae.fr/hal-03160311v1" TargetMode="External"/><Relationship Id="rId127" Type="http://schemas.openxmlformats.org/officeDocument/2006/relationships/hyperlink" Target="https://hal.science/search/index/?q=*&amp;authFullName_s=Magali Bedu" TargetMode="External"/><Relationship Id="rId128" Type="http://schemas.openxmlformats.org/officeDocument/2006/relationships/hyperlink" Target="https://dx.doi.org/10.3390/cells9041021" TargetMode="External"/><Relationship Id="rId129" Type="http://schemas.openxmlformats.org/officeDocument/2006/relationships/hyperlink" Target="https://hal.inrae.fr/hal-03156004v1" TargetMode="External"/><Relationship Id="rId130" Type="http://schemas.openxmlformats.org/officeDocument/2006/relationships/hyperlink" Target="https://hal.science/search/index/?q=*&amp;authFullName_s=Venkatesh Thirumalaikumar" TargetMode="External"/><Relationship Id="rId131" Type="http://schemas.openxmlformats.org/officeDocument/2006/relationships/hyperlink" Target="https://hal.science/search/index/?q=*&amp;authFullName_s=Michal Gorka" TargetMode="External"/><Relationship Id="rId132" Type="http://schemas.openxmlformats.org/officeDocument/2006/relationships/hyperlink" Target="https://hal.science/search/index/?q=*&amp;authFullName_s=Karina Schulz" TargetMode="External"/><Relationship Id="rId133" Type="http://schemas.openxmlformats.org/officeDocument/2006/relationships/hyperlink" Target="https://hal.science/search/index/?q=*&amp;authFullName_s=Arun Sampathkumar" TargetMode="External"/><Relationship Id="rId134" Type="http://schemas.openxmlformats.org/officeDocument/2006/relationships/hyperlink" Target="https://dx.doi.org/10.1080/15548627.2020.1820778" TargetMode="External"/><Relationship Id="rId135" Type="http://schemas.openxmlformats.org/officeDocument/2006/relationships/hyperlink" Target="https://hal.inrae.fr/hal-03327799v1" TargetMode="External"/><Relationship Id="rId136" Type="http://schemas.openxmlformats.org/officeDocument/2006/relationships/hyperlink" Target="https://hal.science/search/index/?q=*&amp;authFullName_s=Jinwon Lee" TargetMode="External"/><Relationship Id="rId137" Type="http://schemas.openxmlformats.org/officeDocument/2006/relationships/hyperlink" Target="https://hal.science/search/index/?q=*&amp;authFullName_s=Dongjin Shin" TargetMode="External"/><Relationship Id="rId138" Type="http://schemas.openxmlformats.org/officeDocument/2006/relationships/hyperlink" Target="https://dx.doi.org/10.1093/pcp/pcaa060" TargetMode="External"/><Relationship Id="rId139" Type="http://schemas.openxmlformats.org/officeDocument/2006/relationships/hyperlink" Target="https://hal.inrae.fr/hal-02962302v1" TargetMode="External"/><Relationship Id="rId140" Type="http://schemas.openxmlformats.org/officeDocument/2006/relationships/hyperlink" Target="https://hal.science/search/index/?q=*&amp;authFullName_s=Daiki Shinozaki" TargetMode="External"/><Relationship Id="rId141" Type="http://schemas.openxmlformats.org/officeDocument/2006/relationships/hyperlink" Target="https://hal.science/search/index/?q=*&amp;authFullName_s=Ekaterina Merkulova" TargetMode="External"/><Relationship Id="rId142" Type="http://schemas.openxmlformats.org/officeDocument/2006/relationships/hyperlink" Target="https://hal.science/search/index/?q=*&amp;authFullName_s=Tetsuro Horie" TargetMode="External"/><Relationship Id="rId143" Type="http://schemas.openxmlformats.org/officeDocument/2006/relationships/hyperlink" Target="https://hal.science/search/index/?q=*&amp;authFullName_s=Yuri Kanno" TargetMode="External"/><Relationship Id="rId144" Type="http://schemas.openxmlformats.org/officeDocument/2006/relationships/hyperlink" Target="https://dx.doi.org/10.1104/pp.19.01522" TargetMode="External"/><Relationship Id="rId145" Type="http://schemas.openxmlformats.org/officeDocument/2006/relationships/hyperlink" Target="https://hal.science/hal-03010404v1" TargetMode="External"/><Relationship Id="rId146" Type="http://schemas.openxmlformats.org/officeDocument/2006/relationships/hyperlink" Target="https://hal.science/search/index/?q=*&amp;authFullName_s=Gilles Clement" TargetMode="External"/><Relationship Id="rId147" Type="http://schemas.openxmlformats.org/officeDocument/2006/relationships/hyperlink" Target="https://hal.science/search/index/?q=*&amp;authFullName_s=Frederique Tellier" TargetMode="External"/><Relationship Id="rId148" Type="http://schemas.openxmlformats.org/officeDocument/2006/relationships/hyperlink" Target="https://dx.doi.org/10.1093/jxb/eraa337" TargetMode="External"/><Relationship Id="rId149" Type="http://schemas.openxmlformats.org/officeDocument/2006/relationships/hyperlink" Target="https://normandie-univ.hal.science/hal-02509443v1" TargetMode="External"/><Relationship Id="rId150" Type="http://schemas.openxmlformats.org/officeDocument/2006/relationships/hyperlink" Target="https://hal.science/search/index/?q=*&amp;authFullName_s=Aur&#233;lia Lornac" TargetMode="External"/><Relationship Id="rId151" Type="http://schemas.openxmlformats.org/officeDocument/2006/relationships/hyperlink" Target="https://dx.doi.org/10.3390/cells9020332" TargetMode="External"/><Relationship Id="rId152" Type="http://schemas.openxmlformats.org/officeDocument/2006/relationships/hyperlink" Target="https://hal.science/hal-02942993v1" TargetMode="External"/><Relationship Id="rId153" Type="http://schemas.openxmlformats.org/officeDocument/2006/relationships/hyperlink" Target="https://hal.science/search/index/?q=*&amp;authFullName_s=Sophie Jasinski" TargetMode="External"/><Relationship Id="rId154" Type="http://schemas.openxmlformats.org/officeDocument/2006/relationships/hyperlink" Target="https://hal.science/search/index/?q=*&amp;authFullName_s=Mathilde Fagard" TargetMode="External"/><Relationship Id="rId155" Type="http://schemas.openxmlformats.org/officeDocument/2006/relationships/hyperlink" Target="https://hal.science/search/index/?q=*&amp;authFullName_s=Laurence Bill" TargetMode="External"/><Relationship Id="rId156" Type="http://schemas.openxmlformats.org/officeDocument/2006/relationships/hyperlink" Target="https://hal.science/search/index/?q=*&amp;authFullName_s=Philippe Guerche" TargetMode="External"/><Relationship Id="rId157" Type="http://schemas.openxmlformats.org/officeDocument/2006/relationships/hyperlink" Target="https://dx.doi.org/10.1093/jxb/eraa011" TargetMode="External"/><Relationship Id="rId158" Type="http://schemas.openxmlformats.org/officeDocument/2006/relationships/hyperlink" Target="https://hal.inrae.fr/hal-02628717v1" TargetMode="External"/><Relationship Id="rId159" Type="http://schemas.openxmlformats.org/officeDocument/2006/relationships/hyperlink" Target="https://hal.science/search/index/?q=*&amp;authFullName_s=Mastoureh Sedaghatmehr" TargetMode="External"/><Relationship Id="rId160" Type="http://schemas.openxmlformats.org/officeDocument/2006/relationships/hyperlink" Target="https://hal.science/search/index/?q=*&amp;authFullName_s=Venkatesh P. Thirumalaikumar" TargetMode="External"/><Relationship Id="rId161" Type="http://schemas.openxmlformats.org/officeDocument/2006/relationships/hyperlink" Target="https://hal.science/search/index/?q=*&amp;authFullName_s=Iman Kamranfar" TargetMode="External"/><Relationship Id="rId162" Type="http://schemas.openxmlformats.org/officeDocument/2006/relationships/hyperlink" Target="https://dx.doi.org/10.1111/pce.13426" TargetMode="External"/><Relationship Id="rId163" Type="http://schemas.openxmlformats.org/officeDocument/2006/relationships/hyperlink" Target="https://normandie-univ.hal.science/hal-02184364v1" TargetMode="External"/><Relationship Id="rId164" Type="http://schemas.openxmlformats.org/officeDocument/2006/relationships/hyperlink" Target="https://hal.science/search/index/?q=*&amp;authFullName_s=Marianne Azzopardi" TargetMode="External"/><Relationship Id="rId165" Type="http://schemas.openxmlformats.org/officeDocument/2006/relationships/hyperlink" Target="https://hal.science/search/index/?q=*&amp;authFullName_s=Philippe Laine" TargetMode="External"/><Relationship Id="rId166" Type="http://schemas.openxmlformats.org/officeDocument/2006/relationships/hyperlink" Target="https://dx.doi.org/10.3389/fpls.2018.01998" TargetMode="External"/><Relationship Id="rId167" Type="http://schemas.openxmlformats.org/officeDocument/2006/relationships/hyperlink" Target="https://hal.inrae.fr/hal-02625130v1" TargetMode="External"/><Relationship Id="rId168" Type="http://schemas.openxmlformats.org/officeDocument/2006/relationships/hyperlink" Target="https://hal.science/search/index/?q=*&amp;authFullName_s=Santiago Signorelli" TargetMode="External"/><Relationship Id="rId169" Type="http://schemas.openxmlformats.org/officeDocument/2006/relationships/hyperlink" Target="https://hal.science/search/index/?q=*&amp;authFullName_s=Yuji Moriyasu" TargetMode="External"/><Relationship Id="rId170" Type="http://schemas.openxmlformats.org/officeDocument/2006/relationships/hyperlink" Target="https://hal.science/search/index/?q=*&amp;authFullName_s=Wim van den Ende" TargetMode="External"/><Relationship Id="rId171" Type="http://schemas.openxmlformats.org/officeDocument/2006/relationships/hyperlink" Target="https://hal.science/search/index/?q=*&amp;authFullName_s=Diane C. Bassham" TargetMode="External"/><Relationship Id="rId172" Type="http://schemas.openxmlformats.org/officeDocument/2006/relationships/hyperlink" Target="https://dx.doi.org/10.3389/fpls.2019.01190" TargetMode="External"/><Relationship Id="rId173" Type="http://schemas.openxmlformats.org/officeDocument/2006/relationships/hyperlink" Target="https://hal.inrae.fr/hal-02623913v1" TargetMode="External"/><Relationship Id="rId174" Type="http://schemas.openxmlformats.org/officeDocument/2006/relationships/hyperlink" Target="https://hal.science/search/index/?q=*&amp;authFullName_s=Qinwu Chen" TargetMode="External"/><Relationship Id="rId175" Type="http://schemas.openxmlformats.org/officeDocument/2006/relationships/hyperlink" Target="https://hal.science/search/index/?q=*&amp;authFullName_s=Baptiste Saudemont" TargetMode="External"/><Relationship Id="rId176" Type="http://schemas.openxmlformats.org/officeDocument/2006/relationships/hyperlink" Target="https://hal.science/search/index/?q=*&amp;authFullName_s=Taline Elmayan" TargetMode="External"/><Relationship Id="rId177" Type="http://schemas.openxmlformats.org/officeDocument/2006/relationships/hyperlink" Target="https://dx.doi.org/10.1093/pcp/pcy214" TargetMode="External"/><Relationship Id="rId178" Type="http://schemas.openxmlformats.org/officeDocument/2006/relationships/hyperlink" Target="https://hal.science/hal-02173634v1" TargetMode="External"/><Relationship Id="rId179" Type="http://schemas.openxmlformats.org/officeDocument/2006/relationships/hyperlink" Target="https://hal.science/search/index/?q=*&amp;authFullName_s=Mathieu Pottier" TargetMode="External"/><Relationship Id="rId180" Type="http://schemas.openxmlformats.org/officeDocument/2006/relationships/hyperlink" Target="https://hal.science/search/index/?q=*&amp;authFullName_s=Jean Dumont" TargetMode="External"/><Relationship Id="rId181" Type="http://schemas.openxmlformats.org/officeDocument/2006/relationships/hyperlink" Target="https://hal.science/search/index/?q=*&amp;authFullName_s=S&#233;bastien Thomine" TargetMode="External"/><Relationship Id="rId182" Type="http://schemas.openxmlformats.org/officeDocument/2006/relationships/hyperlink" Target="https://dx.doi.org/10.1093/jxb/ery388" TargetMode="External"/><Relationship Id="rId183" Type="http://schemas.openxmlformats.org/officeDocument/2006/relationships/hyperlink" Target="https://hal.science/hal-02391059v1" TargetMode="External"/><Relationship Id="rId184" Type="http://schemas.openxmlformats.org/officeDocument/2006/relationships/hyperlink" Target="https://hal.science/search/index/?q=*&amp;authFullName_s=Fr&#233;d&#233;rique Tellier" TargetMode="External"/><Relationship Id="rId185" Type="http://schemas.openxmlformats.org/officeDocument/2006/relationships/hyperlink" Target="https://hal.science/search/index/?q=*&amp;authFullName_s=Gwendal Cueff" TargetMode="External"/><Relationship Id="rId186" Type="http://schemas.openxmlformats.org/officeDocument/2006/relationships/hyperlink" Target="https://dx.doi.org/10.1111/nph.15913" TargetMode="External"/><Relationship Id="rId187" Type="http://schemas.openxmlformats.org/officeDocument/2006/relationships/hyperlink" Target="https://hal.science/hal-02367568v1" TargetMode="External"/><Relationship Id="rId188" Type="http://schemas.openxmlformats.org/officeDocument/2006/relationships/hyperlink" Target="https://dx.doi.org/10.3390/cells8111426" TargetMode="External"/><Relationship Id="rId189" Type="http://schemas.openxmlformats.org/officeDocument/2006/relationships/hyperlink" Target="https://hal.inrae.fr/hal-02622566v1" TargetMode="External"/><Relationship Id="rId190" Type="http://schemas.openxmlformats.org/officeDocument/2006/relationships/hyperlink" Target="https://hal.science/search/index/?q=*&amp;authFullName_s=Jing-Jing Zhou" TargetMode="External"/><Relationship Id="rId191" Type="http://schemas.openxmlformats.org/officeDocument/2006/relationships/hyperlink" Target="https://hal.science/search/index/?q=*&amp;authFullName_s=Nian Wang" TargetMode="External"/><Relationship Id="rId192" Type="http://schemas.openxmlformats.org/officeDocument/2006/relationships/hyperlink" Target="https://hal.science/search/index/?q=*&amp;authFullName_s=Hui Wang" TargetMode="External"/><Relationship Id="rId193" Type="http://schemas.openxmlformats.org/officeDocument/2006/relationships/hyperlink" Target="https://dx.doi.org/10.1016/j.envexpbot.2019.03.003" TargetMode="External"/><Relationship Id="rId194" Type="http://schemas.openxmlformats.org/officeDocument/2006/relationships/hyperlink" Target="https://hal.inrae.fr/hal-02626345v1" TargetMode="External"/><Relationship Id="rId195" Type="http://schemas.openxmlformats.org/officeDocument/2006/relationships/hyperlink" Target="https://hal.science/search/index/?q=*&amp;authFullName_s=Hye Ryun Woo" TargetMode="External"/><Relationship Id="rId196" Type="http://schemas.openxmlformats.org/officeDocument/2006/relationships/hyperlink" Target="https://hal.science/search/index/?q=*&amp;authFullName_s=Pyung Ok Lim" TargetMode="External"/><Relationship Id="rId197" Type="http://schemas.openxmlformats.org/officeDocument/2006/relationships/hyperlink" Target="https://dx.doi.org/10.1093/jxb/ery011" TargetMode="External"/><Relationship Id="rId198" Type="http://schemas.openxmlformats.org/officeDocument/2006/relationships/hyperlink" Target="https://hal.science/hal-02175120v1" TargetMode="External"/><Relationship Id="rId199" Type="http://schemas.openxmlformats.org/officeDocument/2006/relationships/hyperlink" Target="https://hal.science/search/index/?q=*&amp;authFullName_s=Tamar Avin-Wittenberg" TargetMode="External"/><Relationship Id="rId200" Type="http://schemas.openxmlformats.org/officeDocument/2006/relationships/hyperlink" Target="https://hal.science/search/index/?q=*&amp;authFullName_s=Frantisek Balu&#353;ka" TargetMode="External"/><Relationship Id="rId201" Type="http://schemas.openxmlformats.org/officeDocument/2006/relationships/hyperlink" Target="https://hal.science/search/index/?q=*&amp;authFullName_s=Peter V Bozhkov" TargetMode="External"/><Relationship Id="rId202" Type="http://schemas.openxmlformats.org/officeDocument/2006/relationships/hyperlink" Target="https://hal.science/search/index/?q=*&amp;authFullName_s=Pernilla H Elander" TargetMode="External"/><Relationship Id="rId203" Type="http://schemas.openxmlformats.org/officeDocument/2006/relationships/hyperlink" Target="https://hal.science/search/index/?q=*&amp;authFullName_s=Alisdair R Fernie" TargetMode="External"/><Relationship Id="rId204" Type="http://schemas.openxmlformats.org/officeDocument/2006/relationships/hyperlink" Target="https://dx.doi.org/10.1093/jxb/ery069" TargetMode="External"/><Relationship Id="rId205" Type="http://schemas.openxmlformats.org/officeDocument/2006/relationships/hyperlink" Target="https://hal.inrae.fr/hal-02622153v1" TargetMode="External"/><Relationship Id="rId206" Type="http://schemas.openxmlformats.org/officeDocument/2006/relationships/hyperlink" Target="https://hal.science/search/index/?q=*&amp;authFullName_s=Gilles G. Cl&#233;ment" TargetMode="External"/><Relationship Id="rId207" Type="http://schemas.openxmlformats.org/officeDocument/2006/relationships/hyperlink" Target="https://hal.science/search/index/?q=*&amp;authFullName_s=Micha&#235;l Moison" TargetMode="External"/><Relationship Id="rId208" Type="http://schemas.openxmlformats.org/officeDocument/2006/relationships/hyperlink" Target="https://hal.science/search/index/?q=*&amp;authFullName_s=Mich&#232;le Reisdorf-Cren" TargetMode="External"/><Relationship Id="rId209" Type="http://schemas.openxmlformats.org/officeDocument/2006/relationships/hyperlink" Target="https://dx.doi.org/10.1093/jxb/erx253" TargetMode="External"/><Relationship Id="rId210" Type="http://schemas.openxmlformats.org/officeDocument/2006/relationships/hyperlink" Target="https://hal.inrae.fr/hal-02624435v1" TargetMode="External"/><Relationship Id="rId211" Type="http://schemas.openxmlformats.org/officeDocument/2006/relationships/hyperlink" Target="https://hal.science/search/index/?q=*&amp;authFullName_s=Mechthild Tegeder" TargetMode="External"/><Relationship Id="rId212" Type="http://schemas.openxmlformats.org/officeDocument/2006/relationships/hyperlink" Target="https://dx.doi.org/10.1111/nph.14876" TargetMode="External"/><Relationship Id="rId213" Type="http://schemas.openxmlformats.org/officeDocument/2006/relationships/hyperlink" Target="https://hal.inrae.fr/hal-02623578v1" TargetMode="External"/><Relationship Id="rId214" Type="http://schemas.openxmlformats.org/officeDocument/2006/relationships/hyperlink" Target="https://hal.science/search/index/?q=*&amp;authFullName_s=Giorgiana Chietera" TargetMode="External"/><Relationship Id="rId215" Type="http://schemas.openxmlformats.org/officeDocument/2006/relationships/hyperlink" Target="https://hal.science/search/index/?q=*&amp;authFullName_s=Sylvain S. Chaillou" TargetMode="External"/><Relationship Id="rId216" Type="http://schemas.openxmlformats.org/officeDocument/2006/relationships/hyperlink" Target="https://dx.doi.org/10.3390/agriculture8020028" TargetMode="External"/><Relationship Id="rId217" Type="http://schemas.openxmlformats.org/officeDocument/2006/relationships/hyperlink" Target="https://normandie-univ.hal.science/hal-02184353v1" TargetMode="External"/><Relationship Id="rId218" Type="http://schemas.openxmlformats.org/officeDocument/2006/relationships/hyperlink" Target="https://hal.science/search/index/?q=*&amp;authFullName_s=Sylvie S. Dinant" TargetMode="External"/><Relationship Id="rId219" Type="http://schemas.openxmlformats.org/officeDocument/2006/relationships/hyperlink" Target="https://dx.doi.org/10.1093/jxb/ery217" TargetMode="External"/><Relationship Id="rId220" Type="http://schemas.openxmlformats.org/officeDocument/2006/relationships/hyperlink" Target="https://normandie-univ.hal.science/hal-02184349v1" TargetMode="External"/><Relationship Id="rId221" Type="http://schemas.openxmlformats.org/officeDocument/2006/relationships/hyperlink" Target="https://hal.science/search/index/?q=*&amp;authFullName_s=Betty Cottyn-Boitte" TargetMode="External"/><Relationship Id="rId222" Type="http://schemas.openxmlformats.org/officeDocument/2006/relationships/hyperlink" Target="https://hal.science/search/index/?q=*&amp;authFullName_s=Emeline D&#233;rond" TargetMode="External"/><Relationship Id="rId223" Type="http://schemas.openxmlformats.org/officeDocument/2006/relationships/hyperlink" Target="https://dx.doi.org/10.1093/jxb/erx482" TargetMode="External"/><Relationship Id="rId224" Type="http://schemas.openxmlformats.org/officeDocument/2006/relationships/hyperlink" Target="https://hal.science/hal-02175125v1" TargetMode="External"/><Relationship Id="rId225" Type="http://schemas.openxmlformats.org/officeDocument/2006/relationships/hyperlink" Target="https://hal.science/search/index/?q=*&amp;authFullName_s=Peter V. Bozhkov" TargetMode="External"/><Relationship Id="rId226" Type="http://schemas.openxmlformats.org/officeDocument/2006/relationships/hyperlink" Target="https://hal.science/search/index/?q=*&amp;authFullName_s=Pernilla H. Elander" TargetMode="External"/><Relationship Id="rId227" Type="http://schemas.openxmlformats.org/officeDocument/2006/relationships/hyperlink" Target="https://hal.science/search/index/?q=*&amp;authFullName_s=Alisdair R. Fernie" TargetMode="External"/><Relationship Id="rId228" Type="http://schemas.openxmlformats.org/officeDocument/2006/relationships/hyperlink" Target="https://dx.doi.org/10.1093/jxb/ery113" TargetMode="External"/><Relationship Id="rId229" Type="http://schemas.openxmlformats.org/officeDocument/2006/relationships/hyperlink" Target="https://hal.inrae.fr/hal-02628792v1" TargetMode="External"/><Relationship Id="rId230" Type="http://schemas.openxmlformats.org/officeDocument/2006/relationships/hyperlink" Target="https://hal.science/search/index/?q=*&amp;authFullName_s=Julien Di Berardino" TargetMode="External"/><Relationship Id="rId231" Type="http://schemas.openxmlformats.org/officeDocument/2006/relationships/hyperlink" Target="https://hal.science/search/index/?q=*&amp;authFullName_s=Adeline Berger" TargetMode="External"/><Relationship Id="rId232" Type="http://schemas.openxmlformats.org/officeDocument/2006/relationships/hyperlink" Target="https://dx.doi.org/10.1093/jxb/ery012" TargetMode="External"/><Relationship Id="rId233" Type="http://schemas.openxmlformats.org/officeDocument/2006/relationships/hyperlink" Target="https://hal.science/hal-01602734v1" TargetMode="External"/><Relationship Id="rId234" Type="http://schemas.openxmlformats.org/officeDocument/2006/relationships/hyperlink" Target="https://hal.science/search/index/?q=*&amp;authFullName_s=Liliana Avila Ospina" TargetMode="External"/><Relationship Id="rId235" Type="http://schemas.openxmlformats.org/officeDocument/2006/relationships/hyperlink" Target="https://dx.doi.org/10.3390/agronomy7010015" TargetMode="External"/><Relationship Id="rId236" Type="http://schemas.openxmlformats.org/officeDocument/2006/relationships/hyperlink" Target="https://hal.science/hal-01608203v1" TargetMode="External"/><Relationship Id="rId237" Type="http://schemas.openxmlformats.org/officeDocument/2006/relationships/hyperlink" Target="https://dx.doi.org/10.1093/jxb/erw365" TargetMode="External"/><Relationship Id="rId238" Type="http://schemas.openxmlformats.org/officeDocument/2006/relationships/hyperlink" Target="https://hal.science/hal-01605881v1" TargetMode="External"/><Relationship Id="rId239" Type="http://schemas.openxmlformats.org/officeDocument/2006/relationships/hyperlink" Target="https://hal.science/search/index/?q=*&amp;authFullName_s=Am&#233;lie Buellet" TargetMode="External"/><Relationship Id="rId240" Type="http://schemas.openxmlformats.org/officeDocument/2006/relationships/hyperlink" Target="https://dx.doi.org/10.3389/fpls.2017.00394" TargetMode="External"/><Relationship Id="rId241" Type="http://schemas.openxmlformats.org/officeDocument/2006/relationships/hyperlink" Target="https://hal.science/hal-01605672v1" TargetMode="External"/><Relationship Id="rId242" Type="http://schemas.openxmlformats.org/officeDocument/2006/relationships/hyperlink" Target="https://hal.science/search/index/?q=*&amp;authFullName_s=Laure Gaufichon" TargetMode="External"/><Relationship Id="rId243" Type="http://schemas.openxmlformats.org/officeDocument/2006/relationships/hyperlink" Target="https://hal.science/search/index/?q=*&amp;authFullName_s=Katia Belcram" TargetMode="External"/><Relationship Id="rId244" Type="http://schemas.openxmlformats.org/officeDocument/2006/relationships/hyperlink" Target="https://hal.science/search/index/?q=*&amp;authFullName_s=Tadakatsu Yoneyama" TargetMode="External"/><Relationship Id="rId245" Type="http://schemas.openxmlformats.org/officeDocument/2006/relationships/hyperlink" Target="https://hal.science/search/index/?q=*&amp;authFullName_s=Yukiko Sakakibara" TargetMode="External"/><Relationship Id="rId246" Type="http://schemas.openxmlformats.org/officeDocument/2006/relationships/hyperlink" Target="https://dx.doi.org/10.1111/tpj.13567" TargetMode="External"/><Relationship Id="rId247" Type="http://schemas.openxmlformats.org/officeDocument/2006/relationships/hyperlink" Target="https://hal.science/hal-01605933v1" TargetMode="External"/><Relationship Id="rId248" Type="http://schemas.openxmlformats.org/officeDocument/2006/relationships/hyperlink" Target="https://dx.doi.org/10.1016/j.pbi.2017.05.001" TargetMode="External"/><Relationship Id="rId249" Type="http://schemas.openxmlformats.org/officeDocument/2006/relationships/hyperlink" Target="https://hal.inrae.fr/hal-02631996v1" TargetMode="External"/><Relationship Id="rId250" Type="http://schemas.openxmlformats.org/officeDocument/2006/relationships/hyperlink" Target="https://hal.science/search/index/?q=*&amp;authFullName_s=Liliana L. Avila Ospina" TargetMode="External"/><Relationship Id="rId251" Type="http://schemas.openxmlformats.org/officeDocument/2006/relationships/hyperlink" Target="https://hal.science/search/index/?q=*&amp;authFullName_s=Anne A. Marmagne" TargetMode="External"/><Relationship Id="rId252" Type="http://schemas.openxmlformats.org/officeDocument/2006/relationships/hyperlink" Target="https://hal.science/search/index/?q=*&amp;authFullName_s=Fabienne F. Soulay" TargetMode="External"/><Relationship Id="rId253" Type="http://schemas.openxmlformats.org/officeDocument/2006/relationships/hyperlink" Target="https://hal.science/search/index/?q=*&amp;authFullName_s=C&#233;line Masclaux Daubresse" TargetMode="External"/><Relationship Id="rId254" Type="http://schemas.openxmlformats.org/officeDocument/2006/relationships/hyperlink" Target="https://dx.doi.org/10.3390/agronomy6010015" TargetMode="External"/><Relationship Id="rId255" Type="http://schemas.openxmlformats.org/officeDocument/2006/relationships/hyperlink" Target="https://hal.science/hal-01531655v1" TargetMode="External"/><Relationship Id="rId256" Type="http://schemas.openxmlformats.org/officeDocument/2006/relationships/hyperlink" Target="https://dx.doi.org/10.4161/auto.36261" TargetMode="External"/><Relationship Id="rId257" Type="http://schemas.openxmlformats.org/officeDocument/2006/relationships/hyperlink" Target="https://hal.science/hal-01204178v1" TargetMode="External"/><Relationship Id="rId258" Type="http://schemas.openxmlformats.org/officeDocument/2006/relationships/hyperlink" Target="https://hal.science/search/index/?q=*&amp;authFullName_s=Joel Talbotec" TargetMode="External"/><Relationship Id="rId259" Type="http://schemas.openxmlformats.org/officeDocument/2006/relationships/hyperlink" Target="https://hal.science/search/index/?q=*&amp;authFullName_s=Karin Krupinska" TargetMode="External"/><Relationship Id="rId260" Type="http://schemas.openxmlformats.org/officeDocument/2006/relationships/hyperlink" Target="https://dx.doi.org/10.1093/jxb/erv003" TargetMode="External"/><Relationship Id="rId261" Type="http://schemas.openxmlformats.org/officeDocument/2006/relationships/hyperlink" Target="https://hal.science/hal-01392652v1" TargetMode="External"/><Relationship Id="rId262" Type="http://schemas.openxmlformats.org/officeDocument/2006/relationships/hyperlink" Target="https://hal.science/search/index/?q=*&amp;authFullName_s=Alain Bouchereau" TargetMode="External"/><Relationship Id="rId263" Type="http://schemas.openxmlformats.org/officeDocument/2006/relationships/hyperlink" Target="https://hal.science/search/index/?q=*&amp;authFullName_s=Fran&#231;oise Le Cah&#233;rec" TargetMode="External"/><Relationship Id="rId264" Type="http://schemas.openxmlformats.org/officeDocument/2006/relationships/hyperlink" Target="https://dx.doi.org/10.1186/s12870-015-0437-1" TargetMode="External"/><Relationship Id="rId265" Type="http://schemas.openxmlformats.org/officeDocument/2006/relationships/hyperlink" Target="https://hal.science/hal-01204074v1" TargetMode="External"/><Relationship Id="rId266" Type="http://schemas.openxmlformats.org/officeDocument/2006/relationships/hyperlink" Target="https://hal.science/search/index/?q=*&amp;authFullName_s=Mathilde Orsel Baldwin" TargetMode="External"/><Relationship Id="rId267" Type="http://schemas.openxmlformats.org/officeDocument/2006/relationships/hyperlink" Target="https://hal.science/search/index/?q=*&amp;authFullName_s=Vanessa Clouet" TargetMode="External"/><Relationship Id="rId268" Type="http://schemas.openxmlformats.org/officeDocument/2006/relationships/hyperlink" Target="https://hal.science/search/index/?q=*&amp;authFullName_s=Justine Thomas" TargetMode="External"/><Relationship Id="rId269" Type="http://schemas.openxmlformats.org/officeDocument/2006/relationships/hyperlink" Target="https://hal.science/search/index/?q=*&amp;authFullName_s=Fran&#231;oise Leprince" TargetMode="External"/><Relationship Id="rId270" Type="http://schemas.openxmlformats.org/officeDocument/2006/relationships/hyperlink" Target="https://dx.doi.org/10.1093/jxb/eru041" TargetMode="External"/><Relationship Id="rId271" Type="http://schemas.openxmlformats.org/officeDocument/2006/relationships/hyperlink" Target="https://hal.science/hal-01204022v1" TargetMode="External"/><Relationship Id="rId272" Type="http://schemas.openxmlformats.org/officeDocument/2006/relationships/hyperlink" Target="https://hal.science/search/index/?q=*&amp;authFullName_s=Koki Yoshimoto" TargetMode="External"/><Relationship Id="rId273" Type="http://schemas.openxmlformats.org/officeDocument/2006/relationships/hyperlink" Target="https://dx.doi.org/10.3389/fpls.2014.00011" TargetMode="External"/><Relationship Id="rId274" Type="http://schemas.openxmlformats.org/officeDocument/2006/relationships/hyperlink" Target="https://hal.science/hal-01204073v1" TargetMode="External"/><Relationship Id="rId275" Type="http://schemas.openxmlformats.org/officeDocument/2006/relationships/hyperlink" Target="https://dx.doi.org/10.1093/jxb/eru039" TargetMode="External"/><Relationship Id="rId276" Type="http://schemas.openxmlformats.org/officeDocument/2006/relationships/hyperlink" Target="https://hal.science/hal-01204048v1" TargetMode="External"/><Relationship Id="rId277" Type="http://schemas.openxmlformats.org/officeDocument/2006/relationships/hyperlink" Target="https://hal.science/search/index/?q=*&amp;authFullName_s=Anne Guiboileau" TargetMode="External"/><Relationship Id="rId278" Type="http://schemas.openxmlformats.org/officeDocument/2006/relationships/hyperlink" Target="https://hal.science/search/index/?q=*&amp;authFullName_s=Loreto Naya Aquilue" TargetMode="External"/><Relationship Id="rId279" Type="http://schemas.openxmlformats.org/officeDocument/2006/relationships/hyperlink" Target="https://dx.doi.org/10.1093/pcp/pcu041" TargetMode="External"/><Relationship Id="rId280" Type="http://schemas.openxmlformats.org/officeDocument/2006/relationships/hyperlink" Target="https://hal.science/hal-01204132v1" TargetMode="External"/><Relationship Id="rId281" Type="http://schemas.openxmlformats.org/officeDocument/2006/relationships/hyperlink" Target="https://hal.science/search/index/?q=*&amp;authFullName_s=Monique Durandet" TargetMode="External"/><Relationship Id="rId282" Type="http://schemas.openxmlformats.org/officeDocument/2006/relationships/hyperlink" Target="https://hal.science/search/index/?q=*&amp;authFullName_s=Alain Lecureuil" TargetMode="External"/><Relationship Id="rId283" Type="http://schemas.openxmlformats.org/officeDocument/2006/relationships/hyperlink" Target="https://dx.doi.org/10.1093/jxb/eru125" TargetMode="External"/><Relationship Id="rId284" Type="http://schemas.openxmlformats.org/officeDocument/2006/relationships/hyperlink" Target="https://hal.science/hal-01204037v1" TargetMode="External"/><Relationship Id="rId285" Type="http://schemas.openxmlformats.org/officeDocument/2006/relationships/hyperlink" Target="https://hal.science/search/index/?q=*&amp;authFullName_s=Pauline Anne" TargetMode="External"/><Relationship Id="rId286" Type="http://schemas.openxmlformats.org/officeDocument/2006/relationships/hyperlink" Target="https://hal.science/search/index/?q=*&amp;authFullName_s=Jean-Marc Routaboul" TargetMode="External"/><Relationship Id="rId287" Type="http://schemas.openxmlformats.org/officeDocument/2006/relationships/hyperlink" Target="https://dx.doi.org/10.1105/tpc.114.124677" TargetMode="External"/><Relationship Id="rId288" Type="http://schemas.openxmlformats.org/officeDocument/2006/relationships/hyperlink" Target="https://hal.science/hal-01168786v1" TargetMode="External"/><Relationship Id="rId289" Type="http://schemas.openxmlformats.org/officeDocument/2006/relationships/hyperlink" Target="https://hal.science/search/index/?q=*&amp;authFullName_s=Liliana Avila-Ospina" TargetMode="External"/><Relationship Id="rId290" Type="http://schemas.openxmlformats.org/officeDocument/2006/relationships/hyperlink" Target="https://hal.science/hal-01190672v1" TargetMode="External"/><Relationship Id="rId291" Type="http://schemas.openxmlformats.org/officeDocument/2006/relationships/hyperlink" Target="https://hal.science/search/index/?q=*&amp;authFullName_s=Laetitia Jannin" TargetMode="External"/><Relationship Id="rId292" Type="http://schemas.openxmlformats.org/officeDocument/2006/relationships/hyperlink" Target="https://dx.doi.org/10.1007/s11104-012-1227-2" TargetMode="External"/><Relationship Id="rId293" Type="http://schemas.openxmlformats.org/officeDocument/2006/relationships/hyperlink" Target="https://api.istex.fr/ark:/67375/VQC-F6RXM3VN-T/fulltext.pdf?sid=hal" TargetMode="External"/><Relationship Id="rId294" Type="http://schemas.openxmlformats.org/officeDocument/2006/relationships/hyperlink" Target="https://hal.science/hal-01001599v1" TargetMode="External"/><Relationship Id="rId295" Type="http://schemas.openxmlformats.org/officeDocument/2006/relationships/hyperlink" Target="https://hal.science/search/index/?q=*&amp;authFullName_s=Laure L. Gaufichon" TargetMode="External"/><Relationship Id="rId296" Type="http://schemas.openxmlformats.org/officeDocument/2006/relationships/hyperlink" Target="https://hal.science/search/index/?q=*&amp;authFullName_s=Celine C. Masclaux-Daubresse" TargetMode="External"/><Relationship Id="rId297" Type="http://schemas.openxmlformats.org/officeDocument/2006/relationships/hyperlink" Target="https://hal.science/search/index/?q=*&amp;authFullName_s=Guillaume Tcherkez" TargetMode="External"/><Relationship Id="rId298" Type="http://schemas.openxmlformats.org/officeDocument/2006/relationships/hyperlink" Target="https://hal.science/search/index/?q=*&amp;authFullName_s=Michele M. Cren-Reisdorf" TargetMode="External"/><Relationship Id="rId299" Type="http://schemas.openxmlformats.org/officeDocument/2006/relationships/hyperlink" Target="https://hal.science/search/index/?q=*&amp;authFullName_s=Yukiko Y. Sakakibara" TargetMode="External"/><Relationship Id="rId300" Type="http://schemas.openxmlformats.org/officeDocument/2006/relationships/hyperlink" Target="https://dx.doi.org/10.1111/j.1365-3040.2012.02576.x" TargetMode="External"/><Relationship Id="rId301" Type="http://schemas.openxmlformats.org/officeDocument/2006/relationships/hyperlink" Target="https://hal.science/hal-01001035v1" TargetMode="External"/><Relationship Id="rId302" Type="http://schemas.openxmlformats.org/officeDocument/2006/relationships/hyperlink" Target="https://hal.science/search/index/?q=*&amp;authFullName_s=Anne A. Guiboileau" TargetMode="External"/><Relationship Id="rId303" Type="http://schemas.openxmlformats.org/officeDocument/2006/relationships/hyperlink" Target="https://hal.science/search/index/?q=*&amp;authFullName_s=Koki K. Yoshimoto" TargetMode="External"/><Relationship Id="rId304" Type="http://schemas.openxmlformats.org/officeDocument/2006/relationships/hyperlink" Target="https://hal.science/search/index/?q=*&amp;authFullName_s=Marianne M. Azzopardi" TargetMode="External"/><Relationship Id="rId305" Type="http://schemas.openxmlformats.org/officeDocument/2006/relationships/hyperlink" Target="https://dx.doi.org/10.1111/nph.12307" TargetMode="External"/><Relationship Id="rId306" Type="http://schemas.openxmlformats.org/officeDocument/2006/relationships/hyperlink" Target="https://hal.science/hal-01004199v1" TargetMode="External"/><Relationship Id="rId307" Type="http://schemas.openxmlformats.org/officeDocument/2006/relationships/hyperlink" Target="https://hal.science/search/index/?q=*&amp;authFullName_s=Marie-Paule Bataill&#233;" TargetMode="External"/><Relationship Id="rId308" Type="http://schemas.openxmlformats.org/officeDocument/2006/relationships/hyperlink" Target="https://hal.science/search/index/?q=*&amp;authFullName_s=Jean-Christophe J.-C. Avice" TargetMode="External"/><Relationship Id="rId309" Type="http://schemas.openxmlformats.org/officeDocument/2006/relationships/hyperlink" Target="https://dx.doi.org/10.1111/j.1469-8137.2012.04084.x" TargetMode="External"/><Relationship Id="rId310" Type="http://schemas.openxmlformats.org/officeDocument/2006/relationships/hyperlink" Target="https://hal.science/hal-01003433v1" TargetMode="External"/><Relationship Id="rId311" Type="http://schemas.openxmlformats.org/officeDocument/2006/relationships/hyperlink" Target="https://hal.science/search/index/?q=*&amp;authFullName_s=Valerie Noel" TargetMode="External"/><Relationship Id="rId312" Type="http://schemas.openxmlformats.org/officeDocument/2006/relationships/hyperlink" Target="https://dx.doi.org/10.1093/jxb/err353" TargetMode="External"/><Relationship Id="rId313" Type="http://schemas.openxmlformats.org/officeDocument/2006/relationships/hyperlink" Target="https://hal.science/hal-01004181v1" TargetMode="External"/><Relationship Id="rId314" Type="http://schemas.openxmlformats.org/officeDocument/2006/relationships/hyperlink" Target="https://dx.doi.org/10.1016/j.crvi.2012.04.004" TargetMode="External"/><Relationship Id="rId315" Type="http://schemas.openxmlformats.org/officeDocument/2006/relationships/hyperlink" Target="https://api.istex.fr/ark:/67375/6H6-69TXN8ZH-3/fulltext.pdf?sid=hal" TargetMode="External"/><Relationship Id="rId316" Type="http://schemas.openxmlformats.org/officeDocument/2006/relationships/hyperlink" Target="https://hal.science/hal-01191310v1" TargetMode="External"/><Relationship Id="rId317" Type="http://schemas.openxmlformats.org/officeDocument/2006/relationships/hyperlink" Target="https://hal.science/search/index/?q=*&amp;authFullName_s=Rodnay Sormani" TargetMode="External"/><Relationship Id="rId318" Type="http://schemas.openxmlformats.org/officeDocument/2006/relationships/hyperlink" Target="https://hal.science/search/index/?q=*&amp;authFullName_s=Francoise Vedele" TargetMode="External"/><Relationship Id="rId319" Type="http://schemas.openxmlformats.org/officeDocument/2006/relationships/hyperlink" Target="https://dx.doi.org/10.1371/journal.pone.0028070" TargetMode="External"/><Relationship Id="rId320" Type="http://schemas.openxmlformats.org/officeDocument/2006/relationships/hyperlink" Target="https://hal.science/hal-00999835v1" TargetMode="External"/><Relationship Id="rId321" Type="http://schemas.openxmlformats.org/officeDocument/2006/relationships/hyperlink" Target="https://hal.science/search/index/?q=*&amp;authFullName_s=Jeremy J. Lothier" TargetMode="External"/><Relationship Id="rId322" Type="http://schemas.openxmlformats.org/officeDocument/2006/relationships/hyperlink" Target="https://hal.science/search/index/?q=*&amp;authFullName_s=Rodnay R. Sormani" TargetMode="External"/><Relationship Id="rId323" Type="http://schemas.openxmlformats.org/officeDocument/2006/relationships/hyperlink" Target="https://hal.science/search/index/?q=*&amp;authFullName_s=Thomas T. Lemaitre" TargetMode="External"/><Relationship Id="rId324" Type="http://schemas.openxmlformats.org/officeDocument/2006/relationships/hyperlink" Target="https://dx.doi.org/10.1093/jxb/erq299" TargetMode="External"/><Relationship Id="rId325" Type="http://schemas.openxmlformats.org/officeDocument/2006/relationships/hyperlink" Target="https://hal.science/hal-01019350v1" TargetMode="External"/><Relationship Id="rId326" Type="http://schemas.openxmlformats.org/officeDocument/2006/relationships/hyperlink" Target="https://dx.doi.org/10.1093/jxb/erq405" TargetMode="External"/><Relationship Id="rId327" Type="http://schemas.openxmlformats.org/officeDocument/2006/relationships/hyperlink" Target="https://hal.science/hal-01203920v1" TargetMode="External"/><Relationship Id="rId328" Type="http://schemas.openxmlformats.org/officeDocument/2006/relationships/hyperlink" Target="https://hal.science/search/index/?q=*&amp;authFullName_s=Julie Dechorgnat" TargetMode="External"/><Relationship Id="rId329" Type="http://schemas.openxmlformats.org/officeDocument/2006/relationships/hyperlink" Target="https://dx.doi.org/10.1093/aob/mcq028" TargetMode="External"/><Relationship Id="rId330" Type="http://schemas.openxmlformats.org/officeDocument/2006/relationships/hyperlink" Target="https://hal.science/hal-01203929v1" TargetMode="External"/><Relationship Id="rId331" Type="http://schemas.openxmlformats.org/officeDocument/2006/relationships/hyperlink" Target="https://hal.science/search/index/?q=*&amp;authFullName_s=Julien Barth&#233;l&#233;my" TargetMode="External"/><Relationship Id="rId332" Type="http://schemas.openxmlformats.org/officeDocument/2006/relationships/hyperlink" Target="https://hal.science/search/index/?q=*&amp;authFullName_s=Fran&#231;oise Daniele-Vedele" TargetMode="External"/><Relationship Id="rId333" Type="http://schemas.openxmlformats.org/officeDocument/2006/relationships/hyperlink" Target="https://dx.doi.org/10.1093/jxb/erq059" TargetMode="External"/><Relationship Id="rId334" Type="http://schemas.openxmlformats.org/officeDocument/2006/relationships/hyperlink" Target="https://hal.science/hal-01203896v1" TargetMode="External"/><Relationship Id="rId335" Type="http://schemas.openxmlformats.org/officeDocument/2006/relationships/hyperlink" Target="https://hal.science/search/index/?q=*&amp;authFullName_s=Christian Meyer" TargetMode="External"/><Relationship Id="rId336" Type="http://schemas.openxmlformats.org/officeDocument/2006/relationships/hyperlink" Target="https://dx.doi.org/10.1016/j.crvi.2010.01.016" TargetMode="External"/><Relationship Id="rId337" Type="http://schemas.openxmlformats.org/officeDocument/2006/relationships/hyperlink" Target="https://api.istex.fr/ark:/67375/6H6-751K6JRZ-0/fulltext.pdf?sid=hal" TargetMode="External"/><Relationship Id="rId338" Type="http://schemas.openxmlformats.org/officeDocument/2006/relationships/hyperlink" Target="https://hal.science/hal-04495721v1" TargetMode="External"/><Relationship Id="rId339" Type="http://schemas.openxmlformats.org/officeDocument/2006/relationships/hyperlink" Target="https://hal.science/search/index/?q=*&amp;authFullName_s=Astrid Wingler" TargetMode="External"/><Relationship Id="rId340" Type="http://schemas.openxmlformats.org/officeDocument/2006/relationships/hyperlink" Target="https://hal.science/search/index/?q=*&amp;authFullName_s=Andreas M Fischer" TargetMode="External"/><Relationship Id="rId341" Type="http://schemas.openxmlformats.org/officeDocument/2006/relationships/hyperlink" Target="https://dx.doi.org/10.1093/jxb/erp067" TargetMode="External"/><Relationship Id="rId342" Type="http://schemas.openxmlformats.org/officeDocument/2006/relationships/hyperlink" Target="https://hal.science/hal-04495825v1" TargetMode="External"/><Relationship Id="rId343" Type="http://schemas.openxmlformats.org/officeDocument/2006/relationships/hyperlink" Target="https://hal.science/search/index/?q=*&amp;authFullName_s=Sarah Jane Purdy" TargetMode="External"/><Relationship Id="rId344" Type="http://schemas.openxmlformats.org/officeDocument/2006/relationships/hyperlink" Target="https://hal.science/search/index/?q=*&amp;authFullName_s=Sally&#8208;anne Edwards" TargetMode="External"/><Relationship Id="rId345" Type="http://schemas.openxmlformats.org/officeDocument/2006/relationships/hyperlink" Target="https://dx.doi.org/10.1111/j.1469-8137.2009.03072.x" TargetMode="External"/><Relationship Id="rId346" Type="http://schemas.openxmlformats.org/officeDocument/2006/relationships/hyperlink" Target="https://hal.science/hal-04495819v1" TargetMode="External"/><Relationship Id="rId347" Type="http://schemas.openxmlformats.org/officeDocument/2006/relationships/hyperlink" Target="https://hal.inrae.fr/hal-02656698v1" TargetMode="External"/><Relationship Id="rId348" Type="http://schemas.openxmlformats.org/officeDocument/2006/relationships/hyperlink" Target="https://hal.science/search/index/?q=*&amp;authFullName_s=Mathilde Orsel Baldwin Orsel" TargetMode="External"/><Relationship Id="rId349" Type="http://schemas.openxmlformats.org/officeDocument/2006/relationships/hyperlink" Target="https://hal.science/hal-04495814v1" TargetMode="External"/><Relationship Id="rId350" Type="http://schemas.openxmlformats.org/officeDocument/2006/relationships/hyperlink" Target="https://hal.science/search/index/?q=*&amp;authFullName_s=T Lemaitre" TargetMode="External"/><Relationship Id="rId351" Type="http://schemas.openxmlformats.org/officeDocument/2006/relationships/hyperlink" Target="https://hal.science/search/index/?q=*&amp;authFullName_s=Stephanie Boutet-Mercey" TargetMode="External"/><Relationship Id="rId352" Type="http://schemas.openxmlformats.org/officeDocument/2006/relationships/hyperlink" Target="https://hal.science/search/index/?q=*&amp;authFullName_s=Aur&#233;lie Christ" TargetMode="External"/><Relationship Id="rId353" Type="http://schemas.openxmlformats.org/officeDocument/2006/relationships/hyperlink" Target="https://dx.doi.org/10.1093/pcp/pcn081" TargetMode="External"/><Relationship Id="rId354" Type="http://schemas.openxmlformats.org/officeDocument/2006/relationships/hyperlink" Target="https://hal.science/hal-04495810v1" TargetMode="External"/><Relationship Id="rId355" Type="http://schemas.openxmlformats.org/officeDocument/2006/relationships/hyperlink" Target="https://hal.science/search/index/?q=*&amp;authFullName_s=C&#233;line Diaz" TargetMode="External"/><Relationship Id="rId356" Type="http://schemas.openxmlformats.org/officeDocument/2006/relationships/hyperlink" Target="https://hal.science/search/index/?q=*&amp;authFullName_s=Thomas Lema&#238;tre" TargetMode="External"/><Relationship Id="rId357" Type="http://schemas.openxmlformats.org/officeDocument/2006/relationships/hyperlink" Target="https://hal.science/search/index/?q=*&amp;authFullName_s=Yusuke Kato" TargetMode="External"/><Relationship Id="rId358" Type="http://schemas.openxmlformats.org/officeDocument/2006/relationships/hyperlink" Target="https://dx.doi.org/10.1104/pp.108.119040" TargetMode="External"/><Relationship Id="rId359" Type="http://schemas.openxmlformats.org/officeDocument/2006/relationships/hyperlink" Target="https://hal.science/hal-04495802v1" TargetMode="External"/><Relationship Id="rId360" Type="http://schemas.openxmlformats.org/officeDocument/2006/relationships/hyperlink" Target="https://hal.science/search/index/?q=*&amp;authFullName_s=Tommaso Martinelli" TargetMode="External"/><Relationship Id="rId361" Type="http://schemas.openxmlformats.org/officeDocument/2006/relationships/hyperlink" Target="https://hal.science/search/index/?q=*&amp;authFullName_s=Anne Whittaker" TargetMode="External"/><Relationship Id="rId362" Type="http://schemas.openxmlformats.org/officeDocument/2006/relationships/hyperlink" Target="https://hal.science/search/index/?q=*&amp;authFullName_s=Jill M Farrant" TargetMode="External"/><Relationship Id="rId363" Type="http://schemas.openxmlformats.org/officeDocument/2006/relationships/hyperlink" Target="https://hal.science/search/index/?q=*&amp;authFullName_s=Federico Brilli" TargetMode="External"/><Relationship Id="rId364" Type="http://schemas.openxmlformats.org/officeDocument/2006/relationships/hyperlink" Target="https://dx.doi.org/10.1093/jxb/erm247" TargetMode="External"/><Relationship Id="rId365" Type="http://schemas.openxmlformats.org/officeDocument/2006/relationships/hyperlink" Target="https://hal.science/hal-04495798v1" TargetMode="External"/><Relationship Id="rId366" Type="http://schemas.openxmlformats.org/officeDocument/2006/relationships/hyperlink" Target="https://hal.science/search/index/?q=*&amp;authFullName_s=Adriana Bochicchio" TargetMode="External"/><Relationship Id="rId367" Type="http://schemas.openxmlformats.org/officeDocument/2006/relationships/hyperlink" Target="https://hal.science/search/index/?q=*&amp;authFullName_s=Concetta Vazzana" TargetMode="External"/><Relationship Id="rId368" Type="http://schemas.openxmlformats.org/officeDocument/2006/relationships/hyperlink" Target="https://hal.science/search/index/?q=*&amp;authFullName_s=Akira Suzuki" TargetMode="External"/><Relationship Id="rId369" Type="http://schemas.openxmlformats.org/officeDocument/2006/relationships/hyperlink" Target="https://dx.doi.org/10.1093/jxb/erm161" TargetMode="External"/><Relationship Id="rId370" Type="http://schemas.openxmlformats.org/officeDocument/2006/relationships/hyperlink" Target="https://hal.science/hal-04495806v1" TargetMode="External"/><Relationship Id="rId371" Type="http://schemas.openxmlformats.org/officeDocument/2006/relationships/hyperlink" Target="https://hal.science/search/index/?q=*&amp;authFullName_s=Virginie Tavernier" TargetMode="External"/><Relationship Id="rId372" Type="http://schemas.openxmlformats.org/officeDocument/2006/relationships/hyperlink" Target="https://hal.science/search/index/?q=*&amp;authFullName_s=Sandrine Cadiou" TargetMode="External"/><Relationship Id="rId373" Type="http://schemas.openxmlformats.org/officeDocument/2006/relationships/hyperlink" Target="https://hal.science/search/index/?q=*&amp;authFullName_s=Karine Pageau" TargetMode="External"/><Relationship Id="rId374" Type="http://schemas.openxmlformats.org/officeDocument/2006/relationships/hyperlink" Target="https://hal.science/search/index/?q=*&amp;authFullName_s=Richard Laug&#233;" TargetMode="External"/><Relationship Id="rId375" Type="http://schemas.openxmlformats.org/officeDocument/2006/relationships/hyperlink" Target="https://dx.doi.org/10.1093/jxb/erm182" TargetMode="External"/><Relationship Id="rId376" Type="http://schemas.openxmlformats.org/officeDocument/2006/relationships/hyperlink" Target="https://hal.science/hal-00132877v1" TargetMode="External"/><Relationship Id="rId377" Type="http://schemas.openxmlformats.org/officeDocument/2006/relationships/hyperlink" Target="https://hal.science/search/index/?q=*&amp;authFullName_s=Sarah Purdy" TargetMode="External"/><Relationship Id="rId378" Type="http://schemas.openxmlformats.org/officeDocument/2006/relationships/hyperlink" Target="https://hal.science/search/index/?q=*&amp;authFullName_s=Thomas Lemaitre" TargetMode="External"/><Relationship Id="rId379" Type="http://schemas.openxmlformats.org/officeDocument/2006/relationships/hyperlink" Target="https://hal.science/search/index/?q=*&amp;authFullName_s=Nathalie Pourtau" TargetMode="External"/><Relationship Id="rId380" Type="http://schemas.openxmlformats.org/officeDocument/2006/relationships/hyperlink" Target="https://hal.science/search/index/?q=*&amp;authFullName_s=Ludivine Taconnat" TargetMode="External"/><Relationship Id="rId381" Type="http://schemas.openxmlformats.org/officeDocument/2006/relationships/hyperlink" Target="https://dx.doi.org/10.1104/pp.106.091355" TargetMode="External"/><Relationship Id="rId382" Type="http://schemas.openxmlformats.org/officeDocument/2006/relationships/hyperlink" Target="https://hal.science/hal-04495788v1" TargetMode="External"/><Relationship Id="rId383" Type="http://schemas.openxmlformats.org/officeDocument/2006/relationships/hyperlink" Target="https://hal.science/search/index/?q=*&amp;authFullName_s=Maud Lelandais" TargetMode="External"/><Relationship Id="rId384" Type="http://schemas.openxmlformats.org/officeDocument/2006/relationships/hyperlink" Target="https://hal.science/search/index/?q=*&amp;authFullName_s=Olivier Grandjean" TargetMode="External"/><Relationship Id="rId385" Type="http://schemas.openxmlformats.org/officeDocument/2006/relationships/hyperlink" Target="https://hal.science/search/index/?q=*&amp;authFullName_s=Joceline Kronenberger" TargetMode="External"/><Relationship Id="rId386" Type="http://schemas.openxmlformats.org/officeDocument/2006/relationships/hyperlink" Target="https://dx.doi.org/10.1104/pp.105.071910" TargetMode="External"/><Relationship Id="rId387" Type="http://schemas.openxmlformats.org/officeDocument/2006/relationships/hyperlink" Target="https://hal.inrae.fr/hal-03483154v1" TargetMode="External"/><Relationship Id="rId388" Type="http://schemas.openxmlformats.org/officeDocument/2006/relationships/hyperlink" Target="https://hal.science/search/index/?q=*&amp;authFullName_s=Jean-Fran&#231;ois Morot-Gaudry" TargetMode="External"/><Relationship Id="rId389" Type="http://schemas.openxmlformats.org/officeDocument/2006/relationships/hyperlink" Target="https://hal.science/search/index/?q=*&amp;authFullName_s=Mathilde Orsel" TargetMode="External"/><Relationship Id="rId390" Type="http://schemas.openxmlformats.org/officeDocument/2006/relationships/hyperlink" Target="https://hal.science/search/index/?q=*&amp;authFullName_s=Fran&#231;ois Daniel-Vedele" TargetMode="External"/><Relationship Id="rId391" Type="http://schemas.openxmlformats.org/officeDocument/2006/relationships/hyperlink" Target="https://dx.doi.org/10.1684/ocl.2006.0091" TargetMode="External"/><Relationship Id="rId392" Type="http://schemas.openxmlformats.org/officeDocument/2006/relationships/hyperlink" Target="https://hal.inrae.fr/hal-02661380v1" TargetMode="External"/><Relationship Id="rId393" Type="http://schemas.openxmlformats.org/officeDocument/2006/relationships/hyperlink" Target="https://hal.science/search/index/?q=*&amp;authFullName_s=Celine Diaz" TargetMode="External"/><Relationship Id="rId394" Type="http://schemas.openxmlformats.org/officeDocument/2006/relationships/hyperlink" Target="https://hal.science/search/index/?q=*&amp;authFullName_s=V&#233;ra Saliba-Colombani" TargetMode="External"/><Relationship Id="rId395" Type="http://schemas.openxmlformats.org/officeDocument/2006/relationships/hyperlink" Target="https://hal.science/search/index/?q=*&amp;authFullName_s=Olivier O. Loudet" TargetMode="External"/><Relationship Id="rId396" Type="http://schemas.openxmlformats.org/officeDocument/2006/relationships/hyperlink" Target="https://hal.science/search/index/?q=*&amp;authFullName_s=Pierre Belluomo" TargetMode="External"/><Relationship Id="rId397" Type="http://schemas.openxmlformats.org/officeDocument/2006/relationships/hyperlink" Target="https://hal.science/search/index/?q=*&amp;authFullName_s=Laurence Moreau" TargetMode="External"/><Relationship Id="rId398" Type="http://schemas.openxmlformats.org/officeDocument/2006/relationships/hyperlink" Target="https://dx.doi.org/10.1093/pcp/pci225" TargetMode="External"/><Relationship Id="rId399" Type="http://schemas.openxmlformats.org/officeDocument/2006/relationships/hyperlink" Target="https://hal.science/hal-04495781v1" TargetMode="External"/><Relationship Id="rId400" Type="http://schemas.openxmlformats.org/officeDocument/2006/relationships/hyperlink" Target="https://hal.science/search/index/?q=*&amp;authFullName_s=Chiraz Chaffei" TargetMode="External"/><Relationship Id="rId401" Type="http://schemas.openxmlformats.org/officeDocument/2006/relationships/hyperlink" Target="https://hal.science/search/index/?q=*&amp;authFullName_s=Mohamed Habib Ghorbel" TargetMode="External"/><Relationship Id="rId402" Type="http://schemas.openxmlformats.org/officeDocument/2006/relationships/hyperlink" Target="https://hal.science/search/index/?q=*&amp;authFullName_s=Houda Gouia" TargetMode="External"/><Relationship Id="rId403" Type="http://schemas.openxmlformats.org/officeDocument/2006/relationships/hyperlink" Target="https://dx.doi.org/10.1016/j.crvi.2006.06.008" TargetMode="External"/><Relationship Id="rId404" Type="http://schemas.openxmlformats.org/officeDocument/2006/relationships/hyperlink" Target="https://hal.inrae.fr/hal-02665624v1" TargetMode="External"/><Relationship Id="rId405" Type="http://schemas.openxmlformats.org/officeDocument/2006/relationships/hyperlink" Target="https://hal.science/search/index/?q=*&amp;authFullName_s=Jean-Francois Morot-Gaudry" TargetMode="External"/><Relationship Id="rId406" Type="http://schemas.openxmlformats.org/officeDocument/2006/relationships/hyperlink" Target="https://hal.science/search/index/?q=*&amp;authFullName_s=Francoise Vedele Daniel-Vedele" TargetMode="External"/><Relationship Id="rId407" Type="http://schemas.openxmlformats.org/officeDocument/2006/relationships/hyperlink" Target="https://hal.inrae.fr/hal-04164233v1" TargetMode="External"/><Relationship Id="rId408" Type="http://schemas.openxmlformats.org/officeDocument/2006/relationships/hyperlink" Target="https://hal.science/search/index/?q=*&amp;authFullName_s=Magali Feraud" TargetMode="External"/><Relationship Id="rId409" Type="http://schemas.openxmlformats.org/officeDocument/2006/relationships/hyperlink" Target="https://dx.doi.org/10.1007/s00425-005-0013-2" TargetMode="External"/><Relationship Id="rId410" Type="http://schemas.openxmlformats.org/officeDocument/2006/relationships/hyperlink" Target="https://api.istex.fr/ark:/67375/VQC-7STFRL0H-T/fulltext.pdf?sid=hal" TargetMode="External"/><Relationship Id="rId411" Type="http://schemas.openxmlformats.org/officeDocument/2006/relationships/hyperlink" Target="https://hal.science/hal-04495794v1" TargetMode="External"/><Relationship Id="rId412" Type="http://schemas.openxmlformats.org/officeDocument/2006/relationships/hyperlink" Target="https://dx.doi.org/10.1093/jxb/erj035" TargetMode="External"/><Relationship Id="rId413" Type="http://schemas.openxmlformats.org/officeDocument/2006/relationships/hyperlink" Target="https://hal.inrae.fr/hal-02682378v1" TargetMode="External"/><Relationship Id="rId414" Type="http://schemas.openxmlformats.org/officeDocument/2006/relationships/hyperlink" Target="https://hal.science/search/index/?q=*&amp;authFullName_s=Elisa Carrayol" TargetMode="External"/><Relationship Id="rId415" Type="http://schemas.openxmlformats.org/officeDocument/2006/relationships/hyperlink" Target="https://hal.science/search/index/?q=*&amp;authFullName_s=M-H&#233;l&#232;ne Valadier" TargetMode="External"/><Relationship Id="rId416" Type="http://schemas.openxmlformats.org/officeDocument/2006/relationships/hyperlink" Target="https://dx.doi.org/10.1007/s00425-004-1468-2" TargetMode="External"/><Relationship Id="rId417" Type="http://schemas.openxmlformats.org/officeDocument/2006/relationships/hyperlink" Target="https://api.istex.fr/ark:/67375/VQC-D1T8XZFZ-X/fulltext.pdf?sid=hal" TargetMode="External"/><Relationship Id="rId418" Type="http://schemas.openxmlformats.org/officeDocument/2006/relationships/hyperlink" Target="https://hal.inrae.fr/hal-02681959v1" TargetMode="External"/><Relationship Id="rId419" Type="http://schemas.openxmlformats.org/officeDocument/2006/relationships/hyperlink" Target="https://dx.doi.org/10.1104/pp.105.060764" TargetMode="External"/><Relationship Id="rId420" Type="http://schemas.openxmlformats.org/officeDocument/2006/relationships/hyperlink" Target="https://hal.science/hal-04495770v1" TargetMode="External"/><Relationship Id="rId421" Type="http://schemas.openxmlformats.org/officeDocument/2006/relationships/hyperlink" Target="https://hal.science/search/index/?q=*&amp;authFullName_s=Akira A. Suzuki" TargetMode="External"/><Relationship Id="rId422" Type="http://schemas.openxmlformats.org/officeDocument/2006/relationships/hyperlink" Target="https://hal.inrae.fr/hal-03483158v1" TargetMode="External"/><Relationship Id="rId423" Type="http://schemas.openxmlformats.org/officeDocument/2006/relationships/hyperlink" Target="https://dx.doi.org/10.1016/s1631-0691(03)00119-7" TargetMode="External"/><Relationship Id="rId424" Type="http://schemas.openxmlformats.org/officeDocument/2006/relationships/hyperlink" Target="https://hal.science/hal-04495760v1" TargetMode="External"/><Relationship Id="rId425" Type="http://schemas.openxmlformats.org/officeDocument/2006/relationships/hyperlink" Target="https://hal.science/search/index/?q=*&amp;authFullName_s=Marie-H&#233;l&#232;ne Valadier" TargetMode="External"/><Relationship Id="rId426" Type="http://schemas.openxmlformats.org/officeDocument/2006/relationships/hyperlink" Target="https://hal.science/search/index/?q=*&amp;authFullName_s=Bertrand Hirel" TargetMode="External"/><Relationship Id="rId427" Type="http://schemas.openxmlformats.org/officeDocument/2006/relationships/hyperlink" Target="https://hal.inrae.fr/hal-02671917v1" TargetMode="External"/><Relationship Id="rId428" Type="http://schemas.openxmlformats.org/officeDocument/2006/relationships/hyperlink" Target="https://hal.science/search/index/?q=*&amp;authFullName_s=Isabelle I. Quillere" TargetMode="External"/><Relationship Id="rId429" Type="http://schemas.openxmlformats.org/officeDocument/2006/relationships/hyperlink" Target="https://hal.science/search/index/?q=*&amp;authFullName_s=A. Gallais" TargetMode="External"/><Relationship Id="rId430" Type="http://schemas.openxmlformats.org/officeDocument/2006/relationships/hyperlink" Target="https://hal.inrae.fr/hal-02677976v1" TargetMode="External"/><Relationship Id="rId431" Type="http://schemas.openxmlformats.org/officeDocument/2006/relationships/hyperlink" Target="https://hal.science/search/index/?q=*&amp;authFullName_s=S Ferrario-M&#233;ry" TargetMode="External"/><Relationship Id="rId432" Type="http://schemas.openxmlformats.org/officeDocument/2006/relationships/hyperlink" Target="https://dx.doi.org/10.1007/s004250000504" TargetMode="External"/><Relationship Id="rId433" Type="http://schemas.openxmlformats.org/officeDocument/2006/relationships/hyperlink" Target="https://api.istex.fr/document/CBC20CF85C23D42FBDCC53B54A20FCE937AB2592/fulltext/pdf?sid=hal" TargetMode="External"/><Relationship Id="rId434" Type="http://schemas.openxmlformats.org/officeDocument/2006/relationships/hyperlink" Target="https://hal.inrae.fr/hal-02693705v1" TargetMode="External"/><Relationship Id="rId435" Type="http://schemas.openxmlformats.org/officeDocument/2006/relationships/hyperlink" Target="https://hal.science/search/index/?q=*&amp;authFullName_s=N. Brugi&#232;re" TargetMode="External"/><Relationship Id="rId436" Type="http://schemas.openxmlformats.org/officeDocument/2006/relationships/hyperlink" Target="https://hal.science/search/index/?q=*&amp;authFullName_s=F. Dubois" TargetMode="External"/><Relationship Id="rId437" Type="http://schemas.openxmlformats.org/officeDocument/2006/relationships/hyperlink" Target="https://hal.science/search/index/?q=*&amp;authFullName_s=R.S. Sangwan" TargetMode="External"/><Relationship Id="rId438" Type="http://schemas.openxmlformats.org/officeDocument/2006/relationships/hyperlink" Target="https://hal.inrae.fr/hal-02697199v1" TargetMode="External"/><Relationship Id="rId439" Type="http://schemas.openxmlformats.org/officeDocument/2006/relationships/hyperlink" Target="https://hal.science/search/index/?q=*&amp;authFullName_s=M.H. Valadier" TargetMode="External"/><Relationship Id="rId440" Type="http://schemas.openxmlformats.org/officeDocument/2006/relationships/hyperlink" Target="https://hal.science/search/index/?q=*&amp;authFullName_s=J.F. Morot-Gaugry" TargetMode="External"/><Relationship Id="rId441" Type="http://schemas.openxmlformats.org/officeDocument/2006/relationships/hyperlink" Target="https://hal.inrae.fr/hal-04164212v1" TargetMode="External"/><Relationship Id="rId442" Type="http://schemas.openxmlformats.org/officeDocument/2006/relationships/hyperlink" Target="https://hal.science/search/index/?q=*&amp;authFullName_s=M. Lancien" TargetMode="External"/><Relationship Id="rId443" Type="http://schemas.openxmlformats.org/officeDocument/2006/relationships/hyperlink" Target="https://hal.science/search/index/?q=*&amp;authFullName_s=Sylvie Ferrario M&#233;ry" TargetMode="External"/><Relationship Id="rId444" Type="http://schemas.openxmlformats.org/officeDocument/2006/relationships/hyperlink" Target="https://hal.science/search/index/?q=*&amp;authFullName_s=Yvette Roux" TargetMode="External"/><Relationship Id="rId445" Type="http://schemas.openxmlformats.org/officeDocument/2006/relationships/hyperlink" Target="https://hal.science/search/index/?q=*&amp;authFullName_s=E. Bismuth" TargetMode="External"/><Relationship Id="rId446" Type="http://schemas.openxmlformats.org/officeDocument/2006/relationships/hyperlink" Target="https://dx.doi.org/10.1104/pp.120.3.717" TargetMode="External"/><Relationship Id="rId447" Type="http://schemas.openxmlformats.org/officeDocument/2006/relationships/hyperlink" Target="https://hal.inrae.fr/hal-02685374v1" TargetMode="External"/><Relationship Id="rId448" Type="http://schemas.openxmlformats.org/officeDocument/2006/relationships/hyperlink" Target="https://hal.science/search/index/?q=*&amp;authFullName_s=Dominique Expert" TargetMode="External"/><Relationship Id="rId449" Type="http://schemas.openxmlformats.org/officeDocument/2006/relationships/hyperlink" Target="https://hal.science/search/index/?q=*&amp;authFullName_s=Corine Enard" TargetMode="External"/><Relationship Id="rId450" Type="http://schemas.openxmlformats.org/officeDocument/2006/relationships/hyperlink" Target="https://hal.inrae.fr/hal-02689230v1" TargetMode="External"/><Relationship Id="rId451" Type="http://schemas.openxmlformats.org/officeDocument/2006/relationships/hyperlink" Target="https://hal.science/search/index/?q=*&amp;authFullName_s=N. Hugouvieux-Cotte-Pattat" TargetMode="External"/><Relationship Id="rId452" Type="http://schemas.openxmlformats.org/officeDocument/2006/relationships/hyperlink" Target="https://hal.inrae.fr/hal-02703796v1" TargetMode="External"/><Relationship Id="rId453" Type="http://schemas.openxmlformats.org/officeDocument/2006/relationships/hyperlink" Target="https://hal.inrae.fr/hal-02715744v1" TargetMode="External"/><Relationship Id="rId454" Type="http://schemas.openxmlformats.org/officeDocument/2006/relationships/hyperlink" Target="https://hal.science/search/index/?q=*&amp;authFullName_s=E. Lojkowska" TargetMode="External"/><Relationship Id="rId455" Type="http://schemas.openxmlformats.org/officeDocument/2006/relationships/hyperlink" Target="https://hal.science/search/index/?q=*&amp;authFullName_s=M. Boccara" TargetMode="External"/><Relationship Id="rId456" Type="http://schemas.openxmlformats.org/officeDocument/2006/relationships/hyperlink" Target="https://hal.science/search/index/?q=*&amp;authFullName_s=J. Robert-Baudouy" TargetMode="External"/><Relationship Id="rId457" Type="http://schemas.openxmlformats.org/officeDocument/2006/relationships/hyperlink" Target="https://hal.inrae.fr/hal-02715768v1" TargetMode="External"/><Relationship Id="rId458" Type="http://schemas.openxmlformats.org/officeDocument/2006/relationships/hyperlink" Target="https://hal.science/search/index/?q=*&amp;authFullName_s=B. Mah&#233;" TargetMode="External"/><Relationship Id="rId459" Type="http://schemas.openxmlformats.org/officeDocument/2006/relationships/hyperlink" Target="https://hal.science/search/index/?q=*&amp;authFullName_s=L. Rauscher" TargetMode="External"/><Relationship Id="rId460" Type="http://schemas.openxmlformats.org/officeDocument/2006/relationships/hyperlink" Target="https://hal.science/hal-05354331v1" TargetMode="External"/><Relationship Id="rId461" Type="http://schemas.openxmlformats.org/officeDocument/2006/relationships/hyperlink" Target="https://hal.science/search/index/?q=*&amp;authFullName_s=Gilloteau Clara" TargetMode="External"/><Relationship Id="rId462" Type="http://schemas.openxmlformats.org/officeDocument/2006/relationships/hyperlink" Target="https://hal.science/search/index/?q=*&amp;authFullName_s=Marmagne Anne" TargetMode="External"/><Relationship Id="rId463" Type="http://schemas.openxmlformats.org/officeDocument/2006/relationships/hyperlink" Target="https://hal.inrae.fr/hal-04816849v1" TargetMode="External"/><Relationship Id="rId464" Type="http://schemas.openxmlformats.org/officeDocument/2006/relationships/hyperlink" Target="https://hal.science/search/index/?q=*&amp;authFullName_s=Emmanuelle Bancel" TargetMode="External"/><Relationship Id="rId465" Type="http://schemas.openxmlformats.org/officeDocument/2006/relationships/hyperlink" Target="https://hal.science/search/index/?q=*&amp;authFullName_s=Catherine Ravel" TargetMode="External"/><Relationship Id="rId466" Type="http://schemas.openxmlformats.org/officeDocument/2006/relationships/hyperlink" Target="https://hal.inrae.fr/hal-04798596v1" TargetMode="External"/><Relationship Id="rId467" Type="http://schemas.openxmlformats.org/officeDocument/2006/relationships/hyperlink" Target="https://hal.science/hal-04494506v1" TargetMode="External"/><Relationship Id="rId468" Type="http://schemas.openxmlformats.org/officeDocument/2006/relationships/hyperlink" Target="https://hal.science/hal-04494321v1" TargetMode="External"/><Relationship Id="rId469" Type="http://schemas.openxmlformats.org/officeDocument/2006/relationships/hyperlink" Target="https://hal.science/search/index/?q=*&amp;authFullName_s=M&#233;gane Mahieu" TargetMode="External"/><Relationship Id="rId470" Type="http://schemas.openxmlformats.org/officeDocument/2006/relationships/hyperlink" Target="https://hal.science/hal-04494527v1" TargetMode="External"/><Relationship Id="rId471" Type="http://schemas.openxmlformats.org/officeDocument/2006/relationships/hyperlink" Target="https://hal.science/hal-04494674v1" TargetMode="External"/><Relationship Id="rId472" Type="http://schemas.openxmlformats.org/officeDocument/2006/relationships/hyperlink" Target="https://hal.science/hal-04494409v1" TargetMode="External"/><Relationship Id="rId473" Type="http://schemas.openxmlformats.org/officeDocument/2006/relationships/hyperlink" Target="https://hal.science/hal-04494449v1" TargetMode="External"/><Relationship Id="rId474" Type="http://schemas.openxmlformats.org/officeDocument/2006/relationships/hyperlink" Target="https://hal.science/hal-04494606v1" TargetMode="External"/><Relationship Id="rId475" Type="http://schemas.openxmlformats.org/officeDocument/2006/relationships/hyperlink" Target="https://hal.science/hal-04494478v1" TargetMode="External"/><Relationship Id="rId476" Type="http://schemas.openxmlformats.org/officeDocument/2006/relationships/hyperlink" Target="https://hal.science/hal-04494622v1" TargetMode="External"/><Relationship Id="rId477" Type="http://schemas.openxmlformats.org/officeDocument/2006/relationships/hyperlink" Target="https://hal.science/hal-04494391v1" TargetMode="External"/><Relationship Id="rId478" Type="http://schemas.openxmlformats.org/officeDocument/2006/relationships/hyperlink" Target="https://hal.science/hal-01606294v1" TargetMode="External"/><Relationship Id="rId479" Type="http://schemas.openxmlformats.org/officeDocument/2006/relationships/hyperlink" Target="https://hal.science/search/index/?q=*&amp;authFullName_s=Sylvie Dinant" TargetMode="External"/><Relationship Id="rId480" Type="http://schemas.openxmlformats.org/officeDocument/2006/relationships/hyperlink" Target="https://hal.inrae.fr/hal-02771995v1" TargetMode="External"/><Relationship Id="rId481" Type="http://schemas.openxmlformats.org/officeDocument/2006/relationships/hyperlink" Target="https://hal.science/hal-05033200v1" TargetMode="External"/><Relationship Id="rId482" Type="http://schemas.openxmlformats.org/officeDocument/2006/relationships/hyperlink" Target="https://hal.science/search/index/?q=*&amp;authFullName_s=Louis Lambret" TargetMode="External"/><Relationship Id="rId483" Type="http://schemas.openxmlformats.org/officeDocument/2006/relationships/hyperlink" Target="https://hal.science/hal-05354346v1" TargetMode="External"/><Relationship Id="rId484" Type="http://schemas.openxmlformats.org/officeDocument/2006/relationships/hyperlink" Target="https://hal.science/hal-05354320v1" TargetMode="External"/><Relationship Id="rId485" Type="http://schemas.openxmlformats.org/officeDocument/2006/relationships/hyperlink" Target="https://hal.science/hal-04518310v1" TargetMode="External"/><Relationship Id="rId486" Type="http://schemas.openxmlformats.org/officeDocument/2006/relationships/hyperlink" Target="https://hal.science/search/index/?q=*&amp;authFullName_s=Carine C. Deruyffelaere" TargetMode="External"/><Relationship Id="rId487" Type="http://schemas.openxmlformats.org/officeDocument/2006/relationships/hyperlink" Target="https://hal.science/search/index/?q=*&amp;authFullName_s=Vincent Salis" TargetMode="External"/><Relationship Id="rId488" Type="http://schemas.openxmlformats.org/officeDocument/2006/relationships/hyperlink" Target="https://hal.science/search/index/?q=*&amp;authFullName_s=Lo&#239;c Rajjou" TargetMode="External"/><Relationship Id="rId489" Type="http://schemas.openxmlformats.org/officeDocument/2006/relationships/hyperlink" Target="https://hal.science/search/index/?q=*&amp;authFullName_s=Boris B. Collet" TargetMode="External"/><Relationship Id="rId490" Type="http://schemas.openxmlformats.org/officeDocument/2006/relationships/hyperlink" Target="https://hal.science/hal-04518306v1" TargetMode="External"/><Relationship Id="rId491" Type="http://schemas.openxmlformats.org/officeDocument/2006/relationships/hyperlink" Target="https://hal.science/search/index/?q=*&amp;authFullName_s=Jean-Chrisologue Totozafy" TargetMode="External"/><Relationship Id="rId492" Type="http://schemas.openxmlformats.org/officeDocument/2006/relationships/hyperlink" Target="https://hal.science/hal-04518493v1" TargetMode="External"/><Relationship Id="rId493" Type="http://schemas.openxmlformats.org/officeDocument/2006/relationships/hyperlink" Target="https://hal.science/hal-04518314v1" TargetMode="External"/><Relationship Id="rId494" Type="http://schemas.openxmlformats.org/officeDocument/2006/relationships/hyperlink" Target="https://hal.science/hal-04494456v1" TargetMode="External"/><Relationship Id="rId495" Type="http://schemas.openxmlformats.org/officeDocument/2006/relationships/hyperlink" Target="https://hal.science/hal-04494596v1" TargetMode="External"/><Relationship Id="rId496" Type="http://schemas.openxmlformats.org/officeDocument/2006/relationships/hyperlink" Target="https://hal.inrae.fr/hal-02739796v1" TargetMode="External"/><Relationship Id="rId497" Type="http://schemas.openxmlformats.org/officeDocument/2006/relationships/hyperlink" Target="https://hal.science/search/index/?q=*&amp;authFullName_s=Nicolas Legay" TargetMode="External"/><Relationship Id="rId498" Type="http://schemas.openxmlformats.org/officeDocument/2006/relationships/hyperlink" Target="https://hal.inrae.fr/hal-02739889v1" TargetMode="External"/><Relationship Id="rId499" Type="http://schemas.openxmlformats.org/officeDocument/2006/relationships/hyperlink" Target="https://hal.science/hal-02933562v1" TargetMode="External"/><Relationship Id="rId500" Type="http://schemas.openxmlformats.org/officeDocument/2006/relationships/hyperlink" Target="https://hal.science/hal-01605473v1" TargetMode="External"/><Relationship Id="rId501" Type="http://schemas.openxmlformats.org/officeDocument/2006/relationships/hyperlink" Target="https://hal.science/hal-01603226v1" TargetMode="External"/><Relationship Id="rId502" Type="http://schemas.openxmlformats.org/officeDocument/2006/relationships/hyperlink" Target="https://hal.inrae.fr/hal-02825730v1" TargetMode="External"/><Relationship Id="rId503" Type="http://schemas.openxmlformats.org/officeDocument/2006/relationships/hyperlink" Target="https://hal.science/search/index/?q=*&amp;authFullName_s=Renaud Brouquisse" TargetMode="External"/><Relationship Id="rId504" Type="http://schemas.openxmlformats.org/officeDocument/2006/relationships/hyperlink" Target="https://hal.science/search/index/?q=*&amp;authFullName_s=U. Feller" TargetMode="External"/><Relationship Id="rId505" Type="http://schemas.openxmlformats.org/officeDocument/2006/relationships/hyperlink" Target="https://hal.science/search/index/?q=*&amp;authFullName_s=P. Raymond" TargetMode="External"/><Relationship Id="rId506" Type="http://schemas.openxmlformats.org/officeDocument/2006/relationships/hyperlink" Target="https://hal.inrae.fr/hal-02849938v1" TargetMode="External"/><Relationship Id="rId507" Type="http://schemas.openxmlformats.org/officeDocument/2006/relationships/hyperlink" Target="https://hal.science/search/index/?q=*&amp;authFullName_s=C. Neema" TargetMode="External"/><Relationship Id="rId508" Type="http://schemas.openxmlformats.org/officeDocument/2006/relationships/hyperlink" Target="https://hal.science/search/index/?q=*&amp;authFullName_s=J.P. Laulh&#232;re" TargetMode="External"/><Relationship Id="rId509" Type="http://schemas.openxmlformats.org/officeDocument/2006/relationships/hyperlink" Target="https://hal.science/search/index/?q=*&amp;authFullName_s=C. Sauvage" TargetMode="External"/><Relationship Id="rId510" Type="http://schemas.openxmlformats.org/officeDocument/2006/relationships/hyperlink" Target="https://hal.inrae.fr/hal-03483141v1" TargetMode="External"/><Relationship Id="rId5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Masclaux-Daubresse</dc:title>
  <dc:description>CV</dc:description>
  <dc:subject/>
  <cp:keywords/>
  <cp:category/>
  <cp:lastModifiedBy/>
  <dcterms:created xsi:type="dcterms:W3CDTF">2026-05-03T15:57:22+02:00</dcterms:created>
  <dcterms:modified xsi:type="dcterms:W3CDTF">2026-05-03T15:57:22+02:00</dcterms:modified>
</cp:coreProperties>
</file>

<file path=docProps/custom.xml><?xml version="1.0" encoding="utf-8"?>
<Properties xmlns="http://schemas.openxmlformats.org/officeDocument/2006/custom-properties" xmlns:vt="http://schemas.openxmlformats.org/officeDocument/2006/docPropsVTypes"/>
</file>