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PALLIER </w:t>
      </w:r>
      <w:r>
        <w:rPr>
          <w:color w:val="641e6e"/>
        </w:rPr>
        <w:t xml:space="preserve">Géomorphologue - géoarchéologue - karstologue à l'Inrap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Chargée d’étude et de recherche à l’INRAP</w:t>
      </w:r>
      <w:r>
        <w:rPr/>
        <w:t xml:space="preserve"> (Institut National de Recherches Archéologiques Préventives), Direction Interrégionale Midi-Méditerranée.</w:t>
      </w:r>
    </w:p>
    <w:p>
      <w:pPr/>
      <w:r>
        <w:rPr>
          <w:b w:val="1"/>
          <w:bCs w:val="1"/>
        </w:rPr>
        <w:t xml:space="preserve">Docteure en Archéologie</w:t>
      </w:r>
      <w:r>
        <w:rPr/>
        <w:t xml:space="preserve">, travaux soutenus le 28 janvier 2021 « De l’enregistrement sédimentaire en milieu karstique à la taphonomie des sites archéologiques dans les vallées de la zone nord-pyrénéenne pendant la dernière période glaciaire : les apports de la grotte du Mas d’Azil», dir. F. Bon, L. Bruxelles. Université Toulouse Jean Jaurès, UMR 5608 TRACES.</w:t>
      </w:r>
    </w:p>
    <w:p>
      <w:pPr/>
      <w:r>
        <w:rPr>
          <w:b w:val="1"/>
          <w:bCs w:val="1"/>
        </w:rPr>
        <w:t xml:space="preserve">Membre permanent de l’UMR TRACES 5608 du CNRS</w:t>
      </w:r>
      <w:r>
        <w:rPr/>
        <w:t xml:space="preserve">, M.S.H. de Toulouse</w:t>
      </w:r>
    </w:p>
    <w:p>
      <w:pPr/>
      <w:r>
        <w:rPr>
          <w:b w:val="1"/>
          <w:bCs w:val="1"/>
        </w:rPr>
        <w:t xml:space="preserve">Co-directrice de l’axe transversal Géoarchéologie de l'UMR TRACES</w:t>
      </w:r>
      <w:r>
        <w:rPr/>
        <w:t xml:space="preserve"> : Hommes, Paysages, Environnements et Interdisciplinarité</w:t>
      </w:r>
    </w:p>
    <w:p>
      <w:pPr/>
      <w:r>
        <w:rPr>
          <w:b w:val="1"/>
          <w:bCs w:val="1"/>
        </w:rPr>
        <w:t xml:space="preserve">EXPERIENCE PROFESSIONELLE</w:t>
      </w:r>
    </w:p>
    <w:p>
      <w:pPr/>
      <w:r>
        <w:rPr>
          <w:b w:val="1"/>
          <w:bCs w:val="1"/>
        </w:rPr>
        <w:t xml:space="preserve">Spécialités</w:t>
      </w:r>
      <w:r>
        <w:rPr/>
        <w:t xml:space="preserve"> :</w:t>
      </w:r>
    </w:p>
    <w:p>
      <w:pPr/>
      <w:r>
        <w:rPr>
          <w:i w:val="1"/>
          <w:iCs w:val="1"/>
        </w:rPr>
        <w:t xml:space="preserve">Géomorphologie</w:t>
      </w:r>
      <w:r>
        <w:rPr/>
        <w:t xml:space="preserve"> : Etudes des formations superficielles et des morphologies du paysage en contexte fluviatile ou de versants en Midi-Pyrénées et Languedoc-Roussillon.</w:t>
      </w:r>
    </w:p>
    <w:p>
      <w:pPr/>
      <w:r>
        <w:rPr>
          <w:i w:val="1"/>
          <w:iCs w:val="1"/>
        </w:rPr>
        <w:t xml:space="preserve">Géoarchéologie</w:t>
      </w:r>
      <w:r>
        <w:rPr/>
        <w:t xml:space="preserve"> : Sites préhistoriques en contexte karstique et grottes ornées dans les Pyrénées (grotte du Mas d’Azil, grotte de la Vache, grotte de Niaux) ; occupations paléolithiques de vallées alluviales (Garonne, Aveyron, Tarn, Aude) ;</w:t>
      </w:r>
    </w:p>
    <w:p>
      <w:pPr/>
      <w:r>
        <w:rPr/>
        <w:t xml:space="preserve">Evolution du paysage et impacts des activités anthropiques au cours de l’Holocène.</w:t>
      </w:r>
    </w:p>
    <w:p>
      <w:pPr/>
      <w:r>
        <w:rPr/>
        <w:t xml:space="preserve">Evolution des paysages de montagne à la transition Pléistocène-Holocène dans les Pyrénées-Orientales.</w:t>
      </w:r>
    </w:p>
    <w:p>
      <w:pPr/>
      <w:r>
        <w:rPr>
          <w:i w:val="1"/>
          <w:iCs w:val="1"/>
        </w:rPr>
        <w:t xml:space="preserve">Karstologie</w:t>
      </w:r>
      <w:r>
        <w:rPr/>
        <w:t xml:space="preserve"> :Etudes morpho-sédimentaires des cavités et des dynamiques hydro-sédimentaires karstiques dans les Pyrénées (grotte du Mas d’Azil, massif du Calamès, grotte de la Vache, grotte de Niaux).</w:t>
      </w:r>
    </w:p>
    <w:p>
      <w:pPr/>
      <w:r>
        <w:rPr/>
        <w:t xml:space="preserve">**Expérience Inrap **:</w:t>
      </w:r>
    </w:p>
    <w:p>
      <w:pPr/>
      <w:r>
        <w:rPr>
          <w:i w:val="1"/>
          <w:iCs w:val="1"/>
        </w:rPr>
        <w:t xml:space="preserve">Responsable d’opérations à problématique géoarchéologique</w:t>
      </w:r>
      <w:r>
        <w:rPr/>
        <w:t xml:space="preserve"> :</w:t>
      </w:r>
    </w:p>
    <w:p>
      <w:pPr/>
      <w:r>
        <w:rPr/>
        <w:t xml:space="preserve">- Bédeilhac-Aynat, Calamès (2016) ; évaluation du potentiel archéologique : étude géomorphologique et des remplissages karstiques, prospection pédestre, travail sur corde</w:t>
      </w:r>
    </w:p>
    <w:p>
      <w:pPr/>
      <w:r>
        <w:rPr/>
        <w:t xml:space="preserve">- Bruniquel, carrière des Pouxets : (étude en cours) sondages à la pelle mécanique, prospection pédestre</w:t>
      </w:r>
    </w:p>
    <w:p>
      <w:pPr/>
      <w:r>
        <w:rPr/>
        <w:t xml:space="preserve">- Gourdan-Polignan, carrière du Bouchet (2013) : évaluation du potentiel archéologique proche du périmètre de la grotte ornée de l’Eléphant : étude géomorphologique et des remplissages karstiques, prospection pédestre, travail sur corde, exploration de cavité.</w:t>
      </w:r>
    </w:p>
    <w:p>
      <w:pPr/>
      <w:r>
        <w:rPr/>
        <w:t xml:space="preserve">- Grotte du Mas d’Azil, tranches 3.2 et 2.4 (2012) : interventions devant le porche sud et nettoyage de placages aurignaciens sur paroi, travail sur corde.</w:t>
      </w:r>
    </w:p>
    <w:p>
      <w:pPr/>
      <w:r>
        <w:rPr>
          <w:i w:val="1"/>
          <w:iCs w:val="1"/>
        </w:rPr>
        <w:t xml:space="preserve">Etudes géologique et géomorphologique en Midi-Pyrénées</w:t>
      </w:r>
      <w:r>
        <w:rPr/>
        <w:t xml:space="preserve"> :</w:t>
      </w:r>
    </w:p>
    <w:p>
      <w:pPr/>
      <w:r>
        <w:rPr/>
        <w:t xml:space="preserve">Contributions à 101 Rapports Finaux d’Opérations (diagnostics et fouilles) depuis 2010.</w:t>
      </w:r>
    </w:p>
    <w:p>
      <w:pPr/>
      <w:r>
        <w:rPr/>
        <w:t xml:space="preserve">Etudes géologique et géomorphologique en Languedoc-Roussillon :</w:t>
      </w:r>
    </w:p>
    <w:p>
      <w:pPr/>
      <w:r>
        <w:rPr/>
        <w:t xml:space="preserve">- Contributions à 45 Rapports Finaux d’Opérations (diagnostics et fouilles) depuis 2010 ;</w:t>
      </w:r>
    </w:p>
    <w:p>
      <w:pPr/>
      <w:r>
        <w:rPr/>
        <w:t xml:space="preserve">- 20 km de tracé autoroutier A75 : douze fouilles et quatre diagnostics de la section autoroutière A75 Pézenas-Béziers (Hérault).</w:t>
      </w:r>
    </w:p>
    <w:p>
      <w:pPr/>
      <w:r>
        <w:rPr>
          <w:i w:val="1"/>
          <w:iCs w:val="1"/>
        </w:rPr>
        <w:t xml:space="preserve">Expérience hors Inrap</w:t>
      </w:r>
      <w:r>
        <w:rPr/>
        <w:t xml:space="preserve"> :</w:t>
      </w:r>
    </w:p>
    <w:p>
      <w:pPr/>
      <w:r>
        <w:rPr/>
        <w:t xml:space="preserve">- Géologue (2007, 2008) : Bureau d’études HYPOGEE « Etudes, expertises, consulting hydrogéologie et géologie Travaux d’accès difficiles, mise en sécurité de sites - (St-Bauzille-de-Putois, 34) ».</w:t>
      </w:r>
    </w:p>
    <w:p>
      <w:pPr/>
      <w:r>
        <w:rPr/>
        <w:t xml:space="preserve">- Infographie (2006): DAO/PAO Adobe Illustrator, Adobe Photoshop, Adobe InDesign et Powerpoint. Société géomètres experts SETIS (Grenoble).</w:t>
      </w:r>
    </w:p>
    <w:p>
      <w:pPr/>
      <w:r>
        <w:rPr/>
        <w:t xml:space="preserve">- Animatrice culturelle à l'exposition &amp;quot;grotte Chauvet&amp;quot; (2004 - 2006), Centre Européen de Recherches Préhistoriques de Vallon Pont d'Arc.</w:t>
      </w:r>
    </w:p>
    <w:p>
      <w:pPr/>
      <w:r>
        <w:rPr/>
        <w:t xml:space="preserve">- Spéléologie : responsable de la Co. Environnement du Comité Départemental de Spéléologie du Vaucluse (2004 – 2006) ; Equipier scientifique en spéléologie, Encadrement de groupes et initiation aux techniques de progression sur corde.</w:t>
      </w:r>
    </w:p>
    <w:p>
      <w:pPr/>
      <w:r>
        <w:rPr/>
        <w:t xml:space="preserve">- Maîtrise et utilisation courante des outils informatiques : DAO/PAO : Adobe Illustrator CS4, Adobe Photoshop CS4 / Traitements de texte : Word toutes versions, Works / SIG : QGis 2.18, Global Mapper.</w:t>
      </w:r>
    </w:p>
    <w:p>
      <w:pPr/>
      <w:r>
        <w:rPr>
          <w:b w:val="1"/>
          <w:bCs w:val="1"/>
        </w:rPr>
        <w:t xml:space="preserve">FORMATION</w:t>
      </w:r>
    </w:p>
    <w:p>
      <w:pPr/>
      <w:r>
        <w:rPr>
          <w:b w:val="1"/>
          <w:bCs w:val="1"/>
        </w:rPr>
        <w:t xml:space="preserve">2003 :DEA “ Géomorphologie : Relief, Dynamique de la Surface et Risques Naturels ”</w:t>
      </w:r>
      <w:r>
        <w:rPr/>
        <w:t xml:space="preserve">, mention bien, 3ème/28. Université Paris 7-Denis Diderot.</w:t>
      </w:r>
    </w:p>
    <w:p>
      <w:pPr/>
      <w:r>
        <w:rPr/>
        <w:t xml:space="preserve">Mémoire : Contextes morphosédimentaires et implications paléoenvironnementales des tufs calcaires de la France septentrionale, (dir. P. Antoine, N. Limondin, Laboratoire de Meudon).</w:t>
      </w:r>
    </w:p>
    <w:p>
      <w:pPr/>
      <w:r>
        <w:rPr>
          <w:b w:val="1"/>
          <w:bCs w:val="1"/>
        </w:rPr>
        <w:t xml:space="preserve">2001 :DESS “ Méthodes Scientifiques et Techniques en Archéologie ”</w:t>
      </w:r>
      <w:r>
        <w:rPr/>
        <w:t xml:space="preserve">, mention bien, 3ème/25. Université de Bourgogne à Dijon.</w:t>
      </w:r>
    </w:p>
    <w:p>
      <w:pPr/>
      <w:r>
        <w:rPr/>
        <w:t xml:space="preserve">Mémoire : Géoarchéologie en milieu alluvial sur le site antique de Mandeure (25), (dir. Ph. Barral, G. Bossuet, Laboratoire de Chrono-écologie de Besançon, et Ch. Petit, Université de Bourgogne).</w:t>
      </w:r>
    </w:p>
    <w:p>
      <w:pPr/>
      <w:r>
        <w:rPr>
          <w:b w:val="1"/>
          <w:bCs w:val="1"/>
        </w:rPr>
        <w:t xml:space="preserve">2000 :Maîtrise de Sciences de la Terre, Université de Montpellier 2</w:t>
      </w:r>
      <w:r>
        <w:rPr/>
        <w:t xml:space="preserve">.</w:t>
      </w:r>
    </w:p>
    <w:p>
      <w:pPr/>
      <w:r>
        <w:rPr/>
        <w:t xml:space="preserve">Mémoire : Caractérisation de l’incision du canyon du Rieutord (30) par l’analyse de dépôts sédimentaires et karstiques, (dir. H. Camus et M. Séranne).</w:t>
      </w:r>
    </w:p>
    <w:p>
      <w:pPr/>
      <w:r>
        <w:rPr>
          <w:b w:val="1"/>
          <w:bCs w:val="1"/>
        </w:rPr>
        <w:t xml:space="preserve">ACTIVITES SCIENTIFIQUES ET TECHNIQUES</w:t>
      </w:r>
    </w:p>
    <w:p>
      <w:pPr/>
      <w:r>
        <w:rPr>
          <w:b w:val="1"/>
          <w:bCs w:val="1"/>
          <w:i w:val="1"/>
          <w:iCs w:val="1"/>
        </w:rPr>
        <w:t xml:space="preserve">PROGRAMMES DE RECHERCHE</w:t>
      </w:r>
    </w:p>
    <w:p>
      <w:pPr/>
      <w:r>
        <w:rPr/>
        <w:t xml:space="preserve">Depuis 2017 : Co-responsable (avec Marc Jarry, François Bon et Laurent Bruxelles) du Programme Collectif de Recherche « Archives d’une grotte : des archives paléoenvironnementales et archéologiques aux archives de fouilles, Grotte du Mas d’Azil, Ariège ».</w:t>
      </w:r>
    </w:p>
    <w:p>
      <w:pPr/>
      <w:r>
        <w:rPr/>
        <w:t xml:space="preserve">2013-2016 : Co-responsable (avec Marc Jarry, François Bon et Laurent Bruxelles) du Programme de Prospection thématique « La Grotte du Mas d’Azil (Mas d’Azil, Ariège) : Cartographie archéologique et géoarchéologie ».</w:t>
      </w:r>
    </w:p>
    <w:p>
      <w:pPr/>
      <w:r>
        <w:rPr/>
        <w:t xml:space="preserve">2006-2009 : participation ARC « Organisations, espaces, peuplements en Lodevois (vallée de l’Hérault, 34) durant l’Antiquité et le Moyen-âge ». Pommarèdes H. et Jung. C. (dir.)</w:t>
      </w:r>
    </w:p>
    <w:p>
      <w:pPr/>
      <w:r>
        <w:rPr>
          <w:b w:val="1"/>
          <w:bCs w:val="1"/>
          <w:i w:val="1"/>
          <w:iCs w:val="1"/>
        </w:rPr>
        <w:t xml:space="preserve">MANIFESTATIONS SCIENTIFIQUES</w:t>
      </w:r>
    </w:p>
    <w:p>
      <w:pPr/>
      <w:r>
        <w:rPr/>
        <w:t xml:space="preserve">Séminaire MSK &amp;quot;Sédimentologie et stratigraphie en grotte : études, méthodes, enjeux&amp;quot;, Villeurbanne 2024 : La grotte du Mas d'Azil : quelles clés de lecture des archives sédimentaires pour la connaissance de l'occupation archéologique ?. Céline PALLIER</w:t>
      </w:r>
    </w:p>
    <w:p>
      <w:pPr/>
      <w:r>
        <w:rPr/>
        <w:t xml:space="preserve">Colloque Quaternaire 13 &amp;quot;Paleoclimate changes, landscapes evolution and human societies form sedimentary basins to industrial landscapes&amp;quot;, Strasbourg 2022 : Water supply strategies and urban development in the town of Moissac (Tarn-et-Garonne) in the Middle Ages, based on historical, archaeological and sedimentary archives. Angélique VAN DE LUITGAARDEN et Céline PALLIER.</w:t>
      </w:r>
    </w:p>
    <w:p>
      <w:pPr/>
      <w:r>
        <w:rPr/>
        <w:t xml:space="preserve">Organisation d'une table-ronde &amp;quot;Vivre au Dernier Glaciaire dans les Pyrénées&amp;quot;, 10-12 avril 2019, université Toulouse Jean Jaurès</w:t>
      </w:r>
    </w:p>
    <w:p>
      <w:pPr/>
      <w:r>
        <w:rPr/>
        <w:t xml:space="preserve">Colloque international de karstologie, Chambéry 2018 : Evolution karstique, enregistrements sédimentaires et occupations humaines de la grotte du Mas d’Azil (Ariège, France). Céline PALLIER, Marc JARRY, François BON, Hubert CAMUS, Manon RABANIT et Laurent BRUXELLES.</w:t>
      </w:r>
    </w:p>
    <w:p>
      <w:pPr/>
      <w:r>
        <w:rPr/>
        <w:t xml:space="preserve">Colloque IFRAO, Cacerès 2015 : L'entrée &amp;quot;secrète&amp;quot; de la Galerie Breuil de la grotte Mas d'Azil (Ariège). Marc JARRY, François BON, Laurent BRUXELLES, Céline PALLIER, Vincent ARRIGHI, Hubert CAMUS, Marc COMELONGUE, Bassam GHALEB , Xavier LECLERC (†), Yanick LE GUILLOU, François ROUZAUD (†), Manon RABANIT, Christian SALMON.</w:t>
      </w:r>
    </w:p>
    <w:p>
      <w:pPr/>
      <w:r>
        <w:rPr/>
        <w:t xml:space="preserve">Excursion AGSO, Mas d’Azil 2015 : Evolution morphosédimentaire de la grotte du Mas d’Azil au cours du Quaternaire. Céline PALLIER, Marc JARRY et Laurent BRUXELLES. Livret-guide « Géologie de la région du Mas d’Azil et géomorphologie de la grotte du Mas d’Azil », éd. Association des Géologues du Sud-Ouest.</w:t>
      </w:r>
    </w:p>
    <w:p>
      <w:pPr/>
      <w:r>
        <w:rPr/>
        <w:t xml:space="preserve">Colloque Q9, Lyon 2014 : La grotte du Mas d’Azil (Ariège, France) : premiers résultats. Céline PALLIER, Marc JARRY, Laurent BRUXELLES, François BON, Carole FRITZ, Sébastien LACOMBE, Laure-Amélie LELOUVIER, Hélène MARTIN, Manon RABANIT, Gilles TOSELLO, Julia WATTEZ, Vincent ARRIGHI, Christian SALMON ;</w:t>
      </w:r>
    </w:p>
    <w:p>
      <w:pPr/>
      <w:r>
        <w:rPr/>
        <w:t xml:space="preserve">Colloque Q6, Montpellier 2008 : Géoarchéologie dans la basse vallée de l’Hérault : Problématiques et perspectives de recherche sur les fouilles préventives de l’A75 entre Pézenas et Béziers (Hérault). Céline PALLIER, Sophie MARTIN, Gilles LOISON, Cécile JUNG, Christophe TARDY.</w:t>
      </w:r>
    </w:p>
    <w:p>
      <w:pPr/>
      <w:r>
        <w:rPr/>
        <w:t xml:space="preserve">Poster colloque Archéométrie du GMPCA, Montpellier 2009 : Dynamique des paysages entre les basses vallées de l'Hérault et de l'Orb. Approche morphosédimentaire confrontée aux données paléoenvironnementales et archéologiques des sites de l'A75 (Hérault).</w:t>
      </w:r>
    </w:p>
    <w:p>
      <w:pPr/>
      <w:r>
        <w:rPr>
          <w:b w:val="1"/>
          <w:bCs w:val="1"/>
          <w:i w:val="1"/>
          <w:iCs w:val="1"/>
        </w:rPr>
        <w:t xml:space="preserve">PUBLICATIONS ET RAPPORTS</w:t>
      </w:r>
    </w:p>
    <w:p>
      <w:pPr/>
      <w:r>
        <w:rPr>
          <w:i w:val="1"/>
          <w:iCs w:val="1"/>
        </w:rPr>
        <w:t xml:space="preserve">Articles</w:t>
      </w:r>
    </w:p>
    <w:p>
      <w:pPr/>
      <w:r>
        <w:rPr/>
        <w:t xml:space="preserve">Pallier et al. 2018 : PALLIER (C.), JARRY (M.), BON (F.), CAMUS (H.), RABANIT (M.) et BRUXELLES (L.) – Evolution karstique, enregistrements sédimentaires et occupations humaines de la grotte du Mas d’Azil (Ariège, France), Karstologia n°68, 2016, p. 31-38.</w:t>
      </w:r>
    </w:p>
    <w:p>
      <w:pPr/>
      <w:r>
        <w:rPr/>
        <w:t xml:space="preserve">Bruxelles et al., 2018 : BRUXELLES (L.), JARRY (M.), BIGOT (J.-Y.), BON (F.), CAILHOL (D.), DANDURAND (G.) et PALLIER (C.) – La biocorrosion, un paramètre à prendre en compte pour interpréter la répartition des œuvres pariétales : l’exemple de la grotte du Mas d’Azil en Ariège, Karstologia, n°68, 2016, p.21-30.</w:t>
      </w:r>
    </w:p>
    <w:p>
      <w:pPr/>
      <w:r>
        <w:rPr/>
        <w:t xml:space="preserve">Jarry et al., 2017 : JARRY (M.), PALLIER (C.), BRUXELLES (L.), BON (F.), LEJAY (M.), ANDERSON (L.), LACOMBE (S.), LELOUVIER (L.-A.), MARTIN (H.), PETILLON (J.-M.), POTIN (Y.), RABANIT (M.), SIMMONET (R.), WATTEZ (J.), ARRIGHI (V.) ET CALLEDE (F.) – L’aurignacien de la grotte du Mas d’Azil (Ariège) : résultats 2011-2016. Actualités scientifiques, BSPF, tome 114, n°3, 2017, p.575-579.</w:t>
      </w:r>
    </w:p>
    <w:p>
      <w:pPr/>
      <w:r>
        <w:rPr/>
        <w:t xml:space="preserve">Martin et al. 2015 - MARTIN (L.), MERCIER (N.), INCERTI (S.), LEFRAIS (Y.), PECHEYRAN (C.), GUERIN (G.), JARRY (M.), BON (F.), BRUXELLES (L.), PALLIER (C.) : Dosimetric study of sediments at the Beta dose rate scale: Characterization and modelization with the DosiVox software, Radiation Measurements (2015).</w:t>
      </w:r>
    </w:p>
    <w:p>
      <w:pPr/>
      <w:r>
        <w:rPr/>
        <w:t xml:space="preserve">Haurillon et al., 2015 - HAURILLON (R.), BRUXELLES (L.), COURT-PICON (M.), FIGUEIRAL (I.), FOREST (V.), GINOUVEZ (O.), PALLIER (C.), PONS-BRANCHU (E.), RASCALOU (P.), TARDY (C.) - Les ouvrages hydrauliques souterrains de « Mazeran » et du « Garissou » (Béziers, 34) : des qanàts romains en Gaule Narbonnaise. In: Revue archéologique de Narbonnaise, tome 48, 2015. pp. 135-163.</w:t>
      </w:r>
    </w:p>
    <w:p>
      <w:pPr/>
      <w:r>
        <w:rPr/>
        <w:t xml:space="preserve">Bevilacqua et al., 2015 : BEVILACQUA R. (dir.), soumis, Aude, Fontiès-d’Aude, Domaine de la Pièce d’Alquier. Un nouveau jalon pour les recherches sur le « phénomène campaniforme », Cahiers de l’Ecologie Préhistorique Ed., Toulouse.</w:t>
      </w:r>
    </w:p>
    <w:p>
      <w:pPr/>
      <w:r>
        <w:rPr/>
        <w:t xml:space="preserve">Mazières et al., 2012 - MAZIERES (F.), MARTIN (S.), JORDA (C.), SENDRA (B.), PALLIER (C.) : La place du facteur naturel dans les dynamiques d'occupation protohistoriques. L'exemple de l'étang de Pézenas (Hérault, France) in Virginie Ropiot, Carole Puig, Florent Mazière (dir.). Les plaines littorales en Méditerranée nord-occidentale Regards croisés d'histoire, d'archéologie et de géographie de la Protohistoire au Moyen Âge, Editions Monique Mergoil, pp.13-32, 2012, Archéologie du paysage.</w:t>
      </w:r>
    </w:p>
    <w:p>
      <w:pPr/>
      <w:r>
        <w:rPr/>
        <w:t xml:space="preserve">Jarry et al. 2012 : JARRY (M.), DAYRENS (O.), BRUXELLES (L.), CATALO (J.), GARDES (P.), MARTIN (H.), MOLET (H.), ONEMIZE (O.), PALLIER (C.), SALMON (C.), TRANIER (E)., VIERS (C.), BARRERE (M.) – Montmaurin, les surprises de l'archéologie préventive. Midi-Pyrénées Patrimoine, 2012, n° 30, 10-13.</w:t>
      </w:r>
    </w:p>
    <w:p>
      <w:pPr/>
      <w:r>
        <w:rPr/>
        <w:t xml:space="preserve">Figueiral et al., 2010 - FIGUEIRAL (I.), JUNG (C.), MARTIN (S.), TARDY (C.), COMPAN (M.), PALLIER (C.), POMAREDES (H.), FABRE (L.) : La perception des paysages et des agro-systèmes antiques de la moyenne vallée de l’Hérault. Apports des biomarqueurs à l’archéologie préventive in : Des hommes et des plantes. Exploitation Du milieu et gestion des ressources végétales de la préhistoire à nos jours. XXXe rencontres internationales d’archéologie et d’histoire d’Antibes, sous la direction de C. Delhon, I. Théry-Parisot, S. Thiébault Éditions APDCA, Antibes, 2010.</w:t>
      </w:r>
    </w:p>
    <w:p>
      <w:pPr/>
      <w:r>
        <w:rPr/>
        <w:t xml:space="preserve">Thirault et Pallier, 2006. THIRAULT (E.) et PALLIER (C.) - Apport de la fouille archéologique du Rocher du Château à la compréhension de la dynamique sédimentaire holocène de la plaine de Bessans (Savoie, France). Travaux Sci. Parc Natl. Vanoise, XXIII, p. 65-84.</w:t>
      </w:r>
    </w:p>
    <w:p>
      <w:pPr/>
      <w:r>
        <w:rPr>
          <w:i w:val="1"/>
          <w:iCs w:val="1"/>
        </w:rPr>
        <w:t xml:space="preserve">Principales contributions aux rapports de fouilles et diagnostics</w:t>
      </w:r>
    </w:p>
    <w:p>
      <w:pPr/>
      <w:r>
        <w:rPr/>
        <w:t xml:space="preserve">Midi-Pyrénées</w:t>
      </w:r>
    </w:p>
    <w:p>
      <w:pPr/>
      <w:r>
        <w:rPr/>
        <w:t xml:space="preserve">Pallier et al., 2017 : PALLIER (C.), JARRY (M.), SALMON (C.), ARRIGHI (V.) – La grotte du Mas d'Azil, Tranche 2.3 : le nettoyage de la paroi nord de la salle du théâtre, Bâtiment muséographique. Rapport d'opération, diagnostic archéologique, INRAP GSO.</w:t>
      </w:r>
    </w:p>
    <w:p>
      <w:pPr/>
      <w:r>
        <w:rPr/>
        <w:t xml:space="preserve">Pallier et al. 2016 : PALLIER (C.), LELOUVIER (L.A.), CHALARD (P.), GENEVIEVE (V.), LAGARRIGUE (A.), LE NOHEH (C.), MARTIN (M.), ROUQUET (J.) – Carrière lieu-dit « Calamès », Bédeilhac et Aynat (Ariège), Rapport d’opération, diagnostic archéologique. INRAP GSO.</w:t>
      </w:r>
    </w:p>
    <w:p>
      <w:pPr/>
      <w:r>
        <w:rPr/>
        <w:t xml:space="preserve">Pallier et al., 2015 : PALLIER (C.), JARRY (M.), SALMON (C.), ARRIGHI (V.) – La grotte du Mas d'Azil, Tranche 3.2 : la station d’épuration, porche sud. Rapport d'opération, diagnostic archéologique, INRAP GSO.</w:t>
      </w:r>
    </w:p>
    <w:p>
      <w:pPr/>
      <w:r>
        <w:rPr/>
        <w:t xml:space="preserve">Pallier et al. 2014 : PALLIER (C.), LELOUVIER (L.-A.), LE NOHEH (C.) – Gourdan-Polignan, Carrière de Gourdan, Colline du Bouchet (Haute-Garonne). Rapport d'opération, diagnostic archéologique, INRAP GSO.</w:t>
      </w:r>
    </w:p>
    <w:p>
      <w:pPr/>
      <w:r>
        <w:rPr/>
        <w:t xml:space="preserve">Lelouvier et al., 2018 : LELOUVIER (L.-A.), PALLIER (C.), COSTAMAGNO (S.), CAILHOL (D.) – La Grotte de La Vache, Alliat, Ariège, Occitanie. Rapport de fouille, INRAP GSO.</w:t>
      </w:r>
    </w:p>
    <w:p>
      <w:pPr/>
      <w:r>
        <w:rPr/>
        <w:t xml:space="preserve">Lelouvier et al., 2018 : LELOUVIER (L.-A.), PALLIER (C.), ARRIGHI (V.) - La grotte du Mas d'Azil, paroi le long de la RD119, Le Mas d'Azil, Ariège, Occitanie. Rapport de fouille Bègles : Inrap GSO.</w:t>
      </w:r>
    </w:p>
    <w:p>
      <w:pPr/>
      <w:r>
        <w:rPr/>
        <w:t xml:space="preserve">Jarry et al. 2016 : JARRY (M.), PALLIER (C.), SALMON (C.), BON (F.), BRUXELLES (L.), FRITZ (C.), LACOMBE (S.), MARTIN (H.), RABANIT (M.), SIMONNET (R.), ARRIGHI (V.) – La grotte du Mas d'Azil, Tranche 2.2 : parcours de visite de l’ensemble de la grotte. Rapport d'opération, diagnostic archéologique, INRAP GSO.</w:t>
      </w:r>
    </w:p>
    <w:p>
      <w:pPr/>
      <w:r>
        <w:rPr/>
        <w:t xml:space="preserve">Landou et al., 2016 : LANDOU (F.), PALLIER (C.), BENQUET (L.), DECANTER (F.), LELOUVIER (L.-A.), PONS (F.), ROUQUET (J.) – ZAC Les Portes du Tarn, Tranche 2B, Saint-Sulpice-la-Pointe. Rapport d'opération, diagnostic archéologique, INRAP GSO.</w:t>
      </w:r>
    </w:p>
    <w:p>
      <w:pPr/>
      <w:r>
        <w:rPr/>
        <w:t xml:space="preserve">Jarry et al. 2015 : JARRY (M.), PALLIER (C.), SALMON (C.), ARRIGHI (V.) – La grotte du Mas d'Azil, Tranche 3.1 : parking de la grotte, porche sud. Rapport d'opération, diagnostic archéologique, INRAP GSO.</w:t>
      </w:r>
    </w:p>
    <w:p>
      <w:pPr/>
      <w:r>
        <w:rPr/>
        <w:t xml:space="preserve">Lelouvier et al., 2015 : LELOUVIER (L.-A.), PALLIER (C.), BENQUET (L.), LAGARRIGUE (A.), LE NOHEH (C.) – ZAC Les Portes du Tarn, Tranche 2A, Saint-Sulpice-la-Pointe. Rapport d'opération, diagnostic archéologique, INRAP GSO.</w:t>
      </w:r>
    </w:p>
    <w:p>
      <w:pPr/>
      <w:r>
        <w:rPr/>
        <w:t xml:space="preserve">Landou et al., 2014 : LANDOU (F.), PALLIER (C.), BENQUET (L.), GENEVIEVE (V.), LELOUVIER (L.-A.) – ZAC Les Portes du Tarn, Tranche 1, Saint-Sulpice-la-Pointe. Rapport d'opération, diagnostic archéologique, INRAP GSO.</w:t>
      </w:r>
    </w:p>
    <w:p>
      <w:pPr/>
      <w:r>
        <w:rPr/>
        <w:t xml:space="preserve">Jarry et al., 2013 : JARRY (M.), BENQUET (L.), PALLIER (C.), PANCIN (S.), SALMON (C.) - Venerque (Haute-Garonne), Les Espeyrouzes : rapport de diagnostic Montauban, Inrap GSO, 2013 (90 p.)</w:t>
      </w:r>
    </w:p>
    <w:p>
      <w:pPr/>
      <w:r>
        <w:rPr/>
        <w:t xml:space="preserve">Barbier et al. 2013 : BARBIER (P.), BENQUET (L.), BEVILACQUA (R.), BOUDARTCHOUK (J.L.), PALLIER (C.) – Saverdun, Manaud-La Barthale phase 2 (Ariège). Rapport d'opération, diagnostic archéologique, INRAP GSO, 2013, (2 vol. 283 p. et 95 p.).</w:t>
      </w:r>
    </w:p>
    <w:p>
      <w:pPr/>
      <w:r>
        <w:rPr/>
        <w:t xml:space="preserve">Massan et al., 2013 : MASSAN (P.), PALLIER (C.), PANCIN (S.), PONS (F.) - Montastruc (Tarn et Garonne), Las Partisous: rapport de diagnostic, Montauban : Inrap GSO , 2013 - 1 vol. (61 p.)</w:t>
      </w:r>
    </w:p>
    <w:p>
      <w:pPr/>
      <w:r>
        <w:rPr/>
        <w:t xml:space="preserve">Pancin, Pons et al. 2013 : PANCIN (S.), PONS (F.), PALLIER (C.) et SALMON (Ch). – « Pioc et Cardoux - Aouïdas sud », Saint-Martory (Haute-Garonne, Midi-Pyrénées). Rapport d’opération de diagnostic archéologique, Inrap Grand Sud-Ouest, 2013, pp 29-30 et pp 41-52</w:t>
      </w:r>
    </w:p>
    <w:p>
      <w:pPr/>
      <w:r>
        <w:rPr/>
        <w:t xml:space="preserve">Veyssière et al., 2012 : VEYSSIERE (F.), BENQUET (L.), CORNADEAU (S.), PALLIER (C.), JARRY (M.) - ZAC de la Plateforme Logistique Départementale Tarn-et-Garonne, phase 2, tranche 1, Midi-Pyrénées, Tarn-et-Garonne, Montbartier, Labastide-Saint-Pierre, rapport de diagnostic, Bègles : Inrap GSO , 2012 - 1 vol. (328 p)</w:t>
      </w:r>
    </w:p>
    <w:p>
      <w:pPr/>
      <w:r>
        <w:rPr/>
        <w:t xml:space="preserve">Veyssière et al., 2012 : VEYSSIERE (F.) (dir.) – La villa d’Estoube du 1er s. de n.è. à Lectoure (Gers), Rapport de fouille, INRAP GSO, 2012, (338 p).</w:t>
      </w:r>
    </w:p>
    <w:p>
      <w:pPr/>
      <w:r>
        <w:rPr/>
        <w:t xml:space="preserve">Jarry et al. 2011 : JARRY M., DAYRENS O., BARRERE M., BRUXELLES L., CATALO J., GARDES Ph., MOLET H., ONEZIME O., PALLIER C., VIERS C., SALMON Chr., TRANIER E. – Montmaurin, Haute-Garonne, Le Castet, Phase 1, 5 et 6, rapport de diagnostic Inrap Grand sud ouest, 2011, 207 p.</w:t>
      </w:r>
    </w:p>
    <w:p>
      <w:pPr/>
      <w:r>
        <w:rPr/>
        <w:t xml:space="preserve">Pisani et al. 2011 : PISANI (P.), DAYRENS (O.), AMIEL (C.), PALLIER (C.), JARRY (M.) – Montréal du Gers, Yzaute (Gers). Rapport d'opération, diagnostic archéologique, INRAP GSO, 2011, (115 p.).</w:t>
      </w:r>
    </w:p>
    <w:p>
      <w:pPr/>
      <w:r>
        <w:rPr/>
        <w:t xml:space="preserve">Grizeaud et al. 2010 : GRIZEAUD (J.J.), LAGARRIGUE (A.), BEVILACQUA (R.), PALLIER (C.) –. Saint-Jean-de-Marcel, Moulares, Tanus (81), RN 88, section Croix de Mille, Rapport d'opération, diagnostic archéologique, INRAP GSO, 2010, (158 p.).</w:t>
      </w:r>
    </w:p>
    <w:p>
      <w:pPr/>
      <w:r>
        <w:rPr/>
        <w:t xml:space="preserve">Requi et al., 2010 : REQUI (C.), BENQUET (L.), JARRY M., PALLIER (C.), LENOHEH (C.) - Cassi, Raimon Jouan, Nauroubert, (Montbartier, Tarn-et-Garonne): rapport de diagnostic, St-Orens : Inrap GSO , 2010 - 1 vol. (266 p.)</w:t>
      </w:r>
    </w:p>
    <w:p>
      <w:pPr/>
      <w:r>
        <w:rPr/>
        <w:t xml:space="preserve">Languedoc-Roussillon</w:t>
      </w:r>
    </w:p>
    <w:p>
      <w:pPr/>
      <w:r>
        <w:rPr/>
        <w:t xml:space="preserve">Tarrou et al., 2018 : Tarrou (L.), Pallier (C.), Sendra (B.) - Saint-Maurice : Occitanie, Gard, Laudun-l'Ardoise. Rapport de diagnostic, Nîmes : Inrap MED.</w:t>
      </w:r>
    </w:p>
    <w:p>
      <w:pPr/>
      <w:r>
        <w:rPr/>
        <w:t xml:space="preserve">Polloni et al., 2017 : POLLONI (A.), KOTARBA (J.), PALLIER (C.) - Camp de les Figuères : Sainte-Marie-la-Mer (66). Rapport de diagnostic, Nîmes : Inrap MED.</w:t>
      </w:r>
    </w:p>
    <w:p>
      <w:pPr/>
      <w:r>
        <w:rPr/>
        <w:t xml:space="preserve">Polloni et al., 2017 : POLLONI (A.), KOTARBA (J.), PALLIER (C.), MELMOUX (P.-Y.) - Els Vidrers 2 : vestiges ténus d'une occupation protohistorique et antique : Thuir : Occitanie, Pyrénées-Orientales (66). Rapport de diagnostic. Nîmes : Inrap MED.</w:t>
      </w:r>
    </w:p>
    <w:p>
      <w:pPr/>
      <w:r>
        <w:rPr/>
        <w:t xml:space="preserve">Toledo i Mur et al., 2017 : TOLEDO I MUR (A.), PALLIER (C.), KOTARBA (J.) - Serrat d'en Palern : serres photovoltaïques : Camélas (cat. Cameles). Rapport de diagnostic, Nîmes : Inrap MED,</w:t>
      </w:r>
    </w:p>
    <w:p>
      <w:pPr/>
      <w:r>
        <w:rPr/>
        <w:t xml:space="preserve">Sanchez et al. 2016 : SANCHEZ (G.), PALLIER (C.), GANDELIN (M.), MARSAC (R.) - Barreau de raccordement routier (RD 118 - RD 623) : Limoux. Rapport de diagnostic, Nîmes : Inrap MED.</w:t>
      </w:r>
    </w:p>
    <w:p>
      <w:pPr/>
      <w:r>
        <w:rPr/>
        <w:t xml:space="preserve">Guillaume et al. 2013: GUILLAUME (M.), PALLIER (C.), DURAND (C.) – Saint-martin-de-Villereglan (Aude) Carrière de la Prade, rapport de diagnostic, Nîmes : Inrap MED, 2013, (45 p.)</w:t>
      </w:r>
    </w:p>
    <w:p>
      <w:pPr/>
      <w:r>
        <w:rPr/>
        <w:t xml:space="preserve">Sanchez et al. 2013: SANCHEZ (G.), PALLIER (C.) - Castelnaudary (Aude), « Les Vallons du Griffoul, tranche 3. Structure de combustion de la préhistoire récente et aménagements agricoles de l'Antiquité à nos jours », rapport de diagnostic, Nîmes : Inrap MED, 2013, (58 p.)</w:t>
      </w:r>
    </w:p>
    <w:p>
      <w:pPr/>
      <w:r>
        <w:rPr/>
        <w:t xml:space="preserve">Sanchez et al. 2013: SANCHEZ (G.), PALLIER (C.) – Carcassonne (Aude) Chemin de la Madeleine : les traces d’une occupation protohistorique (Ve-Ive s. av. n.è.), rapport de diagnostic, Nîmes : Inrap MED, 2013, (61 p.)</w:t>
      </w:r>
    </w:p>
    <w:p>
      <w:pPr/>
      <w:r>
        <w:rPr/>
        <w:t xml:space="preserve">Wibaut et al. 2013: WIBAUT (T.), GANDELIN (M.), FIGUEIRAL-ROWE (I.), PALLIER (C.), YEBDRI (E.)- Bize Minervois (Aude) « Les terrasses de Fourniès » : rapport de diagnostic, Nîmes : Inrap MED , 2012, (62 p.)</w:t>
      </w:r>
    </w:p>
    <w:p>
      <w:pPr/>
      <w:r>
        <w:rPr/>
        <w:t xml:space="preserve">Bevilacqua (dir.) 2012 : BEVILACQUA R. (dir.), 2012, Aude, Fontiès-d’Aude, Domaine de la Pièce d’Alquier. Un nouveau jalon pour les recherches sur le « phénomène campaniforme », rapport final d’opération, Inrap, Nîmes, SRA Languedoc-Roussillon, 177 p.</w:t>
      </w:r>
    </w:p>
    <w:p>
      <w:pPr/>
      <w:r>
        <w:rPr/>
        <w:t xml:space="preserve">Grizeaud et al. 2012 : GRIZEAUD (J.J.), PALLIER(C.), ARRIGHI (V.), LAGARRIGUE (A.), TOLEDO Y MUR (A.), Serdinya-Joncet, RN116 (Pyrénées-Orientales), Rapport d'opération, diagnostic archéologique, INRAP GSO, 20xx.</w:t>
      </w:r>
    </w:p>
    <w:p>
      <w:pPr/>
      <w:r>
        <w:rPr/>
        <w:t xml:space="preserve">Da Costa et al. 2012 : DA COSTA (C.), PALLIER(C.), BIOUL (C.), Y MUR (T.), Pollestres, les Fabresses (Pyrénées-Orientales), ZAC Plateau des Vignes, tranche 1 Rapport d'opération, diagnostic archéologique, INRAP MED, 2012 - 1 vol. (43 p.)</w:t>
      </w:r>
    </w:p>
    <w:p>
      <w:pPr/>
      <w:r>
        <w:rPr/>
        <w:t xml:space="preserve">Sanchez et al. 2012: SANCHEZ (G.), PALLIER (C.) - Trèbes (Aude), Les Roques Nord, Lotissement « les Coteaux Fleuris », Rapport de diagnostic, Nîmes : Inrap MED, 2012, (59 p.)</w:t>
      </w:r>
    </w:p>
    <w:p>
      <w:pPr/>
      <w:r>
        <w:rPr/>
        <w:t xml:space="preserve">Compan et al. 2011: COMPAN (M.), SANCHEZ (G.), MARTIN (S.), RASCALOU (P.), PALLIER (C.), FIGUEIRAL (I.) - Les établissements agricoles de Mont Ferrier durant le Haut Empire à Tourbes : &amp;quot;d'une ferme à l'autre&amp;quot; : autoroute A75, section Béziers - Pézenas, secteur 1 : Hérault, Tourbes, Mont Ferrier : rapport de fouilles, Nîmes : Inrap MED , 2011 , 1 vol. (407 p.)</w:t>
      </w:r>
    </w:p>
    <w:p>
      <w:pPr/>
      <w:r>
        <w:rPr/>
        <w:t xml:space="preserve">Wibaut et al. 2011: WIBAUT (T.), PALLIER (C.), YEBDRI (E.)- Palaja, Cazaban (Aude) « Un prieuré sous le pigeonnier de Cazaban » : rapport de diagnostic, Nîmes : Inrap MED , 2011, (69 p.)</w:t>
      </w:r>
    </w:p>
    <w:p>
      <w:pPr/>
      <w:r>
        <w:rPr/>
        <w:t xml:space="preserve">Sanchez et al. 2010: SANCHEZ (G.), PALLIER (C.) RICAUD (P.A.), SARRAZIN (P.) – Castelnaudary (Aude) « Les Vallons des Griffouls, tranche 2. », rapport de diagnostic, Nîmes : Inrap MED, 2010, (75 p.)</w:t>
      </w:r>
    </w:p>
    <w:p>
      <w:pPr/>
      <w:r>
        <w:rPr/>
        <w:t xml:space="preserve">Bergeret et al. 2009: BERGERET (A.), ABEL (V.), COMMANDRE (I.), DIEULAFAIT (F.) PALLIER (C.), REMY (I.), REVEILLAS (A.) – Carcassonne, Square Gambetta (Aude) « Le second couvent des franciscains installé dans le Bourg neuf de Carcassonne » rapport de fouilles, Nîmes : Inrap MED , 2009, 2 vol. ( et 223 p.)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small vertebrate assemblages from the Aurignacian deposits of the Mas d’Azil cave (Ariège, France): new data for the understanding of the MIS3 environmental changes in the Pyrenees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Stoetzel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Lebreton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2025, 24 (1), pp.1-18.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⟨10.5852/cr-palevol2025v24a1⟩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hal-04905788v1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du Mas d’Azil et ses explorateurs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Patrimoine : histoire, culture et création d'Occitanie </w:t>
            </w:r>
            <w:r>
              <w:rPr/>
              <w:t xml:space="preserve">, 2023, été 2023 (64), pp.50-59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hal-04205559v1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derniers grands froids à la période tempérée, une grotte occupée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Patrimoine : histoire, culture et création d'Occitanie </w:t>
            </w:r>
            <w:r>
              <w:rPr/>
              <w:t xml:space="preserve">, 2023, été 2023 (64), pp.60-67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hal-04205558v1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 d’Azil : un site façonné par l’eau, la glace et l’homme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Patrimoine : histoire, culture et création d'Occitanie </w:t>
            </w:r>
            <w:r>
              <w:rPr/>
              <w:t xml:space="preserve">, 2023, été 2023 (64), pp.44-49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hal-04205560v1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Bear claw marks in clay: differential conservation in caves harboring bat colonies. Mas d'Azil, Sirach and Lare caves,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Jean-Yves Bigot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Audra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Karstologia Mémoires</w:t>
            </w:r>
            <w:r>
              <w:rPr/>
              <w:t xml:space="preserve">, 2022, 18th International Congress of Speleology - Savoie Mont Blanc 2022 - SYMPOSIUM 04 - Geomorphology and Speleogenesis, 4 (24), pp.335-338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hal-03916411v1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spéléogenèse à l’épreuve des nouveaux paradigmes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Grégory Dandurand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Hubert Camus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Bigot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2022, 79, pp.45-52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hal-04109675v1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du Mas d'Azil (Ariège, France), histoires anciennes et recherches récentes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 Potin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Comelongue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Pauline Ramis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de l'Ariège</w:t>
            </w:r>
            <w:r>
              <w:rPr/>
              <w:t xml:space="preserve">, 2021, 71, pp.115-134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hal-03201376v1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collections J.-J. Pouech aux fouilles récentes dans la grotte du Mas d'Azil (Ariège, France) : nouveaux regards sur l'outillage lithique magdalénien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Pierre-Antoine Beauvais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Blanche Bundgen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Guilhem Constans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Lacombe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de l'Ariège</w:t>
            </w:r>
            <w:r>
              <w:rPr/>
              <w:t xml:space="preserve">, 2021, 71, pp.81-105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hal-03205768v1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de la corrosion de condensation et de la corrosion biogénique sur les parois et les dépôts de grotte, l'exemple de la grotte du Mas d'Azil (Ariège, France)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Bigot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Grégory Dandurand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Préhistoire, Art et Sociétés</w:t>
            </w:r>
            <w:r>
              <w:rPr/>
              <w:t xml:space="preserve">, 2021, LXXI, pp.7-28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hal-03207500v1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karstique, enregistrements sédimentaires et occupations humaines de la grotte du Mas d'Azil (Ariège,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Hubert Camus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Manon Rabanit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2018, 68, pp.31-38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hal-01871475v1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L'Aurignacien de la grotte du Mas d'Azil (Ariège) : résultats 2011-2016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2017, 114 (3), pp.575-579.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⟨10.3406/bspf.2017.14809⟩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hal-01778966v1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biocorrosion, un nouveau paramètre à prendre en compte pour interpréter la répartition des œuvres pariétales : l’exemple de la grotte du Mas d’Azil en Ariège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Bigot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hal-01838098v1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ouvrages hydrauliques souterrains de « Mazeran » et du « Garissou » (Béziers, 34) : des qanàts romains en Gaule Narbonnaise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Roland Haurillon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Mona Court-Picon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2015, 48 (1), pp.135-163.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⟨10.3406/ran.2015.1912⟩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hal-02017931v1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Montmaurin, les surprises de l'archéologie préventive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Dayrens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 Helene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Midi-Pyrénées patrimoine</w:t>
            </w:r>
            <w:r>
              <w:rPr/>
              <w:t xml:space="preserve">, 2012, 30, pp.10-13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halshs-02077015v1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fouille archéologique du Rocher du Château à la compréhension de la dynamique sédimentaire holocène de la plaine de Bessans (Savoie, France)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Eric Thirault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Scientifiques du Parc National de la Vanoise</w:t>
            </w:r>
            <w:r>
              <w:rPr/>
              <w:t xml:space="preserve">, 2006, XXIII (65-84)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halshs-02077024v1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supply strategies and urbanisation conditions in Moissac (southwestern France) during the Middle Ages, a historial, archaeological and sedimentary study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Angélique Van de Luitgaarden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AFEQ - CNF INQUA international conference: "Quaternaire 13 - Palaeoclimate changes, landscape evolution and human societies - from sedimentary basins to industrial landscapes"</w:t>
            </w:r>
            <w:r>
              <w:rPr/>
              <w:t xml:space="preserve">, Laboratoire Image Ville Environnement UMR 7362 CNRS Université de Strasbourg, Mar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hal-04253830v1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stèle en contexte domestique : la statue-menhir du Puech de la Cabane (La Rouvière, Gard)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Frédéric Jallet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Benoît Sendra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Christian Servelle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Antoine 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Paysages pour l'Homme, hommage à Paul Ambert</w:t>
            </w:r>
            <w:r>
              <w:rPr/>
              <w:t xml:space="preserve">, Marie Laroche; Laurent Bruxelles; Philippe Galant; Martine Ambert, Oct 2019, Cabrières, France. pp.201-213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hal-02388608v1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géoarchéologie à la karstologie, le site du Castet à Montmaurin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Fabien Callède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Dayrens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Paysages pour l'Homme, hommage à Paul Ambert</w:t>
            </w:r>
            <w:r>
              <w:rPr/>
              <w:t xml:space="preserve">, Marie Laroche; Laurent Bruxelles; Philippe Galant; Martine Ambert, Oct 2019, Cabrières, France. pp.145-153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hal-02532419v1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collections J.-J. Pouech aux fouilles récentes au Mas d’Azil : nouveaux regards sur l’outillage lithique magdalénien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Pierre-Antoine Beauvais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Laure-Amélie Lelouvier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Blanche Bündgen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Guilhem Constans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L'abbé Pouech et les débuts de la Préhistoire en Ariège. Retour sur les collections d'un précurseur appaméen méconnu</w:t>
            </w:r>
            <w:r>
              <w:rPr/>
              <w:t xml:space="preserve">, Jun 2019, Pamiers,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hal-04910190v1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archéologie des vides et des pleins : l’Aurignacien au pied des Pyrénées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Romain Mensan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Lars Anderson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Vivre pendant la dernière glaciation. Occupations humaines et paléoenvironnements : quelles spécificités dans les Pyrénées ?</w:t>
            </w:r>
            <w:r>
              <w:rPr/>
              <w:t xml:space="preserve">, Apr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hal-03914902v1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Aurignacians in the Mas d’Azil Cave (Ariège, Pyrénées, 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Lars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Frison Institute/Geoarchaeology interest group symposium – Archaeology and Geoarchaeology of Rockshleters and Caves », symposium organisé au 80e colloque annuel de la Société américaine d’archéologie (San Francisco, Californie, États-Unis, 12-19 avril 2015)</w:t>
            </w:r>
            <w:r>
              <w:rPr/>
              <w:t xml:space="preserve">, Apr 2015,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halshs-01980750v1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collectif de recherche ChroTAll : « Chronostratigraphie pléistocène des terrasses alluviales entre Pyrénées et Massif Central (Occitanie, France). Implications paléoenvironnementales et archéologiques pour les sites paléolithiques »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Julienne Piana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Manon Beauvillier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Teddy Bos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Blanche Bündgen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</w:t>
            </w:r>
            <w:r>
              <w:rPr>
                <w:i w:val="1"/>
                <w:iCs w:val="1"/>
              </w:rPr>
              <w:t xml:space="preserve">Lire le sol en archéologie : pratiques de terrain et regards croisés / Reading the soil in archaeology: field practice and interdisciplinary perspectives</w:t>
            </w:r>
            <w:r>
              <w:rPr/>
              <w:t xml:space="preserve">, Nov 2023, Tours, France. 2023,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⟨10.34692/TVA7-9K96⟩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hal-04350490v1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Collective Research Project ChroTAll &amp;quot;Pleistocene chronostratigraphy of fluvial terraces between the Pyrenees and the Massif Central (Occitanie, France). Palaeoenvironmental and archaeological implications for Palaeolithic sites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Julienne Piana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Teddy Bos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Blanche Bundgen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AFEQ - CNF INQUA international</w:t>
            </w:r>
            <w:r>
              <w:rPr/>
              <w:t xml:space="preserve">, Mar 2022,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hal-03917455v1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du Néolithique et du Bronze ancien : aire de Repos de Valros, Autoroute A75, Section Béziers - Pézenas (Valros et Montblanc, Hérault)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Loison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Bui Thi Mai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Caillat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, pp.4 vol., 2025, Documents d’archéologie préventive 48,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⟨10.34692/apg2-ac82⟩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hal-04916966v1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Géologies du Mas d'Azil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Pauline Ramis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Grottes &amp; Archéologies. , 2, pp.44, 2016, Les carnet du Mas d'Azil, 978-2-9553809-1-8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hal-02175754v1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Pièce d'Alquier à Fontiès d'Aude. Un nouveau jalon pour l'étude du Campaniforme pyrénéen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 Guilaine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Julia Wattez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Marion Viarouge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Benoit Mille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Archives d'Ecologie Préhistorique, 185 p., 2015, 9782358420167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hal-01780139v1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hiatus peut en cacher un autre : l’apport des archives au récit de la reconnaissance de l’Azilien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 Potin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Comelongue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 la journée départementale de l’archéologie en Ariège 2023</w:t>
            </w:r>
            <w:r>
              <w:rPr/>
              <w:t xml:space="preserve">, Société Préhistorique Ariège-Pyrénées, pp.8-39, 2024, Actes de la journée départementale de l’archéologie en Ariège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hal-04840244v1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Vides et pleins archéologiques au cours du Paléolithique supérieur (MIS 3-MIS 2) dans la grotte du Mas d’Azil (Ariège) : nouvelles données chronologiques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Laure-Amélie Lelouvier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Hiatus, lacunes et absences : identifier et interpréter les vides archéologiques. Actes du 29e Congrès préhistorique de France, 31 mai-4 juin 2021, Toulouse</w:t>
            </w:r>
            <w:r>
              <w:rPr/>
              <w:t xml:space="preserve">, Session Les espaces vides : preuves d’absences ou absences de preuves ?, Société préhistorique française, pp.65-84,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hal-04537187v1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Biocorrosion et art pariétal : une exclusion mutuelle à l’origine de vides archéologiques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Manon Beauvillier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Lionel Barriquand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Élodie Dardenne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Hiatus, lacunes et absences : identifier et interpréter les vides archéologiques. Actes du 29e Congrès préhistorique de France, 31 mai-4 juin 2021, Toulouse</w:t>
            </w:r>
            <w:r>
              <w:rPr/>
              <w:t xml:space="preserve">, Session Les espaces vides : preuves d’absences ou absences de preuves ?, Société préhistorique française, pp.85-104,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hal-04537266v1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du Mas d’Azil de Rive droite en Rive gauche : chronique de 10 années de recherches (2011-2021)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journée départementale de l’archéologie en Ariège 2022</w:t>
            </w:r>
            <w:r>
              <w:rPr/>
              <w:t xml:space="preserve">, Société Préhistorique Ariège-Pyrénées, pp.46-71,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hal-04266914v1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 d’Azil, des œuvres pariétales face aux chauves-souris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</w:p>
          <w:p>
            <w:pPr/>
            <w:r>
              <w:rPr/>
              <w:t xml:space="preserve">Nicolas Teyssandier; François Bétard; Stéphane Bourdin; Françoise Gourmelon. </w:t>
            </w:r>
            <w:r>
              <w:rPr>
                <w:i w:val="1"/>
                <w:iCs w:val="1"/>
              </w:rPr>
              <w:t xml:space="preserve">Atlas des sites archéologiques menaces. Patrimoine à protéger</w:t>
            </w:r>
            <w:r>
              <w:rPr/>
              <w:t xml:space="preserve">, </w:t>
            </w:r>
            <w:hyperlink r:id="rId97" w:history="1">
              <w:r>
                <w:rPr>
                  <w:color w:val="#410a8c"/>
                  <w:u w:val="single"/>
                </w:rPr>
                <w:t xml:space="preserve">Le Cherche Midi</w:t>
              </w:r>
            </w:hyperlink>
            <w:r>
              <w:rPr/>
              <w:t xml:space="preserve">, pp.30-33, 2023, 978-2-7491-7705-2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hal-04205556v1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Bouquetins et Pyrénées : Inventaire des représentations du Paléolithique pyrénéen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Jacques Azéma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Bouquetins et Pyrénées</w:t>
            </w:r>
            <w:r>
              <w:rPr/>
              <w:t xml:space="preserve">, Tome 2, Presses Universitaires de Provence, pp.56-65,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hal-03921637v1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 d’Azil, Grotte (Mas d’Azil, Ariège)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Jacques Azéma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</w:p>
          <w:p>
            <w:pPr/>
            <w:r>
              <w:rPr/>
              <w:t xml:space="preserve">Université de la Méditerranée. </w:t>
            </w:r>
            <w:r>
              <w:rPr>
                <w:i w:val="1"/>
                <w:iCs w:val="1"/>
              </w:rPr>
              <w:t xml:space="preserve">Bouquetins et Pyrénées. II – Inventaire des representations du Paléolithique pyrénéen</w:t>
            </w:r>
            <w:r>
              <w:rPr/>
              <w:t xml:space="preserve">, II, Publication Université Provence, pp.56-65, 2022, Préhistoires de la Méditerranée, 1032003928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hal-03775187v1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bouquetins du Mas d'Azil (Ariège, France)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Jacques Azema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</w:p>
          <w:p>
            <w:pPr/>
            <w:r>
              <w:rPr/>
              <w:t xml:space="preserve">Aline Averbouh; Valérie Feruglio; Frédéric Plassard; Georges Sauvet. </w:t>
            </w:r>
            <w:r>
              <w:rPr>
                <w:i w:val="1"/>
                <w:iCs w:val="1"/>
              </w:rPr>
              <w:t xml:space="preserve">Bouquetins et Pyrénées : I – De la Préhistoire à nos jours : offert à Jean Clottes, conservateur général du Patrimoine honoraire</w:t>
            </w:r>
            <w:r>
              <w:rPr/>
              <w:t xml:space="preserve">, </w:t>
            </w:r>
            <w:hyperlink r:id="rId103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pp.97-99, 2021, 9791032003732.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⟨10.4000/books.pup.55129⟩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hal-03126466v1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facteur naturel dans les dynamiques d'occupation protohistoriques. L'exemple de l'étang de Pézenas (Hérault, France)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Florent Mazière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Christophe Jorda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Benoît Sendra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</w:p>
          <w:p>
            <w:pPr/>
            <w:r>
              <w:rPr/>
              <w:t xml:space="preserve">Virginie Ropiot, Carole Puig, Florent Mazière. </w:t>
            </w:r>
            <w:r>
              <w:rPr>
                <w:i w:val="1"/>
                <w:iCs w:val="1"/>
              </w:rPr>
              <w:t xml:space="preserve">Les plaines littorales en Méditerranée nord-occidentale Regards croisés d'histoire, d'archéologie et de géographie de la Protohistoire au Moyen Âge</w:t>
            </w:r>
            <w:r>
              <w:rPr/>
              <w:t xml:space="preserve">, Editions Monique Mergoil, pp.13-32, 2012, Archéologie du paysage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halshs-00749628v1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l’enregistrement sédimentaire en milieu karstique à la taphonomie des sites archéologiques dans les vallées de la zone nord-pyrénéenne pendant la dernière période glaciaire : les apports de la grotte du Mas d’Azil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</w:p>
          <w:p>
            <w:pPr/>
            <w:r>
              <w:rPr/>
              <w:t xml:space="preserve">2021, pp.583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hal-04835676v1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du Mas d'Azil : cartographie archéologique et géoarchéologie. Prospection thématique [notice archéologique]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de la région Occitanie 2016</w:t>
            </w:r>
            <w:r>
              <w:rPr/>
              <w:t xml:space="preserve">, 2019, pp.43-46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hal-02868668v1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Milieu et Peuplement en Languedoc occidental du Néolithique au Bronze ancien, Quatrième période triennale 2023-2025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Stéphane Barbey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Joséphine Caro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Frédéric Chandevau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Inrap; CNRS; Acter Archéologie. 2025, 3 vol., 341, 163 et 321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hal-05241206v1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Plos, Saint-Geniès-de-Fontedit, Hérault (34), Occitanie, Rapport d'opération de fouille, Tome 1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Ana Arzelier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Florent Chateauneuf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Frédéric Chandevau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Franck Decanter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national de recherches archéologiques préventives. 2025, pp.514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hal-05445661v1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Sauvian (34), ZAC Les Moulières - Tranche 3 : rapport de diagnostic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Ariane Vacheret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Séverine Corbeel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Richard Pellé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Nîmes : Inrap Midi-MED.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hal-04967100v1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Plos, Saint-Geniès-de-Fontedit, Hérault (34), Occitanie, Rapport d'opération de fouille, Tome 2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Ana Arzelier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Florent Chateauneuf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Frédéric Chandevau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Franck Decanter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national de recherches archéologiques préventives. 2025, pp.605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hal-05445667v1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Milieu et Peuplement en Languedoc occidental du Néolithique au Bronze ancien, Quatrième période triennale 2023-2025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Stéphane Barbey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Joséphine Caro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Frédéric Chandevau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Inrap; CNRS; Acter Archéologie. 2025, 4 vol., 1600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hal-05445770v1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Saint-Jean-de-la-Blaquière (34), Les Condamines : rapport de diagnostic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Ariane Vacheret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Romain Marsac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</w:p>
          <w:p>
            <w:pPr/>
            <w:r>
              <w:rPr/>
              <w:t xml:space="preserve">Nîmes : Inrap Midi-MED.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hal-04966973v1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Aybrines. 5000 ans de présence humaine en bordure des Aspres (Occitanie, Pyrénées-Orientales).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Cédric da Costa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Ingrid Dunyach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midi-MED.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hal-04890143v1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Montagnac (34), Les Allées de Laval - Obanis. Un chemin antique dans la vallée de l’Hérault. Rapport de fouille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Cécile Jung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Séverine Corbeel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halshs-04822710v1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Banyuls-dels-Aspres (66), Rue de l’Amouré - Une petite occupation du Néolithique final : rapport de diagnostic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Angélique Polloni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Pierre-Yves Melmoux</w:t>
              </w:r>
            </w:hyperlink>
          </w:p>
          <w:p>
            <w:pPr/>
            <w:r>
              <w:rPr/>
              <w:t xml:space="preserve">Inrap midi-MED. 2023, 1 vol. (96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hal-04246256v1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PRAE Paul Sabatier, La Sabatière, foyers néolithiques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Franck Decanter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Mathieu Dupont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Romain Marsac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(Rapport final d'opération). 2023, pp.134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hal-04909644v1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Village médiéval de Mailloles, 660 Chemin de Mailloles, Perpignan, Pyrénées-Orientales, Occitanie : rapport de diagnostic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Angélique Polloni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Olivier Passarrius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Pierre-Yves Melmoux</w:t>
              </w:r>
            </w:hyperlink>
          </w:p>
          <w:p>
            <w:pPr/>
            <w:r>
              <w:rPr/>
              <w:t xml:space="preserve">Inrap midi-MED. 2022, 1 vol. (150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hal-04246464v1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Vauvert (30), Parc Grégoire – Chemin de la Rouvière - Tranche 1, Rapport d'opération de diagnostic archéologique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Marilyne Bovagne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Raffaella Gafà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Vincent Mourre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Midi-Méditerranée. 2021, 176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hal-04929700v1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Narbonne (11), Parc photovoltaïque de la Livière Haute - Indices de fréquentation au Néolithique final, au 2ème âge du Fer et à l’Antiquité : rapport de diagnostic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Angélique Polloni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Pierre Forest</w:t>
              </w:r>
            </w:hyperlink>
          </w:p>
          <w:p>
            <w:pPr/>
            <w:r>
              <w:rPr/>
              <w:t xml:space="preserve">Inrap midi-MED. 2021, 1 vol. (121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hal-04246576v1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Occitanie, Gard, Bellegarde, Piechegu ouest 2 : un territoire occupé du Paléolithique jusqu’à l’Époque moderne, Rapport final d'Opération de fouille archéologique. Tome I - Les circonstances de l'opération ; Les contextes ; La conclusion générale ; La bibliographie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Marilyne Bovagne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Marie Bouchet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Christophe Fourloubey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Vincent Mourre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Midi-Méditerranée. 2020, 283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hal-04925430v1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Grotte du Mas d’Azil, Paroi le long de la RD119, rapport d’opération de fouille archéologique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Laure-Amélie Lelouvier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V. Arrighi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Bon François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Blanche Bundgen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INRAP; DRAC / SRA Occitanie.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hal-03540263v1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de La Vache, Alliat, Ariège, Occitanie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Laure-Amélie Lelouvier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</w:p>
          <w:p>
            <w:pPr/>
            <w:r>
              <w:rPr/>
              <w:t xml:space="preserve">[Rapport de recherche] Inrap GSO. 2018, 89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hal-02051865v1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du Mas d'Azil, paroi le long de la RD119, Le Mas d'Azil, Ariège, Occitanie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Laure-Amélie Lelouvier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</w:p>
          <w:p>
            <w:pPr/>
            <w:r>
              <w:rPr/>
              <w:t xml:space="preserve">[Rapport de recherche] Inrap GSO. 2018, 94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hal-02051870v1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ZAC Les Portes du Tarn, Tranche 3 : Les Ardelats, Les Ardelax, La Fagétie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Fabienne Landou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Laure-Amélie Lelouvier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Guilhem Constans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Morgane Grubert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Grand-Ouest; Centre Archéologique Inrap Midi-Pyrénées Sud.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hal-01979681v1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Carrière lieu-dit « Calamès »,Bédeilhac et Aynat (Ariège)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Laure-Amélie Lelouvier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Pierre Chalard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Vincent Geneviève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Anne Lagarrigue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GSO.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halshs-02082754v1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ZAC Les Portes du Tarn, Tranche 2A, Saint-Sulpice-la-Pointe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Laure-Amélie Lelouvier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Anne Lagarrigue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Christine Le Noheh</w:t>
              </w:r>
            </w:hyperlink>
          </w:p>
          <w:p>
            <w:pPr/>
            <w:r>
              <w:rPr/>
              <w:t xml:space="preserve">[Rapport de recherche] Inrap GSO.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halshs-02082766v1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Midi-Pyrénées, Haute-Garonne, Toulouse. 16, avenue Léon Tolstoï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Hélène Martin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Marie-Luce Merleau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</w:p>
          <w:p>
            <w:pPr/>
            <w:r>
              <w:rPr/>
              <w:t xml:space="preserve">[Rapport de recherche] Inrap GSO.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hal-01991056v1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Gourdan-Polignan, Carrière de Gourdan, Colline du Bouchet (Haute-Garonne)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Laure-Amélie Lelouvier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Christine Le Noheh</w:t>
              </w:r>
            </w:hyperlink>
          </w:p>
          <w:p>
            <w:pPr/>
            <w:r>
              <w:rPr/>
              <w:t xml:space="preserve">[Rapport de recherche] Inrap GSO.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halshs-02082760v1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Midi-Pyrénées, Haute-Garonne, Bessières. En Naudou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Sébastien Pancin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</w:p>
          <w:p>
            <w:pPr/>
            <w:r>
              <w:rPr/>
              <w:t xml:space="preserve">[Rapport de recherche] Inrap GSO.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hal-01991005v1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Aude, Fontiès-d'Aude, Domaine de la Pièce d'Alquier. Un nouveau jalon pour les recherches sur le &amp;quot;phénomène campaniforme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 Guilaine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Julia Wattez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Marion Viarouge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Pierre Rascalou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Meditérranée.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hal-01990817v1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humaines du Barreau de la Devèze Sud: autoroute A75, section Béziers - Pézenas Hérault, Béziers. vol. 1 : 438 p ; vol. 2 : 238 p ; 344 fig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Hélène Vergély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Roland Haurillon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Guilhem Sanchez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Caillat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Richard Donat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Meditérranée.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hal-02043172v1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Bazièges, Haute-Garonne, Margaille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Fabienne Landou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Marie-Luce Merleau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Inrap.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hal-01740740v1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Saint-Loup, Tarn-et-Garonne. Molères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Marion Viarouge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Pierre Marty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</w:p>
          <w:p>
            <w:pPr/>
            <w:r>
              <w:rPr/>
              <w:t xml:space="preserve">[Rapport de recherche] Inrap GSO.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hal-01990941v1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habitat ouvert du Néolithique final : autoroute A75, section Béziers - Pézenas : Hérault, Valros : Roquessols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Maxime Remicourt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MED. 2010, 243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hal-02025525v1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jardins de la Lironde - Chemin 103. Montpellier (Hérault)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Véronique Abel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Ludovic Leroy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Séverine Mayoud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2009, 120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hal-01523796v1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l’enregistrement sédimentaire en milieu karstique à la taphonomie des sites archéologiques du Paléolithique supérieur (MIS 3 – MIS 2) : les apports de la grotte du Mas d’Azil et de la vallée de l’Arize (Ariège,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</w:p>
          <w:p>
            <w:pPr/>
            <w:r>
              <w:rPr/>
              <w:t xml:space="preserve">Archéologie et Préhistoire. Université Toulouse Jean Jaurès, 2021. Français.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tel-04284434v1</w:t>
              </w:r>
            </w:hyperlink>
          </w:p>
        </w:tc>
      </w:tr>
    </w:tbl>
    <w:sectPr>
      <w:footerReference w:type="default" r:id="rId1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05788v1" TargetMode="External"/><Relationship Id="rId8" Type="http://schemas.openxmlformats.org/officeDocument/2006/relationships/hyperlink" Target="https://hal.science/search/index/?q=*&amp;authFullName_s=Emmanuelle Stoetzel" TargetMode="External"/><Relationship Id="rId9" Type="http://schemas.openxmlformats.org/officeDocument/2006/relationships/hyperlink" Target="https://hal.science/search/index/?q=*&amp;authFullName_s=Lo&#239;c Lebreton" TargetMode="External"/><Relationship Id="rId10" Type="http://schemas.openxmlformats.org/officeDocument/2006/relationships/hyperlink" Target="https://hal.science/search/index/?q=*&amp;authFullName_s=C&#233;line Pallier" TargetMode="External"/><Relationship Id="rId11" Type="http://schemas.openxmlformats.org/officeDocument/2006/relationships/hyperlink" Target="https://hal.science/search/index/?q=*&amp;authFullName_s=Laurent Bruxelles" TargetMode="External"/><Relationship Id="rId12" Type="http://schemas.openxmlformats.org/officeDocument/2006/relationships/hyperlink" Target="https://hal.science/search/index/?q=*&amp;authFullName_s=Fran&#231;ois Bon" TargetMode="External"/><Relationship Id="rId13" Type="http://schemas.openxmlformats.org/officeDocument/2006/relationships/hyperlink" Target="https://dx.doi.org/10.5852/cr-palevol2025v24a1" TargetMode="External"/><Relationship Id="rId14" Type="http://schemas.openxmlformats.org/officeDocument/2006/relationships/hyperlink" Target="https://hal.science/hal-04205559v1" TargetMode="External"/><Relationship Id="rId15" Type="http://schemas.openxmlformats.org/officeDocument/2006/relationships/hyperlink" Target="https://hal.science/search/index/?q=*&amp;authFullName_s=Marc Jarry" TargetMode="External"/><Relationship Id="rId16" Type="http://schemas.openxmlformats.org/officeDocument/2006/relationships/hyperlink" Target="https://hal.science/hal-04205558v1" TargetMode="External"/><Relationship Id="rId17" Type="http://schemas.openxmlformats.org/officeDocument/2006/relationships/hyperlink" Target="https://hal.science/hal-04205560v1" TargetMode="External"/><Relationship Id="rId18" Type="http://schemas.openxmlformats.org/officeDocument/2006/relationships/hyperlink" Target="https://hal.science/hal-03916411v1" TargetMode="External"/><Relationship Id="rId19" Type="http://schemas.openxmlformats.org/officeDocument/2006/relationships/hyperlink" Target="https://hal.science/search/index/?q=*&amp;authFullName_s=Jean-Yves Bigot" TargetMode="External"/><Relationship Id="rId20" Type="http://schemas.openxmlformats.org/officeDocument/2006/relationships/hyperlink" Target="https://hal.science/search/index/?q=*&amp;authFullName_s=Philippe Audra" TargetMode="External"/><Relationship Id="rId21" Type="http://schemas.openxmlformats.org/officeDocument/2006/relationships/hyperlink" Target="https://hal.science/search/index/?q=*&amp;authFullName_s=Didier Cailhol" TargetMode="External"/><Relationship Id="rId22" Type="http://schemas.openxmlformats.org/officeDocument/2006/relationships/hyperlink" Target="https://inrap.hal.science/hal-04109675v1" TargetMode="External"/><Relationship Id="rId23" Type="http://schemas.openxmlformats.org/officeDocument/2006/relationships/hyperlink" Target="https://hal.science/search/index/?q=*&amp;authFullName_s=Gr&#233;gory Dandurand" TargetMode="External"/><Relationship Id="rId24" Type="http://schemas.openxmlformats.org/officeDocument/2006/relationships/hyperlink" Target="https://hal.science/search/index/?q=*&amp;authFullName_s=Hubert Camus" TargetMode="External"/><Relationship Id="rId25" Type="http://schemas.openxmlformats.org/officeDocument/2006/relationships/hyperlink" Target="https://hal.science/hal-03201376v1" TargetMode="External"/><Relationship Id="rId26" Type="http://schemas.openxmlformats.org/officeDocument/2006/relationships/hyperlink" Target="https://hal.science/search/index/?q=*&amp;authFullName_s=Yann Potin" TargetMode="External"/><Relationship Id="rId27" Type="http://schemas.openxmlformats.org/officeDocument/2006/relationships/hyperlink" Target="https://hal.science/search/index/?q=*&amp;authFullName_s=Marc Comelongue" TargetMode="External"/><Relationship Id="rId28" Type="http://schemas.openxmlformats.org/officeDocument/2006/relationships/hyperlink" Target="https://hal.science/search/index/?q=*&amp;authFullName_s=Pauline Ramis" TargetMode="External"/><Relationship Id="rId29" Type="http://schemas.openxmlformats.org/officeDocument/2006/relationships/hyperlink" Target="https://hal.science/hal-03205768v1" TargetMode="External"/><Relationship Id="rId30" Type="http://schemas.openxmlformats.org/officeDocument/2006/relationships/hyperlink" Target="https://hal.science/search/index/?q=*&amp;authFullName_s=Pierre-Antoine Beauvais" TargetMode="External"/><Relationship Id="rId31" Type="http://schemas.openxmlformats.org/officeDocument/2006/relationships/hyperlink" Target="https://hal.science/search/index/?q=*&amp;authFullName_s=Blanche Bundgen" TargetMode="External"/><Relationship Id="rId32" Type="http://schemas.openxmlformats.org/officeDocument/2006/relationships/hyperlink" Target="https://hal.science/search/index/?q=*&amp;authFullName_s=Guilhem Constans" TargetMode="External"/><Relationship Id="rId33" Type="http://schemas.openxmlformats.org/officeDocument/2006/relationships/hyperlink" Target="https://hal.science/search/index/?q=*&amp;authFullName_s=Sandrine Costamagno" TargetMode="External"/><Relationship Id="rId34" Type="http://schemas.openxmlformats.org/officeDocument/2006/relationships/hyperlink" Target="https://hal.science/search/index/?q=*&amp;authFullName_s=S&#233;bastien Lacombe" TargetMode="External"/><Relationship Id="rId35" Type="http://schemas.openxmlformats.org/officeDocument/2006/relationships/hyperlink" Target="https://hal.science/hal-03207500v1" TargetMode="External"/><Relationship Id="rId36" Type="http://schemas.openxmlformats.org/officeDocument/2006/relationships/hyperlink" Target="https://hal.science/hal-01871475v1" TargetMode="External"/><Relationship Id="rId37" Type="http://schemas.openxmlformats.org/officeDocument/2006/relationships/hyperlink" Target="https://hal.science/search/index/?q=*&amp;authFullName_s=Manon Rabanit" TargetMode="External"/><Relationship Id="rId38" Type="http://schemas.openxmlformats.org/officeDocument/2006/relationships/hyperlink" Target="https://hal.science/hal-01778966v1" TargetMode="External"/><Relationship Id="rId39" Type="http://schemas.openxmlformats.org/officeDocument/2006/relationships/hyperlink" Target="https://hal.science/search/index/?q=*&amp;authFullName_s=Mathieu Lejay" TargetMode="External"/><Relationship Id="rId40" Type="http://schemas.openxmlformats.org/officeDocument/2006/relationships/hyperlink" Target="https://dx.doi.org/10.3406/bspf.2017.14809" TargetMode="External"/><Relationship Id="rId41" Type="http://schemas.openxmlformats.org/officeDocument/2006/relationships/hyperlink" Target="https://hal.science/hal-01838098v1" TargetMode="External"/><Relationship Id="rId42" Type="http://schemas.openxmlformats.org/officeDocument/2006/relationships/hyperlink" Target="https://univ-tlse2.hal.science/hal-02017931v1" TargetMode="External"/><Relationship Id="rId43" Type="http://schemas.openxmlformats.org/officeDocument/2006/relationships/hyperlink" Target="https://hal.science/search/index/?q=*&amp;authFullName_s=Roland Haurillon" TargetMode="External"/><Relationship Id="rId44" Type="http://schemas.openxmlformats.org/officeDocument/2006/relationships/hyperlink" Target="https://hal.science/search/index/?q=*&amp;authFullName_s=Mona Court-Picon" TargetMode="External"/><Relationship Id="rId45" Type="http://schemas.openxmlformats.org/officeDocument/2006/relationships/hyperlink" Target="https://hal.science/search/index/?q=*&amp;authFullName_s=Isabel Figueiral" TargetMode="External"/><Relationship Id="rId46" Type="http://schemas.openxmlformats.org/officeDocument/2006/relationships/hyperlink" Target="https://hal.science/search/index/?q=*&amp;authFullName_s=Vianney Forest" TargetMode="External"/><Relationship Id="rId47" Type="http://schemas.openxmlformats.org/officeDocument/2006/relationships/hyperlink" Target="https://dx.doi.org/10.3406/ran.2015.1912" TargetMode="External"/><Relationship Id="rId48" Type="http://schemas.openxmlformats.org/officeDocument/2006/relationships/hyperlink" Target="https://shs.hal.science/halshs-02077015v1" TargetMode="External"/><Relationship Id="rId49" Type="http://schemas.openxmlformats.org/officeDocument/2006/relationships/hyperlink" Target="https://hal.science/search/index/?q=*&amp;authFullName_s=Olivier Dayrens" TargetMode="External"/><Relationship Id="rId50" Type="http://schemas.openxmlformats.org/officeDocument/2006/relationships/hyperlink" Target="https://hal.science/search/index/?q=*&amp;authFullName_s=Martin Helene" TargetMode="External"/><Relationship Id="rId51" Type="http://schemas.openxmlformats.org/officeDocument/2006/relationships/hyperlink" Target="https://hal.science/search/index/?q=*&amp;authFullName_s=Jean Catalo" TargetMode="External"/><Relationship Id="rId52" Type="http://schemas.openxmlformats.org/officeDocument/2006/relationships/hyperlink" Target="https://shs.hal.science/halshs-02077024v1" TargetMode="External"/><Relationship Id="rId53" Type="http://schemas.openxmlformats.org/officeDocument/2006/relationships/hyperlink" Target="https://hal.science/search/index/?q=*&amp;authFullName_s=Eric Thirault" TargetMode="External"/><Relationship Id="rId54" Type="http://schemas.openxmlformats.org/officeDocument/2006/relationships/hyperlink" Target="https://hal.science/hal-04253830v1" TargetMode="External"/><Relationship Id="rId55" Type="http://schemas.openxmlformats.org/officeDocument/2006/relationships/hyperlink" Target="https://hal.science/search/index/?q=*&amp;authFullName_s=Ang&#233;lique Van de Luitgaarden" TargetMode="External"/><Relationship Id="rId56" Type="http://schemas.openxmlformats.org/officeDocument/2006/relationships/hyperlink" Target="https://hal.science/hal-02388608v1" TargetMode="External"/><Relationship Id="rId57" Type="http://schemas.openxmlformats.org/officeDocument/2006/relationships/hyperlink" Target="https://hal.science/search/index/?q=*&amp;authFullName_s=Fr&#233;d&#233;ric Jallet" TargetMode="External"/><Relationship Id="rId58" Type="http://schemas.openxmlformats.org/officeDocument/2006/relationships/hyperlink" Target="https://hal.science/search/index/?q=*&amp;authFullName_s=Beno&#238;t Sendra" TargetMode="External"/><Relationship Id="rId59" Type="http://schemas.openxmlformats.org/officeDocument/2006/relationships/hyperlink" Target="https://hal.science/search/index/?q=*&amp;authFullName_s=Christian Servelle" TargetMode="External"/><Relationship Id="rId60" Type="http://schemas.openxmlformats.org/officeDocument/2006/relationships/hyperlink" Target="https://hal.science/search/index/?q=*&amp;authFullName_s=Antoine Farge" TargetMode="External"/><Relationship Id="rId61" Type="http://schemas.openxmlformats.org/officeDocument/2006/relationships/hyperlink" Target="https://inrap.hal.science/hal-02532419v1" TargetMode="External"/><Relationship Id="rId62" Type="http://schemas.openxmlformats.org/officeDocument/2006/relationships/hyperlink" Target="https://hal.science/search/index/?q=*&amp;authFullName_s=Fabien Call&#232;de" TargetMode="External"/><Relationship Id="rId63" Type="http://schemas.openxmlformats.org/officeDocument/2006/relationships/hyperlink" Target="https://hal.science/hal-04910190v1" TargetMode="External"/><Relationship Id="rId64" Type="http://schemas.openxmlformats.org/officeDocument/2006/relationships/hyperlink" Target="https://hal.science/search/index/?q=*&amp;authFullName_s=Laure-Am&#233;lie Lelouvier" TargetMode="External"/><Relationship Id="rId65" Type="http://schemas.openxmlformats.org/officeDocument/2006/relationships/hyperlink" Target="https://hal.science/search/index/?q=*&amp;authFullName_s=Blanche B&#252;ndgen" TargetMode="External"/><Relationship Id="rId66" Type="http://schemas.openxmlformats.org/officeDocument/2006/relationships/hyperlink" Target="https://hal.science/hal-03914902v1" TargetMode="External"/><Relationship Id="rId67" Type="http://schemas.openxmlformats.org/officeDocument/2006/relationships/hyperlink" Target="https://hal.science/search/index/?q=*&amp;authFullName_s=Romain Mensan" TargetMode="External"/><Relationship Id="rId68" Type="http://schemas.openxmlformats.org/officeDocument/2006/relationships/hyperlink" Target="https://hal.science/search/index/?q=*&amp;authFullName_s=Lars Anderson" TargetMode="External"/><Relationship Id="rId69" Type="http://schemas.openxmlformats.org/officeDocument/2006/relationships/hyperlink" Target="https://shs.hal.science/halshs-01980750v1" TargetMode="External"/><Relationship Id="rId70" Type="http://schemas.openxmlformats.org/officeDocument/2006/relationships/hyperlink" Target="https://inrap.hal.science/hal-04350490v1" TargetMode="External"/><Relationship Id="rId71" Type="http://schemas.openxmlformats.org/officeDocument/2006/relationships/hyperlink" Target="https://hal.science/search/index/?q=*&amp;authFullName_s=Julienne Piana" TargetMode="External"/><Relationship Id="rId72" Type="http://schemas.openxmlformats.org/officeDocument/2006/relationships/hyperlink" Target="https://hal.science/search/index/?q=*&amp;authFullName_s=Manon Beauvillier" TargetMode="External"/><Relationship Id="rId73" Type="http://schemas.openxmlformats.org/officeDocument/2006/relationships/hyperlink" Target="https://hal.science/search/index/?q=*&amp;authFullName_s=Teddy Bos" TargetMode="External"/><Relationship Id="rId74" Type="http://schemas.openxmlformats.org/officeDocument/2006/relationships/hyperlink" Target="https://dx.doi.org/10.34692/TVA7-9K96" TargetMode="External"/><Relationship Id="rId75" Type="http://schemas.openxmlformats.org/officeDocument/2006/relationships/hyperlink" Target="https://hal.science/hal-03917455v1" TargetMode="External"/><Relationship Id="rId76" Type="http://schemas.openxmlformats.org/officeDocument/2006/relationships/hyperlink" Target="https://inrap.hal.science/hal-04916966v1" TargetMode="External"/><Relationship Id="rId77" Type="http://schemas.openxmlformats.org/officeDocument/2006/relationships/hyperlink" Target="https://hal.science/search/index/?q=*&amp;authFullName_s=Muriel Gandelin" TargetMode="External"/><Relationship Id="rId78" Type="http://schemas.openxmlformats.org/officeDocument/2006/relationships/hyperlink" Target="https://hal.science/search/index/?q=*&amp;authFullName_s=Gilles Loison" TargetMode="External"/><Relationship Id="rId79" Type="http://schemas.openxmlformats.org/officeDocument/2006/relationships/hyperlink" Target="https://hal.science/search/index/?q=*&amp;authFullName_s=Val&#233;rie Bel" TargetMode="External"/><Relationship Id="rId80" Type="http://schemas.openxmlformats.org/officeDocument/2006/relationships/hyperlink" Target="https://hal.science/search/index/?q=*&amp;authFullName_s=Bui Thi Mai" TargetMode="External"/><Relationship Id="rId81" Type="http://schemas.openxmlformats.org/officeDocument/2006/relationships/hyperlink" Target="https://hal.science/search/index/?q=*&amp;authFullName_s=Pierre Caillat" TargetMode="External"/><Relationship Id="rId82" Type="http://schemas.openxmlformats.org/officeDocument/2006/relationships/hyperlink" Target="https://dx.doi.org/10.34692/apg2-ac82" TargetMode="External"/><Relationship Id="rId83" Type="http://schemas.openxmlformats.org/officeDocument/2006/relationships/hyperlink" Target="https://hal.science/hal-02175754v1" TargetMode="External"/><Relationship Id="rId84" Type="http://schemas.openxmlformats.org/officeDocument/2006/relationships/hyperlink" Target="https://hal.science/hal-01780139v1" TargetMode="External"/><Relationship Id="rId85" Type="http://schemas.openxmlformats.org/officeDocument/2006/relationships/hyperlink" Target="https://hal.science/search/index/?q=*&amp;authFullName_s=Roberta Bevilacqua" TargetMode="External"/><Relationship Id="rId86" Type="http://schemas.openxmlformats.org/officeDocument/2006/relationships/hyperlink" Target="https://hal.science/search/index/?q=*&amp;authFullName_s=Jean Guilaine" TargetMode="External"/><Relationship Id="rId87" Type="http://schemas.openxmlformats.org/officeDocument/2006/relationships/hyperlink" Target="https://hal.science/search/index/?q=*&amp;authFullName_s=Julia Wattez" TargetMode="External"/><Relationship Id="rId88" Type="http://schemas.openxmlformats.org/officeDocument/2006/relationships/hyperlink" Target="https://hal.science/search/index/?q=*&amp;authFullName_s=Marion Viarouge" TargetMode="External"/><Relationship Id="rId89" Type="http://schemas.openxmlformats.org/officeDocument/2006/relationships/hyperlink" Target="https://hal.science/search/index/?q=*&amp;authFullName_s=Benoit Mille" TargetMode="External"/><Relationship Id="rId90" Type="http://schemas.openxmlformats.org/officeDocument/2006/relationships/hyperlink" Target="https://hal.science/hal-04840244v1" TargetMode="External"/><Relationship Id="rId91" Type="http://schemas.openxmlformats.org/officeDocument/2006/relationships/hyperlink" Target="https://hal.science/hal-04537187v1" TargetMode="External"/><Relationship Id="rId92" Type="http://schemas.openxmlformats.org/officeDocument/2006/relationships/hyperlink" Target="https://hal.science/hal-04537266v1" TargetMode="External"/><Relationship Id="rId93" Type="http://schemas.openxmlformats.org/officeDocument/2006/relationships/hyperlink" Target="https://hal.science/search/index/?q=*&amp;authFullName_s=Lionel Barriquand" TargetMode="External"/><Relationship Id="rId94" Type="http://schemas.openxmlformats.org/officeDocument/2006/relationships/hyperlink" Target="https://hal.science/search/index/?q=*&amp;authFullName_s=&#201;lodie Dardenne" TargetMode="External"/><Relationship Id="rId95" Type="http://schemas.openxmlformats.org/officeDocument/2006/relationships/hyperlink" Target="https://hal.science/hal-04266914v1" TargetMode="External"/><Relationship Id="rId96" Type="http://schemas.openxmlformats.org/officeDocument/2006/relationships/hyperlink" Target="https://hal.science/hal-04205556v1" TargetMode="External"/><Relationship Id="rId97" Type="http://schemas.openxmlformats.org/officeDocument/2006/relationships/hyperlink" Target="https://www.inee.cnrs.fr/fr/atlas-des-sites-archeologiques-menaces" TargetMode="External"/><Relationship Id="rId98" Type="http://schemas.openxmlformats.org/officeDocument/2006/relationships/hyperlink" Target="https://hal.science/hal-03921637v1" TargetMode="External"/><Relationship Id="rId99" Type="http://schemas.openxmlformats.org/officeDocument/2006/relationships/hyperlink" Target="https://hal.science/search/index/?q=*&amp;authFullName_s=Jacques Az&#233;ma" TargetMode="External"/><Relationship Id="rId100" Type="http://schemas.openxmlformats.org/officeDocument/2006/relationships/hyperlink" Target="https://hal.science/hal-03775187v1" TargetMode="External"/><Relationship Id="rId101" Type="http://schemas.openxmlformats.org/officeDocument/2006/relationships/hyperlink" Target="https://hal.science/hal-03126466v1" TargetMode="External"/><Relationship Id="rId102" Type="http://schemas.openxmlformats.org/officeDocument/2006/relationships/hyperlink" Target="https://hal.science/search/index/?q=*&amp;authFullName_s=Jacques Azema" TargetMode="External"/><Relationship Id="rId103" Type="http://schemas.openxmlformats.org/officeDocument/2006/relationships/hyperlink" Target="https://books.openedition.org/pup/55129" TargetMode="External"/><Relationship Id="rId104" Type="http://schemas.openxmlformats.org/officeDocument/2006/relationships/hyperlink" Target="https://dx.doi.org/10.4000/books.pup.55129" TargetMode="External"/><Relationship Id="rId105" Type="http://schemas.openxmlformats.org/officeDocument/2006/relationships/hyperlink" Target="https://shs.hal.science/halshs-00749628v1" TargetMode="External"/><Relationship Id="rId106" Type="http://schemas.openxmlformats.org/officeDocument/2006/relationships/hyperlink" Target="https://hal.science/search/index/?q=*&amp;authFullName_s=Florent Mazi&#232;re" TargetMode="External"/><Relationship Id="rId107" Type="http://schemas.openxmlformats.org/officeDocument/2006/relationships/hyperlink" Target="https://hal.science/search/index/?q=*&amp;authFullName_s=Sophie Martin" TargetMode="External"/><Relationship Id="rId108" Type="http://schemas.openxmlformats.org/officeDocument/2006/relationships/hyperlink" Target="https://hal.science/search/index/?q=*&amp;authFullName_s=Christophe Jorda" TargetMode="External"/><Relationship Id="rId109" Type="http://schemas.openxmlformats.org/officeDocument/2006/relationships/hyperlink" Target="https://hal.science/hal-04835676v1" TargetMode="External"/><Relationship Id="rId110" Type="http://schemas.openxmlformats.org/officeDocument/2006/relationships/hyperlink" Target="https://inrap.hal.science/hal-02868668v1" TargetMode="External"/><Relationship Id="rId111" Type="http://schemas.openxmlformats.org/officeDocument/2006/relationships/hyperlink" Target="https://hal.science/hal-05241206v1" TargetMode="External"/><Relationship Id="rId112" Type="http://schemas.openxmlformats.org/officeDocument/2006/relationships/hyperlink" Target="https://hal.science/search/index/?q=*&amp;authFullName_s=St&#233;phane Barbey" TargetMode="External"/><Relationship Id="rId113" Type="http://schemas.openxmlformats.org/officeDocument/2006/relationships/hyperlink" Target="https://hal.science/search/index/?q=*&amp;authFullName_s=Jos&#233;phine Caro" TargetMode="External"/><Relationship Id="rId114" Type="http://schemas.openxmlformats.org/officeDocument/2006/relationships/hyperlink" Target="https://hal.science/search/index/?q=*&amp;authFullName_s=Fr&#233;d&#233;ric Chandevau" TargetMode="External"/><Relationship Id="rId115" Type="http://schemas.openxmlformats.org/officeDocument/2006/relationships/hyperlink" Target="https://hal.science/search/index/?q=*&amp;authFullName_s=Fabien Convertini" TargetMode="External"/><Relationship Id="rId116" Type="http://schemas.openxmlformats.org/officeDocument/2006/relationships/hyperlink" Target="https://hal.science/hal-05445661v1" TargetMode="External"/><Relationship Id="rId117" Type="http://schemas.openxmlformats.org/officeDocument/2006/relationships/hyperlink" Target="https://hal.science/search/index/?q=*&amp;authFullName_s=Ana Arzelier" TargetMode="External"/><Relationship Id="rId118" Type="http://schemas.openxmlformats.org/officeDocument/2006/relationships/hyperlink" Target="https://hal.science/search/index/?q=*&amp;authFullName_s=Florent Chateauneuf" TargetMode="External"/><Relationship Id="rId119" Type="http://schemas.openxmlformats.org/officeDocument/2006/relationships/hyperlink" Target="https://hal.science/search/index/?q=*&amp;authFullName_s=Franck Decanter" TargetMode="External"/><Relationship Id="rId120" Type="http://schemas.openxmlformats.org/officeDocument/2006/relationships/hyperlink" Target="https://inrap.hal.science/hal-04967100v1" TargetMode="External"/><Relationship Id="rId121" Type="http://schemas.openxmlformats.org/officeDocument/2006/relationships/hyperlink" Target="https://hal.science/search/index/?q=*&amp;authFullName_s=Ariane Vacheret" TargetMode="External"/><Relationship Id="rId122" Type="http://schemas.openxmlformats.org/officeDocument/2006/relationships/hyperlink" Target="https://hal.science/search/index/?q=*&amp;authFullName_s=S&#233;verine Corbeel" TargetMode="External"/><Relationship Id="rId123" Type="http://schemas.openxmlformats.org/officeDocument/2006/relationships/hyperlink" Target="https://hal.science/search/index/?q=*&amp;authFullName_s=Richard Pell&#233;" TargetMode="External"/><Relationship Id="rId124" Type="http://schemas.openxmlformats.org/officeDocument/2006/relationships/hyperlink" Target="https://hal.science/hal-05445667v1" TargetMode="External"/><Relationship Id="rId125" Type="http://schemas.openxmlformats.org/officeDocument/2006/relationships/hyperlink" Target="https://hal.science/hal-05445770v1" TargetMode="External"/><Relationship Id="rId126" Type="http://schemas.openxmlformats.org/officeDocument/2006/relationships/hyperlink" Target="https://inrap.hal.science/hal-04966973v1" TargetMode="External"/><Relationship Id="rId127" Type="http://schemas.openxmlformats.org/officeDocument/2006/relationships/hyperlink" Target="https://hal.science/search/index/?q=*&amp;authFullName_s=Romain Marsac" TargetMode="External"/><Relationship Id="rId128" Type="http://schemas.openxmlformats.org/officeDocument/2006/relationships/hyperlink" Target="https://hal.science/hal-04890143v1" TargetMode="External"/><Relationship Id="rId129" Type="http://schemas.openxmlformats.org/officeDocument/2006/relationships/hyperlink" Target="https://hal.science/search/index/?q=*&amp;authFullName_s=C&#233;dric da Costa" TargetMode="External"/><Relationship Id="rId130" Type="http://schemas.openxmlformats.org/officeDocument/2006/relationships/hyperlink" Target="https://hal.science/search/index/?q=*&amp;authFullName_s=Ingrid Dunyach" TargetMode="External"/><Relationship Id="rId131" Type="http://schemas.openxmlformats.org/officeDocument/2006/relationships/hyperlink" Target="https://shs.hal.science/halshs-04822710v1" TargetMode="External"/><Relationship Id="rId132" Type="http://schemas.openxmlformats.org/officeDocument/2006/relationships/hyperlink" Target="https://hal.science/search/index/?q=*&amp;authFullName_s=C&#233;cile Jung" TargetMode="External"/><Relationship Id="rId133" Type="http://schemas.openxmlformats.org/officeDocument/2006/relationships/hyperlink" Target="https://hal.science/hal-04246256v1" TargetMode="External"/><Relationship Id="rId134" Type="http://schemas.openxmlformats.org/officeDocument/2006/relationships/hyperlink" Target="https://hal.science/search/index/?q=*&amp;authFullName_s=Ang&#233;lique Polloni" TargetMode="External"/><Relationship Id="rId135" Type="http://schemas.openxmlformats.org/officeDocument/2006/relationships/hyperlink" Target="https://hal.science/search/index/?q=*&amp;authFullName_s=Pierre-Yves Melmoux" TargetMode="External"/><Relationship Id="rId136" Type="http://schemas.openxmlformats.org/officeDocument/2006/relationships/hyperlink" Target="https://hal.science/hal-04909644v1" TargetMode="External"/><Relationship Id="rId137" Type="http://schemas.openxmlformats.org/officeDocument/2006/relationships/hyperlink" Target="https://hal.science/search/index/?q=*&amp;authFullName_s=Mathieu Dupont" TargetMode="External"/><Relationship Id="rId138" Type="http://schemas.openxmlformats.org/officeDocument/2006/relationships/hyperlink" Target="https://hal.science/hal-04246464v1" TargetMode="External"/><Relationship Id="rId139" Type="http://schemas.openxmlformats.org/officeDocument/2006/relationships/hyperlink" Target="https://hal.science/search/index/?q=*&amp;authFullName_s=Olivier Passarrius" TargetMode="External"/><Relationship Id="rId140" Type="http://schemas.openxmlformats.org/officeDocument/2006/relationships/hyperlink" Target="https://hal.science/hal-04929700v1" TargetMode="External"/><Relationship Id="rId141" Type="http://schemas.openxmlformats.org/officeDocument/2006/relationships/hyperlink" Target="https://hal.science/search/index/?q=*&amp;authFullName_s=Marilyne Bovagne" TargetMode="External"/><Relationship Id="rId142" Type="http://schemas.openxmlformats.org/officeDocument/2006/relationships/hyperlink" Target="https://hal.science/search/index/?q=*&amp;authFullName_s=S&#233;bastien Barberan" TargetMode="External"/><Relationship Id="rId143" Type="http://schemas.openxmlformats.org/officeDocument/2006/relationships/hyperlink" Target="https://hal.science/search/index/?q=*&amp;authFullName_s=Raffaella Gaf&#224;" TargetMode="External"/><Relationship Id="rId144" Type="http://schemas.openxmlformats.org/officeDocument/2006/relationships/hyperlink" Target="https://hal.science/search/index/?q=*&amp;authFullName_s=Vincent Mourre" TargetMode="External"/><Relationship Id="rId145" Type="http://schemas.openxmlformats.org/officeDocument/2006/relationships/hyperlink" Target="https://hal.science/hal-04246576v1" TargetMode="External"/><Relationship Id="rId146" Type="http://schemas.openxmlformats.org/officeDocument/2006/relationships/hyperlink" Target="https://hal.science/search/index/?q=*&amp;authFullName_s=Pierre Forest" TargetMode="External"/><Relationship Id="rId147" Type="http://schemas.openxmlformats.org/officeDocument/2006/relationships/hyperlink" Target="https://hal.science/hal-04925430v1" TargetMode="External"/><Relationship Id="rId148" Type="http://schemas.openxmlformats.org/officeDocument/2006/relationships/hyperlink" Target="https://hal.science/search/index/?q=*&amp;authFullName_s=Marie Bouchet" TargetMode="External"/><Relationship Id="rId149" Type="http://schemas.openxmlformats.org/officeDocument/2006/relationships/hyperlink" Target="https://hal.science/search/index/?q=*&amp;authFullName_s=Christophe Fourloubey" TargetMode="External"/><Relationship Id="rId150" Type="http://schemas.openxmlformats.org/officeDocument/2006/relationships/hyperlink" Target="https://hal.science/hal-03540263v1" TargetMode="External"/><Relationship Id="rId151" Type="http://schemas.openxmlformats.org/officeDocument/2006/relationships/hyperlink" Target="https://hal.science/search/index/?q=*&amp;authFullName_s=V. Arrighi" TargetMode="External"/><Relationship Id="rId152" Type="http://schemas.openxmlformats.org/officeDocument/2006/relationships/hyperlink" Target="https://hal.science/search/index/?q=*&amp;authFullName_s=Bon Fran&#231;ois" TargetMode="External"/><Relationship Id="rId153" Type="http://schemas.openxmlformats.org/officeDocument/2006/relationships/hyperlink" Target="https://hal.science/search/index/?q=*&amp;authFullName_s=&#201;milie Claud" TargetMode="External"/><Relationship Id="rId154" Type="http://schemas.openxmlformats.org/officeDocument/2006/relationships/hyperlink" Target="https://hal.science/hal-02051865v1" TargetMode="External"/><Relationship Id="rId155" Type="http://schemas.openxmlformats.org/officeDocument/2006/relationships/hyperlink" Target="https://hal.science/hal-02051870v1" TargetMode="External"/><Relationship Id="rId156" Type="http://schemas.openxmlformats.org/officeDocument/2006/relationships/hyperlink" Target="https://hal.science/hal-01979681v1" TargetMode="External"/><Relationship Id="rId157" Type="http://schemas.openxmlformats.org/officeDocument/2006/relationships/hyperlink" Target="https://hal.science/search/index/?q=*&amp;authFullName_s=Fabienne Landou" TargetMode="External"/><Relationship Id="rId158" Type="http://schemas.openxmlformats.org/officeDocument/2006/relationships/hyperlink" Target="https://hal.science/search/index/?q=*&amp;authFullName_s=Laurence Benquet" TargetMode="External"/><Relationship Id="rId159" Type="http://schemas.openxmlformats.org/officeDocument/2006/relationships/hyperlink" Target="https://hal.science/search/index/?q=*&amp;authFullName_s=Morgane Grubert" TargetMode="External"/><Relationship Id="rId160" Type="http://schemas.openxmlformats.org/officeDocument/2006/relationships/hyperlink" Target="https://shs.hal.science/halshs-02082754v1" TargetMode="External"/><Relationship Id="rId161" Type="http://schemas.openxmlformats.org/officeDocument/2006/relationships/hyperlink" Target="https://hal.science/search/index/?q=*&amp;authFullName_s=Pierre Chalard" TargetMode="External"/><Relationship Id="rId162" Type="http://schemas.openxmlformats.org/officeDocument/2006/relationships/hyperlink" Target="https://hal.science/search/index/?q=*&amp;authFullName_s=Vincent Genevi&#232;ve" TargetMode="External"/><Relationship Id="rId163" Type="http://schemas.openxmlformats.org/officeDocument/2006/relationships/hyperlink" Target="https://hal.science/search/index/?q=*&amp;authFullName_s=Anne Lagarrigue" TargetMode="External"/><Relationship Id="rId164" Type="http://schemas.openxmlformats.org/officeDocument/2006/relationships/hyperlink" Target="https://shs.hal.science/halshs-02082766v1" TargetMode="External"/><Relationship Id="rId165" Type="http://schemas.openxmlformats.org/officeDocument/2006/relationships/hyperlink" Target="https://hal.science/search/index/?q=*&amp;authFullName_s=Christine Le Noheh" TargetMode="External"/><Relationship Id="rId166" Type="http://schemas.openxmlformats.org/officeDocument/2006/relationships/hyperlink" Target="https://hal.science/hal-01991056v1" TargetMode="External"/><Relationship Id="rId167" Type="http://schemas.openxmlformats.org/officeDocument/2006/relationships/hyperlink" Target="https://hal.science/search/index/?q=*&amp;authFullName_s=H&#233;l&#232;ne Martin" TargetMode="External"/><Relationship Id="rId168" Type="http://schemas.openxmlformats.org/officeDocument/2006/relationships/hyperlink" Target="https://hal.science/search/index/?q=*&amp;authFullName_s=Marie-Luce Merleau" TargetMode="External"/><Relationship Id="rId169" Type="http://schemas.openxmlformats.org/officeDocument/2006/relationships/hyperlink" Target="https://shs.hal.science/halshs-02082760v1" TargetMode="External"/><Relationship Id="rId170" Type="http://schemas.openxmlformats.org/officeDocument/2006/relationships/hyperlink" Target="https://hal.science/hal-01991005v1" TargetMode="External"/><Relationship Id="rId171" Type="http://schemas.openxmlformats.org/officeDocument/2006/relationships/hyperlink" Target="https://hal.science/search/index/?q=*&amp;authFullName_s=S&#233;bastien Pancin" TargetMode="External"/><Relationship Id="rId172" Type="http://schemas.openxmlformats.org/officeDocument/2006/relationships/hyperlink" Target="https://hal.science/hal-01990817v1" TargetMode="External"/><Relationship Id="rId173" Type="http://schemas.openxmlformats.org/officeDocument/2006/relationships/hyperlink" Target="https://hal.science/search/index/?q=*&amp;authFullName_s=Pierre Rascalou" TargetMode="External"/><Relationship Id="rId174" Type="http://schemas.openxmlformats.org/officeDocument/2006/relationships/hyperlink" Target="https://hal.science/hal-02043172v1" TargetMode="External"/><Relationship Id="rId175" Type="http://schemas.openxmlformats.org/officeDocument/2006/relationships/hyperlink" Target="https://hal.science/search/index/?q=*&amp;authFullName_s=H&#233;l&#232;ne Verg&#233;ly" TargetMode="External"/><Relationship Id="rId176" Type="http://schemas.openxmlformats.org/officeDocument/2006/relationships/hyperlink" Target="https://hal.science/search/index/?q=*&amp;authFullName_s=Guilhem Sanchez" TargetMode="External"/><Relationship Id="rId177" Type="http://schemas.openxmlformats.org/officeDocument/2006/relationships/hyperlink" Target="https://hal.science/search/index/?q=*&amp;authFullName_s=Richard Donat" TargetMode="External"/><Relationship Id="rId178" Type="http://schemas.openxmlformats.org/officeDocument/2006/relationships/hyperlink" Target="https://hal.science/hal-01740740v1" TargetMode="External"/><Relationship Id="rId179" Type="http://schemas.openxmlformats.org/officeDocument/2006/relationships/hyperlink" Target="https://hal.science/search/index/?q=*&amp;authFullName_s=J&#233;r&#244;me Rouquet" TargetMode="External"/><Relationship Id="rId180" Type="http://schemas.openxmlformats.org/officeDocument/2006/relationships/hyperlink" Target="https://hal.science/hal-01990941v1" TargetMode="External"/><Relationship Id="rId181" Type="http://schemas.openxmlformats.org/officeDocument/2006/relationships/hyperlink" Target="https://hal.science/search/index/?q=*&amp;authFullName_s=Pierre Marty" TargetMode="External"/><Relationship Id="rId182" Type="http://schemas.openxmlformats.org/officeDocument/2006/relationships/hyperlink" Target="https://univ-tlse2.hal.science/hal-02025525v1" TargetMode="External"/><Relationship Id="rId183" Type="http://schemas.openxmlformats.org/officeDocument/2006/relationships/hyperlink" Target="https://hal.science/search/index/?q=*&amp;authFullName_s=Caroline Hamon" TargetMode="External"/><Relationship Id="rId184" Type="http://schemas.openxmlformats.org/officeDocument/2006/relationships/hyperlink" Target="https://hal.science/search/index/?q=*&amp;authFullName_s=Maxime Remicourt" TargetMode="External"/><Relationship Id="rId185" Type="http://schemas.openxmlformats.org/officeDocument/2006/relationships/hyperlink" Target="https://hal.science/hal-01523796v1" TargetMode="External"/><Relationship Id="rId186" Type="http://schemas.openxmlformats.org/officeDocument/2006/relationships/hyperlink" Target="https://hal.science/search/index/?q=*&amp;authFullName_s=Laurent Vidal" TargetMode="External"/><Relationship Id="rId187" Type="http://schemas.openxmlformats.org/officeDocument/2006/relationships/hyperlink" Target="https://hal.science/search/index/?q=*&amp;authFullName_s=V&#233;ronique Abel" TargetMode="External"/><Relationship Id="rId188" Type="http://schemas.openxmlformats.org/officeDocument/2006/relationships/hyperlink" Target="https://hal.science/search/index/?q=*&amp;authFullName_s=Ludovic Leroy" TargetMode="External"/><Relationship Id="rId189" Type="http://schemas.openxmlformats.org/officeDocument/2006/relationships/hyperlink" Target="https://hal.science/search/index/?q=*&amp;authFullName_s=S&#233;verine Mayoud" TargetMode="External"/><Relationship Id="rId190" Type="http://schemas.openxmlformats.org/officeDocument/2006/relationships/hyperlink" Target="https://hal.science/tel-04284434v1" TargetMode="External"/><Relationship Id="rId191" Type="http://schemas.openxmlformats.org/officeDocument/2006/relationships/hyperlink" Target="https://www.theses.fr/" TargetMode="External"/><Relationship Id="rId1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PALLIER</dc:title>
  <dc:description>CV</dc:description>
  <dc:subject/>
  <cp:keywords/>
  <cp:category/>
  <cp:lastModifiedBy/>
  <dcterms:created xsi:type="dcterms:W3CDTF">2026-03-26T17:24:22+01:00</dcterms:created>
  <dcterms:modified xsi:type="dcterms:W3CDTF">2026-03-26T17:24:22+01:00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