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RIVAT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celine-rivat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0009-0004-7071-1753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118314904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Riverboat : Le &amp;quot;Slow Tourism&amp;quot;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Suissa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Kleuster : innovation et écomobilité dans les marchés internationaux, G1917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Pierre-Olivier Eric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Gantois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2012,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d'internationalisation des entreprises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joint-venture internationale pour les PME – Les GRH participent à la réussite du projet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the condition of success for the reshoring of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du Droit, de la Politique, de l’Economie, de la Gestion et des Finances</w:t>
            </w:r>
            <w:r>
              <w:rPr/>
              <w:t xml:space="preserve">, 2023, 1 (2), pp.110-123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internationalisation des PME : Proposition d’un cadre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Souadi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(1), pp.147-175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KDD Process to Forecast the Duration of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(1), pp.279-293.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⟨10.1016/j.ijpe.2006.12.068⟩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ujm-00331477v1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environment based on data warehousing to manage and to optimize the running of international company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2008, 112 (Issue 1), pp.294-308.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⟨10.1016/j.ijpe.2006.12.065⟩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halshs-00519262v1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Stratégie de développement des exportations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Docros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Ellipses Editions</w:t>
              </w:r>
            </w:hyperlink>
            <w:r>
              <w:rPr/>
              <w:t xml:space="preserve">, 275 p., 2021, 978-2-340-04634-4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sa stratégie de développement à l’international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Ellipses Edition, 2019, Kit pratique, 978-2-340-03126-5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: Conquérir des parts de marché à l'international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Dunod, pp.224, 2010, Entrepreneurs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stratégies d'internationalisation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/>
              <w:t xml:space="preserve">Gualino, pp.126, 2007, Carrés rouges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halshs-00695479v1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facteurs d’attractivité des territoires : vers l’«habiter» des zones d’activité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IMU 2020 : L’urbain dans tous ses états : penser et faire la ville en pluralité, All views of the urban/ imagining and making the pluralistic city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L'innovation, condition de succès de la relocalisation pour la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ATLAS-AFMI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 firms and living the economic activity zones: New factors of territorial attractiveness: moving toward lived-EAZs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ERSA Summer School. ERSA Summer School features Cities and regions in the process of transformation In pursuit of prevailing research concepts: geography of innovation, economic resilience, smartness, specialisation … What else?</w:t>
            </w:r>
            <w:r>
              <w:rPr/>
              <w:t xml:space="preserve">, Jun 2016,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déterminant de la relocalisation ou outil de communication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annuelle Atlas/AFMI, Association Française de Management International, L'engagement global à l'écoute du local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d'appui au commerce extérieur et internationalisation des PME françaises : le cas des pôles de compétitivité et clusters.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sur le management international.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PME et internationalisation des clusters et pôles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croissance des PME</w:t>
            </w:r>
            <w:r>
              <w:rPr/>
              <w:t xml:space="preserve">, Mar 2010, Marrakech, Maroc.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PME dans le cadre des clusters et pôles de compétitivité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Internationalisation des PME (iPME) : L'internationalisation des PME : Des PME Globales aux Born Global Firms.</w:t>
            </w:r>
            <w:r>
              <w:rPr/>
              <w:t xml:space="preserve">, Dec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ou innovation organisationnelle dans le pays d'origine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des TPE et des PME dans un environnement mondialisé</w:t>
            </w:r>
            <w:r>
              <w:rPr/>
              <w:t xml:space="preserve">, May 2009, Canada.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au CDAF (Compagnie des Dirigeants et Acheteurs de France) sur le thème du phénomène de relocalisation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Relocalisations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moyenne et filiale commune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des PME et ses conséquences sur les stratégies entrepreneuriales.</w:t>
            </w:r>
            <w:r>
              <w:rPr/>
              <w:t xml:space="preserve">, Oct 2006, Suisse.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organisationnel au cœur du développement international des moyennes entreprises industrielles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décisionnels au service de la gestion du risque de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</w:t>
            </w:r>
            <w:r>
              <w:rPr/>
              <w:t xml:space="preserve">, Jun 2005,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e-management sur le développement international des PME-PMI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Celine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</w:t>
            </w:r>
            <w:r>
              <w:rPr/>
              <w:t xml:space="preserve">, Sep 2004,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de contrefaçon dans la PME et sous-traitance industrielle à l’étranger : une revue de la littérature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El Bekkari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/>
              <w:t xml:space="preserve">Céline Bérard, Christine Teyssier. </w:t>
            </w:r>
            <w:r>
              <w:rPr>
                <w:i w:val="1"/>
                <w:iCs w:val="1"/>
              </w:rPr>
              <w:t xml:space="preserve">La gestion des risques dans les PME, levier de développement et de création de valeur partenariale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ISTE ed. </w:t>
              </w:r>
            </w:hyperlink>
            <w:r>
              <w:rPr/>
              <w:t xml:space="preserve">, pp.185-199, 2018, 978-1-78405-386-4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Risk Management for SMEs and Industrial Subcontracting Activities: A Literature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El Bekkari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/>
              <w:t xml:space="preserve">in Céline Bérard; Christine Teyssier (eds.). </w:t>
            </w:r>
            <w:r>
              <w:rPr>
                <w:i w:val="1"/>
                <w:iCs w:val="1"/>
              </w:rPr>
              <w:t xml:space="preserve">Risk Management: Lever for SME Development and Stakeholder Value Creation</w:t>
            </w:r>
            <w:r>
              <w:rPr/>
              <w:t xml:space="preserve">, ISTE Ltd and John Wiley &amp; Sons, Inc. pp.149-167, 2017, 978-1-78630-165-9.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⟨10.1002/9781119475002⟩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déterminant de la relocalisation ou outil de communication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Mercier-Suissa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International à l'écoute du local</w:t>
            </w:r>
            <w:r>
              <w:rPr/>
              <w:t xml:space="preserve">, Editions Gualino, pp.111-129, 2013, Lextenso editeur, 978-2297038461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halshs-00868919v1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Délocalisation d'Activités et Mobilité Internationale des Entreprises en Rhône-Alpes (DAMIER) : rapport final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Baraldi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Mahfoud Boudis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Bouveret-Rivat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Creg. 2011,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halshs-00684831v1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0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rivat" TargetMode="External"/><Relationship Id="rId9" Type="http://schemas.openxmlformats.org/officeDocument/2006/relationships/hyperlink" Target="https://orcid.org/0009-0004-7071-1753" TargetMode="External"/><Relationship Id="rId10" Type="http://schemas.openxmlformats.org/officeDocument/2006/relationships/hyperlink" Target="https://www.idref.fr/118314904" TargetMode="External"/><Relationship Id="rId11" Type="http://schemas.openxmlformats.org/officeDocument/2006/relationships/hyperlink" Target="https://shs.hal.science/halshs-05235671v1" TargetMode="External"/><Relationship Id="rId12" Type="http://schemas.openxmlformats.org/officeDocument/2006/relationships/hyperlink" Target="https://hal.science/search/index/?q=*&amp;authFullName_s=Catherine Mercier-Suissa" TargetMode="External"/><Relationship Id="rId13" Type="http://schemas.openxmlformats.org/officeDocument/2006/relationships/hyperlink" Target="https://hal.science/search/index/?q=*&amp;authFullName_s=C&#233;line Bouveret-Rivat" TargetMode="External"/><Relationship Id="rId14" Type="http://schemas.openxmlformats.org/officeDocument/2006/relationships/hyperlink" Target="https://hal.science/search/index/?q=*&amp;authFullName_s=Daniel Suissa" TargetMode="External"/><Relationship Id="rId15" Type="http://schemas.openxmlformats.org/officeDocument/2006/relationships/hyperlink" Target="https://hal.science/hal-01628013v1" TargetMode="External"/><Relationship Id="rId16" Type="http://schemas.openxmlformats.org/officeDocument/2006/relationships/hyperlink" Target="https://hal.science/search/index/?q=*&amp;authFullName_s=Pierre-Olivier Eric" TargetMode="External"/><Relationship Id="rId17" Type="http://schemas.openxmlformats.org/officeDocument/2006/relationships/hyperlink" Target="https://shs.hal.science/halshs-00695505v1" TargetMode="External"/><Relationship Id="rId18" Type="http://schemas.openxmlformats.org/officeDocument/2006/relationships/hyperlink" Target="https://shs.hal.science/halshs-00519297v1" TargetMode="External"/><Relationship Id="rId19" Type="http://schemas.openxmlformats.org/officeDocument/2006/relationships/hyperlink" Target="https://hal.science/search/index/?q=*&amp;authFullName_s=Celine Rivat" TargetMode="External"/><Relationship Id="rId20" Type="http://schemas.openxmlformats.org/officeDocument/2006/relationships/hyperlink" Target="https://shs.hal.science/halshs-00519266v1" TargetMode="External"/><Relationship Id="rId21" Type="http://schemas.openxmlformats.org/officeDocument/2006/relationships/hyperlink" Target="https://hal.science/hal-04263951v1" TargetMode="External"/><Relationship Id="rId22" Type="http://schemas.openxmlformats.org/officeDocument/2006/relationships/hyperlink" Target="https://univ-lyon3.hal.science/hal-02487706v1" TargetMode="External"/><Relationship Id="rId23" Type="http://schemas.openxmlformats.org/officeDocument/2006/relationships/hyperlink" Target="https://hal.science/search/index/?q=*&amp;authFullName_s=Lynda Souadi" TargetMode="External"/><Relationship Id="rId24" Type="http://schemas.openxmlformats.org/officeDocument/2006/relationships/hyperlink" Target="https://ujm.hal.science/ujm-00331477v1" TargetMode="External"/><Relationship Id="rId25" Type="http://schemas.openxmlformats.org/officeDocument/2006/relationships/hyperlink" Target="https://hal.science/search/index/?q=*&amp;authFullName_s=Catherine Combes" TargetMode="External"/><Relationship Id="rId26" Type="http://schemas.openxmlformats.org/officeDocument/2006/relationships/hyperlink" Target="https://hal.science/search/index/?q=*&amp;authFullName_s=Nadine Meskens" TargetMode="External"/><Relationship Id="rId27" Type="http://schemas.openxmlformats.org/officeDocument/2006/relationships/hyperlink" Target="https://hal.science/search/index/?q=*&amp;authFullName_s=C&#233;line Rivat" TargetMode="External"/><Relationship Id="rId28" Type="http://schemas.openxmlformats.org/officeDocument/2006/relationships/hyperlink" Target="https://hal.science/search/index/?q=*&amp;authFullName_s=Jean-Philippe Va" TargetMode="External"/><Relationship Id="rId29" Type="http://schemas.openxmlformats.org/officeDocument/2006/relationships/hyperlink" Target="https://dx.doi.org/10.1016/j.ijpe.2006.12.068" TargetMode="External"/><Relationship Id="rId30" Type="http://schemas.openxmlformats.org/officeDocument/2006/relationships/hyperlink" Target="https://api.istex.fr/ark:/67375/6H6-CJN5KTQM-5/fulltext.pdf?sid=hal" TargetMode="External"/><Relationship Id="rId31" Type="http://schemas.openxmlformats.org/officeDocument/2006/relationships/hyperlink" Target="https://shs.hal.science/halshs-00519262v1" TargetMode="External"/><Relationship Id="rId32" Type="http://schemas.openxmlformats.org/officeDocument/2006/relationships/hyperlink" Target="https://dx.doi.org/10.1016/j.ijpe.2006.12.065" TargetMode="External"/><Relationship Id="rId33" Type="http://schemas.openxmlformats.org/officeDocument/2006/relationships/hyperlink" Target="https://api.istex.fr/ark:/67375/6H6-0TD2GSRX-8/fulltext.pdf?sid=hal" TargetMode="External"/><Relationship Id="rId34" Type="http://schemas.openxmlformats.org/officeDocument/2006/relationships/hyperlink" Target="https://univ-lyon3.hal.science/hal-03508761v1" TargetMode="External"/><Relationship Id="rId35" Type="http://schemas.openxmlformats.org/officeDocument/2006/relationships/hyperlink" Target="https://hal.science/search/index/?q=*&amp;authFullName_s=Florence Brun" TargetMode="External"/><Relationship Id="rId36" Type="http://schemas.openxmlformats.org/officeDocument/2006/relationships/hyperlink" Target="https://hal.science/search/index/?q=*&amp;authFullName_s=Catherine Docros" TargetMode="External"/><Relationship Id="rId37" Type="http://schemas.openxmlformats.org/officeDocument/2006/relationships/hyperlink" Target="https://www.editions-ellipses.fr/accueil/13500-24165-fiches-de-strategie-de-developpement-a-l-international-9782340046344.html#/1-format_disponible-broche" TargetMode="External"/><Relationship Id="rId38" Type="http://schemas.openxmlformats.org/officeDocument/2006/relationships/hyperlink" Target="https://univ-lyon3.hal.science/hal-03508748v1" TargetMode="External"/><Relationship Id="rId39" Type="http://schemas.openxmlformats.org/officeDocument/2006/relationships/hyperlink" Target="https://shs.hal.science/halshs-00695478v1" TargetMode="External"/><Relationship Id="rId40" Type="http://schemas.openxmlformats.org/officeDocument/2006/relationships/hyperlink" Target="https://shs.hal.science/halshs-00695479v1" TargetMode="External"/><Relationship Id="rId41" Type="http://schemas.openxmlformats.org/officeDocument/2006/relationships/hyperlink" Target="https://univ-lyon3.hal.science/hal-02487586v1" TargetMode="External"/><Relationship Id="rId42" Type="http://schemas.openxmlformats.org/officeDocument/2006/relationships/hyperlink" Target="https://hal.science/search/index/?q=*&amp;authFullName_s=Muriel Maillefert" TargetMode="External"/><Relationship Id="rId43" Type="http://schemas.openxmlformats.org/officeDocument/2006/relationships/hyperlink" Target="https://univ-lyon3.hal.science/hal-01832178v1" TargetMode="External"/><Relationship Id="rId44" Type="http://schemas.openxmlformats.org/officeDocument/2006/relationships/hyperlink" Target="https://hal.science/hal-04142002v1" TargetMode="External"/><Relationship Id="rId45" Type="http://schemas.openxmlformats.org/officeDocument/2006/relationships/hyperlink" Target="https://shs.hal.science/halshs-00695501v1" TargetMode="External"/><Relationship Id="rId46" Type="http://schemas.openxmlformats.org/officeDocument/2006/relationships/hyperlink" Target="https://shs.hal.science/halshs-00519303v1" TargetMode="External"/><Relationship Id="rId47" Type="http://schemas.openxmlformats.org/officeDocument/2006/relationships/hyperlink" Target="https://shs.hal.science/halshs-00519299v1" TargetMode="External"/><Relationship Id="rId48" Type="http://schemas.openxmlformats.org/officeDocument/2006/relationships/hyperlink" Target="https://shs.hal.science/halshs-00695491v1" TargetMode="External"/><Relationship Id="rId49" Type="http://schemas.openxmlformats.org/officeDocument/2006/relationships/hyperlink" Target="https://shs.hal.science/halshs-00519288v1" TargetMode="External"/><Relationship Id="rId50" Type="http://schemas.openxmlformats.org/officeDocument/2006/relationships/hyperlink" Target="https://shs.hal.science/halshs-00519312v1" TargetMode="External"/><Relationship Id="rId51" Type="http://schemas.openxmlformats.org/officeDocument/2006/relationships/hyperlink" Target="https://shs.hal.science/halshs-00519281v1" TargetMode="External"/><Relationship Id="rId52" Type="http://schemas.openxmlformats.org/officeDocument/2006/relationships/hyperlink" Target="https://shs.hal.science/halshs-00519290v1" TargetMode="External"/><Relationship Id="rId53" Type="http://schemas.openxmlformats.org/officeDocument/2006/relationships/hyperlink" Target="https://shs.hal.science/halshs-00519291v1" TargetMode="External"/><Relationship Id="rId54" Type="http://schemas.openxmlformats.org/officeDocument/2006/relationships/hyperlink" Target="https://shs.hal.science/halshs-00519293v1" TargetMode="External"/><Relationship Id="rId55" Type="http://schemas.openxmlformats.org/officeDocument/2006/relationships/hyperlink" Target="https://univ-lyon3.hal.science/hal-01832193v1" TargetMode="External"/><Relationship Id="rId56" Type="http://schemas.openxmlformats.org/officeDocument/2006/relationships/hyperlink" Target="https://hal.science/search/index/?q=*&amp;authFullName_s=Manal El Bekkari" TargetMode="External"/><Relationship Id="rId57" Type="http://schemas.openxmlformats.org/officeDocument/2006/relationships/hyperlink" Target="https://hal.science/search/index/?q=*&amp;authFullName_s=Lynda Saoudi" TargetMode="External"/><Relationship Id="rId58" Type="http://schemas.openxmlformats.org/officeDocument/2006/relationships/hyperlink" Target="https://iste-editions.fr/products/la-gestion-des-risques-dans-les-pme" TargetMode="External"/><Relationship Id="rId59" Type="http://schemas.openxmlformats.org/officeDocument/2006/relationships/hyperlink" Target="https://univ-lyon3.hal.science/hal-01723520v1" TargetMode="External"/><Relationship Id="rId60" Type="http://schemas.openxmlformats.org/officeDocument/2006/relationships/hyperlink" Target="https://dx.doi.org/10.1002/9781119475002" TargetMode="External"/><Relationship Id="rId61" Type="http://schemas.openxmlformats.org/officeDocument/2006/relationships/hyperlink" Target="https://shs.hal.science/halshs-00868919v1" TargetMode="External"/><Relationship Id="rId62" Type="http://schemas.openxmlformats.org/officeDocument/2006/relationships/hyperlink" Target="https://shs.hal.science/halshs-00684831v1" TargetMode="External"/><Relationship Id="rId63" Type="http://schemas.openxmlformats.org/officeDocument/2006/relationships/hyperlink" Target="https://hal.science/search/index/?q=*&amp;authFullName_s=Laurence Baraldi" TargetMode="External"/><Relationship Id="rId64" Type="http://schemas.openxmlformats.org/officeDocument/2006/relationships/hyperlink" Target="https://hal.science/search/index/?q=*&amp;authFullName_s=Mahfoud Boudis" TargetMode="External"/><Relationship Id="rId65" Type="http://schemas.openxmlformats.org/officeDocument/2006/relationships/hyperlink" Target="https://hal.science/search/index/?q=*&amp;authFullName_s=Jean-Pierre Chanteau" TargetMode="External"/><Relationship Id="rId66" Type="http://schemas.openxmlformats.org/officeDocument/2006/relationships/hyperlink" Target="https://hal.science/search/index/?q=*&amp;authFullName_s=Herv&#233; Charmettant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RIVAT</dc:title>
  <dc:description>CV</dc:description>
  <dc:subject/>
  <cp:keywords/>
  <cp:category/>
  <cp:lastModifiedBy/>
  <dcterms:created xsi:type="dcterms:W3CDTF">2026-03-15T02:11:34+01:00</dcterms:created>
  <dcterms:modified xsi:type="dcterms:W3CDTF">2026-03-15T02:11:34+01:00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