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4.3478260869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Célya Gruson-Daniel </w:t></w:r><w:r><w:rPr><w:color w:val="641e6e"/></w:rPr><w:t xml:space="preserve">Praticienne-chercheuse et consultante chez Inno³Chercheuse associée au laboratoire COSTECH (UTC)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Un parcours interdisciplinaire à la croisée entre sciences sociales et sciences cognitives</w:t></w:r></w:p><w:p><w:pPr><w:numPr><w:ilvl w:val="0"/><w:numId w:val="1"/></w:numPr></w:pPr><w:r><w:rPr/><w:t xml:space="preserve">Chercheuse associée au (</w:t></w:r><w:hyperlink r:id="rId8" w:history="1"><w:r><w:rPr><w:color w:val="#410a8c"/><w:u w:val="single"/></w:rPr><w:t xml:space="preserve">Costech</w:t></w:r></w:hyperlink><w:r><w:rPr/><w:t xml:space="preserve">/UTC)</w:t></w:r></w:p><w:p><w:pPr><w:numPr><w:ilvl w:val="0"/><w:numId w:val="1"/></w:numPr></w:pPr><w:r><w:rPr/><w:t xml:space="preserve">Docteure en sciences sociales (STS/SIC) spécialisée sur les questions d’open access/science et sur l’impact du numérique sur les relations sciences/société (data science, éthique, transformations économiques et sociales).</w:t></w:r></w:p><w:p><w:pPr><w:numPr><w:ilvl w:val="0"/><w:numId w:val="1"/></w:numPr></w:pPr><w:r><w:rPr/><w:t xml:space="preserve">Diplômée de l’École Normale Supérieure et d’un Master en Neurosciences cognitives et comportementales (UPMC)</w:t></w:r></w:p><w:p><w:pPr/><w:r><w:rPr><w:b w:val="1"/><w:bCs w:val="1"/></w:rPr><w:t xml:space="preserve">Un engagement dans des projets associatifs et entreprenariaux pour des sociétés numériques durables</w:t></w:r></w:p><w:p><w:pPr><w:numPr><w:ilvl w:val="0"/><w:numId w:val="2"/></w:numPr></w:pPr><w:r><w:rPr/><w:t xml:space="preserve">Praticienne-chercheuse et consultante chez </w:t></w:r><w:hyperlink r:id="rId9" w:history="1"><w:r><w:rPr><w:color w:val="#410a8c"/><w:u w:val="single"/></w:rPr><w:t xml:space="preserve">Inno3</w:t></w:r></w:hyperlink><w:r><w:rPr/><w:t xml:space="preserve">, cabinet de conseil spécialisé en modèles ouverts ( open data, open source et open science). En charge des projets de recherche-action.</w:t></w:r></w:p><w:p><w:pPr><w:numPr><w:ilvl w:val="0"/><w:numId w:val="2"/></w:numPr></w:pPr><w:r><w:rPr/><w:t xml:space="preserve">Co-fondatrice de HackYourPhD/ </w:t></w:r><w:hyperlink r:id="rId10" w:history="1"><w:r><w:rPr><w:color w:val="#410a8c"/><w:u w:val="single"/></w:rPr><w:t xml:space="preserve">HackYourResearch:</w:t></w:r></w:hyperlink><w:r><w:rPr/><w:t xml:space="preserve"> groupe de réflexion sur la science ouverte/ open science et la prise en considération des connaissances comme communs. Association en dormance désormais.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Ten simple rules for open human health research</w:t></w:r></w:hyperlink></w:p><w:p><w:pPr/><w:hyperlink r:id="rId12" w:history="1"><w:r><w:rPr><w:color w:val="#410a8c"/><w:u w:val="single"/></w:rPr><w:t xml:space="preserve">Aïda Bafeta</w:t></w:r></w:hyperlink><w:r><w:rPr/><w:t xml:space="preserve">,</w:t></w:r><w:hyperlink r:id="rId13" w:history="1"><w:r><w:rPr><w:color w:val="#410a8c"/><w:u w:val="single"/></w:rPr><w:t xml:space="preserve">Jason Bobe</w:t></w:r></w:hyperlink><w:r><w:rPr/><w:t xml:space="preserve">,</w:t></w:r><w:hyperlink r:id="rId14" w:history="1"><w:r><w:rPr><w:color w:val="#410a8c"/><w:u w:val="single"/></w:rPr><w:t xml:space="preserve">Jon Clucas</w:t></w:r></w:hyperlink><w:r><w:rPr/><w:t xml:space="preserve">,</w:t></w:r><w:hyperlink r:id="rId15" w:history="1"><w:r><w:rPr><w:color w:val="#410a8c"/><w:u w:val="single"/></w:rPr><w:t xml:space="preserve">Pattie Pramila Gonsalves</w:t></w:r></w:hyperlink><w:r><w:rPr/><w:t xml:space="preserve">,</w:t></w:r><w:hyperlink r:id="rId16" w:history="1"><w:r><w:rPr><w:color w:val="#410a8c"/><w:u w:val="single"/></w:rPr><w:t xml:space="preserve">Célya Gruson-Daniel</w:t></w:r></w:hyperlink><w:r><w:rPr/><w:t xml:space="preserve">et al.</w:t></w:r></w:p><w:p><w:pPr/><w:r><w:rPr><w:i w:val="1"/><w:iCs w:val="1"/></w:rPr><w:t xml:space="preserve">PLoS Computational Biology</w:t></w:r><w:r><w:rPr/><w:t xml:space="preserve">, 2020, 16 (9), pp.e1007846. </w:t></w:r><w:hyperlink r:id="rId17" w:history="1"><w:r><w:rPr><w:color w:val="#410a8c"/><w:u w:val="single"/></w:rPr><w:t xml:space="preserve">⟨10.1371/journal.pcbi.1007846⟩</w:t></w:r></w:hyperlink></w:p><w:p><w:pPr/><w:r><w:rPr/><w:t xml:space="preserve">Article dans une revue</w:t></w:r></w:p><w:p><w:pPr/><w:hyperlink r:id="rId11" w:history="1"><w:r><w:rPr><w:color w:val="#410a8c"/><w:u w:val="single"/></w:rPr><w:t xml:space="preserve">inserm-02964753v1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Acteurs du monde juridique, n'est-il pas temps de vous tourner pleinement vers l'open science ?</w:t></w:r></w:hyperlink></w:p><w:p><w:pPr/><w:hyperlink r:id="rId16" w:history="1"><w:r><w:rPr><w:color w:val="#410a8c"/><w:u w:val="single"/></w:rPr><w:t xml:space="preserve">Célya Gruson-Daniel</w:t></w:r></w:hyperlink><w:r><w:rPr/><w:t xml:space="preserve">,</w:t></w:r><w:hyperlink r:id="rId19" w:history="1"><w:r><w:rPr><w:color w:val="#410a8c"/><w:u w:val="single"/></w:rPr><w:t xml:space="preserve">Lucie Sztejnhorn</w:t></w:r></w:hyperlink><w:r><w:rPr/><w:t xml:space="preserve">,</w:t></w:r><w:hyperlink r:id="rId20" w:history="1"><w:r><w:rPr><w:color w:val="#410a8c"/><w:u w:val="single"/></w:rPr><w:t xml:space="preserve">Isabelle Gras</w:t></w:r></w:hyperlink></w:p><w:p><w:pPr/><w:r><w:rPr><w:i w:val="1"/><w:iCs w:val="1"/></w:rPr><w:t xml:space="preserve">Le monde du droit</w:t></w:r><w:r><w:rPr/><w:t xml:space="preserve">, 2019</w:t></w:r></w:p><w:p><w:pPr/><w:r><w:rPr/><w:t xml:space="preserve">Article dans une revue</w:t></w:r></w:p><w:p><w:pPr/><w:hyperlink r:id="rId18" w:history="1"><w:r><w:rPr><w:color w:val="#410a8c"/><w:u w:val="single"/></w:rPr><w:t xml:space="preserve">hal-02896570v1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Des MOOC aux OC : Rhétoriques de l'ouverture</w:t></w:r></w:hyperlink></w:p><w:p><w:pPr/><w:hyperlink r:id="rId16" w:history="1"><w:r><w:rPr><w:color w:val="#410a8c"/><w:u w:val="single"/></w:rPr><w:t xml:space="preserve">Célya Gruson-Daniel</w:t></w:r></w:hyperlink><w:r><w:rPr/><w:t xml:space="preserve">,</w:t></w:r><w:hyperlink r:id="rId22" w:history="1"><w:r><w:rPr><w:color w:val="#410a8c"/><w:u w:val="single"/></w:rPr><w:t xml:space="preserve">Olivier AÏM</w:t></w:r></w:hyperlink><w:r><w:rPr/><w:t xml:space="preserve">,</w:t></w:r><w:hyperlink r:id="rId23" w:history="1"><w:r><w:rPr><w:color w:val="#410a8c"/><w:u w:val="single"/></w:rPr><w:t xml:space="preserve">Karl-William Sherlaw</w:t></w:r></w:hyperlink><w:r><w:rPr/><w:t xml:space="preserve">,</w:t></w:r><w:hyperlink r:id="rId24" w:history="1"><w:r><w:rPr><w:color w:val="#410a8c"/><w:u w:val="single"/></w:rPr><w:t xml:space="preserve">Anneliese Depoux</w:t></w:r></w:hyperlink></w:p><w:p><w:pPr/><w:r><w:rPr><w:i w:val="1"/><w:iCs w:val="1"/></w:rPr><w:t xml:space="preserve">Questions de communication</w:t></w:r><w:r><w:rPr/><w:t xml:space="preserve">, 2019</w:t></w:r></w:p><w:p><w:pPr/><w:r><w:rPr/><w:t xml:space="preserve">Article dans une revue</w:t></w:r></w:p><w:p><w:pPr/><w:hyperlink r:id="rId21" w:history="1"><w:r><w:rPr><w:color w:val="#410a8c"/><w:u w:val="single"/></w:rPr><w:t xml:space="preserve">hal-03958032v1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Open and the regime of knowledge under reconstruction: the case of the consultation &amp;quot;République Numérique</w:t></w:r></w:hyperlink></w:p><w:p><w:pPr/><w:hyperlink r:id="rId16" w:history="1"><w:r><w:rPr><w:color w:val="#410a8c"/><w:u w:val="single"/></w:rPr><w:t xml:space="preserve">Célya Gruson-Daniel</w:t></w:r></w:hyperlink></w:p><w:p><w:pPr/><w:r><w:rPr><w:i w:val="1"/><w:iCs w:val="1"/></w:rPr><w:t xml:space="preserve">Revue française des sciences de l'information et de la communication</w:t></w:r><w:r><w:rPr/><w:t xml:space="preserve">, 2017, 11, </w:t></w:r><w:hyperlink r:id="rId26" w:history="1"><w:r><w:rPr><w:color w:val="#410a8c"/><w:u w:val="single"/></w:rPr><w:t xml:space="preserve">⟨10.4000/rfsic.3214⟩</w:t></w:r></w:hyperlink></w:p><w:p><w:pPr/><w:r><w:rPr/><w:t xml:space="preserve">Article dans une revue</w:t></w:r></w:p><w:p><w:pPr/><w:hyperlink r:id="rId25" w:history="1"><w:r><w:rPr><w:color w:val="#410a8c"/><w:u w:val="single"/></w:rPr><w:t xml:space="preserve">hal-01769126v1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préparatifs d’un hackathon recherche : au coeur de la fabrique des données</w:t></w:r></w:hyperlink></w:p><w:p><w:pPr/><w:hyperlink r:id="rId16" w:history="1"><w:r><w:rPr><w:color w:val="#410a8c"/><w:u w:val="single"/></w:rPr><w:t xml:space="preserve">Célya Gruson-Daniel</w:t></w:r></w:hyperlink><w:r><w:rPr/><w:t xml:space="preserve">,</w:t></w:r><w:hyperlink r:id="rId28" w:history="1"><w:r><w:rPr><w:color w:val="#410a8c"/><w:u w:val="single"/></w:rPr><w:t xml:space="preserve">Constance de Quatrebarbes</w:t></w:r></w:hyperlink></w:p><w:p><w:pPr/><w:r><w:rPr><w:i w:val="1"/><w:iCs w:val="1"/></w:rPr><w:t xml:space="preserve">Sociologie et Sociétés</w:t></w:r><w:r><w:rPr/><w:t xml:space="preserve">, 2017, 49 (2), pp.201. </w:t></w:r><w:hyperlink r:id="rId29" w:history="1"><w:r><w:rPr><w:color w:val="#410a8c"/><w:u w:val="single"/></w:rPr><w:t xml:space="preserve">⟨10.7202/1054279ar⟩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halshs-02161256v1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SAVOIRS PARTAGÉS</w:t></w:r></w:hyperlink></w:p><w:p><w:pPr/><w:hyperlink r:id="rId31" w:history="1"><w:r><w:rPr><w:color w:val="#410a8c"/><w:u w:val="single"/></w:rPr><w:t xml:space="preserve">Simon Apartis</w:t></w:r></w:hyperlink><w:r><w:rPr/><w:t xml:space="preserve">,</w:t></w:r><w:hyperlink r:id="rId16" w:history="1"><w:r><w:rPr><w:color w:val="#410a8c"/><w:u w:val="single"/></w:rPr><w:t xml:space="preserve">Célya Gruson-Daniel</w:t></w:r></w:hyperlink><w:r><w:rPr/><w:t xml:space="preserve">,</w:t></w:r><w:hyperlink r:id="rId32" w:history="1"><w:r><w:rPr><w:color w:val="#410a8c"/><w:u w:val="single"/></w:rPr><w:t xml:space="preserve">Simon Dumas Primbault</w:t></w:r></w:hyperlink></w:p><w:p><w:pPr/><w:r><w:rPr><w:i w:val="1"/><w:iCs w:val="1"/></w:rPr><w:t xml:space="preserve">Journée de restitution de l'appel à projet amorçage "science et/en société" - Les méthodologies des sciences partagées</w:t></w:r><w:r><w:rPr/><w:t xml:space="preserve">, CNRS SHS, Sep 2024,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hal-04712998v1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Collaborations et négociations des nouvelles pratiques de savoir à l’interface entre la science et la société</w:t></w:r></w:hyperlink></w:p><w:p><w:pPr/><w:hyperlink r:id="rId31" w:history="1"><w:r><w:rPr><w:color w:val="#410a8c"/><w:u w:val="single"/></w:rPr><w:t xml:space="preserve">Simon Apartis</w:t></w:r></w:hyperlink><w:r><w:rPr/><w:t xml:space="preserve">,</w:t></w:r><w:hyperlink r:id="rId16" w:history="1"><w:r><w:rPr><w:color w:val="#410a8c"/><w:u w:val="single"/></w:rPr><w:t xml:space="preserve">Célya Gruson-Daniel</w:t></w:r></w:hyperlink><w:r><w:rPr/><w:t xml:space="preserve">,</w:t></w:r><w:hyperlink r:id="rId32" w:history="1"><w:r><w:rPr><w:color w:val="#410a8c"/><w:u w:val="single"/></w:rPr><w:t xml:space="preserve">Simon Dumas Primbault</w:t></w:r></w:hyperlink></w:p><w:p><w:pPr/><w:r><w:rPr><w:i w:val="1"/><w:iCs w:val="1"/></w:rPr><w:t xml:space="preserve">Journée de restitution de l'appel à projet amorçage "science et/en société" - Les méthodologies des sciences partagées</w:t></w:r><w:r><w:rPr/><w:t xml:space="preserve">, CNRS Sciences humaines &amp; sociales, Sep 2024, Paris, France</w:t></w:r></w:p><w:p><w:pPr/><w:r><w:rPr/><w:t xml:space="preserve">Communication dans un congrès</w:t></w:r></w:p><w:p><w:pPr/><w:hyperlink r:id="rId33" w:history="1"><w:r><w:rPr><w:color w:val="#410a8c"/><w:u w:val="single"/></w:rPr><w:t xml:space="preserve">hal-05149955v1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Enquêter sur la science ouverte : regard réflexif sur la construction individuelle et collective d'une posture de recherche</w:t></w:r></w:hyperlink></w:p><w:p><w:pPr/><w:hyperlink r:id="rId16" w:history="1"><w:r><w:rPr><w:color w:val="#410a8c"/><w:u w:val="single"/></w:rPr><w:t xml:space="preserve">Célya Gruson-Daniel</w:t></w:r></w:hyperlink></w:p><w:p><w:pPr/><w:r><w:rPr><w:i w:val="1"/><w:iCs w:val="1"/></w:rPr><w:t xml:space="preserve">“Enquêter sur les pratiques numériques au sein des communautés scientifiques: regards sur les outils et les données au prisme de la science ouverte”</w:t></w:r><w:r><w:rPr/><w:t xml:space="preserve">, Jun 2021,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halshs-03764503v1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Démarches ouvertes en recherche-action : retour sur deux enquêtes sur l'open source et l'open science »</w:t></w:r></w:hyperlink></w:p><w:p><w:pPr/><w:hyperlink r:id="rId16" w:history="1"><w:r><w:rPr><w:color w:val="#410a8c"/><w:u w:val="single"/></w:rPr><w:t xml:space="preserve">Célya Gruson-Daniel</w:t></w:r></w:hyperlink><w:r><w:rPr/><w:t xml:space="preserve">,</w:t></w:r><w:hyperlink r:id="rId36" w:history="1"><w:r><w:rPr><w:color w:val="#410a8c"/><w:u w:val="single"/></w:rPr><w:t xml:space="preserve">Maya Anderson-González</w:t></w:r></w:hyperlink><w:r><w:rPr/><w:t xml:space="preserve">,</w:t></w:r><w:hyperlink r:id="rId37" w:history="1"><w:r><w:rPr><w:color w:val="#410a8c"/><w:u w:val="single"/></w:rPr><w:t xml:space="preserve">Benjamin Jean</w:t></w:r></w:hyperlink></w:p><w:p><w:pPr/><w:r><w:rPr><w:i w:val="1"/><w:iCs w:val="1"/></w:rPr><w:t xml:space="preserve">“Enquêter sur les pratiques numériques au sein des communautés scientifiques: regards sur les outils et les données au prisme de la science ouverte”</w:t></w:r><w:r><w:rPr/><w:t xml:space="preserve">, Jun 2021, Lyon, France</w:t></w:r></w:p><w:p><w:pPr/><w:r><w:rPr/><w:t xml:space="preserve">Communication dans un congrès</w:t></w:r></w:p><w:p><w:pPr/><w:hyperlink r:id="rId35" w:history="1"><w:r><w:rPr><w:color w:val="#410a8c"/><w:u w:val="single"/></w:rPr><w:t xml:space="preserve">halshs-03752717v1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Atelier : méthodologies d’analyse des dynamiques consultatives/participatives en ligne</w:t></w:r></w:hyperlink></w:p><w:p><w:pPr/><w:hyperlink r:id="rId16" w:history="1"><w:r><w:rPr><w:color w:val="#410a8c"/><w:u w:val="single"/></w:rPr><w:t xml:space="preserve">Célya Gruson-Daniel</w:t></w:r></w:hyperlink><w:r><w:rPr/><w:t xml:space="preserve">,</w:t></w:r><w:hyperlink r:id="rId39" w:history="1"><w:r><w:rPr><w:color w:val="#410a8c"/><w:u w:val="single"/></w:rPr><w:t xml:space="preserve">Victoria Laurent</w:t></w:r></w:hyperlink><w:r><w:rPr/><w:t xml:space="preserve">,</w:t></w:r><w:hyperlink r:id="rId40" w:history="1"><w:r><w:rPr><w:color w:val="#410a8c"/><w:u w:val="single"/></w:rPr><w:t xml:space="preserve">Marc M. Barbier</w:t></w:r></w:hyperlink></w:p><w:p><w:pPr/><w:r><w:rPr><w:i w:val="1"/><w:iCs w:val="1"/></w:rPr><w:t xml:space="preserve">GIS démocratie et participation</w:t></w:r><w:r><w:rPr/><w:t xml:space="preserve">, Nov 2019, Paris, France</w:t></w:r></w:p><w:p><w:pPr/><w:r><w:rPr/><w:t xml:space="preserve">Communication dans un congrès</w:t></w:r></w:p><w:p><w:pPr/><w:hyperlink r:id="rId38" w:history="1"><w:r><w:rPr><w:color w:val="#410a8c"/><w:u w:val="single"/></w:rPr><w:t xml:space="preserve">hal-02889897v1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L’ouverture des données de santé : une entrée par les acteurs</w:t></w:r></w:hyperlink></w:p><w:p><w:pPr/><w:hyperlink r:id="rId42" w:history="1"><w:r><w:rPr><w:color w:val="#410a8c"/><w:u w:val="single"/></w:rPr><w:t xml:space="preserve">François Briatte</w:t></w:r></w:hyperlink><w:r><w:rPr/><w:t xml:space="preserve">,</w:t></w:r><w:hyperlink r:id="rId16" w:history="1"><w:r><w:rPr><w:color w:val="#410a8c"/><w:u w:val="single"/></w:rPr><w:t xml:space="preserve">Célya Gruson-Daniel</w:t></w:r></w:hyperlink></w:p><w:p><w:pPr/><w:r><w:rPr><w:i w:val="1"/><w:iCs w:val="1"/></w:rPr><w:t xml:space="preserve"> Chiffres privés, chiffres publics. Calculs, comptabilités et statistiques, XVIIe-XXIe siècle</w:t></w:r><w:r><w:rPr/><w:t xml:space="preserve">, May 2017,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halshs-01531792v1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Humanités numériques et controverses (France, 2015/16)</w:t></w:r></w:hyperlink></w:p><w:p><w:pPr/><w:hyperlink r:id="rId44" w:history="1"><w:r><w:rPr><w:color w:val="#410a8c"/><w:u w:val="single"/></w:rPr><w:t xml:space="preserve">Jean-Édouard Bigot</w:t></w:r></w:hyperlink><w:r><w:rPr/><w:t xml:space="preserve">,</w:t></w:r><w:hyperlink r:id="rId16" w:history="1"><w:r><w:rPr><w:color w:val="#410a8c"/><w:u w:val="single"/></w:rPr><w:t xml:space="preserve">Célya Gruson-Daniel</w:t></w:r></w:hyperlink><w:r><w:rPr/><w:t xml:space="preserve">,</w:t></w:r><w:hyperlink r:id="rId45" w:history="1"><w:r><w:rPr><w:color w:val="#410a8c"/><w:u w:val="single"/></w:rPr><w:t xml:space="preserve">Jerôme Valluy</w:t></w:r></w:hyperlink></w:p><w:p><w:pPr/><w:r><w:rPr><w:i w:val="1"/><w:iCs w:val="1"/></w:rPr><w:t xml:space="preserve">DHNord 2016 : Humanités numériques : théories, débats, approches critiques</w:t></w:r><w:r><w:rPr/><w:t xml:space="preserve">, Maison Européenne des Sciences de l'Homme et de la Société (MESHS), Nov 2016, Lille, France</w:t></w:r></w:p><w:p><w:pPr/><w:r><w:rPr/><w:t xml:space="preserve">Communication dans un congrès</w:t></w:r></w:p><w:p><w:pPr/><w:hyperlink r:id="rId43" w:history="1"><w:r><w:rPr><w:color w:val="#410a8c"/><w:u w:val="single"/></w:rPr><w:t xml:space="preserve">hal-03351671v1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Markov Decision Process for MOOC Users Behavioral Inference</w:t></w:r></w:hyperlink></w:p><w:p><w:pPr/><w:hyperlink r:id="rId47" w:history="1"><w:r><w:rPr><w:color w:val="#410a8c"/><w:u w:val="single"/></w:rPr><w:t xml:space="preserve">Firas Jarboui</w:t></w:r></w:hyperlink><w:r><w:rPr/><w:t xml:space="preserve">,</w:t></w:r><w:hyperlink r:id="rId16" w:history="1"><w:r><w:rPr><w:color w:val="#410a8c"/><w:u w:val="single"/></w:rPr><w:t xml:space="preserve">Célya Gruson-Daniel</w:t></w:r></w:hyperlink><w:r><w:rPr/><w:t xml:space="preserve">,</w:t></w:r><w:hyperlink r:id="rId48" w:history="1"><w:r><w:rPr><w:color w:val="#410a8c"/><w:u w:val="single"/></w:rPr><w:t xml:space="preserve">Alain Durmus</w:t></w:r></w:hyperlink><w:r><w:rPr/><w:t xml:space="preserve">,</w:t></w:r><w:hyperlink r:id="rId49" w:history="1"><w:r><w:rPr><w:color w:val="#410a8c"/><w:u w:val="single"/></w:rPr><w:t xml:space="preserve">Vincent Rocchisani</w:t></w:r></w:hyperlink><w:r><w:rPr/><w:t xml:space="preserve">,</w:t></w:r><w:hyperlink r:id="rId50" w:history="1"><w:r><w:rPr><w:color w:val="#410a8c"/><w:u w:val="single"/></w:rPr><w:t xml:space="preserve">Sophie-Helene Goulet Ebongue</w:t></w:r></w:hyperlink><w:r><w:rPr/><w:t xml:space="preserve">et al.</w:t></w:r></w:p><w:p><w:pPr/><w:r><w:rPr><w:i w:val="1"/><w:iCs w:val="1"/></w:rPr><w:t xml:space="preserve">EMOOCs 2019: Digital Education: At the MOOC Crossroads Where the Interests of Academia and Business Converge</w:t></w:r><w:r><w:rPr/><w:t xml:space="preserve">, pp.70-80, 2019, </w:t></w:r><w:hyperlink r:id="rId51" w:history="1"><w:r><w:rPr><w:color w:val="#410a8c"/><w:u w:val="single"/></w:rPr><w:t xml:space="preserve">⟨10.1007/978-3-030-19875-6_9⟩</w:t></w:r></w:hyperlink></w:p><w:p><w:pPr/><w:r><w:rPr/><w:t xml:space="preserve">Chapitre d'ouvrage</w:t></w:r></w:p><w:p><w:pPr/><w:hyperlink r:id="rId46" w:history="1"><w:r><w:rPr><w:color w:val="#410a8c"/><w:u w:val="single"/></w:rPr><w:t xml:space="preserve">hal-03089780v1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Des MOOC aux OC (online courses) : les rhétoriques de l'ouverture</w:t></w:r></w:hyperlink></w:p><w:p><w:pPr/><w:hyperlink r:id="rId16" w:history="1"><w:r><w:rPr><w:color w:val="#410a8c"/><w:u w:val="single"/></w:rPr><w:t xml:space="preserve">Célya Gruson-Daniel</w:t></w:r></w:hyperlink><w:r><w:rPr/><w:t xml:space="preserve">,</w:t></w:r><w:hyperlink r:id="rId53" w:history="1"><w:r><w:rPr><w:color w:val="#410a8c"/><w:u w:val="single"/></w:rPr><w:t xml:space="preserve">Olivier Aïm</w:t></w:r></w:hyperlink><w:r><w:rPr/><w:t xml:space="preserve">,</w:t></w:r><w:hyperlink r:id="rId23" w:history="1"><w:r><w:rPr><w:color w:val="#410a8c"/><w:u w:val="single"/></w:rPr><w:t xml:space="preserve">Karl-William Sherlaw</w:t></w:r></w:hyperlink><w:r><w:rPr/><w:t xml:space="preserve">,</w:t></w:r><w:hyperlink r:id="rId24" w:history="1"><w:r><w:rPr><w:color w:val="#410a8c"/><w:u w:val="single"/></w:rPr><w:t xml:space="preserve">Anneliese Depoux</w:t></w:r></w:hyperlink></w:p><w:p><w:pPr/><w:r><w:rPr><w:i w:val="1"/><w:iCs w:val="1"/></w:rPr><w:t xml:space="preserve">Sources ouvertes numériques. Usages éducatifs, enjeux communicationnels.</w:t></w:r><w:r><w:rPr/><w:t xml:space="preserve">, 39, 2019, Questions de communication, série actes 39 / 2019, 9782814305465</w:t></w:r></w:p><w:p><w:pPr/><w:r><w:rPr/><w:t xml:space="preserve">Chapitre d'ouvrage</w:t></w:r></w:p><w:p><w:pPr/><w:hyperlink r:id="rId52" w:history="1"><w:r><w:rPr><w:color w:val="#410a8c"/><w:u w:val="single"/></w:rPr><w:t xml:space="preserve">hal-02159698v1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Recommandations sur les usages du webscraping au sein d'INRAE</w:t></w:r></w:hyperlink></w:p><w:p><w:pPr/><w:hyperlink r:id="rId55" w:history="1"><w:r><w:rPr><w:color w:val="#410a8c"/><w:u w:val="single"/></w:rPr><w:t xml:space="preserve">Hadi Quesneville</w:t></w:r></w:hyperlink><w:r><w:rPr/><w:t xml:space="preserve">,</w:t></w:r><w:hyperlink r:id="rId56" w:history="1"><w:r><w:rPr><w:color w:val="#410a8c"/><w:u w:val="single"/></w:rPr><w:t xml:space="preserve">Odile Hologne</w:t></w:r></w:hyperlink><w:r><w:rPr/><w:t xml:space="preserve">,</w:t></w:r><w:hyperlink r:id="rId57" w:history="1"><w:r><w:rPr><w:color w:val="#410a8c"/><w:u w:val="single"/></w:rPr><w:t xml:space="preserve">Muriel Lightbourne</w:t></w:r></w:hyperlink><w:r><w:rPr/><w:t xml:space="preserve">,</w:t></w:r><w:hyperlink r:id="rId58" w:history="1"><w:r><w:rPr><w:color w:val="#410a8c"/><w:u w:val="single"/></w:rPr><w:t xml:space="preserve">Cécile Janet</w:t></w:r></w:hyperlink><w:r><w:rPr/><w:t xml:space="preserve">,</w:t></w:r><w:hyperlink r:id="rId59" w:history="1"><w:r><w:rPr><w:color w:val="#410a8c"/><w:u w:val="single"/></w:rPr><w:t xml:space="preserve">Timothée Gardin</w:t></w:r></w:hyperlink><w:r><w:rPr/><w:t xml:space="preserve">et al.</w:t></w:r></w:p><w:p><w:pPr/><w:r><w:rPr/><w:t xml:space="preserve">2024, 19 p. </w:t></w:r><w:hyperlink r:id="rId60" w:history="1"><w:r><w:rPr><w:color w:val="#410a8c"/><w:u w:val="single"/></w:rPr><w:t xml:space="preserve">⟨10.17180/vka1-ng75⟩</w:t></w:r></w:hyperlink></w:p><w:p><w:pPr/><w:r><w:rPr/><w:t xml:space="preserve">Autre publication scientifique</w:t></w:r></w:p><w:p><w:pPr/><w:hyperlink r:id="rId54" w:history="1"><w:r><w:rPr><w:color w:val="#410a8c"/><w:u w:val="single"/></w:rPr><w:t xml:space="preserve">hal-04803028v1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Cahier de laboratoire & transition numérique : quelles implications ?</w:t></w:r></w:hyperlink></w:p><w:p><w:pPr/><w:hyperlink r:id="rId16" w:history="1"><w:r><w:rPr><w:color w:val="#410a8c"/><w:u w:val="single"/></w:rPr><w:t xml:space="preserve">Célya Gruson-Daniel</w:t></w:r></w:hyperlink><w:r><w:rPr/><w:t xml:space="preserve">,</w:t></w:r><w:hyperlink r:id="rId62" w:history="1"><w:r><w:rPr><w:color w:val="#410a8c"/><w:u w:val="single"/></w:rPr><w:t xml:space="preserve">Anne Vanet</w:t></w:r></w:hyperlink><w:r><w:rPr/><w:t xml:space="preserve">,</w:t></w:r><w:hyperlink r:id="rId63" w:history="1"><w:r><w:rPr><w:color w:val="#410a8c"/><w:u w:val="single"/></w:rPr><w:t xml:space="preserve">Juliette Hueber</w:t></w:r></w:hyperlink><w:r><w:rPr/><w:t xml:space="preserve">,</w:t></w:r><w:hyperlink r:id="rId64" w:history="1"><w:r><w:rPr><w:color w:val="#410a8c"/><w:u w:val="single"/></w:rPr><w:t xml:space="preserve">Claire Lemercier</w:t></w:r></w:hyperlink><w:r><w:rPr/><w:t xml:space="preserve">,</w:t></w:r><w:hyperlink r:id="rId65" w:history="1"><w:r><w:rPr><w:color w:val="#410a8c"/><w:u w:val="single"/></w:rPr><w:t xml:space="preserve">Marie Emilia Herbet</w:t></w:r></w:hyperlink></w:p><w:p><w:pPr/><w:r><w:rPr/><w:t xml:space="preserve">2020</w:t></w:r></w:p><w:p><w:pPr/><w:r><w:rPr/><w:t xml:space="preserve">Autre publication scientifique</w:t></w:r></w:p><w:p><w:pPr/><w:hyperlink r:id="rId61" w:history="1"><w:r><w:rPr><w:color w:val="#410a8c"/><w:u w:val="single"/></w:rPr><w:t xml:space="preserve">hal-03037450v1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Improving Trustworthy and Sustainability Digital Infrastructures with The Fair API Commitment to Trust Model</w:t></w:r></w:hyperlink></w:p><w:p><w:pPr/><w:hyperlink r:id="rId16" w:history="1"><w:r><w:rPr><w:color w:val="#410a8c"/><w:u w:val="single"/></w:rPr><w:t xml:space="preserve">Célya Gruson-Daniel</w:t></w:r></w:hyperlink><w:r><w:rPr/><w:t xml:space="preserve">,</w:t></w:r><w:hyperlink r:id="rId37" w:history="1"><w:r><w:rPr><w:color w:val="#410a8c"/><w:u w:val="single"/></w:rPr><w:t xml:space="preserve">Benjamin Jean</w:t></w:r></w:hyperlink><w:r><w:rPr/><w:t xml:space="preserve">,</w:t></w:r><w:hyperlink r:id="rId67" w:history="1"><w:r><w:rPr><w:color w:val="#410a8c"/><w:u w:val="single"/></w:rPr><w:t xml:space="preserve">Mehdi Medjaoui</w:t></w:r></w:hyperlink><w:r><w:rPr/><w:t xml:space="preserve">,</w:t></w:r><w:hyperlink r:id="rId68" w:history="1"><w:r><w:rPr><w:color w:val="#410a8c"/><w:u w:val="single"/></w:rPr><w:t xml:space="preserve">Mark Boyd</w:t></w:r></w:hyperlink></w:p><w:p><w:pPr/><w:r><w:rPr/><w:t xml:space="preserve">Inno3; Les mainteneurs; Platformable. 2023, pp.88</w:t></w:r></w:p><w:p><w:pPr/><w:r><w:rPr/><w:t xml:space="preserve">Rapport</w:t></w:r></w:p><w:p><w:pPr/><w:hyperlink r:id="rId66" w:history="1"><w:r><w:rPr><w:color w:val="#410a8c"/><w:u w:val="single"/></w:rPr><w:t xml:space="preserve">hal-04180319v1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Synthèse de l'étude « Décliner la science ouverte »</w:t></w:r></w:hyperlink></w:p><w:p><w:pPr/><w:hyperlink r:id="rId16" w:history="1"><w:r><w:rPr><w:color w:val="#410a8c"/><w:u w:val="single"/></w:rPr><w:t xml:space="preserve">Célya Gruson-Daniel</w:t></w:r></w:hyperlink><w:r><w:rPr/><w:t xml:space="preserve">,</w:t></w:r><w:hyperlink r:id="rId70" w:history="1"><w:r><w:rPr><w:color w:val="#410a8c"/><w:u w:val="single"/></w:rPr><w:t xml:space="preserve">Groupe Projet Réussir L'Appropriation De La Science Ouverte</w:t></w:r></w:hyperlink></w:p><w:p><w:pPr/><w:r><w:rPr/><w:t xml:space="preserve">[Rapport de recherche] Comité pour la science ouverte. 2022, pp.28 Pages</w:t></w:r></w:p><w:p><w:pPr/><w:r><w:rPr/><w:t xml:space="preserve">Rapport</w:t></w:r></w:p><w:p><w:pPr/><w:hyperlink r:id="rId69" w:history="1"><w:r><w:rPr><w:color w:val="#410a8c"/><w:u w:val="single"/></w:rPr><w:t xml:space="preserve">hal-03798580v1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Summary of the study : Adapting Open Science</w:t></w:r></w:hyperlink></w:p><w:p><w:pPr/><w:hyperlink r:id="rId16" w:history="1"><w:r><w:rPr><w:color w:val="#410a8c"/><w:u w:val="single"/></w:rPr><w:t xml:space="preserve">Célya Gruson-Daniel</w:t></w:r></w:hyperlink><w:r><w:rPr/><w:t xml:space="preserve">,</w:t></w:r><w:hyperlink r:id="rId70" w:history="1"><w:r><w:rPr><w:color w:val="#410a8c"/><w:u w:val="single"/></w:rPr><w:t xml:space="preserve">Groupe Projet Réussir L'Appropriation De La Science Ouverte</w:t></w:r></w:hyperlink></w:p><w:p><w:pPr/><w:r><w:rPr/><w:t xml:space="preserve">[Research Report] Comité pour la science ouverte. 2022, pp.29 Pages</w:t></w:r></w:p><w:p><w:pPr/><w:r><w:rPr/><w:t xml:space="preserve">Rapport</w:t></w:r></w:p><w:p><w:pPr/><w:hyperlink r:id="rId71" w:history="1"><w:r><w:rPr><w:color w:val="#410a8c"/><w:u w:val="single"/></w:rPr><w:t xml:space="preserve">hal-03800470v1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Décliner la science ouverte</w:t></w:r></w:hyperlink></w:p><w:p><w:pPr/><w:hyperlink r:id="rId16" w:history="1"><w:r><w:rPr><w:color w:val="#410a8c"/><w:u w:val="single"/></w:rPr><w:t xml:space="preserve">Célya Gruson-Daniel</w:t></w:r></w:hyperlink><w:r><w:rPr/><w:t xml:space="preserve">,</w:t></w:r><w:hyperlink r:id="rId70" w:history="1"><w:r><w:rPr><w:color w:val="#410a8c"/><w:u w:val="single"/></w:rPr><w:t xml:space="preserve">Groupe Projet Réussir L'Appropriation De La Science Ouverte</w:t></w:r></w:hyperlink></w:p><w:p><w:pPr/><w:r><w:rPr/><w:t xml:space="preserve">[Rapport de recherche] Comité pour la science ouverte. 2022, 149 p</w:t></w:r></w:p><w:p><w:pPr/><w:r><w:rPr/><w:t xml:space="preserve">Rapport</w:t></w:r></w:p><w:p><w:pPr/><w:hyperlink r:id="rId72" w:history="1"><w:r><w:rPr><w:color w:val="#410a8c"/><w:u w:val="single"/></w:rPr><w:t xml:space="preserve">hal-03798504v1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Report of the Working Group on Electronic Lab Notebooks</w:t></w:r></w:hyperlink></w:p><w:p><w:pPr/><w:hyperlink r:id="rId74" w:history="1"><w:r><w:rPr><w:color w:val="#410a8c"/><w:u w:val="single"/></w:rPr><w:t xml:space="preserve">Gilles Mathieu</w:t></w:r></w:hyperlink><w:r><w:rPr/><w:t xml:space="preserve">,</w:t></w:r><w:hyperlink r:id="rId75" w:history="1"><w:r><w:rPr><w:color w:val="#410a8c"/><w:u w:val="single"/></w:rPr><w:t xml:space="preserve">Tovo Rabemanantsoa</w:t></w:r></w:hyperlink><w:r><w:rPr/><w:t xml:space="preserve">,</w:t></w:r><w:hyperlink r:id="rId76" w:history="1"><w:r><w:rPr><w:color w:val="#410a8c"/><w:u w:val="single"/></w:rPr><w:t xml:space="preserve">Christophe Chipeaux</w:t></w:r></w:hyperlink><w:r><w:rPr/><w:t xml:space="preserve">,</w:t></w:r><w:hyperlink r:id="rId77" w:history="1"><w:r><w:rPr><w:color w:val="#410a8c"/><w:u w:val="single"/></w:rPr><w:t xml:space="preserve">Simon Duvillard</w:t></w:r></w:hyperlink><w:r><w:rPr/><w:t xml:space="preserve">,</w:t></w:r><w:hyperlink r:id="rId78" w:history="1"><w:r><w:rPr><w:color w:val="#410a8c"/><w:u w:val="single"/></w:rPr><w:t xml:space="preserve">Jean-François Peyrat</w:t></w:r></w:hyperlink><w:r><w:rPr/><w:t xml:space="preserve">et al.</w:t></w:r></w:p><w:p><w:pPr/><w:r><w:rPr/><w:t xml:space="preserve">Comité pour la science ouverte. 2021</w:t></w:r></w:p><w:p><w:pPr/><w:r><w:rPr/><w:t xml:space="preserve">Rapport</w:t></w:r></w:p><w:p><w:pPr/><w:hyperlink r:id="rId73" w:history="1"><w:r><w:rPr><w:color w:val="#410a8c"/><w:u w:val="single"/></w:rPr><w:t xml:space="preserve">hal-03959882v1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Rapport du groupe de travail sur les cahiers de laboratoires électroniques</w:t></w:r></w:hyperlink></w:p><w:p><w:pPr/><w:hyperlink r:id="rId74" w:history="1"><w:r><w:rPr><w:color w:val="#410a8c"/><w:u w:val="single"/></w:rPr><w:t xml:space="preserve">Gilles Mathieu</w:t></w:r></w:hyperlink><w:r><w:rPr/><w:t xml:space="preserve">,</w:t></w:r><w:hyperlink r:id="rId80" w:history="1"><w:r><w:rPr><w:color w:val="#410a8c"/><w:u w:val="single"/></w:rPr><w:t xml:space="preserve">Dominique Pigeon</w:t></w:r></w:hyperlink><w:r><w:rPr/><w:t xml:space="preserve">,</w:t></w:r><w:hyperlink r:id="rId75" w:history="1"><w:r><w:rPr><w:color w:val="#410a8c"/><w:u w:val="single"/></w:rPr><w:t xml:space="preserve">Tovo Rabemanantsoa</w:t></w:r></w:hyperlink><w:r><w:rPr/><w:t xml:space="preserve">,</w:t></w:r><w:hyperlink r:id="rId76" w:history="1"><w:r><w:rPr><w:color w:val="#410a8c"/><w:u w:val="single"/></w:rPr><w:t xml:space="preserve">Christophe Chipeaux</w:t></w:r></w:hyperlink><w:r><w:rPr/><w:t xml:space="preserve">,</w:t></w:r><w:hyperlink r:id="rId77" w:history="1"><w:r><w:rPr><w:color w:val="#410a8c"/><w:u w:val="single"/></w:rPr><w:t xml:space="preserve">Simon Duvillard</w:t></w:r></w:hyperlink><w:r><w:rPr/><w:t xml:space="preserve">et al.</w:t></w:r></w:p><w:p><w:pPr/><w:r><w:rPr/><w:t xml:space="preserve">[Rapport de recherche] Comité pour la science ouverte. 2021, 68 p</w:t></w:r></w:p><w:p><w:pPr/><w:r><w:rPr/><w:t xml:space="preserve">Rapport</w:t></w:r><w:r><w:rPr/><w:t xml:space="preserve"> (rapport de recherche)</w:t></w:r></w:p><w:p><w:pPr/><w:hyperlink r:id="rId79" w:history="1"><w:r><w:rPr><w:color w:val="#410a8c"/><w:u w:val="single"/></w:rPr><w:t xml:space="preserve">hal-03563244v1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Étude exploratoire sur la « recherche sur la recherche » : acteurs et approches</w:t></w:r></w:hyperlink></w:p><w:p><w:pPr/><w:hyperlink r:id="rId16" w:history="1"><w:r><w:rPr><w:color w:val="#410a8c"/><w:u w:val="single"/></w:rPr><w:t xml:space="preserve">Célya Gruson-Daniel</w:t></w:r></w:hyperlink><w:r><w:rPr/><w:t xml:space="preserve">,</w:t></w:r><w:hyperlink r:id="rId36" w:history="1"><w:r><w:rPr><w:color w:val="#410a8c"/><w:u w:val="single"/></w:rPr><w:t xml:space="preserve">Maya Anderson-González</w:t></w:r></w:hyperlink></w:p><w:p><w:pPr/><w:r><w:rPr/><w:t xml:space="preserve">[Rapport de recherche] Comité pour la science ouverte. 2021, 66 p</w:t></w:r></w:p><w:p><w:pPr/><w:r><w:rPr/><w:t xml:space="preserve">Rapport</w:t></w:r></w:p><w:p><w:pPr/><w:hyperlink r:id="rId81" w:history="1"><w:r><w:rPr><w:color w:val="#410a8c"/><w:u w:val="single"/></w:rPr><w:t xml:space="preserve">hal-03663434v1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Étude relative à l'ouverture des codes sources au sein de l'Enseignement Supérieur et de la Recherche (ESR) : Considérations en termes d’usage et de valeur.</w:t></w:r></w:hyperlink></w:p><w:p><w:pPr/><w:hyperlink r:id="rId16" w:history="1"><w:r><w:rPr><w:color w:val="#410a8c"/><w:u w:val="single"/></w:rPr><w:t xml:space="preserve">Célya Gruson-Daniel</w:t></w:r></w:hyperlink><w:r><w:rPr/><w:t xml:space="preserve">,</w:t></w:r><w:hyperlink r:id="rId37" w:history="1"><w:r><w:rPr><w:color w:val="#410a8c"/><w:u w:val="single"/></w:rPr><w:t xml:space="preserve">Benjamin Jean</w:t></w:r></w:hyperlink></w:p><w:p><w:pPr/><w:r><w:rPr/><w:t xml:space="preserve">[Rapport de recherche] INNO3; Etalab; Comité pour la Science Ouverte. 2021</w:t></w:r></w:p><w:p><w:pPr/><w:r><w:rPr/><w:t xml:space="preserve">Rapport</w:t></w:r><w:r><w:rPr/><w:t xml:space="preserve"> (rapport de recherche)</w:t></w:r></w:p><w:p><w:pPr/><w:hyperlink r:id="rId82" w:history="1"><w:r><w:rPr><w:color w:val="#410a8c"/><w:u w:val="single"/></w:rPr><w:t xml:space="preserve">hal-03125456v1</w:t></w:r></w:hyperlink></w:p></w:tc></w:tr></w:tbl><w:p><w:pPr><w:spacing w:before="200"/></w:pPr></w:p><w:p><w:pPr><w:pStyle w:val="Heading2"/></w:pPr><w:r><w:rPr><w:color w:val="1e198e"/><w:b w:val="1"/><w:bCs w:val="1"/></w:rPr><w:t xml:space="preserve">Son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Artistes vs industries culturelles, culture libre</w:t></w:r></w:hyperlink></w:p><w:p><w:pPr/><w:hyperlink r:id="rId16" w:history="1"><w:r><w:rPr><w:color w:val="#410a8c"/><w:u w:val="single"/></w:rPr><w:t xml:space="preserve">Célya Gruson-Daniel</w:t></w:r></w:hyperlink></w:p><w:p><w:pPr/><w:r><w:rPr/><w:t xml:space="preserve">2023</w:t></w:r></w:p><w:p><w:pPr/><w:r><w:rPr/><w:t xml:space="preserve">Son</w:t></w:r></w:p><w:p><w:pPr/><w:hyperlink r:id="rId83" w:history="1"><w:r><w:rPr><w:color w:val="#410a8c"/><w:u w:val="single"/></w:rPr><w:t xml:space="preserve">hal-04365684v1</w:t></w:r></w:hyperlink></w:p></w:tc></w:tr></w:tbl><w:sectPr><w:footerReference w:type="default" r:id="rId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201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4D9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utc.fr/costech/" TargetMode="External"/><Relationship Id="rId9" Type="http://schemas.openxmlformats.org/officeDocument/2006/relationships/hyperlink" Target="https://inno3.fr/" TargetMode="External"/><Relationship Id="rId10" Type="http://schemas.openxmlformats.org/officeDocument/2006/relationships/hyperlink" Target="http://www.hyr.science/" TargetMode="External"/><Relationship Id="rId11" Type="http://schemas.openxmlformats.org/officeDocument/2006/relationships/hyperlink" Target="https://inserm.hal.science/inserm-02964753v1" TargetMode="External"/><Relationship Id="rId12" Type="http://schemas.openxmlformats.org/officeDocument/2006/relationships/hyperlink" Target="https://hal.science/search/index/?q=*&amp;authFullName_s=A&#239;da Bafeta" TargetMode="External"/><Relationship Id="rId13" Type="http://schemas.openxmlformats.org/officeDocument/2006/relationships/hyperlink" Target="https://hal.science/search/index/?q=*&amp;authFullName_s=Jason Bobe" TargetMode="External"/><Relationship Id="rId14" Type="http://schemas.openxmlformats.org/officeDocument/2006/relationships/hyperlink" Target="https://hal.science/search/index/?q=*&amp;authFullName_s=Jon Clucas" TargetMode="External"/><Relationship Id="rId15" Type="http://schemas.openxmlformats.org/officeDocument/2006/relationships/hyperlink" Target="https://hal.science/search/index/?q=*&amp;authFullName_s=Pattie Pramila Gonsalves" TargetMode="External"/><Relationship Id="rId16" Type="http://schemas.openxmlformats.org/officeDocument/2006/relationships/hyperlink" Target="https://hal.science/search/index/?q=*&amp;authFullName_s=C&#233;lya Gruson-Daniel" TargetMode="External"/><Relationship Id="rId17" Type="http://schemas.openxmlformats.org/officeDocument/2006/relationships/hyperlink" Target="https://dx.doi.org/10.1371/journal.pcbi.1007846" TargetMode="External"/><Relationship Id="rId18" Type="http://schemas.openxmlformats.org/officeDocument/2006/relationships/hyperlink" Target="https://amu.hal.science/hal-02896570v1" TargetMode="External"/><Relationship Id="rId19" Type="http://schemas.openxmlformats.org/officeDocument/2006/relationships/hyperlink" Target="https://hal.science/search/index/?q=*&amp;authFullName_s=Lucie Sztejnhorn" TargetMode="External"/><Relationship Id="rId20" Type="http://schemas.openxmlformats.org/officeDocument/2006/relationships/hyperlink" Target="https://hal.science/search/index/?q=*&amp;authFullName_s=Isabelle Gras" TargetMode="External"/><Relationship Id="rId21" Type="http://schemas.openxmlformats.org/officeDocument/2006/relationships/hyperlink" Target="https://hal.science/hal-03958032v1" TargetMode="External"/><Relationship Id="rId22" Type="http://schemas.openxmlformats.org/officeDocument/2006/relationships/hyperlink" Target="https://hal.science/search/index/?q=*&amp;authFullName_s=Olivier A&#207;M" TargetMode="External"/><Relationship Id="rId23" Type="http://schemas.openxmlformats.org/officeDocument/2006/relationships/hyperlink" Target="https://hal.science/search/index/?q=*&amp;authFullName_s=Karl-William Sherlaw" TargetMode="External"/><Relationship Id="rId24" Type="http://schemas.openxmlformats.org/officeDocument/2006/relationships/hyperlink" Target="https://hal.science/search/index/?q=*&amp;authFullName_s=Anneliese Depoux" TargetMode="External"/><Relationship Id="rId25" Type="http://schemas.openxmlformats.org/officeDocument/2006/relationships/hyperlink" Target="https://hal.science/hal-01769126v1" TargetMode="External"/><Relationship Id="rId26" Type="http://schemas.openxmlformats.org/officeDocument/2006/relationships/hyperlink" Target="https://dx.doi.org/10.4000/rfsic.3214" TargetMode="External"/><Relationship Id="rId27" Type="http://schemas.openxmlformats.org/officeDocument/2006/relationships/hyperlink" Target="https://shs.hal.science/halshs-02161256v1" TargetMode="External"/><Relationship Id="rId28" Type="http://schemas.openxmlformats.org/officeDocument/2006/relationships/hyperlink" Target="https://hal.science/search/index/?q=*&amp;authFullName_s=Constance de Quatrebarbes" TargetMode="External"/><Relationship Id="rId29" Type="http://schemas.openxmlformats.org/officeDocument/2006/relationships/hyperlink" Target="https://dx.doi.org/10.7202/1054279ar" TargetMode="External"/><Relationship Id="rId30" Type="http://schemas.openxmlformats.org/officeDocument/2006/relationships/hyperlink" Target="https://hal.science/hal-04712998v1" TargetMode="External"/><Relationship Id="rId31" Type="http://schemas.openxmlformats.org/officeDocument/2006/relationships/hyperlink" Target="https://hal.science/search/index/?q=*&amp;authFullName_s=Simon Apartis" TargetMode="External"/><Relationship Id="rId32" Type="http://schemas.openxmlformats.org/officeDocument/2006/relationships/hyperlink" Target="https://hal.science/search/index/?q=*&amp;authFullName_s=Simon Dumas Primbault" TargetMode="External"/><Relationship Id="rId33" Type="http://schemas.openxmlformats.org/officeDocument/2006/relationships/hyperlink" Target="https://hal.science/hal-05149955v1" TargetMode="External"/><Relationship Id="rId34" Type="http://schemas.openxmlformats.org/officeDocument/2006/relationships/hyperlink" Target="https://shs.hal.science/halshs-03764503v1" TargetMode="External"/><Relationship Id="rId35" Type="http://schemas.openxmlformats.org/officeDocument/2006/relationships/hyperlink" Target="https://shs.hal.science/halshs-03752717v1" TargetMode="External"/><Relationship Id="rId36" Type="http://schemas.openxmlformats.org/officeDocument/2006/relationships/hyperlink" Target="https://hal.science/search/index/?q=*&amp;authFullName_s=Maya Anderson-Gonz&#225;lez" TargetMode="External"/><Relationship Id="rId37" Type="http://schemas.openxmlformats.org/officeDocument/2006/relationships/hyperlink" Target="https://hal.science/search/index/?q=*&amp;authFullName_s=Benjamin Jean" TargetMode="External"/><Relationship Id="rId38" Type="http://schemas.openxmlformats.org/officeDocument/2006/relationships/hyperlink" Target="https://hal.science/hal-02889897v1" TargetMode="External"/><Relationship Id="rId39" Type="http://schemas.openxmlformats.org/officeDocument/2006/relationships/hyperlink" Target="https://hal.science/search/index/?q=*&amp;authFullName_s=Victoria Laurent" TargetMode="External"/><Relationship Id="rId40" Type="http://schemas.openxmlformats.org/officeDocument/2006/relationships/hyperlink" Target="https://hal.science/search/index/?q=*&amp;authFullName_s=Marc M. Barbier" TargetMode="External"/><Relationship Id="rId41" Type="http://schemas.openxmlformats.org/officeDocument/2006/relationships/hyperlink" Target="https://shs.hal.science/halshs-01531792v1" TargetMode="External"/><Relationship Id="rId42" Type="http://schemas.openxmlformats.org/officeDocument/2006/relationships/hyperlink" Target="https://hal.science/search/index/?q=*&amp;authFullName_s=Fran&#231;ois Briatte" TargetMode="External"/><Relationship Id="rId43" Type="http://schemas.openxmlformats.org/officeDocument/2006/relationships/hyperlink" Target="https://hal.science/hal-03351671v1" TargetMode="External"/><Relationship Id="rId44" Type="http://schemas.openxmlformats.org/officeDocument/2006/relationships/hyperlink" Target="https://hal.science/search/index/?q=*&amp;authFullName_s=Jean-&#201;douard Bigot" TargetMode="External"/><Relationship Id="rId45" Type="http://schemas.openxmlformats.org/officeDocument/2006/relationships/hyperlink" Target="https://hal.science/search/index/?q=*&amp;authFullName_s=Jer&#244;me Valluy" TargetMode="External"/><Relationship Id="rId46" Type="http://schemas.openxmlformats.org/officeDocument/2006/relationships/hyperlink" Target="https://hal.science/hal-03089780v1" TargetMode="External"/><Relationship Id="rId47" Type="http://schemas.openxmlformats.org/officeDocument/2006/relationships/hyperlink" Target="https://hal.science/search/index/?q=*&amp;authFullName_s=Firas Jarboui" TargetMode="External"/><Relationship Id="rId48" Type="http://schemas.openxmlformats.org/officeDocument/2006/relationships/hyperlink" Target="https://hal.science/search/index/?q=*&amp;authFullName_s=Alain Durmus" TargetMode="External"/><Relationship Id="rId49" Type="http://schemas.openxmlformats.org/officeDocument/2006/relationships/hyperlink" Target="https://hal.science/search/index/?q=*&amp;authFullName_s=Vincent Rocchisani" TargetMode="External"/><Relationship Id="rId50" Type="http://schemas.openxmlformats.org/officeDocument/2006/relationships/hyperlink" Target="https://hal.science/search/index/?q=*&amp;authFullName_s=Sophie-Helene Goulet Ebongue" TargetMode="External"/><Relationship Id="rId51" Type="http://schemas.openxmlformats.org/officeDocument/2006/relationships/hyperlink" Target="https://dx.doi.org/10.1007/978-3-030-19875-6_9" TargetMode="External"/><Relationship Id="rId52" Type="http://schemas.openxmlformats.org/officeDocument/2006/relationships/hyperlink" Target="https://hal.science/hal-02159698v1" TargetMode="External"/><Relationship Id="rId53" Type="http://schemas.openxmlformats.org/officeDocument/2006/relationships/hyperlink" Target="https://hal.science/search/index/?q=*&amp;authFullName_s=Olivier A&#239;m" TargetMode="External"/><Relationship Id="rId54" Type="http://schemas.openxmlformats.org/officeDocument/2006/relationships/hyperlink" Target="https://hal.inrae.fr/hal-04803028v1" TargetMode="External"/><Relationship Id="rId55" Type="http://schemas.openxmlformats.org/officeDocument/2006/relationships/hyperlink" Target="https://hal.science/search/index/?q=*&amp;authFullName_s=Hadi Quesneville" TargetMode="External"/><Relationship Id="rId56" Type="http://schemas.openxmlformats.org/officeDocument/2006/relationships/hyperlink" Target="https://hal.science/search/index/?q=*&amp;authFullName_s=Odile Hologne" TargetMode="External"/><Relationship Id="rId57" Type="http://schemas.openxmlformats.org/officeDocument/2006/relationships/hyperlink" Target="https://hal.science/search/index/?q=*&amp;authFullName_s=Muriel Lightbourne" TargetMode="External"/><Relationship Id="rId58" Type="http://schemas.openxmlformats.org/officeDocument/2006/relationships/hyperlink" Target="https://hal.science/search/index/?q=*&amp;authFullName_s=C&#233;cile Janet" TargetMode="External"/><Relationship Id="rId59" Type="http://schemas.openxmlformats.org/officeDocument/2006/relationships/hyperlink" Target="https://hal.science/search/index/?q=*&amp;authFullName_s=Timoth&#233;e Gardin" TargetMode="External"/><Relationship Id="rId60" Type="http://schemas.openxmlformats.org/officeDocument/2006/relationships/hyperlink" Target="https://dx.doi.org/10.17180/vka1-ng75" TargetMode="External"/><Relationship Id="rId61" Type="http://schemas.openxmlformats.org/officeDocument/2006/relationships/hyperlink" Target="https://hal.science/hal-03037450v1" TargetMode="External"/><Relationship Id="rId62" Type="http://schemas.openxmlformats.org/officeDocument/2006/relationships/hyperlink" Target="https://hal.science/search/index/?q=*&amp;authFullName_s=Anne Vanet" TargetMode="External"/><Relationship Id="rId63" Type="http://schemas.openxmlformats.org/officeDocument/2006/relationships/hyperlink" Target="https://hal.science/search/index/?q=*&amp;authFullName_s=Juliette Hueber" TargetMode="External"/><Relationship Id="rId64" Type="http://schemas.openxmlformats.org/officeDocument/2006/relationships/hyperlink" Target="https://hal.science/search/index/?q=*&amp;authFullName_s=Claire Lemercier" TargetMode="External"/><Relationship Id="rId65" Type="http://schemas.openxmlformats.org/officeDocument/2006/relationships/hyperlink" Target="https://hal.science/search/index/?q=*&amp;authFullName_s=Marie Emilia Herbet" TargetMode="External"/><Relationship Id="rId66" Type="http://schemas.openxmlformats.org/officeDocument/2006/relationships/hyperlink" Target="https://hal.science/hal-04180319v1" TargetMode="External"/><Relationship Id="rId67" Type="http://schemas.openxmlformats.org/officeDocument/2006/relationships/hyperlink" Target="https://hal.science/search/index/?q=*&amp;authFullName_s=Mehdi Medjaoui" TargetMode="External"/><Relationship Id="rId68" Type="http://schemas.openxmlformats.org/officeDocument/2006/relationships/hyperlink" Target="https://hal.science/search/index/?q=*&amp;authFullName_s=Mark Boyd" TargetMode="External"/><Relationship Id="rId69" Type="http://schemas.openxmlformats.org/officeDocument/2006/relationships/hyperlink" Target="https://hal-lara.archives-ouvertes.fr/hal-03798580v1" TargetMode="External"/><Relationship Id="rId70" Type="http://schemas.openxmlformats.org/officeDocument/2006/relationships/hyperlink" Target="https://hal.science/search/index/?q=*&amp;authFullName_s=Groupe Projet R&#233;ussir L'Appropriation De La Science Ouverte" TargetMode="External"/><Relationship Id="rId71" Type="http://schemas.openxmlformats.org/officeDocument/2006/relationships/hyperlink" Target="https://hal-lara.archives-ouvertes.fr/hal-03800470v1" TargetMode="External"/><Relationship Id="rId72" Type="http://schemas.openxmlformats.org/officeDocument/2006/relationships/hyperlink" Target="https://hal-lara.archives-ouvertes.fr/hal-03798504v1" TargetMode="External"/><Relationship Id="rId73" Type="http://schemas.openxmlformats.org/officeDocument/2006/relationships/hyperlink" Target="https://hal-lara.archives-ouvertes.fr/hal-03959882v1" TargetMode="External"/><Relationship Id="rId74" Type="http://schemas.openxmlformats.org/officeDocument/2006/relationships/hyperlink" Target="https://hal.science/search/index/?q=*&amp;authFullName_s=Gilles Mathieu" TargetMode="External"/><Relationship Id="rId75" Type="http://schemas.openxmlformats.org/officeDocument/2006/relationships/hyperlink" Target="https://hal.science/search/index/?q=*&amp;authFullName_s=Tovo Rabemanantsoa" TargetMode="External"/><Relationship Id="rId76" Type="http://schemas.openxmlformats.org/officeDocument/2006/relationships/hyperlink" Target="https://hal.science/search/index/?q=*&amp;authFullName_s=Christophe Chipeaux" TargetMode="External"/><Relationship Id="rId77" Type="http://schemas.openxmlformats.org/officeDocument/2006/relationships/hyperlink" Target="https://hal.science/search/index/?q=*&amp;authFullName_s=Simon Duvillard" TargetMode="External"/><Relationship Id="rId78" Type="http://schemas.openxmlformats.org/officeDocument/2006/relationships/hyperlink" Target="https://hal.science/search/index/?q=*&amp;authFullName_s=Jean-Fran&#231;ois Peyrat" TargetMode="External"/><Relationship Id="rId79" Type="http://schemas.openxmlformats.org/officeDocument/2006/relationships/hyperlink" Target="https://hal-lara.archives-ouvertes.fr/hal-03563244v1" TargetMode="External"/><Relationship Id="rId80" Type="http://schemas.openxmlformats.org/officeDocument/2006/relationships/hyperlink" Target="https://hal.science/search/index/?q=*&amp;authFullName_s=Dominique Pigeon" TargetMode="External"/><Relationship Id="rId81" Type="http://schemas.openxmlformats.org/officeDocument/2006/relationships/hyperlink" Target="https://hal-lara.archives-ouvertes.fr/hal-03663434v1" TargetMode="External"/><Relationship Id="rId82" Type="http://schemas.openxmlformats.org/officeDocument/2006/relationships/hyperlink" Target="https://hal.science/hal-03125456v1" TargetMode="External"/><Relationship Id="rId83" Type="http://schemas.openxmlformats.org/officeDocument/2006/relationships/hyperlink" Target="https://media.hal.science/hal-04365684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Célya Gruson-Daniel</dc:title>
  <dc:description>CV</dc:description>
  <dc:subject/>
  <cp:keywords/>
  <cp:category/>
  <cp:lastModifiedBy/>
  <dcterms:created xsi:type="dcterms:W3CDTF">2026-04-05T18:46:59+02:00</dcterms:created>
  <dcterms:modified xsi:type="dcterms:W3CDTF">2026-04-05T18:46:59+02:00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