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Chadi EL NAR </w:t>
      </w:r>
      <w:r>
        <w:rPr>
          <w:color w:val="641e6e"/>
        </w:rPr>
        <w:t xml:space="preserve">Maître de conférence en sciences de l'information et de la communication - Centre de recherche sur les médiations - Université de Lorraine.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Cloud Computing for Digital Education: Implications for Student Achievement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Nasser El-Kanj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El 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Abdurashidova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Systems and Internet of Things</w:t>
            </w:r>
            <w:r>
              <w:rPr/>
              <w:t xml:space="preserve">, 2025, Volume 16 (Issue 2), pp.325-344.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⟨10.54216/JISIoT.160223⟩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ont-elles une religion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El 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2022, Les marques ont-elles une religion ?, 34, pp.1-10.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⟨10.4000/communiquer.8993⟩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 Liban et Identité : perception de la jeunesse libanaise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El 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Zakka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2021, 60, pp.147 - 161.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⟨10.4000/communicationorganisation.10637⟩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métissage à l’œuvre dans la communication des multinationales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El 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Le détour de l'événement au prisme du journalisme, 38,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⟨10.4000/communication.13559⟩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responsable en restauration rapide : un engagement vers une alimentation durable ou une simple stratégie promotionnelle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El 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graphiques, alimentation durable et restauration rapide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El 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graphiques de la médiation scientifique</w:t>
            </w:r>
            <w:r>
              <w:rPr/>
              <w:t xml:space="preserve">, Université de Lorraine, Nov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communicationnelles et antibiotique au Liban : entre banalisation marchande et produit thérapeutique miracle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El 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Tania Merheb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 national de la recherche des IUT (CNRIUT de Lyon)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HPT (Hôpital, Patient, Territoire) au Centre Hospitalier Régional de Metz-Thionville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El 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ont-elles une religion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El 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34,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⟨10.4000/communiquer.8988⟩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halshs-03814187v1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Mcdonaldisation, glocalisation et stratégies communicationnelles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El Nar</w:t>
              </w:r>
            </w:hyperlink>
          </w:p>
          <w:p>
            <w:pPr/>
            <w:r>
              <w:rPr/>
              <w:t xml:space="preserve">Sciences de l'information et de la communication. Université de Metz, 2010.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tel-05224525v1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391v1" TargetMode="External"/><Relationship Id="rId8" Type="http://schemas.openxmlformats.org/officeDocument/2006/relationships/hyperlink" Target="https://hal.science/search/index/?q=*&amp;authFullName_s=Nasser El-Kanj" TargetMode="External"/><Relationship Id="rId9" Type="http://schemas.openxmlformats.org/officeDocument/2006/relationships/hyperlink" Target="https://hal.science/search/index/?q=*&amp;authFullName_s=Chadi El Nar" TargetMode="External"/><Relationship Id="rId10" Type="http://schemas.openxmlformats.org/officeDocument/2006/relationships/hyperlink" Target="https://hal.science/search/index/?q=*&amp;authFullName_s=Marina Abdurashidova" TargetMode="External"/><Relationship Id="rId11" Type="http://schemas.openxmlformats.org/officeDocument/2006/relationships/hyperlink" Target="https://dx.doi.org/10.54216/JISIoT.160223" TargetMode="External"/><Relationship Id="rId12" Type="http://schemas.openxmlformats.org/officeDocument/2006/relationships/hyperlink" Target="https://hal.univ-lorraine.fr/hal-04633661v1" TargetMode="External"/><Relationship Id="rId13" Type="http://schemas.openxmlformats.org/officeDocument/2006/relationships/hyperlink" Target="https://hal.science/search/index/?q=*&amp;authFullName_s=St&#233;phane Dufour" TargetMode="External"/><Relationship Id="rId14" Type="http://schemas.openxmlformats.org/officeDocument/2006/relationships/hyperlink" Target="https://dx.doi.org/10.4000/communiquer.8993" TargetMode="External"/><Relationship Id="rId15" Type="http://schemas.openxmlformats.org/officeDocument/2006/relationships/hyperlink" Target="https://hal.univ-lorraine.fr/hal-04633651v1" TargetMode="External"/><Relationship Id="rId16" Type="http://schemas.openxmlformats.org/officeDocument/2006/relationships/hyperlink" Target="https://hal.science/search/index/?q=*&amp;authFullName_s=Antoine Zakka" TargetMode="External"/><Relationship Id="rId17" Type="http://schemas.openxmlformats.org/officeDocument/2006/relationships/hyperlink" Target="https://dx.doi.org/10.4000/communicationorganisation.10637" TargetMode="External"/><Relationship Id="rId18" Type="http://schemas.openxmlformats.org/officeDocument/2006/relationships/hyperlink" Target="https://hal.univ-lorraine.fr/hal-04633645v1" TargetMode="External"/><Relationship Id="rId19" Type="http://schemas.openxmlformats.org/officeDocument/2006/relationships/hyperlink" Target="https://dx.doi.org/10.4000/communication.13559" TargetMode="External"/><Relationship Id="rId20" Type="http://schemas.openxmlformats.org/officeDocument/2006/relationships/hyperlink" Target="https://hal.science/hal-05093363v1" TargetMode="External"/><Relationship Id="rId21" Type="http://schemas.openxmlformats.org/officeDocument/2006/relationships/hyperlink" Target="https://hal.science/hal-05224497v1" TargetMode="External"/><Relationship Id="rId22" Type="http://schemas.openxmlformats.org/officeDocument/2006/relationships/hyperlink" Target="https://hal.science/hal-04983421v1" TargetMode="External"/><Relationship Id="rId23" Type="http://schemas.openxmlformats.org/officeDocument/2006/relationships/hyperlink" Target="https://hal.science/search/index/?q=*&amp;authFullName_s=Tania Merheb" TargetMode="External"/><Relationship Id="rId24" Type="http://schemas.openxmlformats.org/officeDocument/2006/relationships/hyperlink" Target="https://hal.univ-lorraine.fr/hal-04633658v1" TargetMode="External"/><Relationship Id="rId25" Type="http://schemas.openxmlformats.org/officeDocument/2006/relationships/hyperlink" Target="https://shs.hal.science/halshs-03814187v1" TargetMode="External"/><Relationship Id="rId26" Type="http://schemas.openxmlformats.org/officeDocument/2006/relationships/hyperlink" Target="https://dx.doi.org/10.4000/communiquer.8988" TargetMode="External"/><Relationship Id="rId27" Type="http://schemas.openxmlformats.org/officeDocument/2006/relationships/hyperlink" Target="https://hal.science/tel-05224525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Chadi EL NAR</dc:title>
  <dc:description>CV</dc:description>
  <dc:subject/>
  <cp:keywords/>
  <cp:category/>
  <cp:lastModifiedBy/>
  <dcterms:created xsi:type="dcterms:W3CDTF">2026-03-09T09:35:31+01:00</dcterms:created>
  <dcterms:modified xsi:type="dcterms:W3CDTF">2026-03-09T09:35:31+01:00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