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CHAIMAE EL FEDLAOUI </w:t>
      </w:r>
      <w:r>
        <w:rPr>
          <w:color w:val="641e6e"/>
        </w:rPr>
        <w:t xml:space="preserve">I am currently pursuing a joint PhD between the University of Lorraine (Lemta Laboratory, France) and the International University of Rabat (LERMA Laboratory, Morocco), specializing in power electronics and AC microgrid control.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chaimae-el-fedlaoui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0009-0001-7549-7643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l'Interconnexion des Microgrids et des Échanges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Chaimae El Fedlaoui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hal-05484032v1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0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imae-el-fedlaoui" TargetMode="External"/><Relationship Id="rId8" Type="http://schemas.openxmlformats.org/officeDocument/2006/relationships/hyperlink" Target="https://orcid.org/0009-0001-7549-7643" TargetMode="External"/><Relationship Id="rId9" Type="http://schemas.openxmlformats.org/officeDocument/2006/relationships/hyperlink" Target="https://hal.science/hal-05484032v1" TargetMode="External"/><Relationship Id="rId10" Type="http://schemas.openxmlformats.org/officeDocument/2006/relationships/hyperlink" Target="https://hal.science/search/index/?q=*&amp;authFullName_s=Chaimae El Fedlaoui" TargetMode="External"/><Relationship Id="rId11" Type="http://schemas.openxmlformats.org/officeDocument/2006/relationships/hyperlink" Target="https://hal.science/search/index/?q=*&amp;authFullName_s=Serge Pierfederici" TargetMode="External"/><Relationship Id="rId12" Type="http://schemas.openxmlformats.org/officeDocument/2006/relationships/hyperlink" Target="https://hal.science/search/index/?q=*&amp;authFullName_s=Ehsan Jamshidpou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CHAIMAE EL FEDLAOUI</dc:title>
  <dc:description>CV</dc:description>
  <dc:subject/>
  <cp:keywords/>
  <cp:category/>
  <cp:lastModifiedBy/>
  <dcterms:created xsi:type="dcterms:W3CDTF">2026-03-16T00:18:56+01:00</dcterms:created>
  <dcterms:modified xsi:type="dcterms:W3CDTF">2026-03-16T00:18:56+01:00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