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Chambon </w:t>
      </w:r>
      <w:r>
        <w:rPr>
          <w:color w:val="641e6e"/>
        </w:rPr>
        <w:t xml:space="preserve">Doctorante contractuelle en Sciences de l'éducation et de la formation à l'université Jean Monnet de Saint-Etienne.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chambon-caroline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0009-0004-8608-9217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la crise par l’enquête sociale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(colloque 639)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politiques en ligne des jeunes : de potentielles formes de résistance épistémique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(colloque 417)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Infra-politique numérique et communs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(colloque 445)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numérique des jeunes dans le politique : étude du caractère politisé de commentaires sur un compte numérique d’actualité.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jeunes citoyens numériques qui participent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C. Roelens et C. Pélissier. Engagement(s) et citoyenneté(s) numériques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hal-04905158v1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9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mbon-caroline" TargetMode="External"/><Relationship Id="rId9" Type="http://schemas.openxmlformats.org/officeDocument/2006/relationships/hyperlink" Target="https://orcid.org/0009-0004-8608-9217" TargetMode="External"/><Relationship Id="rId10" Type="http://schemas.openxmlformats.org/officeDocument/2006/relationships/hyperlink" Target="https://hal.science/hal-05410563v1" TargetMode="External"/><Relationship Id="rId11" Type="http://schemas.openxmlformats.org/officeDocument/2006/relationships/hyperlink" Target="https://hal.science/search/index/?q=*&amp;authFullName_s=Caroline Chambon" TargetMode="External"/><Relationship Id="rId12" Type="http://schemas.openxmlformats.org/officeDocument/2006/relationships/hyperlink" Target="https://hal.science/search/index/?q=*&amp;authFullName_s=Orlane Le Quellec" TargetMode="External"/><Relationship Id="rId13" Type="http://schemas.openxmlformats.org/officeDocument/2006/relationships/hyperlink" Target="https://hal.science/search/index/?q=*&amp;authFullName_s=Dylan Racana" TargetMode="External"/><Relationship Id="rId14" Type="http://schemas.openxmlformats.org/officeDocument/2006/relationships/hyperlink" Target="https://hal.science/search/index/?q=*&amp;authFullName_s=Sarah Sagueton" TargetMode="External"/><Relationship Id="rId15" Type="http://schemas.openxmlformats.org/officeDocument/2006/relationships/hyperlink" Target="https://dx.doi.org/10.4000/15bfm" TargetMode="External"/><Relationship Id="rId16" Type="http://schemas.openxmlformats.org/officeDocument/2006/relationships/hyperlink" Target="https://hal.science/hal-04620649v1" TargetMode="External"/><Relationship Id="rId17" Type="http://schemas.openxmlformats.org/officeDocument/2006/relationships/hyperlink" Target="https://hal.science/hal-04647346v1" TargetMode="External"/><Relationship Id="rId18" Type="http://schemas.openxmlformats.org/officeDocument/2006/relationships/hyperlink" Target="https://hal.science/hal-04771241v1" TargetMode="External"/><Relationship Id="rId19" Type="http://schemas.openxmlformats.org/officeDocument/2006/relationships/hyperlink" Target="https://hal.science/hal-04620651v1" TargetMode="External"/><Relationship Id="rId20" Type="http://schemas.openxmlformats.org/officeDocument/2006/relationships/hyperlink" Target="https://hal.science/hal-04620646v1" TargetMode="External"/><Relationship Id="rId21" Type="http://schemas.openxmlformats.org/officeDocument/2006/relationships/hyperlink" Target="https://hal.science/hal-04620652v1" TargetMode="External"/><Relationship Id="rId22" Type="http://schemas.openxmlformats.org/officeDocument/2006/relationships/hyperlink" Target="https://hal.science/hal-04608073v1" TargetMode="External"/><Relationship Id="rId23" Type="http://schemas.openxmlformats.org/officeDocument/2006/relationships/hyperlink" Target="https://hal.science/hal-0490515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Chambon</dc:title>
  <dc:description>CV</dc:description>
  <dc:subject/>
  <cp:keywords/>
  <cp:category/>
  <cp:lastModifiedBy/>
  <dcterms:created xsi:type="dcterms:W3CDTF">2026-03-09T16:27:05+01:00</dcterms:created>
  <dcterms:modified xsi:type="dcterms:W3CDTF">2026-03-09T16:27:05+01:00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