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Wolfe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charles-wolfe</w:t>
        </w:r>
      </w:hyperlink>
    </w:p>
    <w:p>
      <w:pPr>
        <w:numPr>
          <w:ilvl w:val="0"/>
          <w:numId w:val="1"/>
        </w:numPr>
      </w:pPr>
      <w:r>
        <w:rPr/>
        <w:t xml:space="preserve"> ORCID : </w:t>
      </w:r>
      <w:hyperlink r:id="rId9" w:history="1">
        <w:r>
          <w:rPr>
            <w:color w:val="#410a8c"/>
            <w:u w:val="single"/>
          </w:rPr>
          <w:t xml:space="preserve">0000-0002-7956-9085</w:t>
        </w:r>
      </w:hyperlink>
    </w:p>
    <w:p>
      <w:pPr>
        <w:numPr>
          <w:ilvl w:val="0"/>
          <w:numId w:val="1"/>
        </w:numPr>
      </w:pPr>
      <w:r>
        <w:rPr/>
        <w:t xml:space="preserve"> IdRef : </w:t>
      </w:r>
      <w:hyperlink r:id="rId10" w:history="1">
        <w:r>
          <w:rPr>
            <w:color w:val="#410a8c"/>
            <w:u w:val="single"/>
          </w:rPr>
          <w:t xml:space="preserve">035658894</w:t>
        </w:r>
      </w:hyperlink>
    </w:p>
    <w:p>
      <w:pPr>
        <w:spacing w:before="600"/>
      </w:pPr>
    </w:p>
    <w:p>
      <w:pPr>
        <w:pStyle w:val="Heading2"/>
      </w:pPr>
      <w:r>
        <w:rPr>
          <w:color w:val="1e198e"/>
          <w:b w:val="1"/>
          <w:bCs w:val="1"/>
        </w:rPr>
        <w:t xml:space="preserve">Présentation</w:t>
      </w:r>
    </w:p>
    <w:p>
      <w:pPr>
        <w:spacing w:after="100"/>
      </w:pPr>
    </w:p>
    <w:p>
      <w:pPr/>
      <w:r>
        <w:rPr/>
        <w:t xml:space="preserve">Charles Wolfe est Professeur de Philosophie moderne et contemporaine à l’Université de Toulouse 2 Jean Jaurès et directeur du département de philosophie. Il travaille sur les rapports entre la philosophie de l’âge classique (17e-18e siècles) et l’histoire et la philosophie des sciences de la vie, avec un intérêt particulier pour le matérialisme et le vitalisme, ainsi que pour l’épistémologie chez des figures comme Georges Canguilhem. Il est l’auteur de monographies dont </w:t>
      </w:r>
      <w:r>
        <w:rPr>
          <w:i w:val="1"/>
          <w:iCs w:val="1"/>
        </w:rPr>
        <w:t xml:space="preserve">La philosophie de la biologie avant la biologie</w:t>
      </w:r>
      <w:r>
        <w:rPr/>
        <w:t xml:space="preserve"> et </w:t>
      </w:r>
      <w:r>
        <w:rPr>
          <w:i w:val="1"/>
          <w:iCs w:val="1"/>
        </w:rPr>
        <w:t xml:space="preserve">Lire le matérialisme</w:t>
      </w:r>
      <w:r>
        <w:rPr/>
        <w:t xml:space="preserve">, et récemment, de volumes collectifs codirigés dont </w:t>
      </w:r>
      <w:r>
        <w:rPr>
          <w:i w:val="1"/>
          <w:iCs w:val="1"/>
        </w:rPr>
        <w:t xml:space="preserve">The History and Philosophy of Materialism</w:t>
      </w:r>
      <w:r>
        <w:rPr/>
        <w:t xml:space="preserve"> (dir. avec J. Symons) et </w:t>
      </w:r>
      <w:r>
        <w:rPr>
          <w:i w:val="1"/>
          <w:iCs w:val="1"/>
        </w:rPr>
        <w:t xml:space="preserve">Canguilhem face à la biopolitique</w:t>
      </w:r>
      <w:r>
        <w:rPr/>
        <w:t xml:space="preserve"> (dir. avec G. Gandolfi et G. Ienna). Il co-dirige les collections ‘History, Philosophy and Theory of the Life Sciences’ et Political Epistemology chez Springer.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Note on the Situation of Biological Philosophy</w:t>
              </w:r>
            </w:hyperlink>
          </w:p>
          <w:p>
            <w:pPr/>
            <w:hyperlink r:id="rId12" w:history="1">
              <w:r>
                <w:rPr>
                  <w:color w:val="#410a8c"/>
                  <w:u w:val="single"/>
                </w:rPr>
                <w:t xml:space="preserve">Charles T. Wolfe</w:t>
              </w:r>
            </w:hyperlink>
          </w:p>
          <w:p>
            <w:pPr/>
            <w:r>
              <w:rPr>
                <w:i w:val="1"/>
                <w:iCs w:val="1"/>
              </w:rPr>
              <w:t xml:space="preserve">Revue internationale de philosophie</w:t>
            </w:r>
            <w:r>
              <w:rPr/>
              <w:t xml:space="preserve">, 2024, 78 (307), pp.95-110</w:t>
            </w:r>
          </w:p>
          <w:p>
            <w:pPr/>
            <w:r>
              <w:rPr/>
              <w:t xml:space="preserve">Article dans une revue</w:t>
            </w:r>
          </w:p>
          <w:p>
            <w:pPr/>
            <w:hyperlink r:id="rId11" w:history="1">
              <w:r>
                <w:rPr>
                  <w:color w:val="#410a8c"/>
                  <w:u w:val="single"/>
                </w:rPr>
                <w:t xml:space="preserve">halshs-04520169v1</w:t>
              </w:r>
            </w:hyperlink>
          </w:p>
        </w:tc>
      </w:tr>
      <w:tr>
        <w:trPr/>
        <w:tc>
          <w:tcPr>
            <w:noWrap/>
          </w:tcPr>
          <w:p>
            <w:pPr>
              <w:spacing w:after="200"/>
            </w:pPr>
            <w:hyperlink r:id="rId13" w:history="1">
              <w:r>
                <w:rPr>
                  <w:color w:val="1e198e"/>
                  <w:b w:val="1"/>
                  <w:bCs w:val="1"/>
                  <w:u w:val="single"/>
                </w:rPr>
                <w:t xml:space="preserve">Le parti pris des choses : sur quelques apories onto-épistémiques du New Materialism</w:t>
              </w:r>
            </w:hyperlink>
          </w:p>
          <w:p>
            <w:pPr/>
            <w:hyperlink r:id="rId12" w:history="1">
              <w:r>
                <w:rPr>
                  <w:color w:val="#410a8c"/>
                  <w:u w:val="single"/>
                </w:rPr>
                <w:t xml:space="preserve">Charles T. Wolfe</w:t>
              </w:r>
            </w:hyperlink>
          </w:p>
          <w:p>
            <w:pPr/>
            <w:r>
              <w:rPr>
                <w:i w:val="1"/>
                <w:iCs w:val="1"/>
              </w:rPr>
              <w:t xml:space="preserve">Socio-anthropologie</w:t>
            </w:r>
            <w:r>
              <w:rPr/>
              <w:t xml:space="preserve">, 2024, 49, pp.157-175. </w:t>
            </w:r>
            <w:hyperlink r:id="rId14" w:history="1">
              <w:r>
                <w:rPr>
                  <w:color w:val="#410a8c"/>
                  <w:u w:val="single"/>
                </w:rPr>
                <w:t xml:space="preserve">⟨10.4000/11yyf⟩</w:t>
              </w:r>
            </w:hyperlink>
          </w:p>
          <w:p>
            <w:pPr/>
            <w:r>
              <w:rPr/>
              <w:t xml:space="preserve">Article dans une revue</w:t>
            </w:r>
          </w:p>
          <w:p>
            <w:pPr/>
            <w:hyperlink r:id="rId13" w:history="1">
              <w:r>
                <w:rPr>
                  <w:color w:val="#410a8c"/>
                  <w:u w:val="single"/>
                </w:rPr>
                <w:t xml:space="preserve">halshs-04701401v1</w:t>
              </w:r>
            </w:hyperlink>
          </w:p>
        </w:tc>
      </w:tr>
      <w:tr>
        <w:trPr/>
        <w:tc>
          <w:tcPr>
            <w:noWrap/>
          </w:tcPr>
          <w:p>
            <w:pPr>
              <w:spacing w:after="200"/>
            </w:pPr>
            <w:hyperlink r:id="rId15" w:history="1">
              <w:r>
                <w:rPr>
                  <w:color w:val="1e198e"/>
                  <w:b w:val="1"/>
                  <w:bCs w:val="1"/>
                  <w:u w:val="single"/>
                </w:rPr>
                <w:t xml:space="preserve">Diderot’s Vital Materialism</w:t>
              </w:r>
            </w:hyperlink>
          </w:p>
          <w:p>
            <w:pPr/>
            <w:hyperlink r:id="rId12" w:history="1">
              <w:r>
                <w:rPr>
                  <w:color w:val="#410a8c"/>
                  <w:u w:val="single"/>
                </w:rPr>
                <w:t xml:space="preserve">Charles T. Wolfe</w:t>
              </w:r>
            </w:hyperlink>
          </w:p>
          <w:p>
            <w:pPr/>
            <w:r>
              <w:rPr>
                <w:i w:val="1"/>
                <w:iCs w:val="1"/>
              </w:rPr>
              <w:t xml:space="preserve">Ambix</w:t>
            </w:r>
            <w:r>
              <w:rPr/>
              <w:t xml:space="preserve">, 2024, pp.1-18. </w:t>
            </w:r>
            <w:hyperlink r:id="rId16" w:history="1">
              <w:r>
                <w:rPr>
                  <w:color w:val="#410a8c"/>
                  <w:u w:val="single"/>
                </w:rPr>
                <w:t xml:space="preserve">⟨10.1080/00026980.2024.2379961⟩</w:t>
              </w:r>
            </w:hyperlink>
          </w:p>
          <w:p>
            <w:pPr/>
            <w:r>
              <w:rPr/>
              <w:t xml:space="preserve">Article dans une revue</w:t>
            </w:r>
          </w:p>
          <w:p>
            <w:pPr/>
            <w:hyperlink r:id="rId15" w:history="1">
              <w:r>
                <w:rPr>
                  <w:color w:val="#410a8c"/>
                  <w:u w:val="single"/>
                </w:rPr>
                <w:t xml:space="preserve">halshs-04701235v1</w:t>
              </w:r>
            </w:hyperlink>
          </w:p>
        </w:tc>
      </w:tr>
      <w:tr>
        <w:trPr/>
        <w:tc>
          <w:tcPr>
            <w:noWrap/>
          </w:tcPr>
          <w:p>
            <w:pPr>
              <w:spacing w:after="200"/>
            </w:pPr>
            <w:hyperlink r:id="rId17" w:history="1">
              <w:r>
                <w:rPr>
                  <w:color w:val="1e198e"/>
                  <w:b w:val="1"/>
                  <w:bCs w:val="1"/>
                  <w:u w:val="single"/>
                </w:rPr>
                <w:t xml:space="preserve">Materialism from Hobbes to Locke, written by Duncan, Stewart</w:t>
              </w:r>
            </w:hyperlink>
          </w:p>
          <w:p>
            <w:pPr/>
            <w:hyperlink r:id="rId12" w:history="1">
              <w:r>
                <w:rPr>
                  <w:color w:val="#410a8c"/>
                  <w:u w:val="single"/>
                </w:rPr>
                <w:t xml:space="preserve">Charles T. Wolfe</w:t>
              </w:r>
            </w:hyperlink>
          </w:p>
          <w:p>
            <w:pPr/>
            <w:r>
              <w:rPr>
                <w:i w:val="1"/>
                <w:iCs w:val="1"/>
              </w:rPr>
              <w:t xml:space="preserve">Hobbes Studies</w:t>
            </w:r>
            <w:r>
              <w:rPr/>
              <w:t xml:space="preserve">, 2024, pp.1-6. </w:t>
            </w:r>
            <w:hyperlink r:id="rId18" w:history="1">
              <w:r>
                <w:rPr>
                  <w:color w:val="#410a8c"/>
                  <w:u w:val="single"/>
                </w:rPr>
                <w:t xml:space="preserve">⟨10.1163/18750257-bja10071⟩</w:t>
              </w:r>
            </w:hyperlink>
          </w:p>
          <w:p>
            <w:pPr/>
            <w:r>
              <w:rPr/>
              <w:t xml:space="preserve">Article dans une revue</w:t>
            </w:r>
          </w:p>
          <w:p>
            <w:pPr/>
            <w:hyperlink r:id="rId17" w:history="1">
              <w:r>
                <w:rPr>
                  <w:color w:val="#410a8c"/>
                  <w:u w:val="single"/>
                </w:rPr>
                <w:t xml:space="preserve">halshs-04701407v1</w:t>
              </w:r>
            </w:hyperlink>
          </w:p>
        </w:tc>
      </w:tr>
      <w:tr>
        <w:trPr/>
        <w:tc>
          <w:tcPr>
            <w:noWrap/>
          </w:tcPr>
          <w:p>
            <w:pPr>
              <w:spacing w:after="200"/>
            </w:pPr>
            <w:hyperlink r:id="rId19" w:history="1">
              <w:r>
                <w:rPr>
                  <w:color w:val="1e198e"/>
                  <w:b w:val="1"/>
                  <w:bCs w:val="1"/>
                  <w:u w:val="single"/>
                </w:rPr>
                <w:t xml:space="preserve">Review of Stewart Duncan, Materialism from Hobbes to Locke. Oxford: Oxford University Press, 2022.</w:t>
              </w:r>
            </w:hyperlink>
          </w:p>
          <w:p>
            <w:pPr/>
            <w:hyperlink r:id="rId12" w:history="1">
              <w:r>
                <w:rPr>
                  <w:color w:val="#410a8c"/>
                  <w:u w:val="single"/>
                </w:rPr>
                <w:t xml:space="preserve">Charles T. Wolfe</w:t>
              </w:r>
            </w:hyperlink>
          </w:p>
          <w:p>
            <w:pPr/>
            <w:r>
              <w:rPr>
                <w:i w:val="1"/>
                <w:iCs w:val="1"/>
              </w:rPr>
              <w:t xml:space="preserve">Hobbes Studies</w:t>
            </w:r>
            <w:r>
              <w:rPr/>
              <w:t xml:space="preserve">, In press</w:t>
            </w:r>
          </w:p>
          <w:p>
            <w:pPr/>
            <w:r>
              <w:rPr/>
              <w:t xml:space="preserve">Article dans une revue</w:t>
            </w:r>
          </w:p>
          <w:p>
            <w:pPr/>
            <w:hyperlink r:id="rId19" w:history="1">
              <w:r>
                <w:rPr>
                  <w:color w:val="#410a8c"/>
                  <w:u w:val="single"/>
                </w:rPr>
                <w:t xml:space="preserve">halshs-04253488v1</w:t>
              </w:r>
            </w:hyperlink>
          </w:p>
        </w:tc>
      </w:tr>
      <w:tr>
        <w:trPr/>
        <w:tc>
          <w:tcPr>
            <w:noWrap/>
          </w:tcPr>
          <w:p>
            <w:pPr>
              <w:spacing w:after="200"/>
            </w:pPr>
            <w:hyperlink r:id="rId20" w:history="1">
              <w:r>
                <w:rPr>
                  <w:color w:val="1e198e"/>
                  <w:b w:val="1"/>
                  <w:bCs w:val="1"/>
                  <w:u w:val="single"/>
                </w:rPr>
                <w:t xml:space="preserve">Atheist Therapy: Radical Embodiment in Early Modern Medical Materialism</w:t>
              </w:r>
            </w:hyperlink>
          </w:p>
          <w:p>
            <w:pPr/>
            <w:hyperlink r:id="rId12" w:history="1">
              <w:r>
                <w:rPr>
                  <w:color w:val="#410a8c"/>
                  <w:u w:val="single"/>
                </w:rPr>
                <w:t xml:space="preserve">Charles T. Wolfe</w:t>
              </w:r>
            </w:hyperlink>
          </w:p>
          <w:p>
            <w:pPr/>
            <w:r>
              <w:rPr>
                <w:i w:val="1"/>
                <w:iCs w:val="1"/>
              </w:rPr>
              <w:t xml:space="preserve">Diametros : an Online Journal of Philosophy</w:t>
            </w:r>
            <w:r>
              <w:rPr/>
              <w:t xml:space="preserve">, 2023, pp.1-16. </w:t>
            </w:r>
            <w:hyperlink r:id="rId21" w:history="1">
              <w:r>
                <w:rPr>
                  <w:color w:val="#410a8c"/>
                  <w:u w:val="single"/>
                </w:rPr>
                <w:t xml:space="preserve">⟨10.33392/diam.1881⟩</w:t>
              </w:r>
            </w:hyperlink>
          </w:p>
          <w:p>
            <w:pPr/>
            <w:r>
              <w:rPr/>
              <w:t xml:space="preserve">Article dans une revue</w:t>
            </w:r>
          </w:p>
          <w:p>
            <w:pPr/>
            <w:hyperlink r:id="rId20" w:history="1">
              <w:r>
                <w:rPr>
                  <w:color w:val="#410a8c"/>
                  <w:u w:val="single"/>
                </w:rPr>
                <w:t xml:space="preserve">halshs-04334040v1</w:t>
              </w:r>
            </w:hyperlink>
          </w:p>
        </w:tc>
      </w:tr>
      <w:tr>
        <w:trPr/>
        <w:tc>
          <w:tcPr>
            <w:noWrap/>
          </w:tcPr>
          <w:p>
            <w:pPr>
              <w:spacing w:after="200"/>
            </w:pPr>
            <w:hyperlink r:id="rId22" w:history="1">
              <w:r>
                <w:rPr>
                  <w:color w:val="1e198e"/>
                  <w:b w:val="1"/>
                  <w:bCs w:val="1"/>
                  <w:u w:val="single"/>
                </w:rPr>
                <w:t xml:space="preserve">The life of matter: early modern vital matter theories</w:t>
              </w:r>
            </w:hyperlink>
          </w:p>
          <w:p>
            <w:pPr/>
            <w:hyperlink r:id="rId12" w:history="1">
              <w:r>
                <w:rPr>
                  <w:color w:val="#410a8c"/>
                  <w:u w:val="single"/>
                </w:rPr>
                <w:t xml:space="preserve">Charles T. Wolfe</w:t>
              </w:r>
            </w:hyperlink>
          </w:p>
          <w:p>
            <w:pPr/>
            <w:r>
              <w:rPr>
                <w:i w:val="1"/>
                <w:iCs w:val="1"/>
              </w:rPr>
              <w:t xml:space="preserve">Notes and Records of the Royal Society</w:t>
            </w:r>
            <w:r>
              <w:rPr/>
              <w:t xml:space="preserve">, 2023, pp.673-675. </w:t>
            </w:r>
            <w:hyperlink r:id="rId23" w:history="1">
              <w:r>
                <w:rPr>
                  <w:color w:val="#410a8c"/>
                  <w:u w:val="single"/>
                </w:rPr>
                <w:t xml:space="preserve">⟨10.1098/rsnr.2023.0049⟩</w:t>
              </w:r>
            </w:hyperlink>
          </w:p>
          <w:p>
            <w:pPr/>
            <w:r>
              <w:rPr/>
              <w:t xml:space="preserve">Article dans une revue</w:t>
            </w:r>
          </w:p>
          <w:p>
            <w:pPr/>
            <w:hyperlink r:id="rId22" w:history="1">
              <w:r>
                <w:rPr>
                  <w:color w:val="#410a8c"/>
                  <w:u w:val="single"/>
                </w:rPr>
                <w:t xml:space="preserve">halshs-04242878v1</w:t>
              </w:r>
            </w:hyperlink>
          </w:p>
        </w:tc>
      </w:tr>
      <w:tr>
        <w:trPr/>
        <w:tc>
          <w:tcPr>
            <w:noWrap/>
          </w:tcPr>
          <w:p>
            <w:pPr>
              <w:spacing w:after="200"/>
            </w:pPr>
            <w:hyperlink r:id="rId24" w:history="1">
              <w:r>
                <w:rPr>
                  <w:color w:val="1e198e"/>
                  <w:b w:val="1"/>
                  <w:bCs w:val="1"/>
                  <w:u w:val="single"/>
                </w:rPr>
                <w:t xml:space="preserve">Knowledge from Below: Case Studies in Historical and Political Epistemology</w:t>
              </w:r>
            </w:hyperlink>
          </w:p>
          <w:p>
            <w:pPr/>
            <w:hyperlink r:id="rId25" w:history="1">
              <w:r>
                <w:rPr>
                  <w:color w:val="#410a8c"/>
                  <w:u w:val="single"/>
                </w:rPr>
                <w:t xml:space="preserve">Gerardo Ienna</w:t>
              </w:r>
            </w:hyperlink>
            <w:r>
              <w:rPr/>
              <w:t xml:space="preserve">,</w:t>
            </w:r>
            <w:hyperlink r:id="rId12" w:history="1">
              <w:r>
                <w:rPr>
                  <w:color w:val="#410a8c"/>
                  <w:u w:val="single"/>
                </w:rPr>
                <w:t xml:space="preserve">Charles T. Wolfe</w:t>
              </w:r>
            </w:hyperlink>
          </w:p>
          <w:p>
            <w:pPr/>
            <w:r>
              <w:rPr>
                <w:i w:val="1"/>
                <w:iCs w:val="1"/>
              </w:rPr>
              <w:t xml:space="preserve">Berichte zur Wissenschaftsgeschichte</w:t>
            </w:r>
            <w:r>
              <w:rPr/>
              <w:t xml:space="preserve">, 2022, 45 (4), pp.535-537. </w:t>
            </w:r>
            <w:hyperlink r:id="rId26" w:history="1">
              <w:r>
                <w:rPr>
                  <w:color w:val="#410a8c"/>
                  <w:u w:val="single"/>
                </w:rPr>
                <w:t xml:space="preserve">⟨10.1002/bewi.202200046⟩</w:t>
              </w:r>
            </w:hyperlink>
          </w:p>
          <w:p>
            <w:pPr/>
            <w:r>
              <w:rPr/>
              <w:t xml:space="preserve">Article dans une revue</w:t>
            </w:r>
          </w:p>
          <w:p>
            <w:pPr/>
            <w:hyperlink r:id="rId24" w:history="1">
              <w:r>
                <w:rPr>
                  <w:color w:val="#410a8c"/>
                  <w:u w:val="single"/>
                </w:rPr>
                <w:t xml:space="preserve">halshs-04242795v1</w:t>
              </w:r>
            </w:hyperlink>
          </w:p>
        </w:tc>
      </w:tr>
      <w:tr>
        <w:trPr/>
        <w:tc>
          <w:tcPr>
            <w:noWrap/>
          </w:tcPr>
          <w:p>
            <w:pPr>
              <w:spacing w:after="200"/>
            </w:pPr>
            <w:hyperlink r:id="rId27" w:history="1">
              <w:r>
                <w:rPr>
                  <w:color w:val="1e198e"/>
                  <w:b w:val="1"/>
                  <w:bCs w:val="1"/>
                  <w:u w:val="single"/>
                </w:rPr>
                <w:t xml:space="preserve">“Aggregate and identity: Diderot's approach”</w:t>
              </w:r>
            </w:hyperlink>
          </w:p>
          <w:p>
            <w:pPr/>
            <w:hyperlink r:id="rId12" w:history="1">
              <w:r>
                <w:rPr>
                  <w:color w:val="#410a8c"/>
                  <w:u w:val="single"/>
                </w:rPr>
                <w:t xml:space="preserve">Charles T. Wolfe</w:t>
              </w:r>
            </w:hyperlink>
          </w:p>
          <w:p>
            <w:pPr/>
            <w:r>
              <w:rPr>
                <w:i w:val="1"/>
                <w:iCs w:val="1"/>
              </w:rPr>
              <w:t xml:space="preserve">Paradigmi. Rivista di critica filosofia</w:t>
            </w:r>
            <w:r>
              <w:rPr/>
              <w:t xml:space="preserve">, 2022, numéro spécial "Genealogie filosofiche dell’identità moderna: tra biologia, etica e politica", 40 (3), pp.475-486. </w:t>
            </w:r>
            <w:hyperlink r:id="rId28" w:history="1">
              <w:r>
                <w:rPr>
                  <w:color w:val="#410a8c"/>
                  <w:u w:val="single"/>
                </w:rPr>
                <w:t xml:space="preserve">⟨10.30460/105751⟩</w:t>
              </w:r>
            </w:hyperlink>
          </w:p>
          <w:p>
            <w:pPr/>
            <w:r>
              <w:rPr/>
              <w:t xml:space="preserve">Article dans une revue</w:t>
            </w:r>
          </w:p>
          <w:p>
            <w:pPr/>
            <w:hyperlink r:id="rId27" w:history="1">
              <w:r>
                <w:rPr>
                  <w:color w:val="#410a8c"/>
                  <w:u w:val="single"/>
                </w:rPr>
                <w:t xml:space="preserve">halshs-04243072v1</w:t>
              </w:r>
            </w:hyperlink>
          </w:p>
        </w:tc>
      </w:tr>
      <w:tr>
        <w:trPr/>
        <w:tc>
          <w:tcPr>
            <w:noWrap/>
          </w:tcPr>
          <w:p>
            <w:pPr>
              <w:spacing w:after="200"/>
            </w:pPr>
            <w:hyperlink r:id="rId29" w:history="1">
              <w:r>
                <w:rPr>
                  <w:color w:val="1e198e"/>
                  <w:b w:val="1"/>
                  <w:bCs w:val="1"/>
                  <w:u w:val="single"/>
                </w:rPr>
                <w:t xml:space="preserve">Rethinking Early Modern Empiricism: The Case of Locke</w:t>
              </w:r>
            </w:hyperlink>
          </w:p>
          <w:p>
            <w:pPr/>
            <w:hyperlink r:id="rId12" w:history="1">
              <w:r>
                <w:rPr>
                  <w:color w:val="#410a8c"/>
                  <w:u w:val="single"/>
                </w:rPr>
                <w:t xml:space="preserve">Charles T. Wolfe</w:t>
              </w:r>
            </w:hyperlink>
          </w:p>
          <w:p>
            <w:pPr/>
            <w:r>
              <w:rPr>
                <w:i w:val="1"/>
                <w:iCs w:val="1"/>
              </w:rPr>
              <w:t xml:space="preserve">Studi lockiani. Ricerche sull’età moderna</w:t>
            </w:r>
            <w:r>
              <w:rPr/>
              <w:t xml:space="preserve">, 2022, 3, pp.281-304. </w:t>
            </w:r>
            <w:hyperlink r:id="rId30" w:history="1">
              <w:r>
                <w:rPr>
                  <w:color w:val="#410a8c"/>
                  <w:u w:val="single"/>
                </w:rPr>
                <w:t xml:space="preserve">⟨10.4454/sl.3-464⟩</w:t>
              </w:r>
            </w:hyperlink>
          </w:p>
          <w:p>
            <w:pPr/>
            <w:r>
              <w:rPr/>
              <w:t xml:space="preserve">Article dans une revue</w:t>
            </w:r>
          </w:p>
          <w:p>
            <w:pPr/>
            <w:hyperlink r:id="rId29" w:history="1">
              <w:r>
                <w:rPr>
                  <w:color w:val="#410a8c"/>
                  <w:u w:val="single"/>
                </w:rPr>
                <w:t xml:space="preserve">halshs-04242770v1</w:t>
              </w:r>
            </w:hyperlink>
          </w:p>
        </w:tc>
      </w:tr>
      <w:tr>
        <w:trPr/>
        <w:tc>
          <w:tcPr>
            <w:noWrap/>
          </w:tcPr>
          <w:p>
            <w:pPr>
              <w:spacing w:after="200"/>
            </w:pPr>
            <w:hyperlink r:id="rId31" w:history="1">
              <w:r>
                <w:rPr>
                  <w:color w:val="1e198e"/>
                  <w:b w:val="1"/>
                  <w:bCs w:val="1"/>
                  <w:u w:val="single"/>
                </w:rPr>
                <w:t xml:space="preserve">“Materialismo meccanicista, materialismo vitalista. Riflessioni sulle aporie del neomaterialismo contemporaneo.”</w:t>
              </w:r>
            </w:hyperlink>
          </w:p>
          <w:p>
            <w:pPr/>
            <w:hyperlink r:id="rId12" w:history="1">
              <w:r>
                <w:rPr>
                  <w:color w:val="#410a8c"/>
                  <w:u w:val="single"/>
                </w:rPr>
                <w:t xml:space="preserve">Charles T. Wolfe</w:t>
              </w:r>
            </w:hyperlink>
          </w:p>
          <w:p>
            <w:pPr/>
            <w:r>
              <w:rPr>
                <w:i w:val="1"/>
                <w:iCs w:val="1"/>
              </w:rPr>
              <w:t xml:space="preserve">Quaderni materialisti</w:t>
            </w:r>
            <w:r>
              <w:rPr/>
              <w:t xml:space="preserve">, 2021, 20, pp.31-45</w:t>
            </w:r>
          </w:p>
          <w:p>
            <w:pPr/>
            <w:r>
              <w:rPr/>
              <w:t xml:space="preserve">Article dans une revue</w:t>
            </w:r>
          </w:p>
          <w:p>
            <w:pPr/>
            <w:hyperlink r:id="rId31" w:history="1">
              <w:r>
                <w:rPr>
                  <w:color w:val="#410a8c"/>
                  <w:u w:val="single"/>
                </w:rPr>
                <w:t xml:space="preserve">halshs-04242926v1</w:t>
              </w:r>
            </w:hyperlink>
          </w:p>
        </w:tc>
      </w:tr>
      <w:tr>
        <w:trPr/>
        <w:tc>
          <w:tcPr>
            <w:noWrap/>
          </w:tcPr>
          <w:p>
            <w:pPr>
              <w:spacing w:after="200"/>
            </w:pPr>
            <w:hyperlink r:id="rId32" w:history="1">
              <w:r>
                <w:rPr>
                  <w:color w:val="1e198e"/>
                  <w:b w:val="1"/>
                  <w:bCs w:val="1"/>
                  <w:u w:val="single"/>
                </w:rPr>
                <w:t xml:space="preserve">Vitalismo e metafisica della vita: capire il vitalismo settecentesco</w:t>
              </w:r>
            </w:hyperlink>
          </w:p>
          <w:p>
            <w:pPr/>
            <w:hyperlink r:id="rId12" w:history="1">
              <w:r>
                <w:rPr>
                  <w:color w:val="#410a8c"/>
                  <w:u w:val="single"/>
                </w:rPr>
                <w:t xml:space="preserve">Charles T. Wolfe</w:t>
              </w:r>
            </w:hyperlink>
          </w:p>
          <w:p>
            <w:pPr/>
            <w:r>
              <w:rPr>
                <w:i w:val="1"/>
                <w:iCs w:val="1"/>
              </w:rPr>
              <w:t xml:space="preserve">S&amp;F Rivista di scienza e filosofia</w:t>
            </w:r>
            <w:r>
              <w:rPr/>
              <w:t xml:space="preserve">, 2021, 25, pp.232-251</w:t>
            </w:r>
          </w:p>
          <w:p>
            <w:pPr/>
            <w:r>
              <w:rPr/>
              <w:t xml:space="preserve">Article dans une revue</w:t>
            </w:r>
          </w:p>
          <w:p>
            <w:pPr/>
            <w:hyperlink r:id="rId32" w:history="1">
              <w:r>
                <w:rPr>
                  <w:color w:val="#410a8c"/>
                  <w:u w:val="single"/>
                </w:rPr>
                <w:t xml:space="preserve">halshs-04242956v1</w:t>
              </w:r>
            </w:hyperlink>
          </w:p>
        </w:tc>
      </w:tr>
      <w:tr>
        <w:trPr/>
        <w:tc>
          <w:tcPr>
            <w:noWrap/>
          </w:tcPr>
          <w:p>
            <w:pPr>
              <w:spacing w:after="200"/>
            </w:pPr>
            <w:hyperlink r:id="rId33" w:history="1">
              <w:r>
                <w:rPr>
                  <w:color w:val="1e198e"/>
                  <w:b w:val="1"/>
                  <w:bCs w:val="1"/>
                  <w:u w:val="single"/>
                </w:rPr>
                <w:t xml:space="preserve">Founding Stone. A discussion of Charles T. Wolfe’s Lire le matérialisme</w:t>
              </w:r>
            </w:hyperlink>
          </w:p>
          <w:p>
            <w:pPr/>
            <w:hyperlink r:id="rId34" w:history="1">
              <w:r>
                <w:rPr>
                  <w:color w:val="#410a8c"/>
                  <w:u w:val="single"/>
                </w:rPr>
                <w:t xml:space="preserve">Pietro Daniel Omodeo</w:t>
              </w:r>
            </w:hyperlink>
            <w:r>
              <w:rPr/>
              <w:t xml:space="preserve">,</w:t>
            </w:r>
            <w:hyperlink r:id="rId12" w:history="1">
              <w:r>
                <w:rPr>
                  <w:color w:val="#410a8c"/>
                  <w:u w:val="single"/>
                </w:rPr>
                <w:t xml:space="preserve">Charles T. Wolfe</w:t>
              </w:r>
            </w:hyperlink>
          </w:p>
          <w:p>
            <w:pPr/>
            <w:r>
              <w:rPr>
                <w:i w:val="1"/>
                <w:iCs w:val="1"/>
              </w:rPr>
              <w:t xml:space="preserve">Journal of interdisciplinary history of ideas</w:t>
            </w:r>
            <w:r>
              <w:rPr/>
              <w:t xml:space="preserve">, 2021, 10 (19), pp.11-18. </w:t>
            </w:r>
            <w:hyperlink r:id="rId35" w:history="1">
              <w:r>
                <w:rPr>
                  <w:color w:val="#410a8c"/>
                  <w:u w:val="single"/>
                </w:rPr>
                <w:t xml:space="preserve">⟨10.13135/2280-8574/6031⟩</w:t>
              </w:r>
            </w:hyperlink>
          </w:p>
          <w:p>
            <w:pPr/>
            <w:r>
              <w:rPr/>
              <w:t xml:space="preserve">Article dans une revue</w:t>
            </w:r>
          </w:p>
          <w:p>
            <w:pPr/>
            <w:hyperlink r:id="rId33" w:history="1">
              <w:r>
                <w:rPr>
                  <w:color w:val="#410a8c"/>
                  <w:u w:val="single"/>
                </w:rPr>
                <w:t xml:space="preserve">halshs-04242935v1</w:t>
              </w:r>
            </w:hyperlink>
          </w:p>
        </w:tc>
      </w:tr>
      <w:tr>
        <w:trPr/>
        <w:tc>
          <w:tcPr>
            <w:noWrap/>
          </w:tcPr>
          <w:p>
            <w:pPr>
              <w:spacing w:after="200"/>
            </w:pPr>
            <w:hyperlink r:id="rId36" w:history="1">
              <w:r>
                <w:rPr>
                  <w:color w:val="1e198e"/>
                  <w:b w:val="1"/>
                  <w:bCs w:val="1"/>
                  <w:u w:val="single"/>
                </w:rPr>
                <w:t xml:space="preserve">« Premiers fondements d’une métaphysique expérimentale ». Tensions, apories et refoulements d’une métaphysique matérialiste</w:t>
              </w:r>
            </w:hyperlink>
          </w:p>
          <w:p>
            <w:pPr/>
            <w:hyperlink r:id="rId12" w:history="1">
              <w:r>
                <w:rPr>
                  <w:color w:val="#410a8c"/>
                  <w:u w:val="single"/>
                </w:rPr>
                <w:t xml:space="preserve">Charles T. Wolfe</w:t>
              </w:r>
            </w:hyperlink>
          </w:p>
          <w:p>
            <w:pPr/>
            <w:r>
              <w:rPr>
                <w:i w:val="1"/>
                <w:iCs w:val="1"/>
              </w:rPr>
              <w:t xml:space="preserve">Libertinage et philosophie à l'époque classique (XVIe-XVIIIe siècle)</w:t>
            </w:r>
            <w:r>
              <w:rPr/>
              <w:t xml:space="preserve">, 2021, L’usage de la métaphysique chez les matérialistes des XVI XVII et XVIII siècles, 18, pp.219-232. </w:t>
            </w:r>
            <w:hyperlink r:id="rId37" w:history="1">
              <w:r>
                <w:rPr>
                  <w:color w:val="#410a8c"/>
                  <w:u w:val="single"/>
                </w:rPr>
                <w:t xml:space="preserve">⟨10.48611/isbn.978-2-406-12209-8.p.0219⟩</w:t>
              </w:r>
            </w:hyperlink>
          </w:p>
          <w:p>
            <w:pPr/>
            <w:r>
              <w:rPr/>
              <w:t xml:space="preserve">Article dans une revue</w:t>
            </w:r>
          </w:p>
          <w:p>
            <w:pPr/>
            <w:hyperlink r:id="rId36" w:history="1">
              <w:r>
                <w:rPr>
                  <w:color w:val="#410a8c"/>
                  <w:u w:val="single"/>
                </w:rPr>
                <w:t xml:space="preserve">halshs-04242945v1</w:t>
              </w:r>
            </w:hyperlink>
          </w:p>
        </w:tc>
      </w:tr>
      <w:tr>
        <w:trPr/>
        <w:tc>
          <w:tcPr>
            <w:noWrap/>
          </w:tcPr>
          <w:p>
            <w:pPr>
              <w:spacing w:after="200"/>
            </w:pPr>
            <w:hyperlink r:id="rId38" w:history="1">
              <w:r>
                <w:rPr>
                  <w:color w:val="1e198e"/>
                  <w:b w:val="1"/>
                  <w:bCs w:val="1"/>
                  <w:u w:val="single"/>
                </w:rPr>
                <w:t xml:space="preserve">“Political Epistemology of Epidemic Management”</w:t>
              </w:r>
            </w:hyperlink>
          </w:p>
          <w:p>
            <w:pPr/>
            <w:hyperlink r:id="rId12" w:history="1">
              <w:r>
                <w:rPr>
                  <w:color w:val="#410a8c"/>
                  <w:u w:val="single"/>
                </w:rPr>
                <w:t xml:space="preserve">Charles T. Wolfe</w:t>
              </w:r>
            </w:hyperlink>
            <w:r>
              <w:rPr/>
              <w:t xml:space="preserve">,</w:t>
            </w:r>
            <w:hyperlink r:id="rId34" w:history="1">
              <w:r>
                <w:rPr>
                  <w:color w:val="#410a8c"/>
                  <w:u w:val="single"/>
                </w:rPr>
                <w:t xml:space="preserve">Pietro Daniel Omodeo</w:t>
              </w:r>
            </w:hyperlink>
            <w:r>
              <w:rPr/>
              <w:t xml:space="preserve">,</w:t>
            </w:r>
            <w:hyperlink r:id="rId25" w:history="1">
              <w:r>
                <w:rPr>
                  <w:color w:val="#410a8c"/>
                  <w:u w:val="single"/>
                </w:rPr>
                <w:t xml:space="preserve">Gerardo Ienna</w:t>
              </w:r>
            </w:hyperlink>
            <w:r>
              <w:rPr/>
              <w:t xml:space="preserve">,</w:t>
            </w:r>
            <w:hyperlink r:id="rId39" w:history="1">
              <w:r>
                <w:rPr>
                  <w:color w:val="#410a8c"/>
                  <w:u w:val="single"/>
                </w:rPr>
                <w:t xml:space="preserve">Giulia Gandolfi</w:t>
              </w:r>
            </w:hyperlink>
            <w:r>
              <w:rPr/>
              <w:t xml:space="preserve">,</w:t>
            </w:r>
            <w:hyperlink r:id="rId40" w:history="1">
              <w:r>
                <w:rPr>
                  <w:color w:val="#410a8c"/>
                  <w:u w:val="single"/>
                </w:rPr>
                <w:t xml:space="preserve">Flavio D’abramo</w:t>
              </w:r>
            </w:hyperlink>
          </w:p>
          <w:p>
            <w:pPr/>
            <w:r>
              <w:rPr>
                <w:i w:val="1"/>
                <w:iCs w:val="1"/>
              </w:rPr>
              <w:t xml:space="preserve">Mefisto. Rivista di Medicina, Filosofia e Storia</w:t>
            </w:r>
            <w:r>
              <w:rPr/>
              <w:t xml:space="preserve">, 2021, 5 (1), pp.1-26</w:t>
            </w:r>
          </w:p>
          <w:p>
            <w:pPr/>
            <w:r>
              <w:rPr/>
              <w:t xml:space="preserve">Article dans une revue</w:t>
            </w:r>
          </w:p>
          <w:p>
            <w:pPr/>
            <w:hyperlink r:id="rId38" w:history="1">
              <w:r>
                <w:rPr>
                  <w:color w:val="#410a8c"/>
                  <w:u w:val="single"/>
                </w:rPr>
                <w:t xml:space="preserve">halshs-04242998v1</w:t>
              </w:r>
            </w:hyperlink>
          </w:p>
        </w:tc>
      </w:tr>
      <w:tr>
        <w:trPr/>
        <w:tc>
          <w:tcPr>
            <w:noWrap/>
          </w:tcPr>
          <w:p>
            <w:pPr>
              <w:spacing w:after="200"/>
            </w:pPr>
            <w:hyperlink r:id="rId41" w:history="1">
              <w:r>
                <w:rPr>
                  <w:color w:val="1e198e"/>
                  <w:b w:val="1"/>
                  <w:bCs w:val="1"/>
                  <w:u w:val="single"/>
                </w:rPr>
                <w:t xml:space="preserve">« Le libertinage est-il une conséquence nécessaire du matérialisme ? L’ontologie matérialiste face à l’éthique »</w:t>
              </w:r>
            </w:hyperlink>
          </w:p>
          <w:p>
            <w:pPr/>
            <w:hyperlink r:id="rId12" w:history="1">
              <w:r>
                <w:rPr>
                  <w:color w:val="#410a8c"/>
                  <w:u w:val="single"/>
                </w:rPr>
                <w:t xml:space="preserve">Charles T. Wolfe</w:t>
              </w:r>
            </w:hyperlink>
          </w:p>
          <w:p>
            <w:pPr/>
            <w:r>
              <w:rPr>
                <w:i w:val="1"/>
                <w:iCs w:val="1"/>
              </w:rPr>
              <w:t xml:space="preserve">Dianoia. Rivista di Filosofia</w:t>
            </w:r>
            <w:r>
              <w:rPr/>
              <w:t xml:space="preserve">, 2020, 31, pp.237-249</w:t>
            </w:r>
          </w:p>
          <w:p>
            <w:pPr/>
            <w:r>
              <w:rPr/>
              <w:t xml:space="preserve">Article dans une revue</w:t>
            </w:r>
          </w:p>
          <w:p>
            <w:pPr/>
            <w:hyperlink r:id="rId41" w:history="1">
              <w:r>
                <w:rPr>
                  <w:color w:val="#410a8c"/>
                  <w:u w:val="single"/>
                </w:rPr>
                <w:t xml:space="preserve">halshs-04242904v1</w:t>
              </w:r>
            </w:hyperlink>
          </w:p>
        </w:tc>
      </w:tr>
      <w:tr>
        <w:trPr/>
        <w:tc>
          <w:tcPr>
            <w:noWrap/>
          </w:tcPr>
          <w:p>
            <w:pPr>
              <w:spacing w:after="200"/>
            </w:pPr>
            <w:hyperlink r:id="rId42" w:history="1">
              <w:r>
                <w:rPr>
                  <w:color w:val="1e198e"/>
                  <w:b w:val="1"/>
                  <w:bCs w:val="1"/>
                  <w:u w:val="single"/>
                </w:rPr>
                <w:t xml:space="preserve">“L’erreur vitale : antimathématisme et monstruosité chez Diderot,”</w:t>
              </w:r>
            </w:hyperlink>
          </w:p>
          <w:p>
            <w:pPr/>
            <w:hyperlink r:id="rId12" w:history="1">
              <w:r>
                <w:rPr>
                  <w:color w:val="#410a8c"/>
                  <w:u w:val="single"/>
                </w:rPr>
                <w:t xml:space="preserve">Charles T. Wolfe</w:t>
              </w:r>
            </w:hyperlink>
          </w:p>
          <w:p>
            <w:pPr/>
            <w:r>
              <w:rPr>
                <w:i w:val="1"/>
                <w:iCs w:val="1"/>
              </w:rPr>
              <w:t xml:space="preserve">Dianoia. Rivista di Filosofia</w:t>
            </w:r>
            <w:r>
              <w:rPr/>
              <w:t xml:space="preserve">, 2020, 30, pp.115-125</w:t>
            </w:r>
          </w:p>
          <w:p>
            <w:pPr/>
            <w:r>
              <w:rPr/>
              <w:t xml:space="preserve">Article dans une revue</w:t>
            </w:r>
          </w:p>
          <w:p>
            <w:pPr/>
            <w:hyperlink r:id="rId42" w:history="1">
              <w:r>
                <w:rPr>
                  <w:color w:val="#410a8c"/>
                  <w:u w:val="single"/>
                </w:rPr>
                <w:t xml:space="preserve">halshs-04242900v1</w:t>
              </w:r>
            </w:hyperlink>
          </w:p>
        </w:tc>
      </w:tr>
      <w:tr>
        <w:trPr/>
        <w:tc>
          <w:tcPr>
            <w:noWrap/>
          </w:tcPr>
          <w:p>
            <w:pPr>
              <w:spacing w:after="200"/>
            </w:pPr>
            <w:hyperlink r:id="rId43" w:history="1">
              <w:r>
                <w:rPr>
                  <w:color w:val="1e198e"/>
                  <w:b w:val="1"/>
                  <w:bCs w:val="1"/>
                  <w:u w:val="single"/>
                </w:rPr>
                <w:t xml:space="preserve">Entretien sur l’histoire du matérialisme</w:t>
              </w:r>
            </w:hyperlink>
          </w:p>
          <w:p>
            <w:pPr/>
            <w:hyperlink r:id="rId44" w:history="1">
              <w:r>
                <w:rPr>
                  <w:color w:val="#410a8c"/>
                  <w:u w:val="single"/>
                </w:rPr>
                <w:t xml:space="preserve">Pierre-François Moreau</w:t>
              </w:r>
            </w:hyperlink>
            <w:r>
              <w:rPr/>
              <w:t xml:space="preserve">,</w:t>
            </w:r>
            <w:hyperlink r:id="rId12" w:history="1">
              <w:r>
                <w:rPr>
                  <w:color w:val="#410a8c"/>
                  <w:u w:val="single"/>
                </w:rPr>
                <w:t xml:space="preserve">Charles T. Wolfe</w:t>
              </w:r>
            </w:hyperlink>
          </w:p>
          <w:p>
            <w:pPr/>
            <w:r>
              <w:rPr>
                <w:i w:val="1"/>
                <w:iCs w:val="1"/>
              </w:rPr>
              <w:t xml:space="preserve">Revue de synthèse</w:t>
            </w:r>
            <w:r>
              <w:rPr/>
              <w:t xml:space="preserve">, 2020, 141 (1-2), pp.107-129. </w:t>
            </w:r>
            <w:hyperlink r:id="rId45" w:history="1">
              <w:r>
                <w:rPr>
                  <w:color w:val="#410a8c"/>
                  <w:u w:val="single"/>
                </w:rPr>
                <w:t xml:space="preserve">⟨10.1163/19552343-14000029⟩</w:t>
              </w:r>
            </w:hyperlink>
          </w:p>
          <w:p>
            <w:pPr/>
            <w:r>
              <w:rPr/>
              <w:t xml:space="preserve">Article dans une revue</w:t>
            </w:r>
          </w:p>
          <w:p>
            <w:pPr/>
            <w:hyperlink r:id="rId43" w:history="1">
              <w:r>
                <w:rPr>
                  <w:color w:val="#410a8c"/>
                  <w:u w:val="single"/>
                </w:rPr>
                <w:t xml:space="preserve">halshs-04242886v1</w:t>
              </w:r>
            </w:hyperlink>
          </w:p>
        </w:tc>
      </w:tr>
      <w:tr>
        <w:trPr/>
        <w:tc>
          <w:tcPr>
            <w:noWrap/>
          </w:tcPr>
          <w:p>
            <w:pPr>
              <w:spacing w:after="200"/>
            </w:pPr>
            <w:hyperlink r:id="rId46" w:history="1">
              <w:r>
                <w:rPr>
                  <w:color w:val="1e198e"/>
                  <w:b w:val="1"/>
                  <w:bCs w:val="1"/>
                  <w:u w:val="single"/>
                </w:rPr>
                <w:t xml:space="preserve">From the logic of ideas to active-matter materialism: Priestley’s Lockean problem and early neurophilosophy</w:t>
              </w:r>
            </w:hyperlink>
          </w:p>
          <w:p>
            <w:pPr/>
            <w:hyperlink r:id="rId12" w:history="1">
              <w:r>
                <w:rPr>
                  <w:color w:val="#410a8c"/>
                  <w:u w:val="single"/>
                </w:rPr>
                <w:t xml:space="preserve">Charles T. Wolfe</w:t>
              </w:r>
            </w:hyperlink>
          </w:p>
          <w:p>
            <w:pPr/>
            <w:r>
              <w:rPr>
                <w:i w:val="1"/>
                <w:iCs w:val="1"/>
              </w:rPr>
              <w:t xml:space="preserve">Intellectual History Review</w:t>
            </w:r>
            <w:r>
              <w:rPr/>
              <w:t xml:space="preserve">, 2020, 30 (1), pp.31-47. </w:t>
            </w:r>
            <w:hyperlink r:id="rId47" w:history="1">
              <w:r>
                <w:rPr>
                  <w:color w:val="#410a8c"/>
                  <w:u w:val="single"/>
                </w:rPr>
                <w:t xml:space="preserve">⟨10.1080/17496977.2020.1687870⟩</w:t>
              </w:r>
            </w:hyperlink>
          </w:p>
          <w:p>
            <w:pPr/>
            <w:r>
              <w:rPr/>
              <w:t xml:space="preserve">Article dans une revue</w:t>
            </w:r>
          </w:p>
          <w:p>
            <w:pPr/>
            <w:hyperlink r:id="rId46" w:history="1">
              <w:r>
                <w:rPr>
                  <w:color w:val="#410a8c"/>
                  <w:u w:val="single"/>
                </w:rPr>
                <w:t xml:space="preserve">halshs-02626661v1</w:t>
              </w:r>
            </w:hyperlink>
          </w:p>
        </w:tc>
      </w:tr>
      <w:tr>
        <w:trPr/>
        <w:tc>
          <w:tcPr>
            <w:noWrap/>
          </w:tcPr>
          <w:p>
            <w:pPr>
              <w:spacing w:after="200"/>
            </w:pPr>
            <w:hyperlink r:id="rId48" w:history="1">
              <w:r>
                <w:rPr>
                  <w:color w:val="1e198e"/>
                  <w:b w:val="1"/>
                  <w:bCs w:val="1"/>
                  <w:u w:val="single"/>
                </w:rPr>
                <w:t xml:space="preserve">Joseph Priestley: materialism and the science of the mind. Foundations, controversies, reception</w:t>
              </w:r>
            </w:hyperlink>
          </w:p>
          <w:p>
            <w:pPr/>
            <w:hyperlink r:id="rId12" w:history="1">
              <w:r>
                <w:rPr>
                  <w:color w:val="#410a8c"/>
                  <w:u w:val="single"/>
                </w:rPr>
                <w:t xml:space="preserve">Charles T. Wolfe</w:t>
              </w:r>
            </w:hyperlink>
            <w:r>
              <w:rPr/>
              <w:t xml:space="preserve">,</w:t>
            </w:r>
            <w:hyperlink r:id="rId49" w:history="1">
              <w:r>
                <w:rPr>
                  <w:color w:val="#410a8c"/>
                  <w:u w:val="single"/>
                </w:rPr>
                <w:t xml:space="preserve">Falk Wunderlich</w:t>
              </w:r>
            </w:hyperlink>
          </w:p>
          <w:p>
            <w:pPr/>
            <w:r>
              <w:rPr>
                <w:i w:val="1"/>
                <w:iCs w:val="1"/>
              </w:rPr>
              <w:t xml:space="preserve">Intellectual History Review</w:t>
            </w:r>
            <w:r>
              <w:rPr/>
              <w:t xml:space="preserve">, 2020, 30 (1), pp.1-5. </w:t>
            </w:r>
            <w:hyperlink r:id="rId50" w:history="1">
              <w:r>
                <w:rPr>
                  <w:color w:val="#410a8c"/>
                  <w:u w:val="single"/>
                </w:rPr>
                <w:t xml:space="preserve">⟨10.1080/17496977.2020.1690356⟩</w:t>
              </w:r>
            </w:hyperlink>
          </w:p>
          <w:p>
            <w:pPr/>
            <w:r>
              <w:rPr/>
              <w:t xml:space="preserve">Article dans une revue</w:t>
            </w:r>
          </w:p>
          <w:p>
            <w:pPr/>
            <w:hyperlink r:id="rId48" w:history="1">
              <w:r>
                <w:rPr>
                  <w:color w:val="#410a8c"/>
                  <w:u w:val="single"/>
                </w:rPr>
                <w:t xml:space="preserve">halshs-04242763v1</w:t>
              </w:r>
            </w:hyperlink>
          </w:p>
        </w:tc>
      </w:tr>
      <w:tr>
        <w:trPr/>
        <w:tc>
          <w:tcPr>
            <w:noWrap/>
          </w:tcPr>
          <w:p>
            <w:pPr>
              <w:spacing w:after="200"/>
            </w:pPr>
            <w:hyperlink r:id="rId51" w:history="1">
              <w:r>
                <w:rPr>
                  <w:color w:val="1e198e"/>
                  <w:b w:val="1"/>
                  <w:bCs w:val="1"/>
                  <w:u w:val="single"/>
                </w:rPr>
                <w:t xml:space="preserve">longer version of review essay on François Duchesneau, Organisme et corps organique de Leibniz à Kant. Paris : Vrin, coll. Mathesis, 2018. Studia Leibnitiana 50 (2018, published 2020)</w:t>
              </w:r>
            </w:hyperlink>
          </w:p>
          <w:p>
            <w:pPr/>
            <w:hyperlink r:id="rId12" w:history="1">
              <w:r>
                <w:rPr>
                  <w:color w:val="#410a8c"/>
                  <w:u w:val="single"/>
                </w:rPr>
                <w:t xml:space="preserve">Charles T. Wolfe</w:t>
              </w:r>
            </w:hyperlink>
          </w:p>
          <w:p>
            <w:pPr/>
            <w:r>
              <w:rPr>
                <w:i w:val="1"/>
                <w:iCs w:val="1"/>
              </w:rPr>
              <w:t xml:space="preserve">Studia Leibnitiana</w:t>
            </w:r>
            <w:r>
              <w:rPr/>
              <w:t xml:space="preserve">, 2018, 50</w:t>
            </w:r>
          </w:p>
          <w:p>
            <w:pPr/>
            <w:r>
              <w:rPr/>
              <w:t xml:space="preserve">Article dans une revue</w:t>
            </w:r>
          </w:p>
          <w:p>
            <w:pPr/>
            <w:hyperlink r:id="rId51" w:history="1">
              <w:r>
                <w:rPr>
                  <w:color w:val="#410a8c"/>
                  <w:u w:val="single"/>
                </w:rPr>
                <w:t xml:space="preserve">halshs-04253530v1</w:t>
              </w:r>
            </w:hyperlink>
          </w:p>
        </w:tc>
      </w:tr>
      <w:tr>
        <w:trPr/>
        <w:tc>
          <w:tcPr>
            <w:noWrap/>
          </w:tcPr>
          <w:p>
            <w:pPr>
              <w:spacing w:after="200"/>
            </w:pPr>
            <w:hyperlink r:id="rId52" w:history="1">
              <w:r>
                <w:rPr>
                  <w:color w:val="1e198e"/>
                  <w:b w:val="1"/>
                  <w:bCs w:val="1"/>
                  <w:u w:val="single"/>
                </w:rPr>
                <w:t xml:space="preserve">Smithian vitalism?</w:t>
              </w:r>
            </w:hyperlink>
          </w:p>
          <w:p>
            <w:pPr/>
            <w:hyperlink r:id="rId12" w:history="1">
              <w:r>
                <w:rPr>
                  <w:color w:val="#410a8c"/>
                  <w:u w:val="single"/>
                </w:rPr>
                <w:t xml:space="preserve">Charles T. Wolfe</w:t>
              </w:r>
            </w:hyperlink>
          </w:p>
          <w:p>
            <w:pPr/>
            <w:r>
              <w:rPr>
                <w:i w:val="1"/>
                <w:iCs w:val="1"/>
              </w:rPr>
              <w:t xml:space="preserve">Journal of Scottish Philosophy</w:t>
            </w:r>
            <w:r>
              <w:rPr/>
              <w:t xml:space="preserve">, 2018, 16, </w:t>
            </w:r>
            <w:hyperlink r:id="rId53" w:history="1">
              <w:r>
                <w:rPr>
                  <w:color w:val="#410a8c"/>
                  <w:u w:val="single"/>
                </w:rPr>
                <w:t xml:space="preserve">⟨10.3366/jsp.2018.0211⟩</w:t>
              </w:r>
            </w:hyperlink>
          </w:p>
          <w:p>
            <w:pPr/>
            <w:r>
              <w:rPr/>
              <w:t xml:space="preserve">Article dans une revue</w:t>
            </w:r>
          </w:p>
          <w:p>
            <w:pPr/>
            <w:hyperlink r:id="rId52" w:history="1">
              <w:r>
                <w:rPr>
                  <w:color w:val="#410a8c"/>
                  <w:u w:val="single"/>
                </w:rPr>
                <w:t xml:space="preserve">hal-02065670v1</w:t>
              </w:r>
            </w:hyperlink>
          </w:p>
        </w:tc>
      </w:tr>
      <w:tr>
        <w:trPr/>
        <w:tc>
          <w:tcPr>
            <w:noWrap/>
          </w:tcPr>
          <w:p>
            <w:pPr>
              <w:spacing w:after="200"/>
            </w:pPr>
            <w:hyperlink r:id="rId54" w:history="1">
              <w:r>
                <w:rPr>
                  <w:color w:val="1e198e"/>
                  <w:b w:val="1"/>
                  <w:bCs w:val="1"/>
                  <w:u w:val="single"/>
                </w:rPr>
                <w:t xml:space="preserve">Metaphysics, Function and the Engineering of Life: the Problem of Vitalism</w:t>
              </w:r>
            </w:hyperlink>
          </w:p>
          <w:p>
            <w:pPr/>
            <w:hyperlink r:id="rId55" w:history="1">
              <w:r>
                <w:rPr>
                  <w:color w:val="#410a8c"/>
                  <w:u w:val="single"/>
                </w:rPr>
                <w:t xml:space="preserve">Cécilia Bognon</w:t>
              </w:r>
            </w:hyperlink>
            <w:r>
              <w:rPr/>
              <w:t xml:space="preserve">,</w:t>
            </w:r>
            <w:hyperlink r:id="rId56" w:history="1">
              <w:r>
                <w:rPr>
                  <w:color w:val="#410a8c"/>
                  <w:u w:val="single"/>
                </w:rPr>
                <w:t xml:space="preserve">Bohang Chen</w:t>
              </w:r>
            </w:hyperlink>
            <w:r>
              <w:rPr/>
              <w:t xml:space="preserve">,</w:t>
            </w:r>
            <w:hyperlink r:id="rId12" w:history="1">
              <w:r>
                <w:rPr>
                  <w:color w:val="#410a8c"/>
                  <w:u w:val="single"/>
                </w:rPr>
                <w:t xml:space="preserve">Charles T. Wolfe</w:t>
              </w:r>
            </w:hyperlink>
          </w:p>
          <w:p>
            <w:pPr/>
            <w:r>
              <w:rPr>
                <w:i w:val="1"/>
                <w:iCs w:val="1"/>
              </w:rPr>
              <w:t xml:space="preserve">Kairos. Journal of Philosophy &amp; Science</w:t>
            </w:r>
            <w:r>
              <w:rPr/>
              <w:t xml:space="preserve">, 2018, 20 (1), pp.113-140. </w:t>
            </w:r>
            <w:hyperlink r:id="rId57" w:history="1">
              <w:r>
                <w:rPr>
                  <w:color w:val="#410a8c"/>
                  <w:u w:val="single"/>
                </w:rPr>
                <w:t xml:space="preserve">⟨10.2478/kjps-2018-0006⟩</w:t>
              </w:r>
            </w:hyperlink>
          </w:p>
          <w:p>
            <w:pPr/>
            <w:r>
              <w:rPr/>
              <w:t xml:space="preserve">Article dans une revue</w:t>
            </w:r>
          </w:p>
          <w:p>
            <w:pPr/>
            <w:hyperlink r:id="rId54" w:history="1">
              <w:r>
                <w:rPr>
                  <w:color w:val="#410a8c"/>
                  <w:u w:val="single"/>
                </w:rPr>
                <w:t xml:space="preserve">hal-01818280v2</w:t>
              </w:r>
            </w:hyperlink>
          </w:p>
        </w:tc>
      </w:tr>
      <w:tr>
        <w:trPr/>
        <w:tc>
          <w:tcPr>
            <w:noWrap/>
          </w:tcPr>
          <w:p>
            <w:pPr>
              <w:spacing w:after="200"/>
            </w:pPr>
            <w:hyperlink r:id="rId58" w:history="1">
              <w:r>
                <w:rPr>
                  <w:color w:val="1e198e"/>
                  <w:b w:val="1"/>
                  <w:bCs w:val="1"/>
                  <w:u w:val="single"/>
                </w:rPr>
                <w:t xml:space="preserve">Material-cerebral plasticity, fluid ontology: the case of animal spirits</w:t>
              </w:r>
            </w:hyperlink>
          </w:p>
          <w:p>
            <w:pPr/>
            <w:hyperlink r:id="rId12" w:history="1">
              <w:r>
                <w:rPr>
                  <w:color w:val="#410a8c"/>
                  <w:u w:val="single"/>
                </w:rPr>
                <w:t xml:space="preserve">Charles T. Wolfe</w:t>
              </w:r>
            </w:hyperlink>
          </w:p>
          <w:p>
            <w:pPr/>
            <w:r>
              <w:rPr>
                <w:i w:val="1"/>
                <w:iCs w:val="1"/>
              </w:rPr>
              <w:t xml:space="preserve">Épistémocritique. Revue de littérature et savoirs</w:t>
            </w:r>
            <w:r>
              <w:rPr/>
              <w:t xml:space="preserve">, 2018, pp.95-112</w:t>
            </w:r>
          </w:p>
          <w:p>
            <w:pPr/>
            <w:r>
              <w:rPr/>
              <w:t xml:space="preserve">Article dans une revue</w:t>
            </w:r>
          </w:p>
          <w:p>
            <w:pPr/>
            <w:hyperlink r:id="rId58" w:history="1">
              <w:r>
                <w:rPr>
                  <w:color w:val="#410a8c"/>
                  <w:u w:val="single"/>
                </w:rPr>
                <w:t xml:space="preserve">halshs-04242964v1</w:t>
              </w:r>
            </w:hyperlink>
          </w:p>
        </w:tc>
      </w:tr>
      <w:tr>
        <w:trPr/>
        <w:tc>
          <w:tcPr>
            <w:noWrap/>
          </w:tcPr>
          <w:p>
            <w:pPr>
              <w:spacing w:after="200"/>
            </w:pPr>
            <w:hyperlink r:id="rId59" w:history="1">
              <w:r>
                <w:rPr>
                  <w:color w:val="1e198e"/>
                  <w:b w:val="1"/>
                  <w:bCs w:val="1"/>
                  <w:u w:val="single"/>
                </w:rPr>
                <w:t xml:space="preserve">Davide Tarizzo, Life: A Modern Invention,Minneapolis, University of Minnesota Press, 2017</w:t>
              </w:r>
            </w:hyperlink>
          </w:p>
          <w:p>
            <w:pPr/>
            <w:hyperlink r:id="rId12" w:history="1">
              <w:r>
                <w:rPr>
                  <w:color w:val="#410a8c"/>
                  <w:u w:val="single"/>
                </w:rPr>
                <w:t xml:space="preserve">Charles T. Wolfe</w:t>
              </w:r>
            </w:hyperlink>
          </w:p>
          <w:p>
            <w:pPr/>
            <w:r>
              <w:rPr>
                <w:i w:val="1"/>
                <w:iCs w:val="1"/>
              </w:rPr>
              <w:t xml:space="preserve">Early Science and Medicine</w:t>
            </w:r>
            <w:r>
              <w:rPr/>
              <w:t xml:space="preserve">, 2018</w:t>
            </w:r>
          </w:p>
          <w:p>
            <w:pPr/>
            <w:r>
              <w:rPr/>
              <w:t xml:space="preserve">Article dans une revue</w:t>
            </w:r>
            <w:r>
              <w:rPr/>
              <w:t xml:space="preserve"> (compte-rendu de lecture)</w:t>
            </w:r>
          </w:p>
          <w:p>
            <w:pPr/>
            <w:hyperlink r:id="rId59" w:history="1">
              <w:r>
                <w:rPr>
                  <w:color w:val="#410a8c"/>
                  <w:u w:val="single"/>
                </w:rPr>
                <w:t xml:space="preserve">hal-02065751v1</w:t>
              </w:r>
            </w:hyperlink>
          </w:p>
        </w:tc>
      </w:tr>
      <w:tr>
        <w:trPr/>
        <w:tc>
          <w:tcPr>
            <w:noWrap/>
          </w:tcPr>
          <w:p>
            <w:pPr>
              <w:spacing w:after="200"/>
            </w:pPr>
            <w:hyperlink r:id="rId60" w:history="1">
              <w:r>
                <w:rPr>
                  <w:color w:val="1e198e"/>
                  <w:b w:val="1"/>
                  <w:bCs w:val="1"/>
                  <w:u w:val="single"/>
                </w:rPr>
                <w:t xml:space="preserve">Canguilhem and the Logic of Life</w:t>
              </w:r>
            </w:hyperlink>
          </w:p>
          <w:p>
            <w:pPr/>
            <w:hyperlink r:id="rId61" w:history="1">
              <w:r>
                <w:rPr>
                  <w:color w:val="#410a8c"/>
                  <w:u w:val="single"/>
                </w:rPr>
                <w:t xml:space="preserve">Arantza Etxeberria</w:t>
              </w:r>
            </w:hyperlink>
            <w:r>
              <w:rPr/>
              <w:t xml:space="preserve">,</w:t>
            </w:r>
            <w:hyperlink r:id="rId12" w:history="1">
              <w:r>
                <w:rPr>
                  <w:color w:val="#410a8c"/>
                  <w:u w:val="single"/>
                </w:rPr>
                <w:t xml:space="preserve">Charles T. Wolfe</w:t>
              </w:r>
            </w:hyperlink>
          </w:p>
          <w:p>
            <w:pPr/>
            <w:r>
              <w:rPr>
                <w:i w:val="1"/>
                <w:iCs w:val="1"/>
              </w:rPr>
              <w:t xml:space="preserve">Transversal: International Journal for the Historiography of Science</w:t>
            </w:r>
            <w:r>
              <w:rPr/>
              <w:t xml:space="preserve">, 2018, 4, pp.47. </w:t>
            </w:r>
            <w:hyperlink r:id="rId62" w:history="1">
              <w:r>
                <w:rPr>
                  <w:color w:val="#410a8c"/>
                  <w:u w:val="single"/>
                </w:rPr>
                <w:t xml:space="preserve">⟨10.24117/2526-2270.2018.i4.06⟩</w:t>
              </w:r>
            </w:hyperlink>
          </w:p>
          <w:p>
            <w:pPr/>
            <w:r>
              <w:rPr/>
              <w:t xml:space="preserve">Article dans une revue</w:t>
            </w:r>
          </w:p>
          <w:p>
            <w:pPr/>
            <w:hyperlink r:id="rId60" w:history="1">
              <w:r>
                <w:rPr>
                  <w:color w:val="#410a8c"/>
                  <w:u w:val="single"/>
                </w:rPr>
                <w:t xml:space="preserve">hal-02065671v1</w:t>
              </w:r>
            </w:hyperlink>
          </w:p>
        </w:tc>
      </w:tr>
      <w:tr>
        <w:trPr/>
        <w:tc>
          <w:tcPr>
            <w:noWrap/>
          </w:tcPr>
          <w:p>
            <w:pPr>
              <w:spacing w:after="200"/>
            </w:pPr>
            <w:hyperlink r:id="rId63" w:history="1">
              <w:r>
                <w:rPr>
                  <w:color w:val="1e198e"/>
                  <w:b w:val="1"/>
                  <w:bCs w:val="1"/>
                  <w:u w:val="single"/>
                </w:rPr>
                <w:t xml:space="preserve">Vital anti-mathematicism and the ontology of the emerging life sciences: from Mandeville to Diderot</w:t>
              </w:r>
            </w:hyperlink>
          </w:p>
          <w:p>
            <w:pPr/>
            <w:hyperlink r:id="rId12" w:history="1">
              <w:r>
                <w:rPr>
                  <w:color w:val="#410a8c"/>
                  <w:u w:val="single"/>
                </w:rPr>
                <w:t xml:space="preserve">Charles T. Wolfe</w:t>
              </w:r>
            </w:hyperlink>
          </w:p>
          <w:p>
            <w:pPr/>
            <w:r>
              <w:rPr>
                <w:i w:val="1"/>
                <w:iCs w:val="1"/>
              </w:rPr>
              <w:t xml:space="preserve">Synthese</w:t>
            </w:r>
            <w:r>
              <w:rPr/>
              <w:t xml:space="preserve">, 2017, </w:t>
            </w:r>
            <w:hyperlink r:id="rId64" w:history="1">
              <w:r>
                <w:rPr>
                  <w:color w:val="#410a8c"/>
                  <w:u w:val="single"/>
                </w:rPr>
                <w:t xml:space="preserve">⟨10.1007/s11229-017-1350-y⟩</w:t>
              </w:r>
            </w:hyperlink>
          </w:p>
          <w:p>
            <w:pPr/>
            <w:r>
              <w:rPr/>
              <w:t xml:space="preserve">Article dans une revue</w:t>
            </w:r>
          </w:p>
          <w:p>
            <w:pPr/>
            <w:hyperlink r:id="rId63" w:history="1">
              <w:r>
                <w:rPr>
                  <w:color w:val="#410a8c"/>
                  <w:u w:val="single"/>
                </w:rPr>
                <w:t xml:space="preserve">hal-02065677v1</w:t>
              </w:r>
            </w:hyperlink>
          </w:p>
        </w:tc>
      </w:tr>
      <w:tr>
        <w:trPr/>
        <w:tc>
          <w:tcPr>
            <w:noWrap/>
          </w:tcPr>
          <w:p>
            <w:pPr>
              <w:spacing w:after="200"/>
            </w:pPr>
            <w:hyperlink r:id="rId65" w:history="1">
              <w:r>
                <w:rPr>
                  <w:color w:val="1e198e"/>
                  <w:b w:val="1"/>
                  <w:bCs w:val="1"/>
                  <w:u w:val="single"/>
                </w:rPr>
                <w:t xml:space="preserve">Models of Organic Organization in Montpellier Vitalism</w:t>
              </w:r>
            </w:hyperlink>
          </w:p>
          <w:p>
            <w:pPr/>
            <w:hyperlink r:id="rId12" w:history="1">
              <w:r>
                <w:rPr>
                  <w:color w:val="#410a8c"/>
                  <w:u w:val="single"/>
                </w:rPr>
                <w:t xml:space="preserve">Charles T. Wolfe</w:t>
              </w:r>
            </w:hyperlink>
          </w:p>
          <w:p>
            <w:pPr/>
            <w:r>
              <w:rPr>
                <w:i w:val="1"/>
                <w:iCs w:val="1"/>
              </w:rPr>
              <w:t xml:space="preserve">Early Science and Medicine</w:t>
            </w:r>
            <w:r>
              <w:rPr/>
              <w:t xml:space="preserve">, 2017, 22 (2-3), pp.229-252. </w:t>
            </w:r>
            <w:hyperlink r:id="rId66" w:history="1">
              <w:r>
                <w:rPr>
                  <w:color w:val="#410a8c"/>
                  <w:u w:val="single"/>
                </w:rPr>
                <w:t xml:space="preserve">⟨10.1163/15733823-02223P06⟩</w:t>
              </w:r>
            </w:hyperlink>
          </w:p>
          <w:p>
            <w:pPr/>
            <w:r>
              <w:rPr/>
              <w:t xml:space="preserve">Article dans une revue</w:t>
            </w:r>
          </w:p>
          <w:p>
            <w:pPr/>
            <w:hyperlink r:id="rId65" w:history="1">
              <w:r>
                <w:rPr>
                  <w:color w:val="#410a8c"/>
                  <w:u w:val="single"/>
                </w:rPr>
                <w:t xml:space="preserve">hal-02065676v1</w:t>
              </w:r>
            </w:hyperlink>
          </w:p>
        </w:tc>
      </w:tr>
      <w:tr>
        <w:trPr/>
        <w:tc>
          <w:tcPr>
            <w:noWrap/>
          </w:tcPr>
          <w:p>
            <w:pPr>
              <w:spacing w:after="200"/>
            </w:pPr>
            <w:hyperlink r:id="rId67" w:history="1">
              <w:r>
                <w:rPr>
                  <w:color w:val="1e198e"/>
                  <w:b w:val="1"/>
                  <w:bCs w:val="1"/>
                  <w:u w:val="single"/>
                </w:rPr>
                <w:t xml:space="preserve">The organism as reality or as fiction: Buffon and beyond</w:t>
              </w:r>
            </w:hyperlink>
          </w:p>
          <w:p>
            <w:pPr/>
            <w:hyperlink r:id="rId68" w:history="1">
              <w:r>
                <w:rPr>
                  <w:color w:val="#410a8c"/>
                  <w:u w:val="single"/>
                </w:rPr>
                <w:t xml:space="preserve">Boris Demarest</w:t>
              </w:r>
            </w:hyperlink>
            <w:r>
              <w:rPr/>
              <w:t xml:space="preserve">,</w:t>
            </w:r>
            <w:hyperlink r:id="rId12" w:history="1">
              <w:r>
                <w:rPr>
                  <w:color w:val="#410a8c"/>
                  <w:u w:val="single"/>
                </w:rPr>
                <w:t xml:space="preserve">Charles T. Wolfe</w:t>
              </w:r>
            </w:hyperlink>
          </w:p>
          <w:p>
            <w:pPr/>
            <w:r>
              <w:rPr>
                <w:i w:val="1"/>
                <w:iCs w:val="1"/>
              </w:rPr>
              <w:t xml:space="preserve">History and Philosophy of the Life Sciences</w:t>
            </w:r>
            <w:r>
              <w:rPr/>
              <w:t xml:space="preserve">, 2017, 39 (1), </w:t>
            </w:r>
            <w:hyperlink r:id="rId69" w:history="1">
              <w:r>
                <w:rPr>
                  <w:color w:val="#410a8c"/>
                  <w:u w:val="single"/>
                </w:rPr>
                <w:t xml:space="preserve">⟨10.1007/s40656-016-0128-8⟩</w:t>
              </w:r>
            </w:hyperlink>
          </w:p>
          <w:p>
            <w:pPr/>
            <w:r>
              <w:rPr/>
              <w:t xml:space="preserve">Article dans une revue</w:t>
            </w:r>
          </w:p>
          <w:p>
            <w:pPr/>
            <w:hyperlink r:id="rId67" w:history="1">
              <w:r>
                <w:rPr>
                  <w:color w:val="#410a8c"/>
                  <w:u w:val="single"/>
                </w:rPr>
                <w:t xml:space="preserve">hal-02065732v1</w:t>
              </w:r>
            </w:hyperlink>
          </w:p>
        </w:tc>
      </w:tr>
      <w:tr>
        <w:trPr/>
        <w:tc>
          <w:tcPr>
            <w:noWrap/>
          </w:tcPr>
          <w:p>
            <w:pPr>
              <w:spacing w:after="200"/>
            </w:pPr>
            <w:hyperlink r:id="rId70" w:history="1">
              <w:r>
                <w:rPr>
                  <w:color w:val="1e198e"/>
                  <w:b w:val="1"/>
                  <w:bCs w:val="1"/>
                  <w:u w:val="single"/>
                </w:rPr>
                <w:t xml:space="preserve">MATERIALISM NEW AND OLD</w:t>
              </w:r>
            </w:hyperlink>
          </w:p>
          <w:p>
            <w:pPr/>
            <w:hyperlink r:id="rId12" w:history="1">
              <w:r>
                <w:rPr>
                  <w:color w:val="#410a8c"/>
                  <w:u w:val="single"/>
                </w:rPr>
                <w:t xml:space="preserve">Charles T. Wolfe</w:t>
              </w:r>
            </w:hyperlink>
          </w:p>
          <w:p>
            <w:pPr/>
            <w:r>
              <w:rPr>
                <w:i w:val="1"/>
                <w:iCs w:val="1"/>
              </w:rPr>
              <w:t xml:space="preserve">Antropología Experimental</w:t>
            </w:r>
            <w:r>
              <w:rPr/>
              <w:t xml:space="preserve">, 2017</w:t>
            </w:r>
          </w:p>
          <w:p>
            <w:pPr/>
            <w:r>
              <w:rPr/>
              <w:t xml:space="preserve">Article dans une revue</w:t>
            </w:r>
          </w:p>
          <w:p>
            <w:pPr/>
            <w:hyperlink r:id="rId70" w:history="1">
              <w:r>
                <w:rPr>
                  <w:color w:val="#410a8c"/>
                  <w:u w:val="single"/>
                </w:rPr>
                <w:t xml:space="preserve">hal-02065674v1</w:t>
              </w:r>
            </w:hyperlink>
          </w:p>
        </w:tc>
      </w:tr>
      <w:tr>
        <w:trPr/>
        <w:tc>
          <w:tcPr>
            <w:noWrap/>
          </w:tcPr>
          <w:p>
            <w:pPr>
              <w:spacing w:after="200"/>
            </w:pPr>
            <w:hyperlink r:id="rId71" w:history="1">
              <w:r>
                <w:rPr>
                  <w:color w:val="1e198e"/>
                  <w:b w:val="1"/>
                  <w:bCs w:val="1"/>
                  <w:u w:val="single"/>
                </w:rPr>
                <w:t xml:space="preserve">Materialism and “the soft substance of the brain”: Diderot and plasticity</w:t>
              </w:r>
            </w:hyperlink>
          </w:p>
          <w:p>
            <w:pPr/>
            <w:hyperlink r:id="rId12" w:history="1">
              <w:r>
                <w:rPr>
                  <w:color w:val="#410a8c"/>
                  <w:u w:val="single"/>
                </w:rPr>
                <w:t xml:space="preserve">Charles T. Wolfe</w:t>
              </w:r>
            </w:hyperlink>
          </w:p>
          <w:p>
            <w:pPr/>
            <w:r>
              <w:rPr>
                <w:i w:val="1"/>
                <w:iCs w:val="1"/>
              </w:rPr>
              <w:t xml:space="preserve">British Journal for the History of Philosophy</w:t>
            </w:r>
            <w:r>
              <w:rPr/>
              <w:t xml:space="preserve">, 2016</w:t>
            </w:r>
          </w:p>
          <w:p>
            <w:pPr/>
            <w:r>
              <w:rPr/>
              <w:t xml:space="preserve">Article dans une revue</w:t>
            </w:r>
          </w:p>
          <w:p>
            <w:pPr/>
            <w:hyperlink r:id="rId71" w:history="1">
              <w:r>
                <w:rPr>
                  <w:color w:val="#410a8c"/>
                  <w:u w:val="single"/>
                </w:rPr>
                <w:t xml:space="preserve">hal-02065739v1</w:t>
              </w:r>
            </w:hyperlink>
          </w:p>
        </w:tc>
      </w:tr>
      <w:tr>
        <w:trPr/>
        <w:tc>
          <w:tcPr>
            <w:noWrap/>
          </w:tcPr>
          <w:p>
            <w:pPr>
              <w:spacing w:after="200"/>
            </w:pPr>
            <w:hyperlink r:id="rId72" w:history="1">
              <w:r>
                <w:rPr>
                  <w:color w:val="1e198e"/>
                  <w:b w:val="1"/>
                  <w:bCs w:val="1"/>
                  <w:u w:val="single"/>
                </w:rPr>
                <w:t xml:space="preserve">The ‘physiology of the understanding’ and the ‘mechanics of the soul’: reflections on some phantom philosophical projects</w:t>
              </w:r>
            </w:hyperlink>
          </w:p>
          <w:p>
            <w:pPr/>
            <w:hyperlink r:id="rId12" w:history="1">
              <w:r>
                <w:rPr>
                  <w:color w:val="#410a8c"/>
                  <w:u w:val="single"/>
                </w:rPr>
                <w:t xml:space="preserve">Charles T. Wolfe</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2016</w:t>
            </w:r>
          </w:p>
          <w:p>
            <w:pPr/>
            <w:r>
              <w:rPr/>
              <w:t xml:space="preserve">Article dans une revue</w:t>
            </w:r>
          </w:p>
          <w:p>
            <w:pPr/>
            <w:hyperlink r:id="rId72" w:history="1">
              <w:r>
                <w:rPr>
                  <w:color w:val="#410a8c"/>
                  <w:u w:val="single"/>
                </w:rPr>
                <w:t xml:space="preserve">hal-02065736v1</w:t>
              </w:r>
            </w:hyperlink>
          </w:p>
        </w:tc>
      </w:tr>
      <w:tr>
        <w:trPr/>
        <w:tc>
          <w:tcPr>
            <w:noWrap/>
          </w:tcPr>
          <w:p>
            <w:pPr>
              <w:spacing w:after="200"/>
            </w:pPr>
            <w:hyperlink r:id="rId73" w:history="1">
              <w:r>
                <w:rPr>
                  <w:color w:val="1e198e"/>
                  <w:b w:val="1"/>
                  <w:bCs w:val="1"/>
                  <w:u w:val="single"/>
                </w:rPr>
                <w:t xml:space="preserve">HOLISM, ORGANICISM AND THE RISK OF BIOCHAUVINISM</w:t>
              </w:r>
            </w:hyperlink>
          </w:p>
          <w:p>
            <w:pPr/>
            <w:hyperlink r:id="rId12" w:history="1">
              <w:r>
                <w:rPr>
                  <w:color w:val="#410a8c"/>
                  <w:u w:val="single"/>
                </w:rPr>
                <w:t xml:space="preserve">Charles T. Wolfe</w:t>
              </w:r>
            </w:hyperlink>
          </w:p>
          <w:p>
            <w:pPr/>
            <w:r>
              <w:rPr>
                <w:i w:val="1"/>
                <w:iCs w:val="1"/>
              </w:rPr>
              <w:t xml:space="preserve">Verifiche. Rivista di scienze umana</w:t>
            </w:r>
            <w:r>
              <w:rPr/>
              <w:t xml:space="preserve">, 2014</w:t>
            </w:r>
          </w:p>
          <w:p>
            <w:pPr/>
            <w:r>
              <w:rPr/>
              <w:t xml:space="preserve">Article dans une revue</w:t>
            </w:r>
          </w:p>
          <w:p>
            <w:pPr/>
            <w:hyperlink r:id="rId73" w:history="1">
              <w:r>
                <w:rPr>
                  <w:color w:val="#410a8c"/>
                  <w:u w:val="single"/>
                </w:rPr>
                <w:t xml:space="preserve">hal-02070000v1</w:t>
              </w:r>
            </w:hyperlink>
          </w:p>
        </w:tc>
      </w:tr>
      <w:tr>
        <w:trPr/>
        <w:tc>
          <w:tcPr>
            <w:noWrap/>
          </w:tcPr>
          <w:p>
            <w:pPr>
              <w:spacing w:after="200"/>
            </w:pPr>
            <w:hyperlink r:id="rId74" w:history="1">
              <w:r>
                <w:rPr>
                  <w:color w:val="1e198e"/>
                  <w:b w:val="1"/>
                  <w:bCs w:val="1"/>
                  <w:u w:val="single"/>
                </w:rPr>
                <w:t xml:space="preserve">Le cerveau est un « livre qui se lit lui-même ». Diderot, la plasticité et le matérialisme.</w:t>
              </w:r>
            </w:hyperlink>
          </w:p>
          <w:p>
            <w:pPr/>
            <w:hyperlink r:id="rId12" w:history="1">
              <w:r>
                <w:rPr>
                  <w:color w:val="#410a8c"/>
                  <w:u w:val="single"/>
                </w:rPr>
                <w:t xml:space="preserve">Charles T. Wolfe</w:t>
              </w:r>
            </w:hyperlink>
          </w:p>
          <w:p>
            <w:pPr/>
            <w:r>
              <w:rPr>
                <w:i w:val="1"/>
                <w:iCs w:val="1"/>
              </w:rPr>
              <w:t xml:space="preserve">Recherches sur Diderot et sur l'Encyclopédie</w:t>
            </w:r>
            <w:r>
              <w:rPr/>
              <w:t xml:space="preserve">, 2014, 49, pp.135-156. </w:t>
            </w:r>
            <w:hyperlink r:id="rId75" w:history="1">
              <w:r>
                <w:rPr>
                  <w:color w:val="#410a8c"/>
                  <w:u w:val="single"/>
                </w:rPr>
                <w:t xml:space="preserve">⟨10.4000/rde.5163⟩</w:t>
              </w:r>
            </w:hyperlink>
          </w:p>
          <w:p>
            <w:pPr/>
            <w:r>
              <w:rPr/>
              <w:t xml:space="preserve">Article dans une revue</w:t>
            </w:r>
          </w:p>
          <w:p>
            <w:pPr/>
            <w:hyperlink r:id="rId74" w:history="1">
              <w:r>
                <w:rPr>
                  <w:color w:val="#410a8c"/>
                  <w:u w:val="single"/>
                </w:rPr>
                <w:t xml:space="preserve">hal-01232641v1</w:t>
              </w:r>
            </w:hyperlink>
          </w:p>
        </w:tc>
      </w:tr>
      <w:tr>
        <w:trPr/>
        <w:tc>
          <w:tcPr>
            <w:noWrap/>
          </w:tcPr>
          <w:p>
            <w:pPr>
              <w:spacing w:after="200"/>
            </w:pPr>
            <w:hyperlink r:id="rId76" w:history="1">
              <w:r>
                <w:rPr>
                  <w:color w:val="1e198e"/>
                  <w:b w:val="1"/>
                  <w:bCs w:val="1"/>
                  <w:u w:val="single"/>
                </w:rPr>
                <w:t xml:space="preserve">The organism – reality or fiction?</w:t>
              </w:r>
            </w:hyperlink>
          </w:p>
          <w:p>
            <w:pPr/>
            <w:hyperlink r:id="rId12" w:history="1">
              <w:r>
                <w:rPr>
                  <w:color w:val="#410a8c"/>
                  <w:u w:val="single"/>
                </w:rPr>
                <w:t xml:space="preserve">Charles T. Wolfe</w:t>
              </w:r>
            </w:hyperlink>
          </w:p>
          <w:p>
            <w:pPr/>
            <w:r>
              <w:rPr>
                <w:i w:val="1"/>
                <w:iCs w:val="1"/>
              </w:rPr>
              <w:t xml:space="preserve">The Philosophers' Magazine</w:t>
            </w:r>
            <w:r>
              <w:rPr/>
              <w:t xml:space="preserve">, 2014, 67, pp.96-101. </w:t>
            </w:r>
            <w:hyperlink r:id="rId77" w:history="1">
              <w:r>
                <w:rPr>
                  <w:color w:val="#410a8c"/>
                  <w:u w:val="single"/>
                </w:rPr>
                <w:t xml:space="preserve">⟨10.5840/tpm201467119⟩</w:t>
              </w:r>
            </w:hyperlink>
          </w:p>
          <w:p>
            <w:pPr/>
            <w:r>
              <w:rPr/>
              <w:t xml:space="preserve">Article dans une revue</w:t>
            </w:r>
          </w:p>
          <w:p>
            <w:pPr/>
            <w:hyperlink r:id="rId76" w:history="1">
              <w:r>
                <w:rPr>
                  <w:color w:val="#410a8c"/>
                  <w:u w:val="single"/>
                </w:rPr>
                <w:t xml:space="preserve">hal-01233260v1</w:t>
              </w:r>
            </w:hyperlink>
          </w:p>
        </w:tc>
      </w:tr>
      <w:tr>
        <w:trPr/>
        <w:tc>
          <w:tcPr>
            <w:noWrap/>
          </w:tcPr>
          <w:p>
            <w:pPr>
              <w:spacing w:after="200"/>
            </w:pPr>
            <w:hyperlink r:id="rId78" w:history="1">
              <w:r>
                <w:rPr>
                  <w:color w:val="1e198e"/>
                  <w:b w:val="1"/>
                  <w:bCs w:val="1"/>
                  <w:u w:val="single"/>
                </w:rPr>
                <w:t xml:space="preserve">The organism as ontological go-between: Hybridity, boundaries and degrees of reality in its conceptual history</w:t>
              </w:r>
            </w:hyperlink>
          </w:p>
          <w:p>
            <w:pPr/>
            <w:hyperlink r:id="rId12" w:history="1">
              <w:r>
                <w:rPr>
                  <w:color w:val="#410a8c"/>
                  <w:u w:val="single"/>
                </w:rPr>
                <w:t xml:space="preserve">Charles T. Wolfe</w:t>
              </w:r>
            </w:hyperlink>
          </w:p>
          <w:p>
            <w:pPr/>
            <w:r>
              <w:rPr>
                <w:i w:val="1"/>
                <w:iCs w:val="1"/>
              </w:rPr>
              <w:t xml:space="preserve">Studies in History and Philosophy of Science Part C: Studies in History and Philosophy of Biological and Biomedical Sciences</w:t>
            </w:r>
            <w:r>
              <w:rPr/>
              <w:t xml:space="preserve">, 2014, 48, pp.151-161. </w:t>
            </w:r>
            <w:hyperlink r:id="rId79" w:history="1">
              <w:r>
                <w:rPr>
                  <w:color w:val="#410a8c"/>
                  <w:u w:val="single"/>
                </w:rPr>
                <w:t xml:space="preserve">⟨10.1016/j.shpsc.2014.06.006⟩</w:t>
              </w:r>
            </w:hyperlink>
          </w:p>
          <w:p>
            <w:pPr/>
            <w:r>
              <w:rPr/>
              <w:t xml:space="preserve">Article dans une revue</w:t>
            </w:r>
          </w:p>
          <w:p>
            <w:pPr/>
            <w:hyperlink r:id="rId78" w:history="1">
              <w:r>
                <w:rPr>
                  <w:color w:val="#410a8c"/>
                  <w:u w:val="single"/>
                </w:rPr>
                <w:t xml:space="preserve">hal-01233194v1</w:t>
              </w:r>
            </w:hyperlink>
          </w:p>
        </w:tc>
      </w:tr>
      <w:tr>
        <w:trPr/>
        <w:tc>
          <w:tcPr>
            <w:noWrap/>
          </w:tcPr>
          <w:p>
            <w:pPr>
              <w:spacing w:after="200"/>
            </w:pPr>
            <w:hyperlink r:id="rId80" w:history="1">
              <w:r>
                <w:rPr>
                  <w:color w:val="1e198e"/>
                  <w:b w:val="1"/>
                  <w:bCs w:val="1"/>
                  <w:u w:val="single"/>
                </w:rPr>
                <w:t xml:space="preserve">Teleomechanism redux? Functional physiology and hybrid models of life in early modern natural philosophy.</w:t>
              </w:r>
            </w:hyperlink>
          </w:p>
          <w:p>
            <w:pPr/>
            <w:hyperlink r:id="rId12" w:history="1">
              <w:r>
                <w:rPr>
                  <w:color w:val="#410a8c"/>
                  <w:u w:val="single"/>
                </w:rPr>
                <w:t xml:space="preserve">Charles T. Wolfe</w:t>
              </w:r>
            </w:hyperlink>
          </w:p>
          <w:p>
            <w:pPr/>
            <w:r>
              <w:rPr>
                <w:i w:val="1"/>
                <w:iCs w:val="1"/>
              </w:rPr>
              <w:t xml:space="preserve">Gesnerus</w:t>
            </w:r>
            <w:r>
              <w:rPr/>
              <w:t xml:space="preserve">, 2014, 71 (2), pp.290-307</w:t>
            </w:r>
          </w:p>
          <w:p>
            <w:pPr/>
            <w:r>
              <w:rPr/>
              <w:t xml:space="preserve">Article dans une revue</w:t>
            </w:r>
          </w:p>
          <w:p>
            <w:pPr/>
            <w:hyperlink r:id="rId80" w:history="1">
              <w:r>
                <w:rPr>
                  <w:color w:val="#410a8c"/>
                  <w:u w:val="single"/>
                </w:rPr>
                <w:t xml:space="preserve">hal-02069999v1</w:t>
              </w:r>
            </w:hyperlink>
          </w:p>
        </w:tc>
      </w:tr>
      <w:tr>
        <w:trPr/>
        <w:tc>
          <w:tcPr>
            <w:noWrap/>
          </w:tcPr>
          <w:p>
            <w:pPr>
              <w:spacing w:after="200"/>
            </w:pPr>
            <w:hyperlink r:id="rId81" w:history="1">
              <w:r>
                <w:rPr>
                  <w:color w:val="1e198e"/>
                  <w:b w:val="1"/>
                  <w:bCs w:val="1"/>
                  <w:u w:val="single"/>
                </w:rPr>
                <w:t xml:space="preserve">Diderot et l'approche déterministe de l'esprit : un autre déterminisme ?</w:t>
              </w:r>
            </w:hyperlink>
          </w:p>
          <w:p>
            <w:pPr/>
            <w:hyperlink r:id="rId12" w:history="1">
              <w:r>
                <w:rPr>
                  <w:color w:val="#410a8c"/>
                  <w:u w:val="single"/>
                </w:rPr>
                <w:t xml:space="preserve">Charles T. Wolfe</w:t>
              </w:r>
            </w:hyperlink>
          </w:p>
          <w:p>
            <w:pPr/>
            <w:r>
              <w:rPr>
                <w:i w:val="1"/>
                <w:iCs w:val="1"/>
              </w:rPr>
              <w:t xml:space="preserve">Dix-Huitième Siècle</w:t>
            </w:r>
            <w:r>
              <w:rPr/>
              <w:t xml:space="preserve">, 2014, 46, pp.132-146. </w:t>
            </w:r>
            <w:hyperlink r:id="rId82" w:history="1">
              <w:r>
                <w:rPr>
                  <w:color w:val="#410a8c"/>
                  <w:u w:val="single"/>
                </w:rPr>
                <w:t xml:space="preserve">⟨10.3917/dhs.046.0501⟩</w:t>
              </w:r>
            </w:hyperlink>
          </w:p>
          <w:p>
            <w:pPr/>
            <w:r>
              <w:rPr/>
              <w:t xml:space="preserve">Article dans une revue</w:t>
            </w:r>
          </w:p>
          <w:p>
            <w:pPr/>
            <w:hyperlink r:id="rId81" w:history="1">
              <w:r>
                <w:rPr>
                  <w:color w:val="#410a8c"/>
                  <w:u w:val="single"/>
                </w:rPr>
                <w:t xml:space="preserve">hal-01232652v1</w:t>
              </w:r>
            </w:hyperlink>
          </w:p>
        </w:tc>
      </w:tr>
      <w:tr>
        <w:trPr/>
        <w:tc>
          <w:tcPr>
            <w:noWrap/>
          </w:tcPr>
          <w:p>
            <w:pPr>
              <w:spacing w:after="200"/>
            </w:pPr>
            <w:hyperlink r:id="rId83" w:history="1">
              <w:r>
                <w:rPr>
                  <w:color w:val="1e198e"/>
                  <w:b w:val="1"/>
                  <w:bCs w:val="1"/>
                  <w:u w:val="single"/>
                </w:rPr>
                <w:t xml:space="preserve">Vitalism and the Resistance to Experimentation on Life in the Eighteenth Century</w:t>
              </w:r>
            </w:hyperlink>
          </w:p>
          <w:p>
            <w:pPr/>
            <w:hyperlink r:id="rId12" w:history="1">
              <w:r>
                <w:rPr>
                  <w:color w:val="#410a8c"/>
                  <w:u w:val="single"/>
                </w:rPr>
                <w:t xml:space="preserve">Charles T. Wolfe</w:t>
              </w:r>
            </w:hyperlink>
          </w:p>
          <w:p>
            <w:pPr/>
            <w:r>
              <w:rPr>
                <w:i w:val="1"/>
                <w:iCs w:val="1"/>
              </w:rPr>
              <w:t xml:space="preserve">Journal of the History of Biology</w:t>
            </w:r>
            <w:r>
              <w:rPr/>
              <w:t xml:space="preserve">, 2013, 46 (2), pp.255-282. </w:t>
            </w:r>
            <w:hyperlink r:id="rId84" w:history="1">
              <w:r>
                <w:rPr>
                  <w:color w:val="#410a8c"/>
                  <w:u w:val="single"/>
                </w:rPr>
                <w:t xml:space="preserve">⟨10.1007/s10739-012-9349-1⟩</w:t>
              </w:r>
            </w:hyperlink>
          </w:p>
          <w:p>
            <w:pPr/>
            <w:r>
              <w:rPr/>
              <w:t xml:space="preserve">Article dans une revue</w:t>
            </w:r>
          </w:p>
          <w:p>
            <w:pPr/>
            <w:hyperlink r:id="rId83" w:history="1">
              <w:r>
                <w:rPr>
                  <w:color w:val="#410a8c"/>
                  <w:u w:val="single"/>
                </w:rPr>
                <w:t xml:space="preserve">hal-02065746v1</w:t>
              </w:r>
            </w:hyperlink>
          </w:p>
        </w:tc>
      </w:tr>
      <w:tr>
        <w:trPr/>
        <w:tc>
          <w:tcPr>
            <w:noWrap/>
          </w:tcPr>
          <w:p>
            <w:pPr>
              <w:spacing w:after="200"/>
            </w:pPr>
            <w:hyperlink r:id="rId85" w:history="1">
              <w:r>
                <w:rPr>
                  <w:color w:val="1e198e"/>
                  <w:b w:val="1"/>
                  <w:bCs w:val="1"/>
                  <w:u w:val="single"/>
                </w:rPr>
                <w:t xml:space="preserve">Chance between holism and reductionism: Tensions in the conceptualisation of Life</w:t>
              </w:r>
            </w:hyperlink>
          </w:p>
          <w:p>
            <w:pPr/>
            <w:hyperlink r:id="rId12" w:history="1">
              <w:r>
                <w:rPr>
                  <w:color w:val="#410a8c"/>
                  <w:u w:val="single"/>
                </w:rPr>
                <w:t xml:space="preserve">Charles T. Wolfe</w:t>
              </w:r>
            </w:hyperlink>
          </w:p>
          <w:p>
            <w:pPr/>
            <w:r>
              <w:rPr>
                <w:i w:val="1"/>
                <w:iCs w:val="1"/>
              </w:rPr>
              <w:t xml:space="preserve">Progress in Biophysics and Molecular Biology</w:t>
            </w:r>
            <w:r>
              <w:rPr/>
              <w:t xml:space="preserve">, 2012, Chance at the heart of the cell, 110 (1), pp.113-120. </w:t>
            </w:r>
            <w:hyperlink r:id="rId86" w:history="1">
              <w:r>
                <w:rPr>
                  <w:color w:val="#410a8c"/>
                  <w:u w:val="single"/>
                </w:rPr>
                <w:t xml:space="preserve">⟨10.1016/j.pbiomolbio.2012.05.005⟩</w:t>
              </w:r>
            </w:hyperlink>
          </w:p>
          <w:p>
            <w:pPr/>
            <w:r>
              <w:rPr/>
              <w:t xml:space="preserve">Article dans une revue</w:t>
            </w:r>
          </w:p>
          <w:p>
            <w:pPr/>
            <w:hyperlink r:id="rId85" w:history="1">
              <w:r>
                <w:rPr>
                  <w:color w:val="#410a8c"/>
                  <w:u w:val="single"/>
                </w:rPr>
                <w:t xml:space="preserve">hal-01233183v1</w:t>
              </w:r>
            </w:hyperlink>
          </w:p>
        </w:tc>
      </w:tr>
      <w:tr>
        <w:trPr/>
        <w:tc>
          <w:tcPr>
            <w:noWrap/>
          </w:tcPr>
          <w:p>
            <w:pPr>
              <w:spacing w:after="200"/>
            </w:pPr>
            <w:hyperlink r:id="rId87" w:history="1">
              <w:r>
                <w:rPr>
                  <w:color w:val="1e198e"/>
                  <w:b w:val="1"/>
                  <w:bCs w:val="1"/>
                  <w:u w:val="single"/>
                </w:rPr>
                <w:t xml:space="preserve">Une biologie clandestine ? Le projet d’un spinozisme biologique chez Diderot</w:t>
              </w:r>
            </w:hyperlink>
          </w:p>
          <w:p>
            <w:pPr/>
            <w:hyperlink r:id="rId12" w:history="1">
              <w:r>
                <w:rPr>
                  <w:color w:val="#410a8c"/>
                  <w:u w:val="single"/>
                </w:rPr>
                <w:t xml:space="preserve">Charles T. Wolfe</w:t>
              </w:r>
            </w:hyperlink>
          </w:p>
          <w:p>
            <w:pPr/>
            <w:r>
              <w:rPr>
                <w:i w:val="1"/>
                <w:iCs w:val="1"/>
              </w:rPr>
              <w:t xml:space="preserve">La Lettre clandestine</w:t>
            </w:r>
            <w:r>
              <w:rPr/>
              <w:t xml:space="preserve">, 2011, 19, pp.183-199. </w:t>
            </w:r>
            <w:hyperlink r:id="rId88" w:history="1">
              <w:r>
                <w:rPr>
                  <w:color w:val="#410a8c"/>
                  <w:u w:val="single"/>
                </w:rPr>
                <w:t xml:space="preserve">⟨10.15122/isbn.978-2-406-08074-9.p.0195⟩</w:t>
              </w:r>
            </w:hyperlink>
          </w:p>
          <w:p>
            <w:pPr/>
            <w:r>
              <w:rPr/>
              <w:t xml:space="preserve">Article dans une revue</w:t>
            </w:r>
          </w:p>
          <w:p>
            <w:pPr/>
            <w:hyperlink r:id="rId87" w:history="1">
              <w:r>
                <w:rPr>
                  <w:color w:val="#410a8c"/>
                  <w:u w:val="single"/>
                </w:rPr>
                <w:t xml:space="preserve">hal-02070007v1</w:t>
              </w:r>
            </w:hyperlink>
          </w:p>
        </w:tc>
      </w:tr>
      <w:tr>
        <w:trPr/>
        <w:tc>
          <w:tcPr>
            <w:noWrap/>
          </w:tcPr>
          <w:p>
            <w:pPr>
              <w:spacing w:after="200"/>
            </w:pPr>
            <w:hyperlink r:id="rId89" w:history="1">
              <w:r>
                <w:rPr>
                  <w:color w:val="1e198e"/>
                  <w:b w:val="1"/>
                  <w:bCs w:val="1"/>
                  <w:u w:val="single"/>
                </w:rPr>
                <w:t xml:space="preserve">Rethinking Empiricism And Materialism: the Revisionist View</w:t>
              </w:r>
            </w:hyperlink>
          </w:p>
          <w:p>
            <w:pPr/>
            <w:hyperlink r:id="rId12" w:history="1">
              <w:r>
                <w:rPr>
                  <w:color w:val="#410a8c"/>
                  <w:u w:val="single"/>
                </w:rPr>
                <w:t xml:space="preserve">Charles T. Wolfe</w:t>
              </w:r>
            </w:hyperlink>
          </w:p>
          <w:p>
            <w:pPr/>
            <w:r>
              <w:rPr>
                <w:i w:val="1"/>
                <w:iCs w:val="1"/>
              </w:rPr>
              <w:t xml:space="preserve">Annales Philosophici</w:t>
            </w:r>
            <w:r>
              <w:rPr/>
              <w:t xml:space="preserve">, 2010, 1, pp.101-113</w:t>
            </w:r>
          </w:p>
          <w:p>
            <w:pPr/>
            <w:r>
              <w:rPr/>
              <w:t xml:space="preserve">Article dans une revue</w:t>
            </w:r>
          </w:p>
          <w:p>
            <w:pPr/>
            <w:hyperlink r:id="rId89" w:history="1">
              <w:r>
                <w:rPr>
                  <w:color w:val="#410a8c"/>
                  <w:u w:val="single"/>
                </w:rPr>
                <w:t xml:space="preserve">hal-01238130v1</w:t>
              </w:r>
            </w:hyperlink>
          </w:p>
        </w:tc>
      </w:tr>
      <w:tr>
        <w:trPr/>
        <w:tc>
          <w:tcPr>
            <w:noWrap/>
          </w:tcPr>
          <w:p>
            <w:pPr>
              <w:spacing w:after="200"/>
            </w:pPr>
            <w:hyperlink r:id="rId90" w:history="1">
              <w:r>
                <w:rPr>
                  <w:color w:val="1e198e"/>
                  <w:b w:val="1"/>
                  <w:bCs w:val="1"/>
                  <w:u w:val="single"/>
                </w:rPr>
                <w:t xml:space="preserve">Endowed Molecules and Emergent Organization: The Maupertuis-Diderot Debate</w:t>
              </w:r>
            </w:hyperlink>
          </w:p>
          <w:p>
            <w:pPr/>
            <w:hyperlink r:id="rId12" w:history="1">
              <w:r>
                <w:rPr>
                  <w:color w:val="#410a8c"/>
                  <w:u w:val="single"/>
                </w:rPr>
                <w:t xml:space="preserve">Charles T. Wolfe</w:t>
              </w:r>
            </w:hyperlink>
          </w:p>
          <w:p>
            <w:pPr/>
            <w:r>
              <w:rPr>
                <w:i w:val="1"/>
                <w:iCs w:val="1"/>
              </w:rPr>
              <w:t xml:space="preserve">Early Science and Medicine</w:t>
            </w:r>
            <w:r>
              <w:rPr/>
              <w:t xml:space="preserve">, 2010, 15 (1-2), pp.38-65. </w:t>
            </w:r>
            <w:hyperlink r:id="rId91" w:history="1">
              <w:r>
                <w:rPr>
                  <w:color w:val="#410a8c"/>
                  <w:u w:val="single"/>
                </w:rPr>
                <w:t xml:space="preserve">⟨10.1163/138374210X12589831573063⟩</w:t>
              </w:r>
            </w:hyperlink>
          </w:p>
          <w:p>
            <w:pPr/>
            <w:r>
              <w:rPr/>
              <w:t xml:space="preserve">Article dans une revue</w:t>
            </w:r>
          </w:p>
          <w:p>
            <w:pPr/>
            <w:hyperlink r:id="rId90" w:history="1">
              <w:r>
                <w:rPr>
                  <w:color w:val="#410a8c"/>
                  <w:u w:val="single"/>
                </w:rPr>
                <w:t xml:space="preserve">hal-02069996v1</w:t>
              </w:r>
            </w:hyperlink>
          </w:p>
        </w:tc>
      </w:tr>
      <w:tr>
        <w:trPr/>
        <w:tc>
          <w:tcPr>
            <w:noWrap/>
          </w:tcPr>
          <w:p>
            <w:pPr>
              <w:spacing w:after="200"/>
            </w:pPr>
            <w:hyperlink r:id="rId92" w:history="1">
              <w:r>
                <w:rPr>
                  <w:color w:val="1e198e"/>
                  <w:b w:val="1"/>
                  <w:bCs w:val="1"/>
                  <w:u w:val="single"/>
                </w:rPr>
                <w:t xml:space="preserve">Do organisms have an ontological status?</w:t>
              </w:r>
            </w:hyperlink>
          </w:p>
          <w:p>
            <w:pPr/>
            <w:hyperlink r:id="rId12" w:history="1">
              <w:r>
                <w:rPr>
                  <w:color w:val="#410a8c"/>
                  <w:u w:val="single"/>
                </w:rPr>
                <w:t xml:space="preserve">Charles T. Wolfe</w:t>
              </w:r>
            </w:hyperlink>
          </w:p>
          <w:p>
            <w:pPr/>
            <w:r>
              <w:rPr>
                <w:i w:val="1"/>
                <w:iCs w:val="1"/>
              </w:rPr>
              <w:t xml:space="preserve">History and Philosophy of the Life Sciences</w:t>
            </w:r>
            <w:r>
              <w:rPr/>
              <w:t xml:space="preserve">, 2010, 32 (2-3), pp.195-231</w:t>
            </w:r>
          </w:p>
          <w:p>
            <w:pPr/>
            <w:r>
              <w:rPr/>
              <w:t xml:space="preserve">Article dans une revue</w:t>
            </w:r>
          </w:p>
          <w:p>
            <w:pPr/>
            <w:hyperlink r:id="rId92" w:history="1">
              <w:r>
                <w:rPr>
                  <w:color w:val="#410a8c"/>
                  <w:u w:val="single"/>
                </w:rPr>
                <w:t xml:space="preserve">halshs-04242911v1</w:t>
              </w:r>
            </w:hyperlink>
          </w:p>
        </w:tc>
      </w:tr>
      <w:tr>
        <w:trPr/>
        <w:tc>
          <w:tcPr>
            <w:noWrap/>
          </w:tcPr>
          <w:p>
            <w:pPr>
              <w:spacing w:after="200"/>
            </w:pPr>
            <w:hyperlink r:id="rId93" w:history="1">
              <w:r>
                <w:rPr>
                  <w:color w:val="1e198e"/>
                  <w:b w:val="1"/>
                  <w:bCs w:val="1"/>
                  <w:u w:val="single"/>
                </w:rPr>
                <w:t xml:space="preserve">ORGANISATION OU ORGANISME ? L'individuation organique selon le vitalisme montpellierain</w:t>
              </w:r>
            </w:hyperlink>
          </w:p>
          <w:p>
            <w:pPr/>
            <w:hyperlink r:id="rId12" w:history="1">
              <w:r>
                <w:rPr>
                  <w:color w:val="#410a8c"/>
                  <w:u w:val="single"/>
                </w:rPr>
                <w:t xml:space="preserve">Charles T. Wolfe</w:t>
              </w:r>
            </w:hyperlink>
          </w:p>
          <w:p>
            <w:pPr/>
            <w:r>
              <w:rPr>
                <w:i w:val="1"/>
                <w:iCs w:val="1"/>
              </w:rPr>
              <w:t xml:space="preserve">Dix-Huitième Siècle</w:t>
            </w:r>
            <w:r>
              <w:rPr/>
              <w:t xml:space="preserve">, 2009, 41, pp.99-119. </w:t>
            </w:r>
            <w:hyperlink r:id="rId94" w:history="1">
              <w:r>
                <w:rPr>
                  <w:color w:val="#410a8c"/>
                  <w:u w:val="single"/>
                </w:rPr>
                <w:t xml:space="preserve">⟨10.3917/dhs.041.0099⟩</w:t>
              </w:r>
            </w:hyperlink>
          </w:p>
          <w:p>
            <w:pPr/>
            <w:r>
              <w:rPr/>
              <w:t xml:space="preserve">Article dans une revue</w:t>
            </w:r>
          </w:p>
          <w:p>
            <w:pPr/>
            <w:hyperlink r:id="rId93" w:history="1">
              <w:r>
                <w:rPr>
                  <w:color w:val="#410a8c"/>
                  <w:u w:val="single"/>
                </w:rPr>
                <w:t xml:space="preserve">hal-01233129v1</w:t>
              </w:r>
            </w:hyperlink>
          </w:p>
        </w:tc>
      </w:tr>
      <w:tr>
        <w:trPr/>
        <w:tc>
          <w:tcPr>
            <w:noWrap/>
          </w:tcPr>
          <w:p>
            <w:pPr>
              <w:spacing w:after="200"/>
            </w:pPr>
            <w:hyperlink r:id="rId95" w:history="1">
              <w:r>
                <w:rPr>
                  <w:color w:val="1e198e"/>
                  <w:b w:val="1"/>
                  <w:bCs w:val="1"/>
                  <w:u w:val="single"/>
                </w:rPr>
                <w:t xml:space="preserve">L'anomalie du vivant. Réflexions sur le pouvoir messianique du monstre</w:t>
              </w:r>
            </w:hyperlink>
          </w:p>
          <w:p>
            <w:pPr/>
            <w:hyperlink r:id="rId12" w:history="1">
              <w:r>
                <w:rPr>
                  <w:color w:val="#410a8c"/>
                  <w:u w:val="single"/>
                </w:rPr>
                <w:t xml:space="preserve">Charles T. Wolfe</w:t>
              </w:r>
            </w:hyperlink>
          </w:p>
          <w:p>
            <w:pPr/>
            <w:r>
              <w:rPr>
                <w:i w:val="1"/>
                <w:iCs w:val="1"/>
              </w:rPr>
              <w:t xml:space="preserve">Multitudes</w:t>
            </w:r>
            <w:r>
              <w:rPr/>
              <w:t xml:space="preserve">, 2008, 33 (2), pp.53-62. </w:t>
            </w:r>
            <w:hyperlink r:id="rId96" w:history="1">
              <w:r>
                <w:rPr>
                  <w:color w:val="#410a8c"/>
                  <w:u w:val="single"/>
                </w:rPr>
                <w:t xml:space="preserve">⟨10.3917/mult.033.0053⟩</w:t>
              </w:r>
            </w:hyperlink>
          </w:p>
          <w:p>
            <w:pPr/>
            <w:r>
              <w:rPr/>
              <w:t xml:space="preserve">Article dans une revue</w:t>
            </w:r>
          </w:p>
          <w:p>
            <w:pPr/>
            <w:hyperlink r:id="rId95" w:history="1">
              <w:r>
                <w:rPr>
                  <w:color w:val="#410a8c"/>
                  <w:u w:val="single"/>
                </w:rPr>
                <w:t xml:space="preserve">hal-01238126v1</w:t>
              </w:r>
            </w:hyperlink>
          </w:p>
        </w:tc>
      </w:tr>
      <w:tr>
        <w:trPr/>
        <w:tc>
          <w:tcPr>
            <w:noWrap/>
          </w:tcPr>
          <w:p>
            <w:pPr>
              <w:spacing w:after="200"/>
            </w:pPr>
            <w:hyperlink r:id="rId97" w:history="1">
              <w:r>
                <w:rPr>
                  <w:color w:val="1e198e"/>
                  <w:b w:val="1"/>
                  <w:bCs w:val="1"/>
                  <w:u w:val="single"/>
                </w:rPr>
                <w:t xml:space="preserve">De-ontologizing the brain (from the fictional self to the social brain)</w:t>
              </w:r>
            </w:hyperlink>
          </w:p>
          <w:p>
            <w:pPr/>
            <w:hyperlink r:id="rId12" w:history="1">
              <w:r>
                <w:rPr>
                  <w:color w:val="#410a8c"/>
                  <w:u w:val="single"/>
                </w:rPr>
                <w:t xml:space="preserve">Charles T. Wolfe</w:t>
              </w:r>
            </w:hyperlink>
          </w:p>
          <w:p>
            <w:pPr/>
            <w:r>
              <w:rPr>
                <w:i w:val="1"/>
                <w:iCs w:val="1"/>
              </w:rPr>
              <w:t xml:space="preserve">CTHEORY</w:t>
            </w:r>
            <w:r>
              <w:rPr/>
              <w:t xml:space="preserve">, 2007</w:t>
            </w:r>
          </w:p>
          <w:p>
            <w:pPr/>
            <w:r>
              <w:rPr/>
              <w:t xml:space="preserve">Article dans une revue</w:t>
            </w:r>
          </w:p>
          <w:p>
            <w:pPr/>
            <w:hyperlink r:id="rId97" w:history="1">
              <w:r>
                <w:rPr>
                  <w:color w:val="#410a8c"/>
                  <w:u w:val="single"/>
                </w:rPr>
                <w:t xml:space="preserve">hal-01238137v1</w:t>
              </w:r>
            </w:hyperlink>
          </w:p>
        </w:tc>
      </w:tr>
      <w:tr>
        <w:trPr/>
        <w:tc>
          <w:tcPr>
            <w:noWrap/>
          </w:tcPr>
          <w:p>
            <w:pPr>
              <w:spacing w:after="200"/>
            </w:pPr>
            <w:hyperlink r:id="rId98" w:history="1">
              <w:r>
                <w:rPr>
                  <w:color w:val="1e198e"/>
                  <w:b w:val="1"/>
                  <w:bCs w:val="1"/>
                  <w:u w:val="single"/>
                </w:rPr>
                <w:t xml:space="preserve">Le rêve matérialiste, ou « Faire par la pensée ce que la matière fait parfois »</w:t>
              </w:r>
            </w:hyperlink>
          </w:p>
          <w:p>
            <w:pPr/>
            <w:hyperlink r:id="rId12" w:history="1">
              <w:r>
                <w:rPr>
                  <w:color w:val="#410a8c"/>
                  <w:u w:val="single"/>
                </w:rPr>
                <w:t xml:space="preserve">Charles T. Wolfe</w:t>
              </w:r>
            </w:hyperlink>
          </w:p>
          <w:p>
            <w:pPr/>
            <w:r>
              <w:rPr>
                <w:i w:val="1"/>
                <w:iCs w:val="1"/>
              </w:rPr>
              <w:t xml:space="preserve">Philosophiques</w:t>
            </w:r>
            <w:r>
              <w:rPr/>
              <w:t xml:space="preserve">, 2007, 34 (2), pp.317-328. </w:t>
            </w:r>
            <w:hyperlink r:id="rId99" w:history="1">
              <w:r>
                <w:rPr>
                  <w:color w:val="#410a8c"/>
                  <w:u w:val="single"/>
                </w:rPr>
                <w:t xml:space="preserve">⟨10.7202/016993ar⟩</w:t>
              </w:r>
            </w:hyperlink>
          </w:p>
          <w:p>
            <w:pPr/>
            <w:r>
              <w:rPr/>
              <w:t xml:space="preserve">Article dans une revue</w:t>
            </w:r>
          </w:p>
          <w:p>
            <w:pPr/>
            <w:hyperlink r:id="rId98" w:history="1">
              <w:r>
                <w:rPr>
                  <w:color w:val="#410a8c"/>
                  <w:u w:val="single"/>
                </w:rPr>
                <w:t xml:space="preserve">hal-01238140v1</w:t>
              </w:r>
            </w:hyperlink>
          </w:p>
        </w:tc>
      </w:tr>
      <w:tr>
        <w:trPr/>
        <w:tc>
          <w:tcPr>
            <w:noWrap/>
          </w:tcPr>
          <w:p>
            <w:pPr>
              <w:spacing w:after="200"/>
            </w:pPr>
            <w:hyperlink r:id="rId100" w:history="1">
              <w:r>
                <w:rPr>
                  <w:color w:val="1e198e"/>
                  <w:b w:val="1"/>
                  <w:bCs w:val="1"/>
                  <w:u w:val="single"/>
                </w:rPr>
                <w:t xml:space="preserve">La catégorie d' « organisme » dans la philosophie de la biologie.</w:t>
              </w:r>
            </w:hyperlink>
          </w:p>
          <w:p>
            <w:pPr/>
            <w:hyperlink r:id="rId12" w:history="1">
              <w:r>
                <w:rPr>
                  <w:color w:val="#410a8c"/>
                  <w:u w:val="single"/>
                </w:rPr>
                <w:t xml:space="preserve">Charles T. Wolfe</w:t>
              </w:r>
            </w:hyperlink>
          </w:p>
          <w:p>
            <w:pPr/>
            <w:r>
              <w:rPr>
                <w:i w:val="1"/>
                <w:iCs w:val="1"/>
              </w:rPr>
              <w:t xml:space="preserve">Multitudes</w:t>
            </w:r>
            <w:r>
              <w:rPr/>
              <w:t xml:space="preserve">, 2004, Multitudes, 16 (2), pp.27-40. </w:t>
            </w:r>
            <w:hyperlink r:id="rId101" w:history="1">
              <w:r>
                <w:rPr>
                  <w:color w:val="#410a8c"/>
                  <w:u w:val="single"/>
                </w:rPr>
                <w:t xml:space="preserve">⟨10.3917/mult.016.0027⟩</w:t>
              </w:r>
            </w:hyperlink>
          </w:p>
          <w:p>
            <w:pPr/>
            <w:r>
              <w:rPr/>
              <w:t xml:space="preserve">Article dans une revue</w:t>
            </w:r>
          </w:p>
          <w:p>
            <w:pPr/>
            <w:hyperlink r:id="rId100" w:history="1">
              <w:r>
                <w:rPr>
                  <w:color w:val="#410a8c"/>
                  <w:u w:val="single"/>
                </w:rPr>
                <w:t xml:space="preserve">hal-01238127v1</w:t>
              </w:r>
            </w:hyperlink>
          </w:p>
        </w:tc>
      </w:tr>
      <w:tr>
        <w:trPr/>
        <w:tc>
          <w:tcPr>
            <w:noWrap/>
          </w:tcPr>
          <w:p>
            <w:pPr>
              <w:spacing w:after="200"/>
            </w:pPr>
            <w:hyperlink r:id="rId102" w:history="1">
              <w:r>
                <w:rPr>
                  <w:color w:val="1e198e"/>
                  <w:b w:val="1"/>
                  <w:bCs w:val="1"/>
                  <w:u w:val="single"/>
                </w:rPr>
                <w:t xml:space="preserve">L'évolution du statut de la connaissance dans le traité du serf-arbitre de Luther 1</w:t>
              </w:r>
            </w:hyperlink>
          </w:p>
          <w:p>
            <w:pPr/>
            <w:hyperlink r:id="rId12" w:history="1">
              <w:r>
                <w:rPr>
                  <w:color w:val="#410a8c"/>
                  <w:u w:val="single"/>
                </w:rPr>
                <w:t xml:space="preserve">Charles T. Wolfe</w:t>
              </w:r>
            </w:hyperlink>
            <w:r>
              <w:rPr/>
              <w:t xml:space="preserve">,</w:t>
            </w:r>
            <w:hyperlink r:id="rId103" w:history="1">
              <w:r>
                <w:rPr>
                  <w:color w:val="#410a8c"/>
                  <w:u w:val="single"/>
                </w:rPr>
                <w:t xml:space="preserve">Fabrice Stroun</w:t>
              </w:r>
            </w:hyperlink>
          </w:p>
          <w:p>
            <w:pPr/>
            <w:r>
              <w:rPr>
                <w:i w:val="1"/>
                <w:iCs w:val="1"/>
              </w:rPr>
              <w:t xml:space="preserve">Archives de Philosophie</w:t>
            </w:r>
            <w:r>
              <w:rPr/>
              <w:t xml:space="preserve">, 2003, 66 (2), pp.279-302</w:t>
            </w:r>
          </w:p>
          <w:p>
            <w:pPr/>
            <w:r>
              <w:rPr/>
              <w:t xml:space="preserve">Article dans une revue</w:t>
            </w:r>
          </w:p>
          <w:p>
            <w:pPr/>
            <w:hyperlink r:id="rId102" w:history="1">
              <w:r>
                <w:rPr>
                  <w:color w:val="#410a8c"/>
                  <w:u w:val="single"/>
                </w:rPr>
                <w:t xml:space="preserve">hal-01238106v1</w:t>
              </w:r>
            </w:hyperlink>
          </w:p>
        </w:tc>
      </w:tr>
      <w:tr>
        <w:trPr/>
        <w:tc>
          <w:tcPr>
            <w:noWrap/>
          </w:tcPr>
          <w:p>
            <w:pPr>
              <w:spacing w:after="200"/>
            </w:pPr>
            <w:hyperlink r:id="rId104" w:history="1">
              <w:r>
                <w:rPr>
                  <w:color w:val="1e198e"/>
                  <w:b w:val="1"/>
                  <w:bCs w:val="1"/>
                  <w:u w:val="single"/>
                </w:rPr>
                <w:t xml:space="preserve">Machine et organisme chez Diderot</w:t>
              </w:r>
            </w:hyperlink>
          </w:p>
          <w:p>
            <w:pPr/>
            <w:hyperlink r:id="rId12" w:history="1">
              <w:r>
                <w:rPr>
                  <w:color w:val="#410a8c"/>
                  <w:u w:val="single"/>
                </w:rPr>
                <w:t xml:space="preserve">Charles T. Wolfe</w:t>
              </w:r>
            </w:hyperlink>
          </w:p>
          <w:p>
            <w:pPr/>
            <w:r>
              <w:rPr>
                <w:i w:val="1"/>
                <w:iCs w:val="1"/>
              </w:rPr>
              <w:t xml:space="preserve">Recherches sur Diderot et sur l'Encyclopédie</w:t>
            </w:r>
            <w:r>
              <w:rPr/>
              <w:t xml:space="preserve">, 1999, 26, pp.213-231. </w:t>
            </w:r>
            <w:hyperlink r:id="rId105" w:history="1">
              <w:r>
                <w:rPr>
                  <w:color w:val="#410a8c"/>
                  <w:u w:val="single"/>
                </w:rPr>
                <w:t xml:space="preserve">⟨10.4000/rde.1832⟩</w:t>
              </w:r>
            </w:hyperlink>
          </w:p>
          <w:p>
            <w:pPr/>
            <w:r>
              <w:rPr/>
              <w:t xml:space="preserve">Article dans une revue</w:t>
            </w:r>
          </w:p>
          <w:p>
            <w:pPr/>
            <w:hyperlink r:id="rId104" w:history="1">
              <w:r>
                <w:rPr>
                  <w:color w:val="#410a8c"/>
                  <w:u w:val="single"/>
                </w:rPr>
                <w:t xml:space="preserve">hal-01233044v1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Taking Stock of Medieval Materialism: A Decontextualized View</w:t>
              </w:r>
            </w:hyperlink>
          </w:p>
          <w:p>
            <w:pPr/>
            <w:hyperlink r:id="rId12" w:history="1">
              <w:r>
                <w:rPr>
                  <w:color w:val="#410a8c"/>
                  <w:u w:val="single"/>
                </w:rPr>
                <w:t xml:space="preserve">Charles T. Wolfe</w:t>
              </w:r>
            </w:hyperlink>
          </w:p>
          <w:p>
            <w:pPr/>
            <w:r>
              <w:rPr>
                <w:i w:val="1"/>
                <w:iCs w:val="1"/>
              </w:rPr>
              <w:t xml:space="preserve">Materialism in the Middle Ages and Renaissance</w:t>
            </w:r>
            <w:r>
              <w:rPr/>
              <w:t xml:space="preserve">, Aurélien Robert, Sep 2024, Paris, France</w:t>
            </w:r>
          </w:p>
          <w:p>
            <w:pPr/>
            <w:r>
              <w:rPr/>
              <w:t xml:space="preserve">Communication dans un congrès</w:t>
            </w:r>
          </w:p>
          <w:p>
            <w:pPr/>
            <w:hyperlink r:id="rId106" w:history="1">
              <w:r>
                <w:rPr>
                  <w:color w:val="#410a8c"/>
                  <w:u w:val="single"/>
                </w:rPr>
                <w:t xml:space="preserve">hal-04812082v1</w:t>
              </w:r>
            </w:hyperlink>
          </w:p>
        </w:tc>
      </w:tr>
      <w:tr>
        <w:trPr/>
        <w:tc>
          <w:tcPr>
            <w:noWrap/>
          </w:tcPr>
          <w:p>
            <w:pPr>
              <w:spacing w:after="200"/>
            </w:pPr>
            <w:hyperlink r:id="rId107" w:history="1">
              <w:r>
                <w:rPr>
                  <w:color w:val="1e198e"/>
                  <w:b w:val="1"/>
                  <w:bCs w:val="1"/>
                  <w:u w:val="single"/>
                </w:rPr>
                <w:t xml:space="preserve">Organisms as material agents, organisms as meaning-makers</w:t>
              </w:r>
            </w:hyperlink>
          </w:p>
          <w:p>
            <w:pPr/>
            <w:hyperlink r:id="rId12" w:history="1">
              <w:r>
                <w:rPr>
                  <w:color w:val="#410a8c"/>
                  <w:u w:val="single"/>
                </w:rPr>
                <w:t xml:space="preserve">Charles T. Wolfe</w:t>
              </w:r>
            </w:hyperlink>
          </w:p>
          <w:p>
            <w:pPr/>
            <w:r>
              <w:rPr>
                <w:i w:val="1"/>
                <w:iCs w:val="1"/>
              </w:rPr>
              <w:t xml:space="preserve">The Organic and the Normative, July 30-August 1 2024</w:t>
            </w:r>
            <w:r>
              <w:rPr/>
              <w:t xml:space="preserve">, Sebastjan Vörös, Jul 2024, Ljubljana, France</w:t>
            </w:r>
          </w:p>
          <w:p>
            <w:pPr/>
            <w:r>
              <w:rPr/>
              <w:t xml:space="preserve">Communication dans un congrès</w:t>
            </w:r>
          </w:p>
          <w:p>
            <w:pPr/>
            <w:hyperlink r:id="rId107" w:history="1">
              <w:r>
                <w:rPr>
                  <w:color w:val="#410a8c"/>
                  <w:u w:val="single"/>
                </w:rPr>
                <w:t xml:space="preserve">hal-04812086v1</w:t>
              </w:r>
            </w:hyperlink>
          </w:p>
        </w:tc>
      </w:tr>
      <w:tr>
        <w:trPr/>
        <w:tc>
          <w:tcPr>
            <w:noWrap/>
          </w:tcPr>
          <w:p>
            <w:pPr>
              <w:spacing w:after="200"/>
            </w:pPr>
            <w:hyperlink r:id="rId108" w:history="1">
              <w:r>
                <w:rPr>
                  <w:color w:val="1e198e"/>
                  <w:b w:val="1"/>
                  <w:bCs w:val="1"/>
                  <w:u w:val="single"/>
                </w:rPr>
                <w:t xml:space="preserve">Vitalist Newtonianism?</w:t>
              </w:r>
            </w:hyperlink>
          </w:p>
          <w:p>
            <w:pPr/>
            <w:hyperlink r:id="rId12" w:history="1">
              <w:r>
                <w:rPr>
                  <w:color w:val="#410a8c"/>
                  <w:u w:val="single"/>
                </w:rPr>
                <w:t xml:space="preserve">Charles T. Wolfe</w:t>
              </w:r>
            </w:hyperlink>
            <w:r>
              <w:rPr/>
              <w:t xml:space="preserve">,</w:t>
            </w:r>
            <w:hyperlink r:id="rId109" w:history="1">
              <w:r>
                <w:rPr>
                  <w:color w:val="#410a8c"/>
                  <w:u w:val="single"/>
                </w:rPr>
                <w:t xml:space="preserve">Tamas Demeter</w:t>
              </w:r>
            </w:hyperlink>
          </w:p>
          <w:p>
            <w:pPr/>
            <w:r>
              <w:rPr>
                <w:i w:val="1"/>
                <w:iCs w:val="1"/>
              </w:rPr>
              <w:t xml:space="preserve">Newtonianism and its Global Reception</w:t>
            </w:r>
            <w:r>
              <w:rPr/>
              <w:t xml:space="preserve">, Derya Gurses Tarbuck, Nov 2024, Istanbul, Turkey</w:t>
            </w:r>
          </w:p>
          <w:p>
            <w:pPr/>
            <w:r>
              <w:rPr/>
              <w:t xml:space="preserve">Communication dans un congrès</w:t>
            </w:r>
          </w:p>
          <w:p>
            <w:pPr/>
            <w:hyperlink r:id="rId108" w:history="1">
              <w:r>
                <w:rPr>
                  <w:color w:val="#410a8c"/>
                  <w:u w:val="single"/>
                </w:rPr>
                <w:t xml:space="preserve">hal-04812076v1</w:t>
              </w:r>
            </w:hyperlink>
          </w:p>
        </w:tc>
      </w:tr>
      <w:tr>
        <w:trPr/>
        <w:tc>
          <w:tcPr>
            <w:noWrap/>
          </w:tcPr>
          <w:p>
            <w:pPr>
              <w:spacing w:after="200"/>
            </w:pPr>
            <w:hyperlink r:id="rId110" w:history="1">
              <w:r>
                <w:rPr>
                  <w:color w:val="1e198e"/>
                  <w:b w:val="1"/>
                  <w:bCs w:val="1"/>
                  <w:u w:val="single"/>
                </w:rPr>
                <w:t xml:space="preserve">Material-cosmic plasticity and other new materialist mantras: on some ontological aporias of New Materialism</w:t>
              </w:r>
            </w:hyperlink>
          </w:p>
          <w:p>
            <w:pPr/>
            <w:hyperlink r:id="rId12" w:history="1">
              <w:r>
                <w:rPr>
                  <w:color w:val="#410a8c"/>
                  <w:u w:val="single"/>
                </w:rPr>
                <w:t xml:space="preserve">Charles T. Wolfe</w:t>
              </w:r>
            </w:hyperlink>
          </w:p>
          <w:p>
            <w:pPr/>
            <w:r>
              <w:rPr>
                <w:i w:val="1"/>
                <w:iCs w:val="1"/>
              </w:rPr>
              <w:t xml:space="preserve">SFSIA 2024 The Brain Without Organs: Planetarity, Plasticity, and Eco-cosmotechnics in Cognitive Capitalism</w:t>
            </w:r>
            <w:r>
              <w:rPr/>
              <w:t xml:space="preserve">, Warren Neidich, Oct 2024, Paris, France</w:t>
            </w:r>
          </w:p>
          <w:p>
            <w:pPr/>
            <w:r>
              <w:rPr/>
              <w:t xml:space="preserve">Communication dans un congrès</w:t>
            </w:r>
          </w:p>
          <w:p>
            <w:pPr/>
            <w:hyperlink r:id="rId110" w:history="1">
              <w:r>
                <w:rPr>
                  <w:color w:val="#410a8c"/>
                  <w:u w:val="single"/>
                </w:rPr>
                <w:t xml:space="preserve">hal-04812078v1</w:t>
              </w:r>
            </w:hyperlink>
          </w:p>
        </w:tc>
      </w:tr>
      <w:tr>
        <w:trPr/>
        <w:tc>
          <w:tcPr>
            <w:noWrap/>
          </w:tcPr>
          <w:p>
            <w:pPr>
              <w:spacing w:after="200"/>
            </w:pPr>
            <w:hyperlink r:id="rId111" w:history="1">
              <w:r>
                <w:rPr>
                  <w:color w:val="1e198e"/>
                  <w:b w:val="1"/>
                  <w:bCs w:val="1"/>
                  <w:u w:val="single"/>
                </w:rPr>
                <w:t xml:space="preserve">The Social Brain: a Spinozist Reconstruction</w:t>
              </w:r>
            </w:hyperlink>
          </w:p>
          <w:p>
            <w:pPr/>
            <w:hyperlink r:id="rId12" w:history="1">
              <w:r>
                <w:rPr>
                  <w:color w:val="#410a8c"/>
                  <w:u w:val="single"/>
                </w:rPr>
                <w:t xml:space="preserve">Charles T. Wolfe</w:t>
              </w:r>
            </w:hyperlink>
          </w:p>
          <w:p>
            <w:pPr/>
            <w:r>
              <w:rPr>
                <w:i w:val="1"/>
                <w:iCs w:val="1"/>
              </w:rPr>
              <w:t xml:space="preserve">ASCS 2009</w:t>
            </w:r>
            <w:r>
              <w:rPr/>
              <w:t xml:space="preserve">, John Sutton et al, Sep 2009, Sydney, Australia. </w:t>
            </w:r>
            <w:hyperlink r:id="rId112" w:history="1">
              <w:r>
                <w:rPr>
                  <w:color w:val="#410a8c"/>
                  <w:u w:val="single"/>
                </w:rPr>
                <w:t xml:space="preserve">⟨10.5096/ASCS200956⟩</w:t>
              </w:r>
            </w:hyperlink>
          </w:p>
          <w:p>
            <w:pPr/>
            <w:r>
              <w:rPr/>
              <w:t xml:space="preserve">Communication dans un congrès</w:t>
            </w:r>
          </w:p>
          <w:p>
            <w:pPr/>
            <w:hyperlink r:id="rId111" w:history="1">
              <w:r>
                <w:rPr>
                  <w:color w:val="#410a8c"/>
                  <w:u w:val="single"/>
                </w:rPr>
                <w:t xml:space="preserve">hal-01233165v1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Science and the Shaping of Modernity</w:t>
              </w:r>
            </w:hyperlink>
          </w:p>
          <w:p>
            <w:pPr/>
            <w:hyperlink r:id="rId12" w:history="1">
              <w:r>
                <w:rPr>
                  <w:color w:val="#410a8c"/>
                  <w:u w:val="single"/>
                </w:rPr>
                <w:t xml:space="preserve">Charles T. Wolfe</w:t>
              </w:r>
            </w:hyperlink>
            <w:r>
              <w:rPr/>
              <w:t xml:space="preserve">,</w:t>
            </w:r>
            <w:hyperlink r:id="rId114" w:history="1">
              <w:r>
                <w:rPr>
                  <w:color w:val="#410a8c"/>
                  <w:u w:val="single"/>
                </w:rPr>
                <w:t xml:space="preserve">Anik Waldow</w:t>
              </w:r>
            </w:hyperlink>
          </w:p>
          <w:p>
            <w:pPr/>
            <w:hyperlink r:id="rId115" w:history="1">
              <w:r>
                <w:rPr>
                  <w:color w:val="#410a8c"/>
                  <w:u w:val="single"/>
                </w:rPr>
                <w:t xml:space="preserve">Springer</w:t>
              </w:r>
            </w:hyperlink>
            <w:r>
              <w:rPr/>
              <w:t xml:space="preserve">, 2025, Studies in History and Philosophy of Science, 978-3-031-76036-5</w:t>
            </w:r>
          </w:p>
          <w:p>
            <w:pPr/>
            <w:r>
              <w:rPr/>
              <w:t xml:space="preserve">Ouvrages</w:t>
            </w:r>
          </w:p>
          <w:p>
            <w:pPr/>
            <w:hyperlink r:id="rId113" w:history="1">
              <w:r>
                <w:rPr>
                  <w:color w:val="#410a8c"/>
                  <w:u w:val="single"/>
                </w:rPr>
                <w:t xml:space="preserve">halshs-04812394v1</w:t>
              </w:r>
            </w:hyperlink>
          </w:p>
        </w:tc>
      </w:tr>
      <w:tr>
        <w:trPr/>
        <w:tc>
          <w:tcPr>
            <w:noWrap/>
          </w:tcPr>
          <w:p>
            <w:pPr>
              <w:spacing w:after="200"/>
            </w:pPr>
            <w:hyperlink r:id="rId116" w:history="1">
              <w:r>
                <w:rPr>
                  <w:color w:val="1e198e"/>
                  <w:b w:val="1"/>
                  <w:bCs w:val="1"/>
                  <w:u w:val="single"/>
                </w:rPr>
                <w:t xml:space="preserve">Science and the shaping of modernity: Essays in honour of S Gaukroger</w:t>
              </w:r>
            </w:hyperlink>
          </w:p>
          <w:p>
            <w:pPr/>
            <w:hyperlink r:id="rId12" w:history="1">
              <w:r>
                <w:rPr>
                  <w:color w:val="#410a8c"/>
                  <w:u w:val="single"/>
                </w:rPr>
                <w:t xml:space="preserve">Charles T. Wolfe</w:t>
              </w:r>
            </w:hyperlink>
            <w:r>
              <w:rPr/>
              <w:t xml:space="preserve">,</w:t>
            </w:r>
            <w:hyperlink r:id="rId114" w:history="1">
              <w:r>
                <w:rPr>
                  <w:color w:val="#410a8c"/>
                  <w:u w:val="single"/>
                </w:rPr>
                <w:t xml:space="preserve">Anik Waldow</w:t>
              </w:r>
            </w:hyperlink>
          </w:p>
          <w:p>
            <w:pPr/>
            <w:hyperlink r:id="rId115" w:history="1">
              <w:r>
                <w:rPr>
                  <w:color w:val="#410a8c"/>
                  <w:u w:val="single"/>
                </w:rPr>
                <w:t xml:space="preserve">Springer</w:t>
              </w:r>
            </w:hyperlink>
            <w:r>
              <w:rPr/>
              <w:t xml:space="preserve">, 2024, 978-3-031-76036-5</w:t>
            </w:r>
          </w:p>
          <w:p>
            <w:pPr/>
            <w:r>
              <w:rPr/>
              <w:t xml:space="preserve">Ouvrages</w:t>
            </w:r>
          </w:p>
          <w:p>
            <w:pPr/>
            <w:hyperlink r:id="rId116" w:history="1">
              <w:r>
                <w:rPr>
                  <w:color w:val="#410a8c"/>
                  <w:u w:val="single"/>
                </w:rPr>
                <w:t xml:space="preserve">halshs-04701442v1</w:t>
              </w:r>
            </w:hyperlink>
          </w:p>
        </w:tc>
      </w:tr>
      <w:tr>
        <w:trPr/>
        <w:tc>
          <w:tcPr>
            <w:noWrap/>
          </w:tcPr>
          <w:p>
            <w:pPr>
              <w:spacing w:after="200"/>
            </w:pPr>
            <w:hyperlink r:id="rId117" w:history="1">
              <w:r>
                <w:rPr>
                  <w:color w:val="1e198e"/>
                  <w:b w:val="1"/>
                  <w:bCs w:val="1"/>
                  <w:u w:val="single"/>
                </w:rPr>
                <w:t xml:space="preserve">Canguilhem face à la biopolitique</w:t>
              </w:r>
            </w:hyperlink>
          </w:p>
          <w:p>
            <w:pPr/>
            <w:hyperlink r:id="rId12" w:history="1">
              <w:r>
                <w:rPr>
                  <w:color w:val="#410a8c"/>
                  <w:u w:val="single"/>
                </w:rPr>
                <w:t xml:space="preserve">Charles T. Wolfe</w:t>
              </w:r>
            </w:hyperlink>
            <w:r>
              <w:rPr/>
              <w:t xml:space="preserve">,</w:t>
            </w:r>
            <w:hyperlink r:id="rId25" w:history="1">
              <w:r>
                <w:rPr>
                  <w:color w:val="#410a8c"/>
                  <w:u w:val="single"/>
                </w:rPr>
                <w:t xml:space="preserve">Gerardo Ienna</w:t>
              </w:r>
            </w:hyperlink>
            <w:r>
              <w:rPr/>
              <w:t xml:space="preserve">,</w:t>
            </w:r>
            <w:hyperlink r:id="rId39" w:history="1">
              <w:r>
                <w:rPr>
                  <w:color w:val="#410a8c"/>
                  <w:u w:val="single"/>
                </w:rPr>
                <w:t xml:space="preserve">Giulia Gandolfi</w:t>
              </w:r>
            </w:hyperlink>
          </w:p>
          <w:p>
            <w:pPr/>
            <w:hyperlink r:id="rId118" w:history="1">
              <w:r>
                <w:rPr>
                  <w:color w:val="#410a8c"/>
                  <w:u w:val="single"/>
                </w:rPr>
                <w:t xml:space="preserve">Matériologiques</w:t>
              </w:r>
            </w:hyperlink>
            <w:r>
              <w:rPr/>
              <w:t xml:space="preserve">, 2024, 978-2-37361-464-0</w:t>
            </w:r>
          </w:p>
          <w:p>
            <w:pPr/>
            <w:r>
              <w:rPr/>
              <w:t xml:space="preserve">Ouvrages</w:t>
            </w:r>
          </w:p>
          <w:p>
            <w:pPr/>
            <w:hyperlink r:id="rId117" w:history="1">
              <w:r>
                <w:rPr>
                  <w:color w:val="#410a8c"/>
                  <w:u w:val="single"/>
                </w:rPr>
                <w:t xml:space="preserve">hal-04812344v1</w:t>
              </w:r>
            </w:hyperlink>
          </w:p>
        </w:tc>
      </w:tr>
      <w:tr>
        <w:trPr/>
        <w:tc>
          <w:tcPr>
            <w:noWrap/>
          </w:tcPr>
          <w:p>
            <w:pPr>
              <w:spacing w:after="200"/>
            </w:pPr>
            <w:hyperlink r:id="rId119" w:history="1">
              <w:r>
                <w:rPr>
                  <w:color w:val="1e198e"/>
                  <w:b w:val="1"/>
                  <w:bCs w:val="1"/>
                  <w:u w:val="single"/>
                </w:rPr>
                <w:t xml:space="preserve">The History and Philosophy of Materialism</w:t>
              </w:r>
            </w:hyperlink>
          </w:p>
          <w:p>
            <w:pPr/>
            <w:hyperlink r:id="rId12" w:history="1">
              <w:r>
                <w:rPr>
                  <w:color w:val="#410a8c"/>
                  <w:u w:val="single"/>
                </w:rPr>
                <w:t xml:space="preserve">Charles T. Wolfe</w:t>
              </w:r>
            </w:hyperlink>
            <w:r>
              <w:rPr/>
              <w:t xml:space="preserve">,</w:t>
            </w:r>
            <w:hyperlink r:id="rId120" w:history="1">
              <w:r>
                <w:rPr>
                  <w:color w:val="#410a8c"/>
                  <w:u w:val="single"/>
                </w:rPr>
                <w:t xml:space="preserve">John Symons</w:t>
              </w:r>
            </w:hyperlink>
          </w:p>
          <w:p>
            <w:pPr/>
            <w:hyperlink r:id="rId121" w:history="1">
              <w:r>
                <w:rPr>
                  <w:color w:val="#410a8c"/>
                  <w:u w:val="single"/>
                </w:rPr>
                <w:t xml:space="preserve">Routledge</w:t>
              </w:r>
            </w:hyperlink>
            <w:r>
              <w:rPr/>
              <w:t xml:space="preserve">, 2024, 9780367633509</w:t>
            </w:r>
          </w:p>
          <w:p>
            <w:pPr/>
            <w:r>
              <w:rPr/>
              <w:t xml:space="preserve">Ouvrages</w:t>
            </w:r>
          </w:p>
          <w:p>
            <w:pPr/>
            <w:hyperlink r:id="rId119" w:history="1">
              <w:r>
                <w:rPr>
                  <w:color w:val="#410a8c"/>
                  <w:u w:val="single"/>
                </w:rPr>
                <w:t xml:space="preserve">halshs-04701423v1</w:t>
              </w:r>
            </w:hyperlink>
          </w:p>
        </w:tc>
      </w:tr>
      <w:tr>
        <w:trPr/>
        <w:tc>
          <w:tcPr>
            <w:noWrap/>
          </w:tcPr>
          <w:p>
            <w:pPr>
              <w:spacing w:after="200"/>
            </w:pPr>
            <w:hyperlink r:id="rId122" w:history="1">
              <w:r>
                <w:rPr>
                  <w:color w:val="1e198e"/>
                  <w:b w:val="1"/>
                  <w:bCs w:val="1"/>
                  <w:u w:val="single"/>
                </w:rPr>
                <w:t xml:space="preserve">Vitalism and Its Legacy in Twentieth Century Life Sciences and Philosophy</w:t>
              </w:r>
            </w:hyperlink>
          </w:p>
          <w:p>
            <w:pPr/>
            <w:hyperlink r:id="rId12" w:history="1">
              <w:r>
                <w:rPr>
                  <w:color w:val="#410a8c"/>
                  <w:u w:val="single"/>
                </w:rPr>
                <w:t xml:space="preserve">Charles T. Wolfe</w:t>
              </w:r>
            </w:hyperlink>
            <w:r>
              <w:rPr/>
              <w:t xml:space="preserve">,</w:t>
            </w:r>
            <w:hyperlink r:id="rId123" w:history="1">
              <w:r>
                <w:rPr>
                  <w:color w:val="#410a8c"/>
                  <w:u w:val="single"/>
                </w:rPr>
                <w:t xml:space="preserve">Christopher Donohue</w:t>
              </w:r>
            </w:hyperlink>
          </w:p>
          <w:p>
            <w:pPr/>
            <w:hyperlink r:id="rId124" w:history="1">
              <w:r>
                <w:rPr>
                  <w:color w:val="#410a8c"/>
                  <w:u w:val="single"/>
                </w:rPr>
                <w:t xml:space="preserve">Springer</w:t>
              </w:r>
            </w:hyperlink>
            <w:r>
              <w:rPr/>
              <w:t xml:space="preserve">, 2023, Vitalism and Its Legacy in Twentieth Century Life Sciences and Philosophy, P Hunemlan, T Reydon, C. Wolfe, 978-3-031-12606-2</w:t>
            </w:r>
          </w:p>
          <w:p>
            <w:pPr/>
            <w:r>
              <w:rPr/>
              <w:t xml:space="preserve">Ouvrages</w:t>
            </w:r>
          </w:p>
          <w:p>
            <w:pPr/>
            <w:hyperlink r:id="rId122" w:history="1">
              <w:r>
                <w:rPr>
                  <w:color w:val="#410a8c"/>
                  <w:u w:val="single"/>
                </w:rPr>
                <w:t xml:space="preserve">halshs-04242728v1</w:t>
              </w:r>
            </w:hyperlink>
          </w:p>
        </w:tc>
      </w:tr>
      <w:tr>
        <w:trPr/>
        <w:tc>
          <w:tcPr>
            <w:noWrap/>
          </w:tcPr>
          <w:p>
            <w:pPr>
              <w:spacing w:after="200"/>
            </w:pPr>
            <w:hyperlink r:id="rId125" w:history="1">
              <w:r>
                <w:rPr>
                  <w:color w:val="1e198e"/>
                  <w:b w:val="1"/>
                  <w:bCs w:val="1"/>
                  <w:u w:val="single"/>
                </w:rPr>
                <w:t xml:space="preserve">Canguilhem and Continental Philosophy of Biology</w:t>
              </w:r>
            </w:hyperlink>
          </w:p>
          <w:p>
            <w:pPr/>
            <w:hyperlink r:id="rId126" w:history="1">
              <w:r>
                <w:rPr>
                  <w:color w:val="#410a8c"/>
                  <w:u w:val="single"/>
                </w:rPr>
                <w:t xml:space="preserve">Giuseppe Bianco</w:t>
              </w:r>
            </w:hyperlink>
            <w:r>
              <w:rPr/>
              <w:t xml:space="preserve">,</w:t>
            </w:r>
            <w:hyperlink r:id="rId12" w:history="1">
              <w:r>
                <w:rPr>
                  <w:color w:val="#410a8c"/>
                  <w:u w:val="single"/>
                </w:rPr>
                <w:t xml:space="preserve">Charles T. Wolfe</w:t>
              </w:r>
            </w:hyperlink>
            <w:r>
              <w:rPr/>
              <w:t xml:space="preserve">,</w:t>
            </w:r>
            <w:hyperlink r:id="rId127" w:history="1">
              <w:r>
                <w:rPr>
                  <w:color w:val="#410a8c"/>
                  <w:u w:val="single"/>
                </w:rPr>
                <w:t xml:space="preserve">Gertrudis van de Vijver</w:t>
              </w:r>
            </w:hyperlink>
          </w:p>
          <w:p>
            <w:pPr/>
            <w:r>
              <w:rPr/>
              <w:t xml:space="preserve">Springer International Publishing, 31, 2023, History, Philosophy and Theory of the Life Sciences, 978-3-031-20528-6. </w:t>
            </w:r>
            <w:hyperlink r:id="rId128" w:history="1">
              <w:r>
                <w:rPr>
                  <w:color w:val="#410a8c"/>
                  <w:u w:val="single"/>
                </w:rPr>
                <w:t xml:space="preserve">⟨10.1007/978-3-031-20529-3⟩</w:t>
              </w:r>
            </w:hyperlink>
          </w:p>
          <w:p>
            <w:pPr/>
            <w:r>
              <w:rPr/>
              <w:t xml:space="preserve">Ouvrages</w:t>
            </w:r>
          </w:p>
          <w:p>
            <w:pPr/>
            <w:hyperlink r:id="rId125" w:history="1">
              <w:r>
                <w:rPr>
                  <w:color w:val="#410a8c"/>
                  <w:u w:val="single"/>
                </w:rPr>
                <w:t xml:space="preserve">halshs-04242746v1</w:t>
              </w:r>
            </w:hyperlink>
          </w:p>
        </w:tc>
      </w:tr>
      <w:tr>
        <w:trPr/>
        <w:tc>
          <w:tcPr>
            <w:noWrap/>
          </w:tcPr>
          <w:p>
            <w:pPr>
              <w:spacing w:after="200"/>
            </w:pPr>
            <w:hyperlink r:id="rId129" w:history="1">
              <w:r>
                <w:rPr>
                  <w:color w:val="1e198e"/>
                  <w:b w:val="1"/>
                  <w:bCs w:val="1"/>
                  <w:u w:val="single"/>
                </w:rPr>
                <w:t xml:space="preserve">Encyclopedia of Early Modern Philosophy and the Sciences</w:t>
              </w:r>
            </w:hyperlink>
          </w:p>
          <w:p>
            <w:pPr/>
            <w:hyperlink r:id="rId130" w:history="1">
              <w:r>
                <w:rPr>
                  <w:color w:val="#410a8c"/>
                  <w:u w:val="single"/>
                </w:rPr>
                <w:t xml:space="preserve">Dana Jalobeanu</w:t>
              </w:r>
            </w:hyperlink>
            <w:r>
              <w:rPr/>
              <w:t xml:space="preserve">,</w:t>
            </w:r>
            <w:hyperlink r:id="rId12" w:history="1">
              <w:r>
                <w:rPr>
                  <w:color w:val="#410a8c"/>
                  <w:u w:val="single"/>
                </w:rPr>
                <w:t xml:space="preserve">Charles T. Wolfe</w:t>
              </w:r>
            </w:hyperlink>
          </w:p>
          <w:p>
            <w:pPr/>
            <w:hyperlink r:id="rId131" w:history="1">
              <w:r>
                <w:rPr>
                  <w:color w:val="#410a8c"/>
                  <w:u w:val="single"/>
                </w:rPr>
                <w:t xml:space="preserve">Springer International Publishing</w:t>
              </w:r>
            </w:hyperlink>
            <w:r>
              <w:rPr/>
              <w:t xml:space="preserve">, 2022, </w:t>
            </w:r>
            <w:hyperlink r:id="rId132" w:history="1">
              <w:r>
                <w:rPr>
                  <w:color w:val="#410a8c"/>
                  <w:u w:val="single"/>
                </w:rPr>
                <w:t xml:space="preserve">⟨10.1007/978-3-319-31069-5⟩</w:t>
              </w:r>
            </w:hyperlink>
          </w:p>
          <w:p>
            <w:pPr/>
            <w:r>
              <w:rPr/>
              <w:t xml:space="preserve">Ouvrages</w:t>
            </w:r>
          </w:p>
          <w:p>
            <w:pPr/>
            <w:hyperlink r:id="rId129" w:history="1">
              <w:r>
                <w:rPr>
                  <w:color w:val="#410a8c"/>
                  <w:u w:val="single"/>
                </w:rPr>
                <w:t xml:space="preserve">halshs-04242749v1</w:t>
              </w:r>
            </w:hyperlink>
          </w:p>
        </w:tc>
      </w:tr>
      <w:tr>
        <w:trPr/>
        <w:tc>
          <w:tcPr>
            <w:noWrap/>
          </w:tcPr>
          <w:p>
            <w:pPr>
              <w:spacing w:after="200"/>
            </w:pPr>
            <w:hyperlink r:id="rId133" w:history="1">
              <w:r>
                <w:rPr>
                  <w:color w:val="1e198e"/>
                  <w:b w:val="1"/>
                  <w:bCs w:val="1"/>
                  <w:u w:val="single"/>
                </w:rPr>
                <w:t xml:space="preserve">Mechanism, Life and Mind in Modern Natural Philosophy</w:t>
              </w:r>
            </w:hyperlink>
          </w:p>
          <w:p>
            <w:pPr/>
            <w:hyperlink r:id="rId12" w:history="1">
              <w:r>
                <w:rPr>
                  <w:color w:val="#410a8c"/>
                  <w:u w:val="single"/>
                </w:rPr>
                <w:t xml:space="preserve">Charles T. Wolfe</w:t>
              </w:r>
            </w:hyperlink>
            <w:r>
              <w:rPr/>
              <w:t xml:space="preserve">,</w:t>
            </w:r>
            <w:hyperlink r:id="rId134" w:history="1">
              <w:r>
                <w:rPr>
                  <w:color w:val="#410a8c"/>
                  <w:u w:val="single"/>
                </w:rPr>
                <w:t xml:space="preserve">Paolo Pecere</w:t>
              </w:r>
            </w:hyperlink>
            <w:r>
              <w:rPr/>
              <w:t xml:space="preserve">,</w:t>
            </w:r>
            <w:hyperlink r:id="rId135" w:history="1">
              <w:r>
                <w:rPr>
                  <w:color w:val="#410a8c"/>
                  <w:u w:val="single"/>
                </w:rPr>
                <w:t xml:space="preserve">Antonio Clericuzio</w:t>
              </w:r>
            </w:hyperlink>
          </w:p>
          <w:p>
            <w:pPr/>
            <w:hyperlink r:id="rId136" w:history="1">
              <w:r>
                <w:rPr>
                  <w:color w:val="#410a8c"/>
                  <w:u w:val="single"/>
                </w:rPr>
                <w:t xml:space="preserve">Springer International Publishing</w:t>
              </w:r>
            </w:hyperlink>
            <w:r>
              <w:rPr/>
              <w:t xml:space="preserve">, 240, 2022, International Archives of the History of Ideas Archives internationales d'histoire des idées, 978-3-031-07035-8. </w:t>
            </w:r>
            <w:hyperlink r:id="rId137" w:history="1">
              <w:r>
                <w:rPr>
                  <w:color w:val="#410a8c"/>
                  <w:u w:val="single"/>
                </w:rPr>
                <w:t xml:space="preserve">⟨10.1007/978-3-031-07036-5⟩</w:t>
              </w:r>
            </w:hyperlink>
          </w:p>
          <w:p>
            <w:pPr/>
            <w:r>
              <w:rPr/>
              <w:t xml:space="preserve">Ouvrages</w:t>
            </w:r>
          </w:p>
          <w:p>
            <w:pPr/>
            <w:hyperlink r:id="rId133" w:history="1">
              <w:r>
                <w:rPr>
                  <w:color w:val="#410a8c"/>
                  <w:u w:val="single"/>
                </w:rPr>
                <w:t xml:space="preserve">halshs-04242737v1</w:t>
              </w:r>
            </w:hyperlink>
          </w:p>
        </w:tc>
      </w:tr>
      <w:tr>
        <w:trPr/>
        <w:tc>
          <w:tcPr>
            <w:noWrap/>
          </w:tcPr>
          <w:p>
            <w:pPr>
              <w:spacing w:after="200"/>
            </w:pPr>
            <w:hyperlink r:id="rId138" w:history="1">
              <w:r>
                <w:rPr>
                  <w:color w:val="1e198e"/>
                  <w:b w:val="1"/>
                  <w:bCs w:val="1"/>
                  <w:u w:val="single"/>
                </w:rPr>
                <w:t xml:space="preserve">LIRE LE MATERIALISME</w:t>
              </w:r>
            </w:hyperlink>
          </w:p>
          <w:p>
            <w:pPr/>
            <w:hyperlink r:id="rId12" w:history="1">
              <w:r>
                <w:rPr>
                  <w:color w:val="#410a8c"/>
                  <w:u w:val="single"/>
                </w:rPr>
                <w:t xml:space="preserve">Charles T. Wolfe</w:t>
              </w:r>
            </w:hyperlink>
          </w:p>
          <w:p>
            <w:pPr/>
            <w:hyperlink r:id="rId139" w:history="1">
              <w:r>
                <w:rPr>
                  <w:color w:val="#410a8c"/>
                  <w:u w:val="single"/>
                </w:rPr>
                <w:t xml:space="preserve">ENS EDITIONS</w:t>
              </w:r>
            </w:hyperlink>
            <w:r>
              <w:rPr/>
              <w:t xml:space="preserve">, 2020, La Croisée des chemins, 979-10-362-0237-7</w:t>
            </w:r>
          </w:p>
          <w:p>
            <w:pPr/>
            <w:r>
              <w:rPr/>
              <w:t xml:space="preserve">Ouvrages</w:t>
            </w:r>
          </w:p>
          <w:p>
            <w:pPr/>
            <w:hyperlink r:id="rId138" w:history="1">
              <w:r>
                <w:rPr>
                  <w:color w:val="#410a8c"/>
                  <w:u w:val="single"/>
                </w:rPr>
                <w:t xml:space="preserve">halshs-04242716v1</w:t>
              </w:r>
            </w:hyperlink>
          </w:p>
        </w:tc>
      </w:tr>
      <w:tr>
        <w:trPr/>
        <w:tc>
          <w:tcPr>
            <w:noWrap/>
          </w:tcPr>
          <w:p>
            <w:pPr>
              <w:spacing w:after="200"/>
            </w:pPr>
            <w:hyperlink r:id="rId140" w:history="1">
              <w:r>
                <w:rPr>
                  <w:color w:val="1e198e"/>
                  <w:b w:val="1"/>
                  <w:bCs w:val="1"/>
                  <w:u w:val="single"/>
                </w:rPr>
                <w:t xml:space="preserve">Les Lumières de l’ombre : libres penseurs, hérétiques, espions</w:t>
              </w:r>
            </w:hyperlink>
          </w:p>
          <w:p>
            <w:pPr/>
            <w:hyperlink r:id="rId141" w:history="1">
              <w:r>
                <w:rPr>
                  <w:color w:val="#410a8c"/>
                  <w:u w:val="single"/>
                </w:rPr>
                <w:t xml:space="preserve">Sophie Bisset</w:t>
              </w:r>
            </w:hyperlink>
            <w:r>
              <w:rPr/>
              <w:t xml:space="preserve">,</w:t>
            </w:r>
            <w:hyperlink r:id="rId142" w:history="1">
              <w:r>
                <w:rPr>
                  <w:color w:val="#410a8c"/>
                  <w:u w:val="single"/>
                </w:rPr>
                <w:t xml:space="preserve">Marie-Claude Felton</w:t>
              </w:r>
            </w:hyperlink>
            <w:r>
              <w:rPr/>
              <w:t xml:space="preserve">,</w:t>
            </w:r>
            <w:hyperlink r:id="rId12" w:history="1">
              <w:r>
                <w:rPr>
                  <w:color w:val="#410a8c"/>
                  <w:u w:val="single"/>
                </w:rPr>
                <w:t xml:space="preserve">Charles T. Wolfe</w:t>
              </w:r>
            </w:hyperlink>
          </w:p>
          <w:p>
            <w:pPr/>
            <w:hyperlink r:id="rId143" w:history="1">
              <w:r>
                <w:rPr>
                  <w:color w:val="#410a8c"/>
                  <w:u w:val="single"/>
                </w:rPr>
                <w:t xml:space="preserve">Honoré Champion</w:t>
              </w:r>
            </w:hyperlink>
            <w:r>
              <w:rPr/>
              <w:t xml:space="preserve">, 2020, 9782745353467. </w:t>
            </w:r>
            <w:hyperlink r:id="rId144" w:history="1">
              <w:r>
                <w:rPr>
                  <w:color w:val="#410a8c"/>
                  <w:u w:val="single"/>
                </w:rPr>
                <w:t xml:space="preserve">⟨10.14375/NP.9782745353467⟩</w:t>
              </w:r>
            </w:hyperlink>
          </w:p>
          <w:p>
            <w:pPr/>
            <w:r>
              <w:rPr/>
              <w:t xml:space="preserve">Ouvrages</w:t>
            </w:r>
          </w:p>
          <w:p>
            <w:pPr/>
            <w:hyperlink r:id="rId140" w:history="1">
              <w:r>
                <w:rPr>
                  <w:color w:val="#410a8c"/>
                  <w:u w:val="single"/>
                </w:rPr>
                <w:t xml:space="preserve">halshs-04242974v1</w:t>
              </w:r>
            </w:hyperlink>
          </w:p>
        </w:tc>
      </w:tr>
      <w:tr>
        <w:trPr/>
        <w:tc>
          <w:tcPr>
            <w:noWrap/>
          </w:tcPr>
          <w:p>
            <w:pPr>
              <w:spacing w:after="200"/>
            </w:pPr>
            <w:hyperlink r:id="rId145" w:history="1">
              <w:r>
                <w:rPr>
                  <w:color w:val="1e198e"/>
                  <w:b w:val="1"/>
                  <w:bCs w:val="1"/>
                  <w:u w:val="single"/>
                </w:rPr>
                <w:t xml:space="preserve">LA PHILOSOPHIE DE LA BIOLOGIE AVANT LA BIOLOGIE : UNE HISTOIRE DU VITALISME</w:t>
              </w:r>
            </w:hyperlink>
          </w:p>
          <w:p>
            <w:pPr/>
            <w:hyperlink r:id="rId12" w:history="1">
              <w:r>
                <w:rPr>
                  <w:color w:val="#410a8c"/>
                  <w:u w:val="single"/>
                </w:rPr>
                <w:t xml:space="preserve">Charles T. Wolfe</w:t>
              </w:r>
            </w:hyperlink>
          </w:p>
          <w:p>
            <w:pPr/>
            <w:r>
              <w:rPr/>
              <w:t xml:space="preserve">Garnier. 2019</w:t>
            </w:r>
          </w:p>
          <w:p>
            <w:pPr/>
            <w:r>
              <w:rPr/>
              <w:t xml:space="preserve">Ouvrages</w:t>
            </w:r>
          </w:p>
          <w:p>
            <w:pPr/>
            <w:hyperlink r:id="rId145" w:history="1">
              <w:r>
                <w:rPr>
                  <w:color w:val="#410a8c"/>
                  <w:u w:val="single"/>
                </w:rPr>
                <w:t xml:space="preserve">hal-02079966v1</w:t>
              </w:r>
            </w:hyperlink>
          </w:p>
        </w:tc>
      </w:tr>
      <w:tr>
        <w:trPr/>
        <w:tc>
          <w:tcPr>
            <w:noWrap/>
          </w:tcPr>
          <w:p>
            <w:pPr>
              <w:spacing w:after="200"/>
            </w:pPr>
            <w:hyperlink r:id="rId146" w:history="1">
              <w:r>
                <w:rPr>
                  <w:color w:val="1e198e"/>
                  <w:b w:val="1"/>
                  <w:bCs w:val="1"/>
                  <w:u w:val="single"/>
                </w:rPr>
                <w:t xml:space="preserve">Philosophy of biology before biology</w:t>
              </w:r>
            </w:hyperlink>
          </w:p>
          <w:p>
            <w:pPr/>
            <w:hyperlink r:id="rId55" w:history="1">
              <w:r>
                <w:rPr>
                  <w:color w:val="#410a8c"/>
                  <w:u w:val="single"/>
                </w:rPr>
                <w:t xml:space="preserve">Cécilia Bognon</w:t>
              </w:r>
            </w:hyperlink>
            <w:r>
              <w:rPr/>
              <w:t xml:space="preserve">,</w:t>
            </w:r>
            <w:hyperlink r:id="rId12" w:history="1">
              <w:r>
                <w:rPr>
                  <w:color w:val="#410a8c"/>
                  <w:u w:val="single"/>
                </w:rPr>
                <w:t xml:space="preserve">Charles T. Wolfe</w:t>
              </w:r>
            </w:hyperlink>
          </w:p>
          <w:p>
            <w:pPr/>
            <w:r>
              <w:rPr/>
              <w:t xml:space="preserve">Routledge, 2019, 9781138652873</w:t>
            </w:r>
          </w:p>
          <w:p>
            <w:pPr/>
            <w:r>
              <w:rPr/>
              <w:t xml:space="preserve">Ouvrages</w:t>
            </w:r>
          </w:p>
          <w:p>
            <w:pPr/>
            <w:hyperlink r:id="rId146" w:history="1">
              <w:r>
                <w:rPr>
                  <w:color w:val="#410a8c"/>
                  <w:u w:val="single"/>
                </w:rPr>
                <w:t xml:space="preserve">hal-02023774v1</w:t>
              </w:r>
            </w:hyperlink>
          </w:p>
        </w:tc>
      </w:tr>
      <w:tr>
        <w:trPr/>
        <w:tc>
          <w:tcPr>
            <w:noWrap/>
          </w:tcPr>
          <w:p>
            <w:pPr>
              <w:spacing w:after="200"/>
            </w:pPr>
            <w:hyperlink r:id="rId147" w:history="1">
              <w:r>
                <w:rPr>
                  <w:color w:val="1e198e"/>
                  <w:b w:val="1"/>
                  <w:bCs w:val="1"/>
                  <w:u w:val="single"/>
                </w:rPr>
                <w:t xml:space="preserve">Physique de l'esprit</w:t>
              </w:r>
            </w:hyperlink>
          </w:p>
          <w:p>
            <w:pPr/>
            <w:hyperlink r:id="rId148" w:history="1">
              <w:r>
                <w:rPr>
                  <w:color w:val="#410a8c"/>
                  <w:u w:val="single"/>
                </w:rPr>
                <w:t xml:space="preserve">Céline Cherici</w:t>
              </w:r>
            </w:hyperlink>
            <w:r>
              <w:rPr/>
              <w:t xml:space="preserve">,</w:t>
            </w:r>
            <w:hyperlink r:id="rId149" w:history="1">
              <w:r>
                <w:rPr>
                  <w:color w:val="#410a8c"/>
                  <w:u w:val="single"/>
                </w:rPr>
                <w:t xml:space="preserve">Jean-Claude Dupont</w:t>
              </w:r>
            </w:hyperlink>
            <w:r>
              <w:rPr/>
              <w:t xml:space="preserve">,</w:t>
            </w:r>
            <w:hyperlink r:id="rId12" w:history="1">
              <w:r>
                <w:rPr>
                  <w:color w:val="#410a8c"/>
                  <w:u w:val="single"/>
                </w:rPr>
                <w:t xml:space="preserve">Charles T. Wolfe</w:t>
              </w:r>
            </w:hyperlink>
          </w:p>
          <w:p>
            <w:pPr/>
            <w:r>
              <w:rPr/>
              <w:t xml:space="preserve">Sous la direction de Céline Cherici, Jean-Claude Dupont, Charles T. Wolfe. Hermann, 2018, Histoire des sciences</w:t>
            </w:r>
          </w:p>
          <w:p>
            <w:pPr/>
            <w:r>
              <w:rPr/>
              <w:t xml:space="preserve">Ouvrages</w:t>
            </w:r>
            <w:r>
              <w:rPr/>
              <w:t xml:space="preserve"> (ouvrage de synthèse)</w:t>
            </w:r>
          </w:p>
          <w:p>
            <w:pPr/>
            <w:hyperlink r:id="rId147" w:history="1">
              <w:r>
                <w:rPr>
                  <w:color w:val="#410a8c"/>
                  <w:u w:val="single"/>
                </w:rPr>
                <w:t xml:space="preserve">hal-03839207v1</w:t>
              </w:r>
            </w:hyperlink>
          </w:p>
        </w:tc>
      </w:tr>
      <w:tr>
        <w:trPr/>
        <w:tc>
          <w:tcPr>
            <w:noWrap/>
          </w:tcPr>
          <w:p>
            <w:pPr>
              <w:spacing w:after="200"/>
            </w:pPr>
            <w:hyperlink r:id="rId150" w:history="1">
              <w:r>
                <w:rPr>
                  <w:color w:val="1e198e"/>
                  <w:b w:val="1"/>
                  <w:bCs w:val="1"/>
                  <w:u w:val="single"/>
                </w:rPr>
                <w:t xml:space="preserve">Brain Theory</w:t>
              </w:r>
            </w:hyperlink>
          </w:p>
          <w:p>
            <w:pPr/>
            <w:hyperlink r:id="rId12" w:history="1">
              <w:r>
                <w:rPr>
                  <w:color w:val="#410a8c"/>
                  <w:u w:val="single"/>
                </w:rPr>
                <w:t xml:space="preserve">Charles T. Wolfe</w:t>
              </w:r>
            </w:hyperlink>
          </w:p>
          <w:p>
            <w:pPr/>
            <w:r>
              <w:rPr/>
              <w:t xml:space="preserve">Charles Wolfe. </w:t>
            </w:r>
            <w:hyperlink r:id="rId151" w:history="1">
              <w:r>
                <w:rPr>
                  <w:color w:val="#410a8c"/>
                  <w:u w:val="single"/>
                </w:rPr>
                <w:t xml:space="preserve">Palgrave Macmillan</w:t>
              </w:r>
            </w:hyperlink>
            <w:r>
              <w:rPr/>
              <w:t xml:space="preserve">, 2014, Brain Theory, 9780230369573</w:t>
            </w:r>
          </w:p>
          <w:p>
            <w:pPr/>
            <w:r>
              <w:rPr/>
              <w:t xml:space="preserve">Ouvrages</w:t>
            </w:r>
          </w:p>
          <w:p>
            <w:pPr/>
            <w:hyperlink r:id="rId150" w:history="1">
              <w:r>
                <w:rPr>
                  <w:color w:val="#410a8c"/>
                  <w:u w:val="single"/>
                </w:rPr>
                <w:t xml:space="preserve">hal-01238122v1</w:t>
              </w:r>
            </w:hyperlink>
          </w:p>
        </w:tc>
      </w:tr>
      <w:tr>
        <w:trPr/>
        <w:tc>
          <w:tcPr>
            <w:noWrap/>
          </w:tcPr>
          <w:p>
            <w:pPr>
              <w:spacing w:after="200"/>
            </w:pPr>
            <w:hyperlink r:id="rId152" w:history="1">
              <w:r>
                <w:rPr>
                  <w:color w:val="1e198e"/>
                  <w:b w:val="1"/>
                  <w:bCs w:val="1"/>
                  <w:u w:val="single"/>
                </w:rPr>
                <w:t xml:space="preserve">Vitalism and the Scientific Image in Post-Enlightenment Life Science, 1800-2010</w:t>
              </w:r>
            </w:hyperlink>
          </w:p>
          <w:p>
            <w:pPr/>
            <w:hyperlink r:id="rId12" w:history="1">
              <w:r>
                <w:rPr>
                  <w:color w:val="#410a8c"/>
                  <w:u w:val="single"/>
                </w:rPr>
                <w:t xml:space="preserve">Charles T. Wolfe</w:t>
              </w:r>
            </w:hyperlink>
          </w:p>
          <w:p>
            <w:pPr/>
            <w:r>
              <w:rPr/>
              <w:t xml:space="preserve">Charles Wolfe &amp; Sebastian Normandin. </w:t>
            </w:r>
            <w:hyperlink r:id="rId153" w:history="1">
              <w:r>
                <w:rPr>
                  <w:color w:val="#410a8c"/>
                  <w:u w:val="single"/>
                </w:rPr>
                <w:t xml:space="preserve">Springer</w:t>
              </w:r>
            </w:hyperlink>
            <w:r>
              <w:rPr/>
              <w:t xml:space="preserve">, 2013, collection History, Philosophy and Theory of the Life Sciences, 978-94-007-2445-7. </w:t>
            </w:r>
            <w:hyperlink r:id="rId154" w:history="1">
              <w:r>
                <w:rPr>
                  <w:color w:val="#410a8c"/>
                  <w:u w:val="single"/>
                </w:rPr>
                <w:t xml:space="preserve">⟨10.1007/978-94-007-2445-7⟩</w:t>
              </w:r>
            </w:hyperlink>
          </w:p>
          <w:p>
            <w:pPr/>
            <w:r>
              <w:rPr/>
              <w:t xml:space="preserve">Ouvrages</w:t>
            </w:r>
          </w:p>
          <w:p>
            <w:pPr/>
            <w:hyperlink r:id="rId152" w:history="1">
              <w:r>
                <w:rPr>
                  <w:color w:val="#410a8c"/>
                  <w:u w:val="single"/>
                </w:rPr>
                <w:t xml:space="preserve">hal-01233158v1</w:t>
              </w:r>
            </w:hyperlink>
          </w:p>
        </w:tc>
      </w:tr>
      <w:tr>
        <w:trPr/>
        <w:tc>
          <w:tcPr>
            <w:noWrap/>
          </w:tcPr>
          <w:p>
            <w:pPr>
              <w:spacing w:after="200"/>
            </w:pPr>
            <w:hyperlink r:id="rId155" w:history="1">
              <w:r>
                <w:rPr>
                  <w:color w:val="1e198e"/>
                  <w:b w:val="1"/>
                  <w:bCs w:val="1"/>
                  <w:u w:val="single"/>
                </w:rPr>
                <w:t xml:space="preserve">The Body as Object and Instrument of Knowledge</w:t>
              </w:r>
            </w:hyperlink>
          </w:p>
          <w:p>
            <w:pPr/>
            <w:hyperlink r:id="rId12" w:history="1">
              <w:r>
                <w:rPr>
                  <w:color w:val="#410a8c"/>
                  <w:u w:val="single"/>
                </w:rPr>
                <w:t xml:space="preserve">Charles T. Wolfe</w:t>
              </w:r>
            </w:hyperlink>
            <w:r>
              <w:rPr/>
              <w:t xml:space="preserve">,</w:t>
            </w:r>
            <w:hyperlink r:id="rId156" w:history="1">
              <w:r>
                <w:rPr>
                  <w:color w:val="#410a8c"/>
                  <w:u w:val="single"/>
                </w:rPr>
                <w:t xml:space="preserve">Ofer Gal</w:t>
              </w:r>
            </w:hyperlink>
          </w:p>
          <w:p>
            <w:pPr/>
            <w:hyperlink r:id="rId157" w:history="1">
              <w:r>
                <w:rPr>
                  <w:color w:val="#410a8c"/>
                  <w:u w:val="single"/>
                </w:rPr>
                <w:t xml:space="preserve">Springer</w:t>
              </w:r>
            </w:hyperlink>
            <w:r>
              <w:rPr/>
              <w:t xml:space="preserve">, 2010, STUDIES IN HISTORY AND PHILOSOPHY OF SCIENCE, Stephen Gaukroger, 978-90-481-3686-5</w:t>
            </w:r>
          </w:p>
          <w:p>
            <w:pPr/>
            <w:r>
              <w:rPr/>
              <w:t xml:space="preserve">Ouvrages</w:t>
            </w:r>
          </w:p>
          <w:p>
            <w:pPr/>
            <w:hyperlink r:id="rId155" w:history="1">
              <w:r>
                <w:rPr>
                  <w:color w:val="#410a8c"/>
                  <w:u w:val="single"/>
                </w:rPr>
                <w:t xml:space="preserve">hal-01238121v1</w:t>
              </w:r>
            </w:hyperlink>
          </w:p>
        </w:tc>
      </w:tr>
      <w:tr>
        <w:trPr/>
        <w:tc>
          <w:tcPr>
            <w:noWrap/>
          </w:tcPr>
          <w:p>
            <w:pPr>
              <w:spacing w:after="200"/>
            </w:pPr>
            <w:hyperlink r:id="rId158" w:history="1">
              <w:r>
                <w:rPr>
                  <w:color w:val="1e198e"/>
                  <w:b w:val="1"/>
                  <w:bCs w:val="1"/>
                  <w:u w:val="single"/>
                </w:rPr>
                <w:t xml:space="preserve">Monsters and Philosophy</w:t>
              </w:r>
            </w:hyperlink>
          </w:p>
          <w:p>
            <w:pPr/>
            <w:hyperlink r:id="rId12" w:history="1">
              <w:r>
                <w:rPr>
                  <w:color w:val="#410a8c"/>
                  <w:u w:val="single"/>
                </w:rPr>
                <w:t xml:space="preserve">Charles T. Wolfe</w:t>
              </w:r>
            </w:hyperlink>
          </w:p>
          <w:p>
            <w:pPr/>
            <w:r>
              <w:rPr/>
              <w:t xml:space="preserve">Charles Wolfe. </w:t>
            </w:r>
            <w:hyperlink r:id="rId159" w:history="1">
              <w:r>
                <w:rPr>
                  <w:color w:val="#410a8c"/>
                  <w:u w:val="single"/>
                </w:rPr>
                <w:t xml:space="preserve">College Publications</w:t>
              </w:r>
            </w:hyperlink>
            <w:r>
              <w:rPr/>
              <w:t xml:space="preserve">, 2005, Monsters and Philosophy, 1904987303</w:t>
            </w:r>
          </w:p>
          <w:p>
            <w:pPr/>
            <w:r>
              <w:rPr/>
              <w:t xml:space="preserve">Ouvrages</w:t>
            </w:r>
          </w:p>
          <w:p>
            <w:pPr/>
            <w:hyperlink r:id="rId158" w:history="1">
              <w:r>
                <w:rPr>
                  <w:color w:val="#410a8c"/>
                  <w:u w:val="single"/>
                </w:rPr>
                <w:t xml:space="preserve">hal-01238115v1</w:t>
              </w:r>
            </w:hyperlink>
          </w:p>
        </w:tc>
      </w:tr>
      <w:tr>
        <w:trPr/>
        <w:tc>
          <w:tcPr>
            <w:noWrap/>
          </w:tcPr>
          <w:p>
            <w:pPr>
              <w:spacing w:after="200"/>
            </w:pPr>
            <w:hyperlink r:id="rId160" w:history="1">
              <w:r>
                <w:rPr>
                  <w:color w:val="1e198e"/>
                  <w:b w:val="1"/>
                  <w:bCs w:val="1"/>
                  <w:u w:val="single"/>
                </w:rPr>
                <w:t xml:space="preserve">The Renewal of Materialism</w:t>
              </w:r>
            </w:hyperlink>
          </w:p>
          <w:p>
            <w:pPr/>
            <w:hyperlink r:id="rId12" w:history="1">
              <w:r>
                <w:rPr>
                  <w:color w:val="#410a8c"/>
                  <w:u w:val="single"/>
                </w:rPr>
                <w:t xml:space="preserve">Charles T. Wolfe</w:t>
              </w:r>
            </w:hyperlink>
          </w:p>
          <w:p>
            <w:pPr/>
            <w:r>
              <w:rPr/>
              <w:t xml:space="preserve">Charles Wolfe. , 22 (1), 2000, The Renewal of Materialism, </w:t>
            </w:r>
            <w:hyperlink r:id="rId161" w:history="1">
              <w:r>
                <w:rPr>
                  <w:color w:val="#410a8c"/>
                  <w:u w:val="single"/>
                </w:rPr>
                <w:t xml:space="preserve">⟨10.5840/gfpj200022120⟩</w:t>
              </w:r>
            </w:hyperlink>
          </w:p>
          <w:p>
            <w:pPr/>
            <w:r>
              <w:rPr/>
              <w:t xml:space="preserve">Ouvrages</w:t>
            </w:r>
          </w:p>
          <w:p>
            <w:pPr/>
            <w:hyperlink r:id="rId160" w:history="1">
              <w:r>
                <w:rPr>
                  <w:color w:val="#410a8c"/>
                  <w:u w:val="single"/>
                </w:rPr>
                <w:t xml:space="preserve">hal-01238079v1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 matérialisme intelligent</w:t>
              </w:r>
            </w:hyperlink>
          </w:p>
          <w:p>
            <w:pPr/>
            <w:hyperlink r:id="rId12" w:history="1">
              <w:r>
                <w:rPr>
                  <w:color w:val="#410a8c"/>
                  <w:u w:val="single"/>
                </w:rPr>
                <w:t xml:space="preserve">Charles T. Wolfe</w:t>
              </w:r>
            </w:hyperlink>
          </w:p>
          <w:p>
            <w:pPr/>
            <w:r>
              <w:rPr>
                <w:i w:val="1"/>
                <w:iCs w:val="1"/>
              </w:rPr>
              <w:t xml:space="preserve">La raison au travail, 1 : Pour une histoire rationnelle des idées</w:t>
            </w:r>
            <w:r>
              <w:rPr/>
              <w:t xml:space="preserve">, </w:t>
            </w:r>
            <w:hyperlink r:id="rId163" w:history="1">
              <w:r>
                <w:rPr>
                  <w:color w:val="#410a8c"/>
                  <w:u w:val="single"/>
                </w:rPr>
                <w:t xml:space="preserve">ENS Editions</w:t>
              </w:r>
            </w:hyperlink>
            <w:r>
              <w:rPr/>
              <w:t xml:space="preserve">, 2024, 979-10-362-0762-4</w:t>
            </w:r>
          </w:p>
          <w:p>
            <w:pPr/>
            <w:r>
              <w:rPr/>
              <w:t xml:space="preserve">Chapitre d'ouvrage</w:t>
            </w:r>
          </w:p>
          <w:p>
            <w:pPr/>
            <w:hyperlink r:id="rId162" w:history="1">
              <w:r>
                <w:rPr>
                  <w:color w:val="#410a8c"/>
                  <w:u w:val="single"/>
                </w:rPr>
                <w:t xml:space="preserve">halshs-04701384v1</w:t>
              </w:r>
            </w:hyperlink>
          </w:p>
        </w:tc>
      </w:tr>
      <w:tr>
        <w:trPr/>
        <w:tc>
          <w:tcPr>
            <w:noWrap/>
          </w:tcPr>
          <w:p>
            <w:pPr>
              <w:spacing w:after="200"/>
            </w:pPr>
            <w:hyperlink r:id="rId164" w:history="1">
              <w:r>
                <w:rPr>
                  <w:color w:val="1e198e"/>
                  <w:b w:val="1"/>
                  <w:bCs w:val="1"/>
                  <w:u w:val="single"/>
                </w:rPr>
                <w:t xml:space="preserve">Stephen Gaukroger and the Neutrality of Historical Epistemology</w:t>
              </w:r>
            </w:hyperlink>
          </w:p>
          <w:p>
            <w:pPr/>
            <w:hyperlink r:id="rId12" w:history="1">
              <w:r>
                <w:rPr>
                  <w:color w:val="#410a8c"/>
                  <w:u w:val="single"/>
                </w:rPr>
                <w:t xml:space="preserve">Charles T. Wolfe</w:t>
              </w:r>
            </w:hyperlink>
          </w:p>
          <w:p>
            <w:pPr/>
            <w:r>
              <w:rPr>
                <w:i w:val="1"/>
                <w:iCs w:val="1"/>
              </w:rPr>
              <w:t xml:space="preserve">Science and the Shaping of Modernity,</w:t>
            </w:r>
            <w:r>
              <w:rPr/>
              <w:t xml:space="preserve">, </w:t>
            </w:r>
            <w:hyperlink r:id="rId115" w:history="1">
              <w:r>
                <w:rPr>
                  <w:color w:val="#410a8c"/>
                  <w:u w:val="single"/>
                </w:rPr>
                <w:t xml:space="preserve">Springer</w:t>
              </w:r>
            </w:hyperlink>
            <w:r>
              <w:rPr/>
              <w:t xml:space="preserve">, pp.291-299, 2024, Studies in History and Philosophy of Science, 978-3-031-76036-5</w:t>
            </w:r>
          </w:p>
          <w:p>
            <w:pPr/>
            <w:r>
              <w:rPr/>
              <w:t xml:space="preserve">Chapitre d'ouvrage</w:t>
            </w:r>
          </w:p>
          <w:p>
            <w:pPr/>
            <w:hyperlink r:id="rId164" w:history="1">
              <w:r>
                <w:rPr>
                  <w:color w:val="#410a8c"/>
                  <w:u w:val="single"/>
                </w:rPr>
                <w:t xml:space="preserve">hal-04814703v1</w:t>
              </w:r>
            </w:hyperlink>
          </w:p>
        </w:tc>
      </w:tr>
      <w:tr>
        <w:trPr/>
        <w:tc>
          <w:tcPr>
            <w:noWrap/>
          </w:tcPr>
          <w:p>
            <w:pPr>
              <w:spacing w:after="200"/>
            </w:pPr>
            <w:hyperlink r:id="rId165" w:history="1">
              <w:r>
                <w:rPr>
                  <w:color w:val="1e198e"/>
                  <w:b w:val="1"/>
                  <w:bCs w:val="1"/>
                  <w:u w:val="single"/>
                </w:rPr>
                <w:t xml:space="preserve">Jouer avec le hasard au 18e siècle</w:t>
              </w:r>
            </w:hyperlink>
          </w:p>
          <w:p>
            <w:pPr/>
            <w:hyperlink r:id="rId166" w:history="1">
              <w:r>
                <w:rPr>
                  <w:color w:val="#410a8c"/>
                  <w:u w:val="single"/>
                </w:rPr>
                <w:t xml:space="preserve">Caroline Jacot Grapa</w:t>
              </w:r>
            </w:hyperlink>
            <w:r>
              <w:rPr/>
              <w:t xml:space="preserve">,</w:t>
            </w:r>
            <w:hyperlink r:id="rId167" w:history="1">
              <w:r>
                <w:rPr>
                  <w:color w:val="#410a8c"/>
                  <w:u w:val="single"/>
                </w:rPr>
                <w:t xml:space="preserve">Sylviane Albertan-Coppola</w:t>
              </w:r>
            </w:hyperlink>
            <w:r>
              <w:rPr/>
              <w:t xml:space="preserve">,</w:t>
            </w:r>
            <w:hyperlink r:id="rId168" w:history="1">
              <w:r>
                <w:rPr>
                  <w:color w:val="#410a8c"/>
                  <w:u w:val="single"/>
                </w:rPr>
                <w:t xml:space="preserve">Florence Magnot-Ogilvy</w:t>
              </w:r>
            </w:hyperlink>
            <w:r>
              <w:rPr/>
              <w:t xml:space="preserve">,</w:t>
            </w:r>
            <w:hyperlink r:id="rId169" w:history="1">
              <w:r>
                <w:rPr>
                  <w:color w:val="#410a8c"/>
                  <w:u w:val="single"/>
                </w:rPr>
                <w:t xml:space="preserve">Bernard Sève</w:t>
              </w:r>
            </w:hyperlink>
            <w:r>
              <w:rPr/>
              <w:t xml:space="preserve">,</w:t>
            </w:r>
            <w:hyperlink r:id="rId12" w:history="1">
              <w:r>
                <w:rPr>
                  <w:color w:val="#410a8c"/>
                  <w:u w:val="single"/>
                </w:rPr>
                <w:t xml:space="preserve">Charles T. Wolfe</w:t>
              </w:r>
            </w:hyperlink>
          </w:p>
          <w:p>
            <w:pPr/>
            <w:r>
              <w:rPr/>
              <w:t xml:space="preserve">Anne Duprat; Fiona Mcintosh-Varjabédian; Anne-Gaëlle Weber; Alison James. </w:t>
            </w:r>
            <w:r>
              <w:rPr>
                <w:i w:val="1"/>
                <w:iCs w:val="1"/>
              </w:rPr>
              <w:t xml:space="preserve">Figures du hasard</w:t>
            </w:r>
            <w:r>
              <w:rPr/>
              <w:t xml:space="preserve">, CNRS éditions, A paraître</w:t>
            </w:r>
          </w:p>
          <w:p>
            <w:pPr/>
            <w:r>
              <w:rPr/>
              <w:t xml:space="preserve">Chapitre d'ouvrage</w:t>
            </w:r>
          </w:p>
          <w:p>
            <w:pPr/>
            <w:hyperlink r:id="rId165" w:history="1">
              <w:r>
                <w:rPr>
                  <w:color w:val="#410a8c"/>
                  <w:u w:val="single"/>
                </w:rPr>
                <w:t xml:space="preserve">hal-04469380v1</w:t>
              </w:r>
            </w:hyperlink>
          </w:p>
        </w:tc>
      </w:tr>
      <w:tr>
        <w:trPr/>
        <w:tc>
          <w:tcPr>
            <w:noWrap/>
          </w:tcPr>
          <w:p>
            <w:pPr>
              <w:spacing w:after="200"/>
            </w:pPr>
            <w:hyperlink r:id="rId170" w:history="1">
              <w:r>
                <w:rPr>
                  <w:color w:val="1e198e"/>
                  <w:b w:val="1"/>
                  <w:bCs w:val="1"/>
                  <w:u w:val="single"/>
                </w:rPr>
                <w:t xml:space="preserve">1670-1814 Playing With Chance</w:t>
              </w:r>
            </w:hyperlink>
          </w:p>
          <w:p>
            <w:pPr/>
            <w:hyperlink r:id="rId166" w:history="1">
              <w:r>
                <w:rPr>
                  <w:color w:val="#410a8c"/>
                  <w:u w:val="single"/>
                </w:rPr>
                <w:t xml:space="preserve">Caroline Jacot Grapa</w:t>
              </w:r>
            </w:hyperlink>
            <w:r>
              <w:rPr/>
              <w:t xml:space="preserve">,</w:t>
            </w:r>
            <w:hyperlink r:id="rId167" w:history="1">
              <w:r>
                <w:rPr>
                  <w:color w:val="#410a8c"/>
                  <w:u w:val="single"/>
                </w:rPr>
                <w:t xml:space="preserve">Sylviane Albertan-Coppola</w:t>
              </w:r>
            </w:hyperlink>
            <w:r>
              <w:rPr/>
              <w:t xml:space="preserve">,</w:t>
            </w:r>
            <w:hyperlink r:id="rId168" w:history="1">
              <w:r>
                <w:rPr>
                  <w:color w:val="#410a8c"/>
                  <w:u w:val="single"/>
                </w:rPr>
                <w:t xml:space="preserve">Florence Magnot-Ogilvy</w:t>
              </w:r>
            </w:hyperlink>
            <w:r>
              <w:rPr/>
              <w:t xml:space="preserve">,</w:t>
            </w:r>
            <w:hyperlink r:id="rId169" w:history="1">
              <w:r>
                <w:rPr>
                  <w:color w:val="#410a8c"/>
                  <w:u w:val="single"/>
                </w:rPr>
                <w:t xml:space="preserve">Bernard Sève</w:t>
              </w:r>
            </w:hyperlink>
            <w:r>
              <w:rPr/>
              <w:t xml:space="preserve">,</w:t>
            </w:r>
            <w:hyperlink r:id="rId12" w:history="1">
              <w:r>
                <w:rPr>
                  <w:color w:val="#410a8c"/>
                  <w:u w:val="single"/>
                </w:rPr>
                <w:t xml:space="preserve">Charles T. Wolfe</w:t>
              </w:r>
            </w:hyperlink>
          </w:p>
          <w:p>
            <w:pPr/>
            <w:r>
              <w:rPr/>
              <w:t xml:space="preserve">Anne Duprat; Fiona Mcintoch-Varjabédian; Anne-Gaëlle Weber; Martyn Back. </w:t>
            </w:r>
            <w:r>
              <w:rPr>
                <w:i w:val="1"/>
                <w:iCs w:val="1"/>
              </w:rPr>
              <w:t xml:space="preserve">Figures of Chance I. Chance in Literature and the Arts (16th-21st Centuries)</w:t>
            </w:r>
            <w:r>
              <w:rPr/>
              <w:t xml:space="preserve">, Routledge, In press</w:t>
            </w:r>
          </w:p>
          <w:p>
            <w:pPr/>
            <w:r>
              <w:rPr/>
              <w:t xml:space="preserve">Chapitre d'ouvrage</w:t>
            </w:r>
          </w:p>
          <w:p>
            <w:pPr/>
            <w:hyperlink r:id="rId170" w:history="1">
              <w:r>
                <w:rPr>
                  <w:color w:val="#410a8c"/>
                  <w:u w:val="single"/>
                </w:rPr>
                <w:t xml:space="preserve">hal-04469421v1</w:t>
              </w:r>
            </w:hyperlink>
          </w:p>
        </w:tc>
      </w:tr>
      <w:tr>
        <w:trPr/>
        <w:tc>
          <w:tcPr>
            <w:noWrap/>
          </w:tcPr>
          <w:p>
            <w:pPr>
              <w:spacing w:after="200"/>
            </w:pPr>
            <w:hyperlink r:id="rId171" w:history="1">
              <w:r>
                <w:rPr>
                  <w:color w:val="1e198e"/>
                  <w:b w:val="1"/>
                  <w:bCs w:val="1"/>
                  <w:u w:val="single"/>
                </w:rPr>
                <w:t xml:space="preserve">The Case of Life in the Historiography of Modern Science: Canguilhem’s “Biophilosophy”</w:t>
              </w:r>
            </w:hyperlink>
          </w:p>
          <w:p>
            <w:pPr/>
            <w:hyperlink r:id="rId12" w:history="1">
              <w:r>
                <w:rPr>
                  <w:color w:val="#410a8c"/>
                  <w:u w:val="single"/>
                </w:rPr>
                <w:t xml:space="preserve">Charles T. Wolfe</w:t>
              </w:r>
            </w:hyperlink>
            <w:r>
              <w:rPr/>
              <w:t xml:space="preserve">,</w:t>
            </w:r>
            <w:hyperlink r:id="rId39" w:history="1">
              <w:r>
                <w:rPr>
                  <w:color w:val="#410a8c"/>
                  <w:u w:val="single"/>
                </w:rPr>
                <w:t xml:space="preserve">Giulia Gandolfi</w:t>
              </w:r>
            </w:hyperlink>
          </w:p>
          <w:p>
            <w:pPr/>
            <w:r>
              <w:rPr/>
              <w:t xml:space="preserve">M. Condé, M. Salomon. </w:t>
            </w:r>
            <w:r>
              <w:rPr>
                <w:i w:val="1"/>
                <w:iCs w:val="1"/>
              </w:rPr>
              <w:t xml:space="preserve">Handbook for the Historiography of Science</w:t>
            </w:r>
            <w:r>
              <w:rPr/>
              <w:t xml:space="preserve">, Springer International Publishing, pp.63-82, 2023, Historiographies of Science, 978-3-031-27509-8. </w:t>
            </w:r>
            <w:hyperlink r:id="rId172" w:history="1">
              <w:r>
                <w:rPr>
                  <w:color w:val="#410a8c"/>
                  <w:u w:val="single"/>
                </w:rPr>
                <w:t xml:space="preserve">⟨10.1007/978-3-031-27510-4_4⟩</w:t>
              </w:r>
            </w:hyperlink>
          </w:p>
          <w:p>
            <w:pPr/>
            <w:r>
              <w:rPr/>
              <w:t xml:space="preserve">Chapitre d'ouvrage</w:t>
            </w:r>
          </w:p>
          <w:p>
            <w:pPr/>
            <w:hyperlink r:id="rId171" w:history="1">
              <w:r>
                <w:rPr>
                  <w:color w:val="#410a8c"/>
                  <w:u w:val="single"/>
                </w:rPr>
                <w:t xml:space="preserve">halshs-04243069v1</w:t>
              </w:r>
            </w:hyperlink>
          </w:p>
        </w:tc>
      </w:tr>
      <w:tr>
        <w:trPr/>
        <w:tc>
          <w:tcPr>
            <w:noWrap/>
          </w:tcPr>
          <w:p>
            <w:pPr>
              <w:spacing w:after="200"/>
            </w:pPr>
            <w:hyperlink r:id="rId173" w:history="1">
              <w:r>
                <w:rPr>
                  <w:color w:val="1e198e"/>
                  <w:b w:val="1"/>
                  <w:bCs w:val="1"/>
                  <w:u w:val="single"/>
                </w:rPr>
                <w:t xml:space="preserve">Le vitalisme entre archaïsme et avant-garde : retour sur un motif hippocratique</w:t>
              </w:r>
            </w:hyperlink>
          </w:p>
          <w:p>
            <w:pPr/>
            <w:hyperlink r:id="rId12" w:history="1">
              <w:r>
                <w:rPr>
                  <w:color w:val="#410a8c"/>
                  <w:u w:val="single"/>
                </w:rPr>
                <w:t xml:space="preserve">Charles T. Wolfe</w:t>
              </w:r>
            </w:hyperlink>
          </w:p>
          <w:p>
            <w:pPr/>
            <w:r>
              <w:rPr/>
              <w:t xml:space="preserve">R. Khazam. </w:t>
            </w:r>
            <w:r>
              <w:rPr>
                <w:i w:val="1"/>
                <w:iCs w:val="1"/>
              </w:rPr>
              <w:t xml:space="preserve">Objets vivants</w:t>
            </w:r>
            <w:r>
              <w:rPr/>
              <w:t xml:space="preserve">, Mimesis, pp.23-41, 2023</w:t>
            </w:r>
          </w:p>
          <w:p>
            <w:pPr/>
            <w:r>
              <w:rPr/>
              <w:t xml:space="preserve">Chapitre d'ouvrage</w:t>
            </w:r>
          </w:p>
          <w:p>
            <w:pPr/>
            <w:hyperlink r:id="rId173" w:history="1">
              <w:r>
                <w:rPr>
                  <w:color w:val="#410a8c"/>
                  <w:u w:val="single"/>
                </w:rPr>
                <w:t xml:space="preserve">halshs-04243059v1</w:t>
              </w:r>
            </w:hyperlink>
          </w:p>
        </w:tc>
      </w:tr>
      <w:tr>
        <w:trPr/>
        <w:tc>
          <w:tcPr>
            <w:noWrap/>
          </w:tcPr>
          <w:p>
            <w:pPr>
              <w:spacing w:after="200"/>
            </w:pPr>
            <w:hyperlink r:id="rId174" w:history="1">
              <w:r>
                <w:rPr>
                  <w:color w:val="1e198e"/>
                  <w:b w:val="1"/>
                  <w:bCs w:val="1"/>
                  <w:u w:val="single"/>
                </w:rPr>
                <w:t xml:space="preserve">“Eliminating Life: From the early modern ontology of Life to Enlightenment proto-biology.”</w:t>
              </w:r>
            </w:hyperlink>
          </w:p>
          <w:p>
            <w:pPr/>
            <w:hyperlink r:id="rId12" w:history="1">
              <w:r>
                <w:rPr>
                  <w:color w:val="#410a8c"/>
                  <w:u w:val="single"/>
                </w:rPr>
                <w:t xml:space="preserve">Charles T. Wolfe</w:t>
              </w:r>
            </w:hyperlink>
          </w:p>
          <w:p>
            <w:pPr/>
            <w:r>
              <w:rPr/>
              <w:t xml:space="preserve">S Howard and J Stetter. </w:t>
            </w:r>
            <w:r>
              <w:rPr>
                <w:i w:val="1"/>
                <w:iCs w:val="1"/>
              </w:rPr>
              <w:t xml:space="preserve">The Edinburgh Critical History of Early Modern and Enlightenment Philosophy</w:t>
            </w:r>
            <w:r>
              <w:rPr/>
              <w:t xml:space="preserve">, Edinburgh University Press, In press</w:t>
            </w:r>
          </w:p>
          <w:p>
            <w:pPr/>
            <w:r>
              <w:rPr/>
              <w:t xml:space="preserve">Chapitre d'ouvrage</w:t>
            </w:r>
          </w:p>
          <w:p>
            <w:pPr/>
            <w:hyperlink r:id="rId174" w:history="1">
              <w:r>
                <w:rPr>
                  <w:color w:val="#410a8c"/>
                  <w:u w:val="single"/>
                </w:rPr>
                <w:t xml:space="preserve">halshs-04253517v1</w:t>
              </w:r>
            </w:hyperlink>
          </w:p>
        </w:tc>
      </w:tr>
      <w:tr>
        <w:trPr/>
        <w:tc>
          <w:tcPr>
            <w:noWrap/>
          </w:tcPr>
          <w:p>
            <w:pPr>
              <w:spacing w:after="200"/>
            </w:pPr>
            <w:hyperlink r:id="rId175" w:history="1">
              <w:r>
                <w:rPr>
                  <w:color w:val="1e198e"/>
                  <w:b w:val="1"/>
                  <w:bCs w:val="1"/>
                  <w:u w:val="single"/>
                </w:rPr>
                <w:t xml:space="preserve">“Varieties of organicism – a critical analysis”</w:t>
              </w:r>
            </w:hyperlink>
          </w:p>
          <w:p>
            <w:pPr/>
            <w:hyperlink r:id="rId12" w:history="1">
              <w:r>
                <w:rPr>
                  <w:color w:val="#410a8c"/>
                  <w:u w:val="single"/>
                </w:rPr>
                <w:t xml:space="preserve">Charles T. Wolfe</w:t>
              </w:r>
            </w:hyperlink>
          </w:p>
          <w:p>
            <w:pPr/>
            <w:r>
              <w:rPr/>
              <w:t xml:space="preserve">M. Mossio. </w:t>
            </w:r>
            <w:r>
              <w:rPr>
                <w:i w:val="1"/>
                <w:iCs w:val="1"/>
              </w:rPr>
              <w:t xml:space="preserve">Organization in Biology</w:t>
            </w:r>
            <w:r>
              <w:rPr/>
              <w:t xml:space="preserve">, Springer, pp.41-58, 2023, 978-3-031-38967-2. </w:t>
            </w:r>
            <w:hyperlink r:id="rId176" w:history="1">
              <w:r>
                <w:rPr>
                  <w:color w:val="#410a8c"/>
                  <w:u w:val="single"/>
                </w:rPr>
                <w:t xml:space="preserve">⟨10.1007/978-3-031-38968-9_3⟩</w:t>
              </w:r>
            </w:hyperlink>
          </w:p>
          <w:p>
            <w:pPr/>
            <w:r>
              <w:rPr/>
              <w:t xml:space="preserve">Chapitre d'ouvrage</w:t>
            </w:r>
          </w:p>
          <w:p>
            <w:pPr/>
            <w:hyperlink r:id="rId175" w:history="1">
              <w:r>
                <w:rPr>
                  <w:color w:val="#410a8c"/>
                  <w:u w:val="single"/>
                </w:rPr>
                <w:t xml:space="preserve">halshs-04253484v1</w:t>
              </w:r>
            </w:hyperlink>
          </w:p>
        </w:tc>
      </w:tr>
      <w:tr>
        <w:trPr/>
        <w:tc>
          <w:tcPr>
            <w:noWrap/>
          </w:tcPr>
          <w:p>
            <w:pPr>
              <w:spacing w:after="200"/>
            </w:pPr>
            <w:hyperlink r:id="rId177" w:history="1">
              <w:r>
                <w:rPr>
                  <w:color w:val="1e198e"/>
                  <w:b w:val="1"/>
                  <w:bCs w:val="1"/>
                  <w:u w:val="single"/>
                </w:rPr>
                <w:t xml:space="preserve">“Canguilhem and the promise of the flesh”</w:t>
              </w:r>
            </w:hyperlink>
          </w:p>
          <w:p>
            <w:pPr/>
            <w:hyperlink r:id="rId12" w:history="1">
              <w:r>
                <w:rPr>
                  <w:color w:val="#410a8c"/>
                  <w:u w:val="single"/>
                </w:rPr>
                <w:t xml:space="preserve">Charles T. Wolfe</w:t>
              </w:r>
            </w:hyperlink>
          </w:p>
          <w:p>
            <w:pPr/>
            <w:r>
              <w:rPr/>
              <w:t xml:space="preserve">Giuseppe Bianco; Charles Wolfe; et Gertrudis Van de Vijver. </w:t>
            </w:r>
            <w:r>
              <w:rPr>
                <w:i w:val="1"/>
                <w:iCs w:val="1"/>
              </w:rPr>
              <w:t xml:space="preserve">Canguilhem and Continental Philosophy of Biology</w:t>
            </w:r>
            <w:r>
              <w:rPr/>
              <w:t xml:space="preserve">, Springer, pp.181-191, 2023, 978-3-031-20528-6. </w:t>
            </w:r>
            <w:hyperlink r:id="rId178" w:history="1">
              <w:r>
                <w:rPr>
                  <w:color w:val="#410a8c"/>
                  <w:u w:val="single"/>
                </w:rPr>
                <w:t xml:space="preserve">⟨10.1007/978-3-031-20529-3_10⟩</w:t>
              </w:r>
            </w:hyperlink>
          </w:p>
          <w:p>
            <w:pPr/>
            <w:r>
              <w:rPr/>
              <w:t xml:space="preserve">Chapitre d'ouvrage</w:t>
            </w:r>
          </w:p>
          <w:p>
            <w:pPr/>
            <w:hyperlink r:id="rId177" w:history="1">
              <w:r>
                <w:rPr>
                  <w:color w:val="#410a8c"/>
                  <w:u w:val="single"/>
                </w:rPr>
                <w:t xml:space="preserve">halshs-04243063v1</w:t>
              </w:r>
            </w:hyperlink>
          </w:p>
        </w:tc>
      </w:tr>
      <w:tr>
        <w:trPr/>
        <w:tc>
          <w:tcPr>
            <w:noWrap/>
          </w:tcPr>
          <w:p>
            <w:pPr>
              <w:spacing w:after="200"/>
            </w:pPr>
            <w:hyperlink r:id="rId179" w:history="1">
              <w:r>
                <w:rPr>
                  <w:color w:val="1e198e"/>
                  <w:b w:val="1"/>
                  <w:bCs w:val="1"/>
                  <w:u w:val="single"/>
                </w:rPr>
                <w:t xml:space="preserve">Expanded mechanism and/or structural vitalism: further thoughts on the animal economy</w:t>
              </w:r>
            </w:hyperlink>
          </w:p>
          <w:p>
            <w:pPr/>
            <w:hyperlink r:id="rId12" w:history="1">
              <w:r>
                <w:rPr>
                  <w:color w:val="#410a8c"/>
                  <w:u w:val="single"/>
                </w:rPr>
                <w:t xml:space="preserve">Charles T. Wolfe</w:t>
              </w:r>
            </w:hyperlink>
          </w:p>
          <w:p>
            <w:pPr/>
            <w:r>
              <w:rPr>
                <w:i w:val="1"/>
                <w:iCs w:val="1"/>
              </w:rPr>
              <w:t xml:space="preserve">Mechanism, Life and Mind in early modern natural philosophy</w:t>
            </w:r>
            <w:r>
              <w:rPr/>
              <w:t xml:space="preserve">, Springer, pp.201-233, 2022, Archives internationales d’histoire des idées</w:t>
            </w:r>
          </w:p>
          <w:p>
            <w:pPr/>
            <w:r>
              <w:rPr/>
              <w:t xml:space="preserve">Chapitre d'ouvrage</w:t>
            </w:r>
          </w:p>
          <w:p>
            <w:pPr/>
            <w:hyperlink r:id="rId179" w:history="1">
              <w:r>
                <w:rPr>
                  <w:color w:val="#410a8c"/>
                  <w:u w:val="single"/>
                </w:rPr>
                <w:t xml:space="preserve">halshs-04243051v1</w:t>
              </w:r>
            </w:hyperlink>
          </w:p>
        </w:tc>
      </w:tr>
      <w:tr>
        <w:trPr/>
        <w:tc>
          <w:tcPr>
            <w:noWrap/>
          </w:tcPr>
          <w:p>
            <w:pPr>
              <w:spacing w:after="200"/>
            </w:pPr>
            <w:hyperlink r:id="rId180" w:history="1">
              <w:r>
                <w:rPr>
                  <w:color w:val="1e198e"/>
                  <w:b w:val="1"/>
                  <w:bCs w:val="1"/>
                  <w:u w:val="single"/>
                </w:rPr>
                <w:t xml:space="preserve">Science et métaphysique : le problème du vivant, de la Révolution Scientifique au vitalisme</w:t>
              </w:r>
            </w:hyperlink>
          </w:p>
          <w:p>
            <w:pPr/>
            <w:hyperlink r:id="rId12" w:history="1">
              <w:r>
                <w:rPr>
                  <w:color w:val="#410a8c"/>
                  <w:u w:val="single"/>
                </w:rPr>
                <w:t xml:space="preserve">Charles T. Wolfe</w:t>
              </w:r>
            </w:hyperlink>
          </w:p>
          <w:p>
            <w:pPr/>
            <w:r>
              <w:rPr/>
              <w:t xml:space="preserve">R Künstler. </w:t>
            </w:r>
            <w:r>
              <w:rPr>
                <w:i w:val="1"/>
                <w:iCs w:val="1"/>
              </w:rPr>
              <w:t xml:space="preserve">Sciences et métaphysiques</w:t>
            </w:r>
            <w:r>
              <w:rPr/>
              <w:t xml:space="preserve">, Editions Hermann, pp.375-387, 2022</w:t>
            </w:r>
          </w:p>
          <w:p>
            <w:pPr/>
            <w:r>
              <w:rPr/>
              <w:t xml:space="preserve">Chapitre d'ouvrage</w:t>
            </w:r>
          </w:p>
          <w:p>
            <w:pPr/>
            <w:hyperlink r:id="rId180" w:history="1">
              <w:r>
                <w:rPr>
                  <w:color w:val="#410a8c"/>
                  <w:u w:val="single"/>
                </w:rPr>
                <w:t xml:space="preserve">halshs-04243056v1</w:t>
              </w:r>
            </w:hyperlink>
          </w:p>
        </w:tc>
      </w:tr>
      <w:tr>
        <w:trPr/>
        <w:tc>
          <w:tcPr>
            <w:noWrap/>
          </w:tcPr>
          <w:p>
            <w:pPr>
              <w:spacing w:after="200"/>
            </w:pPr>
            <w:hyperlink r:id="rId181" w:history="1">
              <w:r>
                <w:rPr>
                  <w:color w:val="1e198e"/>
                  <w:b w:val="1"/>
                  <w:bCs w:val="1"/>
                  <w:u w:val="single"/>
                </w:rPr>
                <w:t xml:space="preserve">Sui fondamenti onto-politici del Nuovo Materialismo : Dagli studi scientifici femministi alla metafisica</w:t>
              </w:r>
            </w:hyperlink>
          </w:p>
          <w:p>
            <w:pPr/>
            <w:hyperlink r:id="rId12" w:history="1">
              <w:r>
                <w:rPr>
                  <w:color w:val="#410a8c"/>
                  <w:u w:val="single"/>
                </w:rPr>
                <w:t xml:space="preserve">Charles T. Wolfe</w:t>
              </w:r>
            </w:hyperlink>
            <w:r>
              <w:rPr/>
              <w:t xml:space="preserve">,</w:t>
            </w:r>
            <w:hyperlink r:id="rId182" w:history="1">
              <w:r>
                <w:rPr>
                  <w:color w:val="#410a8c"/>
                  <w:u w:val="single"/>
                </w:rPr>
                <w:t xml:space="preserve">Catherine Moir</w:t>
              </w:r>
            </w:hyperlink>
          </w:p>
          <w:p>
            <w:pPr/>
            <w:r>
              <w:rPr/>
              <w:t xml:space="preserve">Gerardo Ienna, Flavio D’Abramo, &amp; Massimiliano Badino. </w:t>
            </w:r>
            <w:r>
              <w:rPr>
                <w:i w:val="1"/>
                <w:iCs w:val="1"/>
              </w:rPr>
              <w:t xml:space="preserve">Expertise ed epistemologia politica</w:t>
            </w:r>
            <w:r>
              <w:rPr/>
              <w:t xml:space="preserve">, Meltemi, pp.267-297, 2022, 978-8855196611</w:t>
            </w:r>
          </w:p>
          <w:p>
            <w:pPr/>
            <w:r>
              <w:rPr/>
              <w:t xml:space="preserve">Chapitre d'ouvrage</w:t>
            </w:r>
          </w:p>
          <w:p>
            <w:pPr/>
            <w:hyperlink r:id="rId181" w:history="1">
              <w:r>
                <w:rPr>
                  <w:color w:val="#410a8c"/>
                  <w:u w:val="single"/>
                </w:rPr>
                <w:t xml:space="preserve">halshs-04243053v1</w:t>
              </w:r>
            </w:hyperlink>
          </w:p>
        </w:tc>
      </w:tr>
      <w:tr>
        <w:trPr/>
        <w:tc>
          <w:tcPr>
            <w:noWrap/>
          </w:tcPr>
          <w:p>
            <w:pPr>
              <w:spacing w:after="200"/>
            </w:pPr>
            <w:hyperlink r:id="rId183" w:history="1">
              <w:r>
                <w:rPr>
                  <w:color w:val="1e198e"/>
                  <w:b w:val="1"/>
                  <w:bCs w:val="1"/>
                  <w:u w:val="single"/>
                </w:rPr>
                <w:t xml:space="preserve">“Galen’s contribution to the history of materialism”</w:t>
              </w:r>
            </w:hyperlink>
          </w:p>
          <w:p>
            <w:pPr/>
            <w:hyperlink r:id="rId12" w:history="1">
              <w:r>
                <w:rPr>
                  <w:color w:val="#410a8c"/>
                  <w:u w:val="single"/>
                </w:rPr>
                <w:t xml:space="preserve">Charles T. Wolfe</w:t>
              </w:r>
            </w:hyperlink>
          </w:p>
          <w:p>
            <w:pPr/>
            <w:r>
              <w:rPr/>
              <w:t xml:space="preserve">Matteo Favaretti &amp; Emanuela Scribano. </w:t>
            </w:r>
            <w:r>
              <w:rPr>
                <w:i w:val="1"/>
                <w:iCs w:val="1"/>
              </w:rPr>
              <w:t xml:space="preserve">Galen and the Early Moderns</w:t>
            </w:r>
            <w:r>
              <w:rPr/>
              <w:t xml:space="preserve">, 236, Springer International Publishing, pp.175-191, 2022, International Archives of the History of Ideas Archives internationales d'histoire des idées, 978-3-030-86307-4. </w:t>
            </w:r>
            <w:hyperlink r:id="rId184" w:history="1">
              <w:r>
                <w:rPr>
                  <w:color w:val="#410a8c"/>
                  <w:u w:val="single"/>
                </w:rPr>
                <w:t xml:space="preserve">⟨10.1007/978-3-030-86308-1_10⟩</w:t>
              </w:r>
            </w:hyperlink>
          </w:p>
          <w:p>
            <w:pPr/>
            <w:r>
              <w:rPr/>
              <w:t xml:space="preserve">Chapitre d'ouvrage</w:t>
            </w:r>
          </w:p>
          <w:p>
            <w:pPr/>
            <w:hyperlink r:id="rId183" w:history="1">
              <w:r>
                <w:rPr>
                  <w:color w:val="#410a8c"/>
                  <w:u w:val="single"/>
                </w:rPr>
                <w:t xml:space="preserve">halshs-04243055v1</w:t>
              </w:r>
            </w:hyperlink>
          </w:p>
        </w:tc>
      </w:tr>
      <w:tr>
        <w:trPr/>
        <w:tc>
          <w:tcPr>
            <w:noWrap/>
          </w:tcPr>
          <w:p>
            <w:pPr>
              <w:spacing w:after="200"/>
            </w:pPr>
            <w:hyperlink r:id="rId185" w:history="1">
              <w:r>
                <w:rPr>
                  <w:color w:val="1e198e"/>
                  <w:b w:val="1"/>
                  <w:bCs w:val="1"/>
                  <w:u w:val="single"/>
                </w:rPr>
                <w:t xml:space="preserve">Unsystematic Vitality: From Early Modern Beeswarms to Contemporary Swarm Intelligence</w:t>
              </w:r>
            </w:hyperlink>
          </w:p>
          <w:p>
            <w:pPr/>
            <w:hyperlink r:id="rId186" w:history="1">
              <w:r>
                <w:rPr>
                  <w:color w:val="#410a8c"/>
                  <w:u w:val="single"/>
                </w:rPr>
                <w:t xml:space="preserve">Sylvie Kleiman-Lafon</w:t>
              </w:r>
            </w:hyperlink>
            <w:r>
              <w:rPr/>
              <w:t xml:space="preserve">,</w:t>
            </w:r>
            <w:hyperlink r:id="rId187" w:history="1">
              <w:r>
                <w:rPr>
                  <w:color w:val="#410a8c"/>
                  <w:u w:val="single"/>
                </w:rPr>
                <w:t xml:space="preserve">Charles Wolfe</w:t>
              </w:r>
            </w:hyperlink>
          </w:p>
          <w:p>
            <w:pPr/>
            <w:r>
              <w:rPr>
                <w:i w:val="1"/>
                <w:iCs w:val="1"/>
              </w:rPr>
              <w:t xml:space="preserve">Active Materials</w:t>
            </w:r>
            <w:r>
              <w:rPr/>
              <w:t xml:space="preserve">, De Gruyter, pp.259-298, 2021, </w:t>
            </w:r>
            <w:hyperlink r:id="rId188" w:history="1">
              <w:r>
                <w:rPr>
                  <w:color w:val="#410a8c"/>
                  <w:u w:val="single"/>
                </w:rPr>
                <w:t xml:space="preserve">⟨10.1515/9783110562064-013⟩</w:t>
              </w:r>
            </w:hyperlink>
          </w:p>
          <w:p>
            <w:pPr/>
            <w:r>
              <w:rPr/>
              <w:t xml:space="preserve">Chapitre d'ouvrage</w:t>
            </w:r>
          </w:p>
          <w:p>
            <w:pPr/>
            <w:hyperlink r:id="rId185" w:history="1">
              <w:r>
                <w:rPr>
                  <w:color w:val="#410a8c"/>
                  <w:u w:val="single"/>
                </w:rPr>
                <w:t xml:space="preserve">hal-03499551v1</w:t>
              </w:r>
            </w:hyperlink>
          </w:p>
        </w:tc>
      </w:tr>
      <w:tr>
        <w:trPr/>
        <w:tc>
          <w:tcPr>
            <w:noWrap/>
          </w:tcPr>
          <w:p>
            <w:pPr>
              <w:spacing w:after="200"/>
            </w:pPr>
            <w:hyperlink r:id="rId189" w:history="1">
              <w:r>
                <w:rPr>
                  <w:color w:val="1e198e"/>
                  <w:b w:val="1"/>
                  <w:bCs w:val="1"/>
                  <w:u w:val="single"/>
                </w:rPr>
                <w:t xml:space="preserve">Le corps matérialiste</w:t>
              </w:r>
            </w:hyperlink>
          </w:p>
          <w:p>
            <w:pPr/>
            <w:hyperlink r:id="rId12" w:history="1">
              <w:r>
                <w:rPr>
                  <w:color w:val="#410a8c"/>
                  <w:u w:val="single"/>
                </w:rPr>
                <w:t xml:space="preserve">Charles T. Wolfe</w:t>
              </w:r>
            </w:hyperlink>
            <w:r>
              <w:rPr/>
              <w:t xml:space="preserve">,</w:t>
            </w:r>
            <w:hyperlink r:id="rId182" w:history="1">
              <w:r>
                <w:rPr>
                  <w:color w:val="#410a8c"/>
                  <w:u w:val="single"/>
                </w:rPr>
                <w:t xml:space="preserve">Catherine Moir</w:t>
              </w:r>
            </w:hyperlink>
          </w:p>
          <w:p>
            <w:pPr/>
            <w:r>
              <w:rPr/>
              <w:t xml:space="preserve">G. Di Liberti &amp; P. Léger. </w:t>
            </w:r>
            <w:r>
              <w:rPr>
                <w:i w:val="1"/>
                <w:iCs w:val="1"/>
              </w:rPr>
              <w:t xml:space="preserve">La cognition incarnée</w:t>
            </w:r>
            <w:r>
              <w:rPr/>
              <w:t xml:space="preserve">, </w:t>
            </w:r>
            <w:hyperlink r:id="rId190" w:history="1">
              <w:r>
                <w:rPr>
                  <w:color w:val="#410a8c"/>
                  <w:u w:val="single"/>
                </w:rPr>
                <w:t xml:space="preserve">Mimesis</w:t>
              </w:r>
            </w:hyperlink>
            <w:r>
              <w:rPr/>
              <w:t xml:space="preserve">, 2021, 978-88-6976-321-2</w:t>
            </w:r>
          </w:p>
          <w:p>
            <w:pPr/>
            <w:r>
              <w:rPr/>
              <w:t xml:space="preserve">Chapitre d'ouvrage</w:t>
            </w:r>
          </w:p>
          <w:p>
            <w:pPr/>
            <w:hyperlink r:id="rId189" w:history="1">
              <w:r>
                <w:rPr>
                  <w:color w:val="#410a8c"/>
                  <w:u w:val="single"/>
                </w:rPr>
                <w:t xml:space="preserve">halshs-04243043v1</w:t>
              </w:r>
            </w:hyperlink>
          </w:p>
        </w:tc>
      </w:tr>
      <w:tr>
        <w:trPr/>
        <w:tc>
          <w:tcPr>
            <w:noWrap/>
          </w:tcPr>
          <w:p>
            <w:pPr>
              <w:spacing w:after="200"/>
            </w:pPr>
            <w:hyperlink r:id="rId191" w:history="1">
              <w:r>
                <w:rPr>
                  <w:color w:val="1e198e"/>
                  <w:b w:val="1"/>
                  <w:bCs w:val="1"/>
                  <w:u w:val="single"/>
                </w:rPr>
                <w:t xml:space="preserve">Vitalism and the Metaphysics of Life: the discreet charm of eighteenth-century vitalism</w:t>
              </w:r>
            </w:hyperlink>
          </w:p>
          <w:p>
            <w:pPr/>
            <w:hyperlink r:id="rId12" w:history="1">
              <w:r>
                <w:rPr>
                  <w:color w:val="#410a8c"/>
                  <w:u w:val="single"/>
                </w:rPr>
                <w:t xml:space="preserve">Charles T. Wolfe</w:t>
              </w:r>
            </w:hyperlink>
          </w:p>
          <w:p>
            <w:pPr/>
            <w:r>
              <w:rPr/>
              <w:t xml:space="preserve">Susan James. </w:t>
            </w:r>
            <w:r>
              <w:rPr>
                <w:i w:val="1"/>
                <w:iCs w:val="1"/>
              </w:rPr>
              <w:t xml:space="preserve">Life and Death in Early Modern Philosophy</w:t>
            </w:r>
            <w:r>
              <w:rPr/>
              <w:t xml:space="preserve">, Oxford University Press, pp.292-314, 2021, 9780192843616. </w:t>
            </w:r>
            <w:hyperlink r:id="rId192" w:history="1">
              <w:r>
                <w:rPr>
                  <w:color w:val="#410a8c"/>
                  <w:u w:val="single"/>
                </w:rPr>
                <w:t xml:space="preserve">⟨10.1093/oso/9780192843616.003.0016⟩</w:t>
              </w:r>
            </w:hyperlink>
          </w:p>
          <w:p>
            <w:pPr/>
            <w:r>
              <w:rPr/>
              <w:t xml:space="preserve">Chapitre d'ouvrage</w:t>
            </w:r>
          </w:p>
          <w:p>
            <w:pPr/>
            <w:hyperlink r:id="rId191" w:history="1">
              <w:r>
                <w:rPr>
                  <w:color w:val="#410a8c"/>
                  <w:u w:val="single"/>
                </w:rPr>
                <w:t xml:space="preserve">halshs-04243000v1</w:t>
              </w:r>
            </w:hyperlink>
          </w:p>
        </w:tc>
      </w:tr>
      <w:tr>
        <w:trPr/>
        <w:tc>
          <w:tcPr>
            <w:noWrap/>
          </w:tcPr>
          <w:p>
            <w:pPr>
              <w:spacing w:after="200"/>
            </w:pPr>
            <w:hyperlink r:id="rId193" w:history="1">
              <w:r>
                <w:rPr>
                  <w:color w:val="1e198e"/>
                  <w:b w:val="1"/>
                  <w:bCs w:val="1"/>
                  <w:u w:val="single"/>
                </w:rPr>
                <w:t xml:space="preserve">“Locke and projects for naturalizing the mind in the 18th century”</w:t>
              </w:r>
            </w:hyperlink>
          </w:p>
          <w:p>
            <w:pPr/>
            <w:hyperlink r:id="rId12" w:history="1">
              <w:r>
                <w:rPr>
                  <w:color w:val="#410a8c"/>
                  <w:u w:val="single"/>
                </w:rPr>
                <w:t xml:space="preserve">Charles T. Wolfe</w:t>
              </w:r>
            </w:hyperlink>
          </w:p>
          <w:p>
            <w:pPr/>
            <w:r>
              <w:rPr/>
              <w:t xml:space="preserve">Jessica Gordon-Roth and Shelley Weinberg. </w:t>
            </w:r>
            <w:r>
              <w:rPr>
                <w:i w:val="1"/>
                <w:iCs w:val="1"/>
              </w:rPr>
              <w:t xml:space="preserve">The Lockean Mind</w:t>
            </w:r>
            <w:r>
              <w:rPr/>
              <w:t xml:space="preserve">, Routledge, pp.152-163, 2021, 9781032055794</w:t>
            </w:r>
          </w:p>
          <w:p>
            <w:pPr/>
            <w:r>
              <w:rPr/>
              <w:t xml:space="preserve">Chapitre d'ouvrage</w:t>
            </w:r>
          </w:p>
          <w:p>
            <w:pPr/>
            <w:hyperlink r:id="rId193" w:history="1">
              <w:r>
                <w:rPr>
                  <w:color w:val="#410a8c"/>
                  <w:u w:val="single"/>
                </w:rPr>
                <w:t xml:space="preserve">halshs-04242994v1</w:t>
              </w:r>
            </w:hyperlink>
          </w:p>
        </w:tc>
      </w:tr>
      <w:tr>
        <w:trPr/>
        <w:tc>
          <w:tcPr>
            <w:noWrap/>
          </w:tcPr>
          <w:p>
            <w:pPr>
              <w:spacing w:after="200"/>
            </w:pPr>
            <w:hyperlink r:id="rId194" w:history="1">
              <w:r>
                <w:rPr>
                  <w:color w:val="1e198e"/>
                  <w:b w:val="1"/>
                  <w:bCs w:val="1"/>
                  <w:u w:val="single"/>
                </w:rPr>
                <w:t xml:space="preserve">“Is The Normal and the Pathological Vitalist?”</w:t>
              </w:r>
            </w:hyperlink>
          </w:p>
          <w:p>
            <w:pPr/>
            <w:hyperlink r:id="rId12" w:history="1">
              <w:r>
                <w:rPr>
                  <w:color w:val="#410a8c"/>
                  <w:u w:val="single"/>
                </w:rPr>
                <w:t xml:space="preserve">Charles T. Wolfe</w:t>
              </w:r>
            </w:hyperlink>
            <w:r>
              <w:rPr/>
              <w:t xml:space="preserve">,</w:t>
            </w:r>
            <w:hyperlink r:id="rId195" w:history="1">
              <w:r>
                <w:rPr>
                  <w:color w:val="#410a8c"/>
                  <w:u w:val="single"/>
                </w:rPr>
                <w:t xml:space="preserve">Andy Taitak Wong</w:t>
              </w:r>
            </w:hyperlink>
            <w:r>
              <w:rPr/>
              <w:t xml:space="preserve">,</w:t>
            </w:r>
            <w:hyperlink r:id="rId196" w:history="1">
              <w:r>
                <w:rPr>
                  <w:color w:val="#410a8c"/>
                  <w:u w:val="single"/>
                </w:rPr>
                <w:t xml:space="preserve">Matteo Penoncelli</w:t>
              </w:r>
            </w:hyperlink>
          </w:p>
          <w:p>
            <w:pPr/>
            <w:r>
              <w:rPr/>
              <w:t xml:space="preserve">P.O. Méthot. </w:t>
            </w:r>
            <w:r>
              <w:rPr>
                <w:i w:val="1"/>
                <w:iCs w:val="1"/>
              </w:rPr>
              <w:t xml:space="preserve">Vital Norms. Canguilhem’s The Normal and the Pathological in the Twenty-First Century</w:t>
            </w:r>
            <w:r>
              <w:rPr/>
              <w:t xml:space="preserve">, Hermann, pp.219-250, 2020, 9791037005571</w:t>
            </w:r>
          </w:p>
          <w:p>
            <w:pPr/>
            <w:r>
              <w:rPr/>
              <w:t xml:space="preserve">Chapitre d'ouvrage</w:t>
            </w:r>
          </w:p>
          <w:p>
            <w:pPr/>
            <w:hyperlink r:id="rId194" w:history="1">
              <w:r>
                <w:rPr>
                  <w:color w:val="#410a8c"/>
                  <w:u w:val="single"/>
                </w:rPr>
                <w:t xml:space="preserve">halshs-04242991v1</w:t>
              </w:r>
            </w:hyperlink>
          </w:p>
        </w:tc>
      </w:tr>
      <w:tr>
        <w:trPr/>
        <w:tc>
          <w:tcPr>
            <w:noWrap/>
          </w:tcPr>
          <w:p>
            <w:pPr>
              <w:spacing w:after="200"/>
            </w:pPr>
            <w:hyperlink r:id="rId197" w:history="1">
              <w:r>
                <w:rPr>
                  <w:color w:val="1e198e"/>
                  <w:b w:val="1"/>
                  <w:bCs w:val="1"/>
                  <w:u w:val="single"/>
                </w:rPr>
                <w:t xml:space="preserve">“Diderot and materialist theories of the self”</w:t>
              </w:r>
            </w:hyperlink>
          </w:p>
          <w:p>
            <w:pPr/>
            <w:hyperlink r:id="rId12" w:history="1">
              <w:r>
                <w:rPr>
                  <w:color w:val="#410a8c"/>
                  <w:u w:val="single"/>
                </w:rPr>
                <w:t xml:space="preserve">Charles T. Wolfe</w:t>
              </w:r>
            </w:hyperlink>
          </w:p>
          <w:p>
            <w:pPr/>
            <w:r>
              <w:rPr/>
              <w:t xml:space="preserve">Gábor Boros, Judit Szalai and Oliver Istvan Toth (eds.). </w:t>
            </w:r>
            <w:r>
              <w:rPr>
                <w:i w:val="1"/>
                <w:iCs w:val="1"/>
              </w:rPr>
              <w:t xml:space="preserve">The Self and Self-Knowledge in Early Modern Philosophy</w:t>
            </w:r>
            <w:r>
              <w:rPr/>
              <w:t xml:space="preserve">, </w:t>
            </w:r>
            <w:hyperlink r:id="rId198" w:history="1">
              <w:r>
                <w:rPr>
                  <w:color w:val="#410a8c"/>
                  <w:u w:val="single"/>
                </w:rPr>
                <w:t xml:space="preserve">Eötvös Loránd University Press</w:t>
              </w:r>
            </w:hyperlink>
            <w:r>
              <w:rPr/>
              <w:t xml:space="preserve">, pp.37-52, 2020, 978-963-489-228-1</w:t>
            </w:r>
          </w:p>
          <w:p>
            <w:pPr/>
            <w:r>
              <w:rPr/>
              <w:t xml:space="preserve">Chapitre d'ouvrage</w:t>
            </w:r>
          </w:p>
          <w:p>
            <w:pPr/>
            <w:hyperlink r:id="rId197" w:history="1">
              <w:r>
                <w:rPr>
                  <w:color w:val="#410a8c"/>
                  <w:u w:val="single"/>
                </w:rPr>
                <w:t xml:space="preserve">halshs-04242985v1</w:t>
              </w:r>
            </w:hyperlink>
          </w:p>
        </w:tc>
      </w:tr>
      <w:tr>
        <w:trPr/>
        <w:tc>
          <w:tcPr>
            <w:noWrap/>
          </w:tcPr>
          <w:p>
            <w:pPr>
              <w:spacing w:after="200"/>
            </w:pPr>
            <w:hyperlink r:id="rId199" w:history="1">
              <w:r>
                <w:rPr>
                  <w:color w:val="1e198e"/>
                  <w:b w:val="1"/>
                  <w:bCs w:val="1"/>
                  <w:u w:val="single"/>
                </w:rPr>
                <w:t xml:space="preserve">Introduction [LA PHILOSOPHIE DE LA BIOLOGIE AVANT LA BIOLOGIE : UNE HISTOIRE DU VITALISME]</w:t>
              </w:r>
            </w:hyperlink>
          </w:p>
          <w:p>
            <w:pPr/>
            <w:hyperlink r:id="rId12" w:history="1">
              <w:r>
                <w:rPr>
                  <w:color w:val="#410a8c"/>
                  <w:u w:val="single"/>
                </w:rPr>
                <w:t xml:space="preserve">Charles T. Wolfe</w:t>
              </w:r>
            </w:hyperlink>
          </w:p>
          <w:p>
            <w:pPr/>
            <w:r>
              <w:rPr>
                <w:i w:val="1"/>
                <w:iCs w:val="1"/>
              </w:rPr>
              <w:t xml:space="preserve">LA PHILOSOPHIE DE LA BIOLOGIE AVANT LA BIOLOGIE : UNE HISTOIRE DU VITALISME</w:t>
            </w:r>
            <w:r>
              <w:rPr/>
              <w:t xml:space="preserve">, Garnier, A paraître</w:t>
            </w:r>
          </w:p>
          <w:p>
            <w:pPr/>
            <w:r>
              <w:rPr/>
              <w:t xml:space="preserve">Chapitre d'ouvrage</w:t>
            </w:r>
          </w:p>
          <w:p>
            <w:pPr/>
            <w:hyperlink r:id="rId199" w:history="1">
              <w:r>
                <w:rPr>
                  <w:color w:val="#410a8c"/>
                  <w:u w:val="single"/>
                </w:rPr>
                <w:t xml:space="preserve">hal-02065743v1</w:t>
              </w:r>
            </w:hyperlink>
          </w:p>
        </w:tc>
      </w:tr>
      <w:tr>
        <w:trPr/>
        <w:tc>
          <w:tcPr>
            <w:noWrap/>
          </w:tcPr>
          <w:p>
            <w:pPr>
              <w:spacing w:after="200"/>
            </w:pPr>
            <w:hyperlink r:id="rId200" w:history="1">
              <w:r>
                <w:rPr>
                  <w:color w:val="1e198e"/>
                  <w:b w:val="1"/>
                  <w:bCs w:val="1"/>
                  <w:u w:val="single"/>
                </w:rPr>
                <w:t xml:space="preserve">The idea of &amp;quot;philosophy of biology before biology&amp;quot;: a methodological provocation</w:t>
              </w:r>
            </w:hyperlink>
          </w:p>
          <w:p>
            <w:pPr/>
            <w:hyperlink r:id="rId55" w:history="1">
              <w:r>
                <w:rPr>
                  <w:color w:val="#410a8c"/>
                  <w:u w:val="single"/>
                </w:rPr>
                <w:t xml:space="preserve">Cécilia Bognon</w:t>
              </w:r>
            </w:hyperlink>
            <w:r>
              <w:rPr/>
              <w:t xml:space="preserve">,</w:t>
            </w:r>
            <w:hyperlink r:id="rId12" w:history="1">
              <w:r>
                <w:rPr>
                  <w:color w:val="#410a8c"/>
                  <w:u w:val="single"/>
                </w:rPr>
                <w:t xml:space="preserve">Charles T. Wolfe</w:t>
              </w:r>
            </w:hyperlink>
          </w:p>
          <w:p>
            <w:pPr/>
            <w:r>
              <w:rPr/>
              <w:t xml:space="preserve">Cécilia Bognon; Charles Wolfe. </w:t>
            </w:r>
            <w:r>
              <w:rPr>
                <w:i w:val="1"/>
                <w:iCs w:val="1"/>
              </w:rPr>
              <w:t xml:space="preserve">Philosophy of biology before biology</w:t>
            </w:r>
            <w:r>
              <w:rPr/>
              <w:t xml:space="preserve">, Routledge, 2019, 9781138652873</w:t>
            </w:r>
          </w:p>
          <w:p>
            <w:pPr/>
            <w:r>
              <w:rPr/>
              <w:t xml:space="preserve">Chapitre d'ouvrage</w:t>
            </w:r>
          </w:p>
          <w:p>
            <w:pPr/>
            <w:hyperlink r:id="rId200" w:history="1">
              <w:r>
                <w:rPr>
                  <w:color w:val="#410a8c"/>
                  <w:u w:val="single"/>
                </w:rPr>
                <w:t xml:space="preserve">hal-02023785v1</w:t>
              </w:r>
            </w:hyperlink>
          </w:p>
        </w:tc>
      </w:tr>
      <w:tr>
        <w:trPr/>
        <w:tc>
          <w:tcPr>
            <w:noWrap/>
          </w:tcPr>
          <w:p>
            <w:pPr>
              <w:spacing w:after="200"/>
            </w:pPr>
            <w:hyperlink r:id="rId201" w:history="1">
              <w:r>
                <w:rPr>
                  <w:color w:val="1e198e"/>
                  <w:b w:val="1"/>
                  <w:bCs w:val="1"/>
                  <w:u w:val="single"/>
                </w:rPr>
                <w:t xml:space="preserve">Introduction. De l’empirisme acérébral au cerveau : parcours, détours, et retours</w:t>
              </w:r>
            </w:hyperlink>
          </w:p>
          <w:p>
            <w:pPr/>
            <w:hyperlink r:id="rId148" w:history="1">
              <w:r>
                <w:rPr>
                  <w:color w:val="#410a8c"/>
                  <w:u w:val="single"/>
                </w:rPr>
                <w:t xml:space="preserve">Céline Cherici</w:t>
              </w:r>
            </w:hyperlink>
            <w:r>
              <w:rPr/>
              <w:t xml:space="preserve">,</w:t>
            </w:r>
            <w:hyperlink r:id="rId149" w:history="1">
              <w:r>
                <w:rPr>
                  <w:color w:val="#410a8c"/>
                  <w:u w:val="single"/>
                </w:rPr>
                <w:t xml:space="preserve">Jean-Claude Dupont</w:t>
              </w:r>
            </w:hyperlink>
            <w:r>
              <w:rPr/>
              <w:t xml:space="preserve">,</w:t>
            </w:r>
            <w:hyperlink r:id="rId12" w:history="1">
              <w:r>
                <w:rPr>
                  <w:color w:val="#410a8c"/>
                  <w:u w:val="single"/>
                </w:rPr>
                <w:t xml:space="preserve">Charles T. Wolfe</w:t>
              </w:r>
            </w:hyperlink>
          </w:p>
          <w:p>
            <w:pPr/>
            <w:r>
              <w:rPr/>
              <w:t xml:space="preserve">Charles T. Wolfe, Céline Cherici, Jean-Claude Dupont (dir.). </w:t>
            </w:r>
            <w:r>
              <w:rPr>
                <w:i w:val="1"/>
                <w:iCs w:val="1"/>
              </w:rPr>
              <w:t xml:space="preserve">Physique de l'esprit</w:t>
            </w:r>
            <w:r>
              <w:rPr/>
              <w:t xml:space="preserve">, Hermann, pp.5-16, 2018</w:t>
            </w:r>
          </w:p>
          <w:p>
            <w:pPr/>
            <w:r>
              <w:rPr/>
              <w:t xml:space="preserve">Chapitre d'ouvrage</w:t>
            </w:r>
          </w:p>
          <w:p>
            <w:pPr/>
            <w:hyperlink r:id="rId201" w:history="1">
              <w:r>
                <w:rPr>
                  <w:color w:val="#410a8c"/>
                  <w:u w:val="single"/>
                </w:rPr>
                <w:t xml:space="preserve">hal-04071638v1</w:t>
              </w:r>
            </w:hyperlink>
          </w:p>
        </w:tc>
      </w:tr>
      <w:tr>
        <w:trPr/>
        <w:tc>
          <w:tcPr>
            <w:noWrap/>
          </w:tcPr>
          <w:p>
            <w:pPr>
              <w:spacing w:after="200"/>
            </w:pPr>
            <w:hyperlink r:id="rId202" w:history="1">
              <w:r>
                <w:rPr>
                  <w:color w:val="1e198e"/>
                  <w:b w:val="1"/>
                  <w:bCs w:val="1"/>
                  <w:u w:val="single"/>
                </w:rPr>
                <w:t xml:space="preserve">From Locke to Materialism: Empiricism, the Brain and the Stirrings of Ontology</w:t>
              </w:r>
            </w:hyperlink>
          </w:p>
          <w:p>
            <w:pPr/>
            <w:hyperlink r:id="rId12" w:history="1">
              <w:r>
                <w:rPr>
                  <w:color w:val="#410a8c"/>
                  <w:u w:val="single"/>
                </w:rPr>
                <w:t xml:space="preserve">Charles T. Wolfe</w:t>
              </w:r>
            </w:hyperlink>
          </w:p>
          <w:p>
            <w:pPr/>
            <w:r>
              <w:rPr>
                <w:i w:val="1"/>
                <w:iCs w:val="1"/>
              </w:rPr>
              <w:t xml:space="preserve">What does it mean to be an empiricist? Empiricisms in Eighteenth Century Science</w:t>
            </w:r>
            <w:r>
              <w:rPr/>
              <w:t xml:space="preserve">, pp.235-263, 2018, </w:t>
            </w:r>
            <w:hyperlink r:id="rId203" w:history="1">
              <w:r>
                <w:rPr>
                  <w:color w:val="#410a8c"/>
                  <w:u w:val="single"/>
                </w:rPr>
                <w:t xml:space="preserve">⟨10.1007/978-3-319-69860-1_13⟩</w:t>
              </w:r>
            </w:hyperlink>
          </w:p>
          <w:p>
            <w:pPr/>
            <w:r>
              <w:rPr/>
              <w:t xml:space="preserve">Chapitre d'ouvrage</w:t>
            </w:r>
          </w:p>
          <w:p>
            <w:pPr/>
            <w:hyperlink r:id="rId202" w:history="1">
              <w:r>
                <w:rPr>
                  <w:color w:val="#410a8c"/>
                  <w:u w:val="single"/>
                </w:rPr>
                <w:t xml:space="preserve">hal-02065673v1</w:t>
              </w:r>
            </w:hyperlink>
          </w:p>
        </w:tc>
      </w:tr>
      <w:tr>
        <w:trPr/>
        <w:tc>
          <w:tcPr>
            <w:noWrap/>
          </w:tcPr>
          <w:p>
            <w:pPr>
              <w:spacing w:after="200"/>
            </w:pPr>
            <w:hyperlink r:id="rId204" w:history="1">
              <w:r>
                <w:rPr>
                  <w:color w:val="1e198e"/>
                  <w:b w:val="1"/>
                  <w:bCs w:val="1"/>
                  <w:u w:val="single"/>
                </w:rPr>
                <w:t xml:space="preserve">Man-Machines and Embodiment: From Cartesian Physiology to Claude Bernard’s ‘Living Machine</w:t>
              </w:r>
            </w:hyperlink>
          </w:p>
          <w:p>
            <w:pPr/>
            <w:hyperlink r:id="rId12" w:history="1">
              <w:r>
                <w:rPr>
                  <w:color w:val="#410a8c"/>
                  <w:u w:val="single"/>
                </w:rPr>
                <w:t xml:space="preserve">Charles T. Wolfe</w:t>
              </w:r>
            </w:hyperlink>
            <w:r>
              <w:rPr/>
              <w:t xml:space="preserve">,</w:t>
            </w:r>
            <w:hyperlink r:id="rId205" w:history="1">
              <w:r>
                <w:rPr>
                  <w:color w:val="#410a8c"/>
                  <w:u w:val="single"/>
                </w:rPr>
                <w:t xml:space="preserve">Philippe Huneman</w:t>
              </w:r>
            </w:hyperlink>
          </w:p>
          <w:p>
            <w:pPr/>
            <w:r>
              <w:rPr>
                <w:i w:val="1"/>
                <w:iCs w:val="1"/>
              </w:rPr>
              <w:t xml:space="preserve">Embodiment</w:t>
            </w:r>
            <w:r>
              <w:rPr/>
              <w:t xml:space="preserve">, Oxford University Press, 2017, </w:t>
            </w:r>
            <w:hyperlink r:id="rId206" w:history="1">
              <w:r>
                <w:rPr>
                  <w:color w:val="#410a8c"/>
                  <w:u w:val="single"/>
                </w:rPr>
                <w:t xml:space="preserve">⟨10.1093/acprof:oso/9780190490447.003.0011⟩</w:t>
              </w:r>
            </w:hyperlink>
          </w:p>
          <w:p>
            <w:pPr/>
            <w:r>
              <w:rPr/>
              <w:t xml:space="preserve">Chapitre d'ouvrage</w:t>
            </w:r>
          </w:p>
          <w:p>
            <w:pPr/>
            <w:hyperlink r:id="rId204" w:history="1">
              <w:r>
                <w:rPr>
                  <w:color w:val="#410a8c"/>
                  <w:u w:val="single"/>
                </w:rPr>
                <w:t xml:space="preserve">hal-02065728v1</w:t>
              </w:r>
            </w:hyperlink>
          </w:p>
        </w:tc>
      </w:tr>
      <w:tr>
        <w:trPr/>
        <w:tc>
          <w:tcPr>
            <w:noWrap/>
          </w:tcPr>
          <w:p>
            <w:pPr>
              <w:spacing w:after="200"/>
            </w:pPr>
            <w:hyperlink r:id="rId207" w:history="1">
              <w:r>
                <w:rPr>
                  <w:color w:val="1e198e"/>
                  <w:b w:val="1"/>
                  <w:bCs w:val="1"/>
                  <w:u w:val="single"/>
                </w:rPr>
                <w:t xml:space="preserve">Automata, man-machines and embodiment: deflating or inflating Life?</w:t>
              </w:r>
            </w:hyperlink>
          </w:p>
          <w:p>
            <w:pPr/>
            <w:hyperlink r:id="rId12" w:history="1">
              <w:r>
                <w:rPr>
                  <w:color w:val="#410a8c"/>
                  <w:u w:val="single"/>
                </w:rPr>
                <w:t xml:space="preserve">Charles T. Wolfe</w:t>
              </w:r>
            </w:hyperlink>
          </w:p>
          <w:p>
            <w:pPr/>
            <w:r>
              <w:rPr>
                <w:i w:val="1"/>
                <w:iCs w:val="1"/>
              </w:rPr>
              <w:t xml:space="preserve">Critical and Clinical Cartographies; Architecture, Robotics, Medicine, Philosophy www.jstor.org/stable/10.3366/j.ctt1g051s6.16.</w:t>
            </w:r>
            <w:r>
              <w:rPr/>
              <w:t xml:space="preserve">, 2017</w:t>
            </w:r>
          </w:p>
          <w:p>
            <w:pPr/>
            <w:r>
              <w:rPr/>
              <w:t xml:space="preserve">Chapitre d'ouvrage</w:t>
            </w:r>
          </w:p>
          <w:p>
            <w:pPr/>
            <w:hyperlink r:id="rId207" w:history="1">
              <w:r>
                <w:rPr>
                  <w:color w:val="#410a8c"/>
                  <w:u w:val="single"/>
                </w:rPr>
                <w:t xml:space="preserve">hal-02065730v1</w:t>
              </w:r>
            </w:hyperlink>
          </w:p>
        </w:tc>
      </w:tr>
      <w:tr>
        <w:trPr/>
        <w:tc>
          <w:tcPr>
            <w:noWrap/>
          </w:tcPr>
          <w:p>
            <w:pPr>
              <w:spacing w:after="200"/>
            </w:pPr>
            <w:hyperlink r:id="rId208" w:history="1">
              <w:r>
                <w:rPr>
                  <w:color w:val="1e198e"/>
                  <w:b w:val="1"/>
                  <w:bCs w:val="1"/>
                  <w:u w:val="single"/>
                </w:rPr>
                <w:t xml:space="preserve">Boundary crossings. The Blurring of the Human/Animal Divide as Naturalization of the Soul in Early Modern Philosophy</w:t>
              </w:r>
            </w:hyperlink>
          </w:p>
          <w:p>
            <w:pPr/>
            <w:hyperlink r:id="rId12" w:history="1">
              <w:r>
                <w:rPr>
                  <w:color w:val="#410a8c"/>
                  <w:u w:val="single"/>
                </w:rPr>
                <w:t xml:space="preserve">Charles T. Wolfe</w:t>
              </w:r>
            </w:hyperlink>
          </w:p>
          <w:p>
            <w:pPr/>
            <w:r>
              <w:rPr>
                <w:i w:val="1"/>
                <w:iCs w:val="1"/>
              </w:rPr>
              <w:t xml:space="preserve">Human and Animal Cognition in Early Modern Philosophy and Medicine</w:t>
            </w:r>
            <w:r>
              <w:rPr/>
              <w:t xml:space="preserve">, 2017</w:t>
            </w:r>
          </w:p>
          <w:p>
            <w:pPr/>
            <w:r>
              <w:rPr/>
              <w:t xml:space="preserve">Chapitre d'ouvrage</w:t>
            </w:r>
          </w:p>
          <w:p>
            <w:pPr/>
            <w:hyperlink r:id="rId208" w:history="1">
              <w:r>
                <w:rPr>
                  <w:color w:val="#410a8c"/>
                  <w:u w:val="single"/>
                </w:rPr>
                <w:t xml:space="preserve">hal-02065675v1</w:t>
              </w:r>
            </w:hyperlink>
          </w:p>
        </w:tc>
      </w:tr>
      <w:tr>
        <w:trPr/>
        <w:tc>
          <w:tcPr>
            <w:noWrap/>
          </w:tcPr>
          <w:p>
            <w:pPr>
              <w:spacing w:after="200"/>
            </w:pPr>
            <w:hyperlink r:id="rId209" w:history="1">
              <w:r>
                <w:rPr>
                  <w:color w:val="1e198e"/>
                  <w:b w:val="1"/>
                  <w:bCs w:val="1"/>
                  <w:u w:val="single"/>
                </w:rPr>
                <w:t xml:space="preserve">The embodied Descartes: Contemporary readings of L’Homme</w:t>
              </w:r>
            </w:hyperlink>
          </w:p>
          <w:p>
            <w:pPr/>
            <w:hyperlink r:id="rId12" w:history="1">
              <w:r>
                <w:rPr>
                  <w:color w:val="#410a8c"/>
                  <w:u w:val="single"/>
                </w:rPr>
                <w:t xml:space="preserve">Charles T. Wolfe</w:t>
              </w:r>
            </w:hyperlink>
            <w:r>
              <w:rPr/>
              <w:t xml:space="preserve">,</w:t>
            </w:r>
            <w:hyperlink r:id="rId210" w:history="1">
              <w:r>
                <w:rPr>
                  <w:color w:val="#410a8c"/>
                  <w:u w:val="single"/>
                </w:rPr>
                <w:t xml:space="preserve">Barnaby Hutchins</w:t>
              </w:r>
            </w:hyperlink>
            <w:r>
              <w:rPr/>
              <w:t xml:space="preserve">,</w:t>
            </w:r>
            <w:hyperlink r:id="rId211" w:history="1">
              <w:r>
                <w:rPr>
                  <w:color w:val="#410a8c"/>
                  <w:u w:val="single"/>
                </w:rPr>
                <w:t xml:space="preserve">Christoffer Basse Eriksen</w:t>
              </w:r>
            </w:hyperlink>
          </w:p>
          <w:p>
            <w:pPr/>
            <w:r>
              <w:rPr>
                <w:i w:val="1"/>
                <w:iCs w:val="1"/>
              </w:rPr>
              <w:t xml:space="preserve">Descartes’ Treatise on Man and its Reception</w:t>
            </w:r>
            <w:r>
              <w:rPr/>
              <w:t xml:space="preserve">, Springer, 2016</w:t>
            </w:r>
          </w:p>
          <w:p>
            <w:pPr/>
            <w:r>
              <w:rPr/>
              <w:t xml:space="preserve">Chapitre d'ouvrage</w:t>
            </w:r>
          </w:p>
          <w:p>
            <w:pPr/>
            <w:hyperlink r:id="rId209" w:history="1">
              <w:r>
                <w:rPr>
                  <w:color w:val="#410a8c"/>
                  <w:u w:val="single"/>
                </w:rPr>
                <w:t xml:space="preserve">hal-02065735v1</w:t>
              </w:r>
            </w:hyperlink>
          </w:p>
        </w:tc>
      </w:tr>
      <w:tr>
        <w:trPr/>
        <w:tc>
          <w:tcPr>
            <w:noWrap/>
          </w:tcPr>
          <w:p>
            <w:pPr>
              <w:spacing w:after="200"/>
            </w:pPr>
            <w:hyperlink r:id="rId212" w:history="1">
              <w:r>
                <w:rPr>
                  <w:color w:val="1e198e"/>
                  <w:b w:val="1"/>
                  <w:bCs w:val="1"/>
                  <w:u w:val="single"/>
                </w:rPr>
                <w:t xml:space="preserve">MONSTER -SAMMLUNG UND ALLEGORIE</w:t>
              </w:r>
            </w:hyperlink>
          </w:p>
          <w:p>
            <w:pPr/>
            <w:hyperlink r:id="rId12" w:history="1">
              <w:r>
                <w:rPr>
                  <w:color w:val="#410a8c"/>
                  <w:u w:val="single"/>
                </w:rPr>
                <w:t xml:space="preserve">Charles T. Wolfe</w:t>
              </w:r>
            </w:hyperlink>
            <w:r>
              <w:rPr/>
              <w:t xml:space="preserve">,</w:t>
            </w:r>
            <w:hyperlink r:id="rId213" w:history="1">
              <w:r>
                <w:rPr>
                  <w:color w:val="#410a8c"/>
                  <w:u w:val="single"/>
                </w:rPr>
                <w:t xml:space="preserve">Métraux Alexandre</w:t>
              </w:r>
            </w:hyperlink>
          </w:p>
          <w:p>
            <w:pPr/>
            <w:r>
              <w:rPr/>
              <w:t xml:space="preserve">Sarah Schmidt. </w:t>
            </w:r>
            <w:r>
              <w:rPr>
                <w:i w:val="1"/>
                <w:iCs w:val="1"/>
              </w:rPr>
              <w:t xml:space="preserve">Sprachen des Sammelns. Literatur als Medium und Reflexionsform des Sammelns</w:t>
            </w:r>
            <w:r>
              <w:rPr/>
              <w:t xml:space="preserve">, Fink, pp.487-495, 2016</w:t>
            </w:r>
          </w:p>
          <w:p>
            <w:pPr/>
            <w:r>
              <w:rPr/>
              <w:t xml:space="preserve">Chapitre d'ouvrage</w:t>
            </w:r>
          </w:p>
          <w:p>
            <w:pPr/>
            <w:hyperlink r:id="rId212" w:history="1">
              <w:r>
                <w:rPr>
                  <w:color w:val="#410a8c"/>
                  <w:u w:val="single"/>
                </w:rPr>
                <w:t xml:space="preserve">hal-02070016v1</w:t>
              </w:r>
            </w:hyperlink>
          </w:p>
        </w:tc>
      </w:tr>
      <w:tr>
        <w:trPr/>
        <w:tc>
          <w:tcPr>
            <w:noWrap/>
          </w:tcPr>
          <w:p>
            <w:pPr>
              <w:spacing w:after="200"/>
            </w:pPr>
            <w:hyperlink r:id="rId214" w:history="1">
              <w:r>
                <w:rPr>
                  <w:color w:val="1e198e"/>
                  <w:b w:val="1"/>
                  <w:bCs w:val="1"/>
                  <w:u w:val="single"/>
                </w:rPr>
                <w:t xml:space="preserve">MATERIALISM: A HISTORICO-PHILOSOPHICAL INTRODUCTION</w:t>
              </w:r>
            </w:hyperlink>
          </w:p>
          <w:p>
            <w:pPr/>
            <w:hyperlink r:id="rId12" w:history="1">
              <w:r>
                <w:rPr>
                  <w:color w:val="#410a8c"/>
                  <w:u w:val="single"/>
                </w:rPr>
                <w:t xml:space="preserve">Charles T. Wolfe</w:t>
              </w:r>
            </w:hyperlink>
          </w:p>
          <w:p>
            <w:pPr/>
            <w:r>
              <w:rPr>
                <w:i w:val="1"/>
                <w:iCs w:val="1"/>
              </w:rPr>
              <w:t xml:space="preserve">MATERIALISM: A HISTORICO-PHILOSOPHICAL</w:t>
            </w:r>
            <w:r>
              <w:rPr/>
              <w:t xml:space="preserve">, </w:t>
            </w:r>
            <w:hyperlink r:id="rId157" w:history="1">
              <w:r>
                <w:rPr>
                  <w:color w:val="#410a8c"/>
                  <w:u w:val="single"/>
                </w:rPr>
                <w:t xml:space="preserve">Springer International Publishing</w:t>
              </w:r>
            </w:hyperlink>
            <w:r>
              <w:rPr/>
              <w:t xml:space="preserve">, 2016, Springer Briefs, 978-3-319-24818-9. </w:t>
            </w:r>
            <w:hyperlink r:id="rId215" w:history="1">
              <w:r>
                <w:rPr>
                  <w:color w:val="#410a8c"/>
                  <w:u w:val="single"/>
                </w:rPr>
                <w:t xml:space="preserve">⟨10.1007/978-3-319-24820-2⟩</w:t>
              </w:r>
            </w:hyperlink>
          </w:p>
          <w:p>
            <w:pPr/>
            <w:r>
              <w:rPr/>
              <w:t xml:space="preserve">Chapitre d'ouvrage</w:t>
            </w:r>
          </w:p>
          <w:p>
            <w:pPr/>
            <w:hyperlink r:id="rId214" w:history="1">
              <w:r>
                <w:rPr>
                  <w:color w:val="#410a8c"/>
                  <w:u w:val="single"/>
                </w:rPr>
                <w:t xml:space="preserve">hal-01233178v1</w:t>
              </w:r>
            </w:hyperlink>
          </w:p>
        </w:tc>
      </w:tr>
      <w:tr>
        <w:trPr/>
        <w:tc>
          <w:tcPr>
            <w:noWrap/>
          </w:tcPr>
          <w:p>
            <w:pPr>
              <w:spacing w:after="200"/>
            </w:pPr>
            <w:hyperlink r:id="rId216" w:history="1">
              <w:r>
                <w:rPr>
                  <w:color w:val="1e198e"/>
                  <w:b w:val="1"/>
                  <w:bCs w:val="1"/>
                  <w:u w:val="single"/>
                </w:rPr>
                <w:t xml:space="preserve">Brain Theory Between Utopia and Dystopia: Neuronormativity Meets the Social Brain</w:t>
              </w:r>
            </w:hyperlink>
          </w:p>
          <w:p>
            <w:pPr/>
            <w:hyperlink r:id="rId12" w:history="1">
              <w:r>
                <w:rPr>
                  <w:color w:val="#410a8c"/>
                  <w:u w:val="single"/>
                </w:rPr>
                <w:t xml:space="preserve">Charles T. Wolfe</w:t>
              </w:r>
            </w:hyperlink>
          </w:p>
          <w:p>
            <w:pPr/>
            <w:r>
              <w:rPr/>
              <w:t xml:space="preserve">Matteo Pasquinelli. </w:t>
            </w:r>
            <w:r>
              <w:rPr>
                <w:i w:val="1"/>
                <w:iCs w:val="1"/>
              </w:rPr>
              <w:t xml:space="preserve">Alleys of Your Mind: Augmented Intelligence and Its Traumas,</w:t>
            </w:r>
            <w:r>
              <w:rPr/>
              <w:t xml:space="preserve">, </w:t>
            </w:r>
            <w:hyperlink r:id="rId217" w:history="1">
              <w:r>
                <w:rPr>
                  <w:color w:val="#410a8c"/>
                  <w:u w:val="single"/>
                </w:rPr>
                <w:t xml:space="preserve">Meson Press</w:t>
              </w:r>
            </w:hyperlink>
            <w:r>
              <w:rPr/>
              <w:t xml:space="preserve">, pp.173-184, 2015, Alleys of Your Mind: Augmented Intelligence and Its Traumas,, 978-3-95796-065-8. </w:t>
            </w:r>
            <w:hyperlink r:id="rId218" w:history="1">
              <w:r>
                <w:rPr>
                  <w:color w:val="#410a8c"/>
                  <w:u w:val="single"/>
                </w:rPr>
                <w:t xml:space="preserve">⟨10.14619/014⟩</w:t>
              </w:r>
            </w:hyperlink>
          </w:p>
          <w:p>
            <w:pPr/>
            <w:r>
              <w:rPr/>
              <w:t xml:space="preserve">Chapitre d'ouvrage</w:t>
            </w:r>
          </w:p>
          <w:p>
            <w:pPr/>
            <w:hyperlink r:id="rId216" w:history="1">
              <w:r>
                <w:rPr>
                  <w:color w:val="#410a8c"/>
                  <w:u w:val="single"/>
                </w:rPr>
                <w:t xml:space="preserve">hal-01238135v1</w:t>
              </w:r>
            </w:hyperlink>
          </w:p>
        </w:tc>
      </w:tr>
      <w:tr>
        <w:trPr/>
        <w:tc>
          <w:tcPr>
            <w:noWrap/>
          </w:tcPr>
          <w:p>
            <w:pPr>
              <w:spacing w:after="200"/>
            </w:pPr>
            <w:hyperlink r:id="rId219" w:history="1">
              <w:r>
                <w:rPr>
                  <w:color w:val="1e198e"/>
                  <w:b w:val="1"/>
                  <w:bCs w:val="1"/>
                  <w:u w:val="single"/>
                </w:rPr>
                <w:t xml:space="preserve">Was Canguilhem a Biochauvinist? Goldstein, Canguilhem and the Project of Biophilosophy</w:t>
              </w:r>
            </w:hyperlink>
          </w:p>
          <w:p>
            <w:pPr/>
            <w:hyperlink r:id="rId12" w:history="1">
              <w:r>
                <w:rPr>
                  <w:color w:val="#410a8c"/>
                  <w:u w:val="single"/>
                </w:rPr>
                <w:t xml:space="preserve">Charles T. Wolfe</w:t>
              </w:r>
            </w:hyperlink>
          </w:p>
          <w:p>
            <w:pPr/>
            <w:r>
              <w:rPr/>
              <w:t xml:space="preserve">Darian Meacham. </w:t>
            </w:r>
            <w:r>
              <w:rPr>
                <w:i w:val="1"/>
                <w:iCs w:val="1"/>
              </w:rPr>
              <w:t xml:space="preserve">Medicine and Society, New Perspectives in Continental Philosophy</w:t>
            </w:r>
            <w:r>
              <w:rPr/>
              <w:t xml:space="preserve">, 120, Springer, pp.197-212, 2015, Philosophy and Medicine, 978-94-017-9870-9. </w:t>
            </w:r>
            <w:hyperlink r:id="rId220" w:history="1">
              <w:r>
                <w:rPr>
                  <w:color w:val="#410a8c"/>
                  <w:u w:val="single"/>
                </w:rPr>
                <w:t xml:space="preserve">⟨10.1007/978-94-017-9870-9_12⟩</w:t>
              </w:r>
            </w:hyperlink>
          </w:p>
          <w:p>
            <w:pPr/>
            <w:r>
              <w:rPr/>
              <w:t xml:space="preserve">Chapitre d'ouvrage</w:t>
            </w:r>
          </w:p>
          <w:p>
            <w:pPr/>
            <w:hyperlink r:id="rId219" w:history="1">
              <w:r>
                <w:rPr>
                  <w:color w:val="#410a8c"/>
                  <w:u w:val="single"/>
                </w:rPr>
                <w:t xml:space="preserve">hal-02070003v1</w:t>
              </w:r>
            </w:hyperlink>
          </w:p>
        </w:tc>
      </w:tr>
      <w:tr>
        <w:trPr/>
        <w:tc>
          <w:tcPr>
            <w:noWrap/>
          </w:tcPr>
          <w:p>
            <w:pPr>
              <w:spacing w:after="200"/>
            </w:pPr>
            <w:hyperlink r:id="rId221" w:history="1">
              <w:r>
                <w:rPr>
                  <w:color w:val="1e198e"/>
                  <w:b w:val="1"/>
                  <w:bCs w:val="1"/>
                  <w:u w:val="single"/>
                </w:rPr>
                <w:t xml:space="preserve">The Senses in Philosophy and Science: From the Nobility of Sight to the Materialism of Touch</w:t>
              </w:r>
            </w:hyperlink>
          </w:p>
          <w:p>
            <w:pPr/>
            <w:hyperlink r:id="rId222" w:history="1">
              <w:r>
                <w:rPr>
                  <w:color w:val="#410a8c"/>
                  <w:u w:val="single"/>
                </w:rPr>
                <w:t xml:space="preserve">Danijela Kambaskovic-Sawers</w:t>
              </w:r>
            </w:hyperlink>
            <w:r>
              <w:rPr/>
              <w:t xml:space="preserve">,</w:t>
            </w:r>
            <w:hyperlink r:id="rId12" w:history="1">
              <w:r>
                <w:rPr>
                  <w:color w:val="#410a8c"/>
                  <w:u w:val="single"/>
                </w:rPr>
                <w:t xml:space="preserve">Charles T. Wolfe</w:t>
              </w:r>
            </w:hyperlink>
          </w:p>
          <w:p>
            <w:pPr/>
            <w:r>
              <w:rPr>
                <w:i w:val="1"/>
                <w:iCs w:val="1"/>
              </w:rPr>
              <w:t xml:space="preserve">A Cultural History of the Senses in the Renaissance</w:t>
            </w:r>
            <w:r>
              <w:rPr/>
              <w:t xml:space="preserve">, 2014</w:t>
            </w:r>
          </w:p>
          <w:p>
            <w:pPr/>
            <w:r>
              <w:rPr/>
              <w:t xml:space="preserve">Chapitre d'ouvrage</w:t>
            </w:r>
          </w:p>
          <w:p>
            <w:pPr/>
            <w:hyperlink r:id="rId221" w:history="1">
              <w:r>
                <w:rPr>
                  <w:color w:val="#410a8c"/>
                  <w:u w:val="single"/>
                </w:rPr>
                <w:t xml:space="preserve">hal-02069998v1</w:t>
              </w:r>
            </w:hyperlink>
          </w:p>
        </w:tc>
      </w:tr>
      <w:tr>
        <w:trPr/>
        <w:tc>
          <w:tcPr>
            <w:noWrap/>
          </w:tcPr>
          <w:p>
            <w:pPr>
              <w:spacing w:after="200"/>
            </w:pPr>
            <w:hyperlink r:id="rId223" w:history="1">
              <w:r>
                <w:rPr>
                  <w:color w:val="1e198e"/>
                  <w:b w:val="1"/>
                  <w:bCs w:val="1"/>
                  <w:u w:val="single"/>
                </w:rPr>
                <w:t xml:space="preserve">On the Role of Newtonian Analogies in Eighteenth-Century Life Science VITALISM AND PROVISIONALLY INEXPLICABLE EXPLICATIVE DEVICES</w:t>
              </w:r>
            </w:hyperlink>
          </w:p>
          <w:p>
            <w:pPr/>
            <w:hyperlink r:id="rId12" w:history="1">
              <w:r>
                <w:rPr>
                  <w:color w:val="#410a8c"/>
                  <w:u w:val="single"/>
                </w:rPr>
                <w:t xml:space="preserve">Charles T. Wolfe</w:t>
              </w:r>
            </w:hyperlink>
          </w:p>
          <w:p>
            <w:pPr/>
            <w:r>
              <w:rPr>
                <w:i w:val="1"/>
                <w:iCs w:val="1"/>
              </w:rPr>
              <w:t xml:space="preserve">Newton and Empiricism</w:t>
            </w:r>
            <w:r>
              <w:rPr/>
              <w:t xml:space="preserve">, 2014</w:t>
            </w:r>
          </w:p>
          <w:p>
            <w:pPr/>
            <w:r>
              <w:rPr/>
              <w:t xml:space="preserve">Chapitre d'ouvrage</w:t>
            </w:r>
          </w:p>
          <w:p>
            <w:pPr/>
            <w:hyperlink r:id="rId223" w:history="1">
              <w:r>
                <w:rPr>
                  <w:color w:val="#410a8c"/>
                  <w:u w:val="single"/>
                </w:rPr>
                <w:t xml:space="preserve">hal-02069997v1</w:t>
              </w:r>
            </w:hyperlink>
          </w:p>
        </w:tc>
      </w:tr>
      <w:tr>
        <w:trPr/>
        <w:tc>
          <w:tcPr>
            <w:noWrap/>
          </w:tcPr>
          <w:p>
            <w:pPr>
              <w:spacing w:after="200"/>
            </w:pPr>
            <w:hyperlink r:id="rId224" w:history="1">
              <w:r>
                <w:rPr>
                  <w:color w:val="1e198e"/>
                  <w:b w:val="1"/>
                  <w:bCs w:val="1"/>
                  <w:u w:val="single"/>
                </w:rPr>
                <w:t xml:space="preserve">Brain Theory Essays in Critical Neurophilosophy</w:t>
              </w:r>
            </w:hyperlink>
          </w:p>
          <w:p>
            <w:pPr/>
            <w:hyperlink r:id="rId12" w:history="1">
              <w:r>
                <w:rPr>
                  <w:color w:val="#410a8c"/>
                  <w:u w:val="single"/>
                </w:rPr>
                <w:t xml:space="preserve">Charles T. Wolfe</w:t>
              </w:r>
            </w:hyperlink>
          </w:p>
          <w:p>
            <w:pPr/>
            <w:r>
              <w:rPr>
                <w:i w:val="1"/>
                <w:iCs w:val="1"/>
              </w:rPr>
              <w:t xml:space="preserve">Brain Theory Essays in Critical Neurophilosophy</w:t>
            </w:r>
            <w:r>
              <w:rPr/>
              <w:t xml:space="preserve">, Palgrave Macmillan, 2014, 978-0-230-36958-0</w:t>
            </w:r>
          </w:p>
          <w:p>
            <w:pPr/>
            <w:r>
              <w:rPr/>
              <w:t xml:space="preserve">Chapitre d'ouvrage</w:t>
            </w:r>
          </w:p>
          <w:p>
            <w:pPr/>
            <w:hyperlink r:id="rId224" w:history="1">
              <w:r>
                <w:rPr>
                  <w:color w:val="#410a8c"/>
                  <w:u w:val="single"/>
                </w:rPr>
                <w:t xml:space="preserve">hal-02065662v1</w:t>
              </w:r>
            </w:hyperlink>
          </w:p>
        </w:tc>
      </w:tr>
      <w:tr>
        <w:trPr/>
        <w:tc>
          <w:tcPr>
            <w:noWrap/>
          </w:tcPr>
          <w:p>
            <w:pPr>
              <w:spacing w:after="200"/>
            </w:pPr>
            <w:hyperlink r:id="rId225" w:history="1">
              <w:r>
                <w:rPr>
                  <w:color w:val="1e198e"/>
                  <w:b w:val="1"/>
                  <w:bCs w:val="1"/>
                  <w:u w:val="single"/>
                </w:rPr>
                <w:t xml:space="preserve">Éléments pour une théorie matérialiste du soi</w:t>
              </w:r>
            </w:hyperlink>
          </w:p>
          <w:p>
            <w:pPr/>
            <w:hyperlink r:id="rId12" w:history="1">
              <w:r>
                <w:rPr>
                  <w:color w:val="#410a8c"/>
                  <w:u w:val="single"/>
                </w:rPr>
                <w:t xml:space="preserve">Charles T. Wolfe</w:t>
              </w:r>
            </w:hyperlink>
          </w:p>
          <w:p>
            <w:pPr/>
            <w:r>
              <w:rPr/>
              <w:t xml:space="preserve">François Pépin. </w:t>
            </w:r>
            <w:r>
              <w:rPr>
                <w:i w:val="1"/>
                <w:iCs w:val="1"/>
              </w:rPr>
              <w:t xml:space="preserve">La circulation entre les savoirs au siècle des Lumières : Hommages à Francine Markovits</w:t>
            </w:r>
            <w:r>
              <w:rPr/>
              <w:t xml:space="preserve">, </w:t>
            </w:r>
            <w:hyperlink r:id="rId226" w:history="1">
              <w:r>
                <w:rPr>
                  <w:color w:val="#410a8c"/>
                  <w:u w:val="single"/>
                </w:rPr>
                <w:t xml:space="preserve">Hermann</w:t>
              </w:r>
            </w:hyperlink>
            <w:r>
              <w:rPr/>
              <w:t xml:space="preserve">, 2011, 978-2-7056-8215-6</w:t>
            </w:r>
          </w:p>
          <w:p>
            <w:pPr/>
            <w:r>
              <w:rPr/>
              <w:t xml:space="preserve">Chapitre d'ouvrage</w:t>
            </w:r>
          </w:p>
          <w:p>
            <w:pPr/>
            <w:hyperlink r:id="rId225" w:history="1">
              <w:r>
                <w:rPr>
                  <w:color w:val="#410a8c"/>
                  <w:u w:val="single"/>
                </w:rPr>
                <w:t xml:space="preserve">hal-01238149v1</w:t>
              </w:r>
            </w:hyperlink>
          </w:p>
        </w:tc>
      </w:tr>
      <w:tr>
        <w:trPr/>
        <w:tc>
          <w:tcPr>
            <w:noWrap/>
          </w:tcPr>
          <w:p>
            <w:pPr>
              <w:spacing w:after="200"/>
            </w:pPr>
            <w:hyperlink r:id="rId227" w:history="1">
              <w:r>
                <w:rPr>
                  <w:color w:val="1e198e"/>
                  <w:b w:val="1"/>
                  <w:bCs w:val="1"/>
                  <w:u w:val="single"/>
                </w:rPr>
                <w:t xml:space="preserve">From Spinoza to the socialist cortex: Steps toward the social brain</w:t>
              </w:r>
            </w:hyperlink>
          </w:p>
          <w:p>
            <w:pPr/>
            <w:hyperlink r:id="rId12" w:history="1">
              <w:r>
                <w:rPr>
                  <w:color w:val="#410a8c"/>
                  <w:u w:val="single"/>
                </w:rPr>
                <w:t xml:space="preserve">Charles T. Wolfe</w:t>
              </w:r>
            </w:hyperlink>
          </w:p>
          <w:p>
            <w:pPr/>
            <w:r>
              <w:rPr/>
              <w:t xml:space="preserve">Deborah Hauptmann and Warren Neidich. </w:t>
            </w:r>
            <w:r>
              <w:rPr>
                <w:i w:val="1"/>
                <w:iCs w:val="1"/>
              </w:rPr>
              <w:t xml:space="preserve">Cognitive Architecture. From Bio-Politics To Noo-Politics</w:t>
            </w:r>
            <w:r>
              <w:rPr/>
              <w:t xml:space="preserve">, </w:t>
            </w:r>
            <w:hyperlink r:id="rId228" w:history="1">
              <w:r>
                <w:rPr>
                  <w:color w:val="#410a8c"/>
                  <w:u w:val="single"/>
                </w:rPr>
                <w:t xml:space="preserve">010 Publishers, Delft School of Design Series</w:t>
              </w:r>
            </w:hyperlink>
            <w:r>
              <w:rPr/>
              <w:t xml:space="preserve">, pp.184-206, 2010</w:t>
            </w:r>
          </w:p>
          <w:p>
            <w:pPr/>
            <w:r>
              <w:rPr/>
              <w:t xml:space="preserve">Chapitre d'ouvrage</w:t>
            </w:r>
          </w:p>
          <w:p>
            <w:pPr/>
            <w:hyperlink r:id="rId227" w:history="1">
              <w:r>
                <w:rPr>
                  <w:color w:val="#410a8c"/>
                  <w:u w:val="single"/>
                </w:rPr>
                <w:t xml:space="preserve">hal-02069994v1</w:t>
              </w:r>
            </w:hyperlink>
          </w:p>
        </w:tc>
      </w:tr>
      <w:tr>
        <w:trPr/>
        <w:tc>
          <w:tcPr>
            <w:noWrap/>
          </w:tcPr>
          <w:p>
            <w:pPr>
              <w:spacing w:after="200"/>
            </w:pPr>
            <w:hyperlink r:id="rId229" w:history="1">
              <w:r>
                <w:rPr>
                  <w:color w:val="1e198e"/>
                  <w:b w:val="1"/>
                  <w:bCs w:val="1"/>
                  <w:u w:val="single"/>
                </w:rPr>
                <w:t xml:space="preserve">Vitalism without Metaphysics? Medical Vitalism in the Enlightenment Introduction</w:t>
              </w:r>
            </w:hyperlink>
          </w:p>
          <w:p>
            <w:pPr/>
            <w:hyperlink r:id="rId12" w:history="1">
              <w:r>
                <w:rPr>
                  <w:color w:val="#410a8c"/>
                  <w:u w:val="single"/>
                </w:rPr>
                <w:t xml:space="preserve">Charles T. Wolfe</w:t>
              </w:r>
            </w:hyperlink>
          </w:p>
          <w:p>
            <w:pPr/>
            <w:r>
              <w:rPr/>
              <w:t xml:space="preserve">Charles Wolfe. </w:t>
            </w:r>
            <w:r>
              <w:rPr>
                <w:i w:val="1"/>
                <w:iCs w:val="1"/>
              </w:rPr>
              <w:t xml:space="preserve">Vitalism without Metaphysics? Medical Vitalism in the Enlightenment</w:t>
            </w:r>
            <w:r>
              <w:rPr/>
              <w:t xml:space="preserve">, 21 (4), </w:t>
            </w:r>
            <w:hyperlink r:id="rId230" w:history="1">
              <w:r>
                <w:rPr>
                  <w:color w:val="#410a8c"/>
                  <w:u w:val="single"/>
                </w:rPr>
                <w:t xml:space="preserve">Cambridge University Press</w:t>
              </w:r>
            </w:hyperlink>
            <w:r>
              <w:rPr/>
              <w:t xml:space="preserve">, 2008, Science in Context, 0269-8897. </w:t>
            </w:r>
            <w:hyperlink r:id="rId231" w:history="1">
              <w:r>
                <w:rPr>
                  <w:color w:val="#410a8c"/>
                  <w:u w:val="single"/>
                </w:rPr>
                <w:t xml:space="preserve">⟨10.1017/S0269889708001919⟩</w:t>
              </w:r>
            </w:hyperlink>
          </w:p>
          <w:p>
            <w:pPr/>
            <w:r>
              <w:rPr/>
              <w:t xml:space="preserve">Chapitre d'ouvrage</w:t>
            </w:r>
          </w:p>
          <w:p>
            <w:pPr/>
            <w:hyperlink r:id="rId229" w:history="1">
              <w:r>
                <w:rPr>
                  <w:color w:val="#410a8c"/>
                  <w:u w:val="single"/>
                </w:rPr>
                <w:t xml:space="preserve">hal-01238132v1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Review of Anik Waldow, Experience Embodied: Early Modern Accounts of the Human Place in Nature, Oxford: Oxford University Press, 2020</w:t>
              </w:r>
            </w:hyperlink>
          </w:p>
          <w:p>
            <w:pPr/>
            <w:hyperlink r:id="rId12" w:history="1">
              <w:r>
                <w:rPr>
                  <w:color w:val="#410a8c"/>
                  <w:u w:val="single"/>
                </w:rPr>
                <w:t xml:space="preserve">Charles T. Wolfe</w:t>
              </w:r>
            </w:hyperlink>
          </w:p>
          <w:p>
            <w:pPr/>
            <w:r>
              <w:rPr/>
              <w:t xml:space="preserve">2022</w:t>
            </w:r>
          </w:p>
          <w:p>
            <w:pPr/>
            <w:r>
              <w:rPr/>
              <w:t xml:space="preserve">Autre publication scientifique</w:t>
            </w:r>
          </w:p>
          <w:p>
            <w:pPr/>
            <w:hyperlink r:id="rId232" w:history="1">
              <w:r>
                <w:rPr>
                  <w:color w:val="#410a8c"/>
                  <w:u w:val="single"/>
                </w:rPr>
                <w:t xml:space="preserve">halshs-04253524v1</w:t>
              </w:r>
            </w:hyperlink>
          </w:p>
        </w:tc>
      </w:tr>
      <w:tr>
        <w:trPr/>
        <w:tc>
          <w:tcPr>
            <w:noWrap/>
          </w:tcPr>
          <w:p>
            <w:pPr>
              <w:spacing w:after="200"/>
            </w:pPr>
            <w:hyperlink r:id="rId233" w:history="1">
              <w:r>
                <w:rPr>
                  <w:color w:val="1e198e"/>
                  <w:b w:val="1"/>
                  <w:bCs w:val="1"/>
                  <w:u w:val="single"/>
                </w:rPr>
                <w:t xml:space="preserve">Review-interview of Stephen Gaukroger on The Natural and the Human – Science and the Shaping of Modernity, 1739-1841 (Oxford: Oxford University Press, 2016)</w:t>
              </w:r>
            </w:hyperlink>
          </w:p>
          <w:p>
            <w:pPr/>
            <w:hyperlink r:id="rId12" w:history="1">
              <w:r>
                <w:rPr>
                  <w:color w:val="#410a8c"/>
                  <w:u w:val="single"/>
                </w:rPr>
                <w:t xml:space="preserve">Charles T. Wolfe</w:t>
              </w:r>
            </w:hyperlink>
          </w:p>
          <w:p>
            <w:pPr/>
            <w:r>
              <w:rPr/>
              <w:t xml:space="preserve">2016, pp.Vol 5, n° 10 4-13. </w:t>
            </w:r>
            <w:hyperlink r:id="rId234" w:history="1">
              <w:r>
                <w:rPr>
                  <w:color w:val="#410a8c"/>
                  <w:u w:val="single"/>
                </w:rPr>
                <w:t xml:space="preserve">⟨10.13135/2280-8574/1989⟩</w:t>
              </w:r>
            </w:hyperlink>
          </w:p>
          <w:p>
            <w:pPr/>
            <w:r>
              <w:rPr/>
              <w:t xml:space="preserve">Autre publication scientifique</w:t>
            </w:r>
          </w:p>
          <w:p>
            <w:pPr/>
            <w:hyperlink r:id="rId233" w:history="1">
              <w:r>
                <w:rPr>
                  <w:color w:val="#410a8c"/>
                  <w:u w:val="single"/>
                </w:rPr>
                <w:t xml:space="preserve">hal-02065756v1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Flesh, Soul and Steel: Aporias of Materialist Embodiment</w:t>
              </w:r>
            </w:hyperlink>
          </w:p>
          <w:p>
            <w:pPr/>
            <w:hyperlink r:id="rId12" w:history="1">
              <w:r>
                <w:rPr>
                  <w:color w:val="#410a8c"/>
                  <w:u w:val="single"/>
                </w:rPr>
                <w:t xml:space="preserve">Charles T. Wolfe</w:t>
              </w:r>
            </w:hyperlink>
          </w:p>
          <w:p>
            <w:pPr/>
            <w:r>
              <w:rPr/>
              <w:t xml:space="preserve">2022</w:t>
            </w:r>
          </w:p>
          <w:p>
            <w:pPr/>
            <w:r>
              <w:rPr/>
              <w:t xml:space="preserve">Pré-publication, Document de travail</w:t>
            </w:r>
          </w:p>
          <w:p>
            <w:pPr/>
            <w:hyperlink r:id="rId235" w:history="1">
              <w:r>
                <w:rPr>
                  <w:color w:val="#410a8c"/>
                  <w:u w:val="single"/>
                </w:rPr>
                <w:t xml:space="preserve">halshs-04701226v1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 Corps matériels et économies animales : de la complexité du mécanisme aux modèles organismiques dans la pensée du vivant, 1650-1800 »</w:t>
              </w:r>
            </w:hyperlink>
          </w:p>
          <w:p>
            <w:pPr/>
            <w:hyperlink r:id="rId12" w:history="1">
              <w:r>
                <w:rPr>
                  <w:color w:val="#410a8c"/>
                  <w:u w:val="single"/>
                </w:rPr>
                <w:t xml:space="preserve">Charles T. Wolfe</w:t>
              </w:r>
            </w:hyperlink>
          </w:p>
          <w:p>
            <w:pPr/>
            <w:r>
              <w:rPr/>
              <w:t xml:space="preserve">Histoire, Philosophie et Sociologie des sciences. ENS Lyon, 2017</w:t>
            </w:r>
          </w:p>
          <w:p>
            <w:pPr/>
            <w:r>
              <w:rPr/>
              <w:t xml:space="preserve">HDR</w:t>
            </w:r>
          </w:p>
          <w:p>
            <w:pPr/>
            <w:hyperlink r:id="rId236" w:history="1">
              <w:r>
                <w:rPr>
                  <w:color w:val="#410a8c"/>
                  <w:u w:val="single"/>
                </w:rPr>
                <w:t xml:space="preserve">tel-04520037v1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Trois ontologies : Quine, Descola, Negri</w:t>
              </w:r>
            </w:hyperlink>
          </w:p>
          <w:p>
            <w:pPr/>
            <w:hyperlink r:id="rId12" w:history="1">
              <w:r>
                <w:rPr>
                  <w:color w:val="#410a8c"/>
                  <w:u w:val="single"/>
                </w:rPr>
                <w:t xml:space="preserve">Charles T. Wolfe</w:t>
              </w:r>
            </w:hyperlink>
            <w:r>
              <w:rPr/>
              <w:t xml:space="preserve">,</w:t>
            </w:r>
            <w:hyperlink r:id="rId238" w:history="1">
              <w:r>
                <w:rPr>
                  <w:color w:val="#410a8c"/>
                  <w:u w:val="single"/>
                </w:rPr>
                <w:t xml:space="preserve">Barbara Glowczewski</w:t>
              </w:r>
            </w:hyperlink>
            <w:r>
              <w:rPr/>
              <w:t xml:space="preserve">,</w:t>
            </w:r>
            <w:hyperlink r:id="rId239" w:history="1">
              <w:r>
                <w:rPr>
                  <w:color w:val="#410a8c"/>
                  <w:u w:val="single"/>
                </w:rPr>
                <w:t xml:space="preserve">Elisabeth de Pablo</w:t>
              </w:r>
            </w:hyperlink>
          </w:p>
          <w:p>
            <w:pPr/>
            <w:r>
              <w:rPr/>
              <w:t xml:space="preserve">2008</w:t>
            </w:r>
          </w:p>
          <w:p>
            <w:pPr/>
            <w:r>
              <w:rPr/>
              <w:t xml:space="preserve">Vidéo</w:t>
            </w:r>
          </w:p>
          <w:p>
            <w:pPr/>
            <w:hyperlink r:id="rId237" w:history="1">
              <w:r>
                <w:rPr>
                  <w:color w:val="#410a8c"/>
                  <w:u w:val="single"/>
                </w:rPr>
                <w:t xml:space="preserve">medihal-01519561v1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ANIMISM AND ITS DISCONTENTS: SOUL-BASED EXPLANATIONS IN EARLY MODERN NATURAL PHILOSOPHY AND MEDICINE</w:t>
              </w:r>
            </w:hyperlink>
          </w:p>
          <w:p>
            <w:pPr/>
            <w:hyperlink r:id="rId68" w:history="1">
              <w:r>
                <w:rPr>
                  <w:color w:val="#410a8c"/>
                  <w:u w:val="single"/>
                </w:rPr>
                <w:t xml:space="preserve">Boris Demarest</w:t>
              </w:r>
            </w:hyperlink>
            <w:r>
              <w:rPr/>
              <w:t xml:space="preserve">,</w:t>
            </w:r>
            <w:hyperlink r:id="rId241" w:history="1">
              <w:r>
                <w:rPr>
                  <w:color w:val="#410a8c"/>
                  <w:u w:val="single"/>
                </w:rPr>
                <w:t xml:space="preserve">Jonathan Regier</w:t>
              </w:r>
            </w:hyperlink>
            <w:r>
              <w:rPr/>
              <w:t xml:space="preserve">,</w:t>
            </w:r>
            <w:hyperlink r:id="rId12" w:history="1">
              <w:r>
                <w:rPr>
                  <w:color w:val="#410a8c"/>
                  <w:u w:val="single"/>
                </w:rPr>
                <w:t xml:space="preserve">Charles T. Wolfe</w:t>
              </w:r>
            </w:hyperlink>
          </w:p>
          <w:p>
            <w:pPr/>
            <w:r>
              <w:rPr>
                <w:i w:val="1"/>
                <w:iCs w:val="1"/>
              </w:rPr>
              <w:t xml:space="preserve">HOPOS: The Journal of the International Society for the History of Philosophy of Science</w:t>
            </w:r>
            <w:r>
              <w:rPr/>
              <w:t xml:space="preserve">, 11 (2), pp.494-501, 2021, </w:t>
            </w:r>
            <w:hyperlink r:id="rId242" w:history="1">
              <w:r>
                <w:rPr>
                  <w:color w:val="#410a8c"/>
                  <w:u w:val="single"/>
                </w:rPr>
                <w:t xml:space="preserve">⟨10.1086/715975⟩</w:t>
              </w:r>
            </w:hyperlink>
          </w:p>
          <w:p>
            <w:pPr/>
            <w:r>
              <w:rPr/>
              <w:t xml:space="preserve">N°spécial de revue/special issue</w:t>
            </w:r>
          </w:p>
          <w:p>
            <w:pPr/>
            <w:hyperlink r:id="rId240" w:history="1">
              <w:r>
                <w:rPr>
                  <w:color w:val="#410a8c"/>
                  <w:u w:val="single"/>
                </w:rPr>
                <w:t xml:space="preserve">halshs-04242777v1</w:t>
              </w:r>
            </w:hyperlink>
          </w:p>
        </w:tc>
      </w:tr>
      <w:tr>
        <w:trPr/>
        <w:tc>
          <w:tcPr>
            <w:noWrap/>
          </w:tcPr>
          <w:p>
            <w:pPr>
              <w:spacing w:after="200"/>
            </w:pPr>
            <w:hyperlink r:id="rId243" w:history="1">
              <w:r>
                <w:rPr>
                  <w:color w:val="1e198e"/>
                  <w:b w:val="1"/>
                  <w:bCs w:val="1"/>
                  <w:u w:val="single"/>
                </w:rPr>
                <w:t xml:space="preserve">Joseph Priestley: materialism and the science of the mind. Foundations, controversies, reception</w:t>
              </w:r>
            </w:hyperlink>
          </w:p>
          <w:p>
            <w:pPr/>
            <w:hyperlink r:id="rId12" w:history="1">
              <w:r>
                <w:rPr>
                  <w:color w:val="#410a8c"/>
                  <w:u w:val="single"/>
                </w:rPr>
                <w:t xml:space="preserve">Charles T. Wolfe</w:t>
              </w:r>
            </w:hyperlink>
            <w:r>
              <w:rPr/>
              <w:t xml:space="preserve">,</w:t>
            </w:r>
            <w:hyperlink r:id="rId49" w:history="1">
              <w:r>
                <w:rPr>
                  <w:color w:val="#410a8c"/>
                  <w:u w:val="single"/>
                </w:rPr>
                <w:t xml:space="preserve">Falk Wunderlich</w:t>
              </w:r>
            </w:hyperlink>
          </w:p>
          <w:p>
            <w:pPr/>
            <w:r>
              <w:rPr>
                <w:i w:val="1"/>
                <w:iCs w:val="1"/>
              </w:rPr>
              <w:t xml:space="preserve">Intellectual History Review</w:t>
            </w:r>
            <w:r>
              <w:rPr/>
              <w:t xml:space="preserve">, 30 (1), 2019</w:t>
            </w:r>
          </w:p>
          <w:p>
            <w:pPr/>
            <w:r>
              <w:rPr/>
              <w:t xml:space="preserve">N°spécial de revue/special issue</w:t>
            </w:r>
          </w:p>
          <w:p>
            <w:pPr/>
            <w:hyperlink r:id="rId243" w:history="1">
              <w:r>
                <w:rPr>
                  <w:color w:val="#410a8c"/>
                  <w:u w:val="single"/>
                </w:rPr>
                <w:t xml:space="preserve">halshs-04242757v1</w:t>
              </w:r>
            </w:hyperlink>
          </w:p>
        </w:tc>
      </w:tr>
      <w:tr>
        <w:trPr/>
        <w:tc>
          <w:tcPr>
            <w:noWrap/>
          </w:tcPr>
          <w:p>
            <w:pPr>
              <w:spacing w:after="200"/>
            </w:pPr>
            <w:hyperlink r:id="rId244" w:history="1">
              <w:r>
                <w:rPr>
                  <w:color w:val="1e198e"/>
                  <w:b w:val="1"/>
                  <w:bCs w:val="1"/>
                  <w:u w:val="single"/>
                </w:rPr>
                <w:t xml:space="preserve">Sketches of a Conceptual History of Epigenesis</w:t>
              </w:r>
            </w:hyperlink>
          </w:p>
          <w:p>
            <w:pPr/>
            <w:hyperlink r:id="rId12" w:history="1">
              <w:r>
                <w:rPr>
                  <w:color w:val="#410a8c"/>
                  <w:u w:val="single"/>
                </w:rPr>
                <w:t xml:space="preserve">Charles T. Wolfe</w:t>
              </w:r>
            </w:hyperlink>
            <w:r>
              <w:rPr/>
              <w:t xml:space="preserve">,</w:t>
            </w:r>
            <w:hyperlink r:id="rId245" w:history="1">
              <w:r>
                <w:rPr>
                  <w:color w:val="#410a8c"/>
                  <w:u w:val="single"/>
                </w:rPr>
                <w:t xml:space="preserve">Antonine Nicoglou</w:t>
              </w:r>
            </w:hyperlink>
          </w:p>
          <w:p>
            <w:pPr/>
            <w:r>
              <w:rPr>
                <w:i w:val="1"/>
                <w:iCs w:val="1"/>
              </w:rPr>
              <w:t xml:space="preserve">History and Philosophy of the Life Sciences</w:t>
            </w:r>
            <w:r>
              <w:rPr/>
              <w:t xml:space="preserve">, 40, 2017</w:t>
            </w:r>
          </w:p>
          <w:p>
            <w:pPr/>
            <w:r>
              <w:rPr/>
              <w:t xml:space="preserve">N°spécial de revue/special issue</w:t>
            </w:r>
          </w:p>
          <w:p>
            <w:pPr/>
            <w:hyperlink r:id="rId244" w:history="1">
              <w:r>
                <w:rPr>
                  <w:color w:val="#410a8c"/>
                  <w:u w:val="single"/>
                </w:rPr>
                <w:t xml:space="preserve">halshs-04253544v1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“Organicism, holism and biochauvinism: some shyly deflationary thoughts”</w:t>
              </w:r>
            </w:hyperlink>
          </w:p>
          <w:p>
            <w:pPr/>
            <w:hyperlink r:id="rId12" w:history="1">
              <w:r>
                <w:rPr>
                  <w:color w:val="#410a8c"/>
                  <w:u w:val="single"/>
                </w:rPr>
                <w:t xml:space="preserve">Charles T. Wolfe</w:t>
              </w:r>
            </w:hyperlink>
          </w:p>
          <w:p>
            <w:pPr/>
            <w:r>
              <w:rPr/>
              <w:t xml:space="preserve">2022</w:t>
            </w:r>
          </w:p>
          <w:p>
            <w:pPr/>
            <w:r>
              <w:rPr/>
              <w:t xml:space="preserve">Article de blog scientifique</w:t>
            </w:r>
          </w:p>
          <w:p>
            <w:pPr/>
            <w:hyperlink r:id="rId246" w:history="1">
              <w:r>
                <w:rPr>
                  <w:color w:val="#410a8c"/>
                  <w:u w:val="single"/>
                </w:rPr>
                <w:t xml:space="preserve">halshs-04243071v1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VITALISM</w:t>
              </w:r>
            </w:hyperlink>
          </w:p>
          <w:p>
            <w:pPr/>
            <w:hyperlink r:id="rId12" w:history="1">
              <w:r>
                <w:rPr>
                  <w:color w:val="#410a8c"/>
                  <w:u w:val="single"/>
                </w:rPr>
                <w:t xml:space="preserve">Charles T. Wolfe</w:t>
              </w:r>
            </w:hyperlink>
          </w:p>
          <w:p>
            <w:pPr/>
            <w:r>
              <w:rPr>
                <w:i w:val="1"/>
                <w:iCs w:val="1"/>
              </w:rPr>
              <w:t xml:space="preserve">Online Encyclopedia Philosophy of Nature</w:t>
            </w:r>
            <w:r>
              <w:rPr/>
              <w:t xml:space="preserve">, 2022, </w:t>
            </w:r>
            <w:hyperlink r:id="rId248" w:history="1">
              <w:r>
                <w:rPr>
                  <w:color w:val="#410a8c"/>
                  <w:u w:val="single"/>
                </w:rPr>
                <w:t xml:space="preserve">⟨10.11588/oepn.2022.2.87350⟩</w:t>
              </w:r>
            </w:hyperlink>
          </w:p>
          <w:p>
            <w:pPr/>
            <w:r>
              <w:rPr/>
              <w:t xml:space="preserve">Notice d’encyclopédie ou de dictionnaire</w:t>
            </w:r>
          </w:p>
          <w:p>
            <w:pPr/>
            <w:hyperlink r:id="rId247" w:history="1">
              <w:r>
                <w:rPr>
                  <w:color w:val="#410a8c"/>
                  <w:u w:val="single"/>
                </w:rPr>
                <w:t xml:space="preserve">halshs-04242986v1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2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s-wolfe" TargetMode="External"/><Relationship Id="rId9" Type="http://schemas.openxmlformats.org/officeDocument/2006/relationships/hyperlink" Target="https://orcid.org/0000-0002-7956-9085" TargetMode="External"/><Relationship Id="rId10" Type="http://schemas.openxmlformats.org/officeDocument/2006/relationships/hyperlink" Target="https://www.idref.fr/035658894" TargetMode="External"/><Relationship Id="rId11" Type="http://schemas.openxmlformats.org/officeDocument/2006/relationships/hyperlink" Target="https://shs.hal.science/halshs-04520169v1" TargetMode="External"/><Relationship Id="rId12" Type="http://schemas.openxmlformats.org/officeDocument/2006/relationships/hyperlink" Target="https://hal.science/search/index/?q=*&amp;authFullName_s=Charles T. Wolfe" TargetMode="External"/><Relationship Id="rId13" Type="http://schemas.openxmlformats.org/officeDocument/2006/relationships/hyperlink" Target="https://shs.hal.science/halshs-04701401v1" TargetMode="External"/><Relationship Id="rId14" Type="http://schemas.openxmlformats.org/officeDocument/2006/relationships/hyperlink" Target="https://dx.doi.org/10.4000/11yyf" TargetMode="External"/><Relationship Id="rId15" Type="http://schemas.openxmlformats.org/officeDocument/2006/relationships/hyperlink" Target="https://shs.hal.science/halshs-04701235v1" TargetMode="External"/><Relationship Id="rId16" Type="http://schemas.openxmlformats.org/officeDocument/2006/relationships/hyperlink" Target="https://dx.doi.org/10.1080/00026980.2024.2379961" TargetMode="External"/><Relationship Id="rId17" Type="http://schemas.openxmlformats.org/officeDocument/2006/relationships/hyperlink" Target="https://shs.hal.science/halshs-04701407v1" TargetMode="External"/><Relationship Id="rId18" Type="http://schemas.openxmlformats.org/officeDocument/2006/relationships/hyperlink" Target="https://dx.doi.org/10.1163/18750257-bja10071" TargetMode="External"/><Relationship Id="rId19" Type="http://schemas.openxmlformats.org/officeDocument/2006/relationships/hyperlink" Target="https://shs.hal.science/halshs-04253488v1" TargetMode="External"/><Relationship Id="rId20" Type="http://schemas.openxmlformats.org/officeDocument/2006/relationships/hyperlink" Target="https://shs.hal.science/halshs-04334040v1" TargetMode="External"/><Relationship Id="rId21" Type="http://schemas.openxmlformats.org/officeDocument/2006/relationships/hyperlink" Target="https://dx.doi.org/10.33392/diam.1881" TargetMode="External"/><Relationship Id="rId22" Type="http://schemas.openxmlformats.org/officeDocument/2006/relationships/hyperlink" Target="https://shs.hal.science/halshs-04242878v1" TargetMode="External"/><Relationship Id="rId23" Type="http://schemas.openxmlformats.org/officeDocument/2006/relationships/hyperlink" Target="https://dx.doi.org/10.1098/rsnr.2023.0049" TargetMode="External"/><Relationship Id="rId24" Type="http://schemas.openxmlformats.org/officeDocument/2006/relationships/hyperlink" Target="https://shs.hal.science/halshs-04242795v1" TargetMode="External"/><Relationship Id="rId25" Type="http://schemas.openxmlformats.org/officeDocument/2006/relationships/hyperlink" Target="https://hal.science/search/index/?q=*&amp;authFullName_s=Gerardo Ienna" TargetMode="External"/><Relationship Id="rId26" Type="http://schemas.openxmlformats.org/officeDocument/2006/relationships/hyperlink" Target="https://dx.doi.org/10.1002/bewi.202200046" TargetMode="External"/><Relationship Id="rId27" Type="http://schemas.openxmlformats.org/officeDocument/2006/relationships/hyperlink" Target="https://shs.hal.science/halshs-04243072v1" TargetMode="External"/><Relationship Id="rId28" Type="http://schemas.openxmlformats.org/officeDocument/2006/relationships/hyperlink" Target="https://dx.doi.org/10.30460/105751" TargetMode="External"/><Relationship Id="rId29" Type="http://schemas.openxmlformats.org/officeDocument/2006/relationships/hyperlink" Target="https://shs.hal.science/halshs-04242770v1" TargetMode="External"/><Relationship Id="rId30" Type="http://schemas.openxmlformats.org/officeDocument/2006/relationships/hyperlink" Target="https://dx.doi.org/10.4454/sl.3-464" TargetMode="External"/><Relationship Id="rId31" Type="http://schemas.openxmlformats.org/officeDocument/2006/relationships/hyperlink" Target="https://shs.hal.science/halshs-04242926v1" TargetMode="External"/><Relationship Id="rId32" Type="http://schemas.openxmlformats.org/officeDocument/2006/relationships/hyperlink" Target="https://shs.hal.science/halshs-04242956v1" TargetMode="External"/><Relationship Id="rId33" Type="http://schemas.openxmlformats.org/officeDocument/2006/relationships/hyperlink" Target="https://shs.hal.science/halshs-04242935v1" TargetMode="External"/><Relationship Id="rId34" Type="http://schemas.openxmlformats.org/officeDocument/2006/relationships/hyperlink" Target="https://hal.science/search/index/?q=*&amp;authFullName_s=Pietro Daniel Omodeo" TargetMode="External"/><Relationship Id="rId35" Type="http://schemas.openxmlformats.org/officeDocument/2006/relationships/hyperlink" Target="https://dx.doi.org/10.13135/2280-8574/6031" TargetMode="External"/><Relationship Id="rId36" Type="http://schemas.openxmlformats.org/officeDocument/2006/relationships/hyperlink" Target="https://shs.hal.science/halshs-04242945v1" TargetMode="External"/><Relationship Id="rId37" Type="http://schemas.openxmlformats.org/officeDocument/2006/relationships/hyperlink" Target="https://dx.doi.org/10.48611/isbn.978-2-406-12209-8.p.0219" TargetMode="External"/><Relationship Id="rId38" Type="http://schemas.openxmlformats.org/officeDocument/2006/relationships/hyperlink" Target="https://shs.hal.science/halshs-04242998v1" TargetMode="External"/><Relationship Id="rId39" Type="http://schemas.openxmlformats.org/officeDocument/2006/relationships/hyperlink" Target="https://hal.science/search/index/?q=*&amp;authFullName_s=Giulia Gandolfi" TargetMode="External"/><Relationship Id="rId40" Type="http://schemas.openxmlformats.org/officeDocument/2006/relationships/hyperlink" Target="https://hal.science/search/index/?q=*&amp;authFullName_s=Flavio D&#8217;abramo" TargetMode="External"/><Relationship Id="rId41" Type="http://schemas.openxmlformats.org/officeDocument/2006/relationships/hyperlink" Target="https://shs.hal.science/halshs-04242904v1" TargetMode="External"/><Relationship Id="rId42" Type="http://schemas.openxmlformats.org/officeDocument/2006/relationships/hyperlink" Target="https://shs.hal.science/halshs-04242900v1" TargetMode="External"/><Relationship Id="rId43" Type="http://schemas.openxmlformats.org/officeDocument/2006/relationships/hyperlink" Target="https://shs.hal.science/halshs-04242886v1" TargetMode="External"/><Relationship Id="rId44" Type="http://schemas.openxmlformats.org/officeDocument/2006/relationships/hyperlink" Target="https://hal.science/search/index/?q=*&amp;authFullName_s=Pierre-Fran&#231;ois Moreau" TargetMode="External"/><Relationship Id="rId45" Type="http://schemas.openxmlformats.org/officeDocument/2006/relationships/hyperlink" Target="https://dx.doi.org/10.1163/19552343-14000029" TargetMode="External"/><Relationship Id="rId46" Type="http://schemas.openxmlformats.org/officeDocument/2006/relationships/hyperlink" Target="https://shs.hal.science/halshs-02626661v1" TargetMode="External"/><Relationship Id="rId47" Type="http://schemas.openxmlformats.org/officeDocument/2006/relationships/hyperlink" Target="https://dx.doi.org/10.1080/17496977.2020.1687870" TargetMode="External"/><Relationship Id="rId48" Type="http://schemas.openxmlformats.org/officeDocument/2006/relationships/hyperlink" Target="https://shs.hal.science/halshs-04242763v1" TargetMode="External"/><Relationship Id="rId49" Type="http://schemas.openxmlformats.org/officeDocument/2006/relationships/hyperlink" Target="https://hal.science/search/index/?q=*&amp;authFullName_s=Falk Wunderlich" TargetMode="External"/><Relationship Id="rId50" Type="http://schemas.openxmlformats.org/officeDocument/2006/relationships/hyperlink" Target="https://dx.doi.org/10.1080/17496977.2020.1690356" TargetMode="External"/><Relationship Id="rId51" Type="http://schemas.openxmlformats.org/officeDocument/2006/relationships/hyperlink" Target="https://shs.hal.science/halshs-04253530v1" TargetMode="External"/><Relationship Id="rId52" Type="http://schemas.openxmlformats.org/officeDocument/2006/relationships/hyperlink" Target="https://hal.science/hal-02065670v1" TargetMode="External"/><Relationship Id="rId53" Type="http://schemas.openxmlformats.org/officeDocument/2006/relationships/hyperlink" Target="https://dx.doi.org/10.3366/jsp.2018.0211" TargetMode="External"/><Relationship Id="rId54" Type="http://schemas.openxmlformats.org/officeDocument/2006/relationships/hyperlink" Target="https://hal.science/hal-01818280v2" TargetMode="External"/><Relationship Id="rId55" Type="http://schemas.openxmlformats.org/officeDocument/2006/relationships/hyperlink" Target="https://hal.science/search/index/?q=*&amp;authFullName_s=C&#233;cilia Bognon" TargetMode="External"/><Relationship Id="rId56" Type="http://schemas.openxmlformats.org/officeDocument/2006/relationships/hyperlink" Target="https://hal.science/search/index/?q=*&amp;authFullName_s=Bohang Chen" TargetMode="External"/><Relationship Id="rId57" Type="http://schemas.openxmlformats.org/officeDocument/2006/relationships/hyperlink" Target="https://dx.doi.org/10.2478/kjps-2018-0006" TargetMode="External"/><Relationship Id="rId58" Type="http://schemas.openxmlformats.org/officeDocument/2006/relationships/hyperlink" Target="https://shs.hal.science/halshs-04242964v1" TargetMode="External"/><Relationship Id="rId59" Type="http://schemas.openxmlformats.org/officeDocument/2006/relationships/hyperlink" Target="https://hal.science/hal-02065751v1" TargetMode="External"/><Relationship Id="rId60" Type="http://schemas.openxmlformats.org/officeDocument/2006/relationships/hyperlink" Target="https://hal.science/hal-02065671v1" TargetMode="External"/><Relationship Id="rId61" Type="http://schemas.openxmlformats.org/officeDocument/2006/relationships/hyperlink" Target="https://hal.science/search/index/?q=*&amp;authFullName_s=Arantza Etxeberria" TargetMode="External"/><Relationship Id="rId62" Type="http://schemas.openxmlformats.org/officeDocument/2006/relationships/hyperlink" Target="https://dx.doi.org/10.24117/2526-2270.2018.i4.06" TargetMode="External"/><Relationship Id="rId63" Type="http://schemas.openxmlformats.org/officeDocument/2006/relationships/hyperlink" Target="https://hal.science/hal-02065677v1" TargetMode="External"/><Relationship Id="rId64" Type="http://schemas.openxmlformats.org/officeDocument/2006/relationships/hyperlink" Target="https://dx.doi.org/10.1007/s11229-017-1350-y" TargetMode="External"/><Relationship Id="rId65" Type="http://schemas.openxmlformats.org/officeDocument/2006/relationships/hyperlink" Target="https://hal.science/hal-02065676v1" TargetMode="External"/><Relationship Id="rId66" Type="http://schemas.openxmlformats.org/officeDocument/2006/relationships/hyperlink" Target="https://dx.doi.org/10.1163/15733823-02223P06" TargetMode="External"/><Relationship Id="rId67" Type="http://schemas.openxmlformats.org/officeDocument/2006/relationships/hyperlink" Target="https://hal.science/hal-02065732v1" TargetMode="External"/><Relationship Id="rId68" Type="http://schemas.openxmlformats.org/officeDocument/2006/relationships/hyperlink" Target="https://hal.science/search/index/?q=*&amp;authFullName_s=Boris Demarest" TargetMode="External"/><Relationship Id="rId69" Type="http://schemas.openxmlformats.org/officeDocument/2006/relationships/hyperlink" Target="https://dx.doi.org/10.1007/s40656-016-0128-8" TargetMode="External"/><Relationship Id="rId70" Type="http://schemas.openxmlformats.org/officeDocument/2006/relationships/hyperlink" Target="https://hal.science/hal-02065674v1" TargetMode="External"/><Relationship Id="rId71" Type="http://schemas.openxmlformats.org/officeDocument/2006/relationships/hyperlink" Target="https://hal.science/hal-02065739v1" TargetMode="External"/><Relationship Id="rId72" Type="http://schemas.openxmlformats.org/officeDocument/2006/relationships/hyperlink" Target="https://hal.science/hal-02065736v1" TargetMode="External"/><Relationship Id="rId73" Type="http://schemas.openxmlformats.org/officeDocument/2006/relationships/hyperlink" Target="https://hal.science/hal-02070000v1" TargetMode="External"/><Relationship Id="rId74" Type="http://schemas.openxmlformats.org/officeDocument/2006/relationships/hyperlink" Target="https://hal.science/hal-01232641v1" TargetMode="External"/><Relationship Id="rId75" Type="http://schemas.openxmlformats.org/officeDocument/2006/relationships/hyperlink" Target="https://dx.doi.org/10.4000/rde.5163" TargetMode="External"/><Relationship Id="rId76" Type="http://schemas.openxmlformats.org/officeDocument/2006/relationships/hyperlink" Target="https://hal.science/hal-01233260v1" TargetMode="External"/><Relationship Id="rId77" Type="http://schemas.openxmlformats.org/officeDocument/2006/relationships/hyperlink" Target="https://dx.doi.org/10.5840/tpm201467119" TargetMode="External"/><Relationship Id="rId78" Type="http://schemas.openxmlformats.org/officeDocument/2006/relationships/hyperlink" Target="https://hal.science/hal-01233194v1" TargetMode="External"/><Relationship Id="rId79" Type="http://schemas.openxmlformats.org/officeDocument/2006/relationships/hyperlink" Target="https://dx.doi.org/10.1016/j.shpsc.2014.06.006" TargetMode="External"/><Relationship Id="rId80" Type="http://schemas.openxmlformats.org/officeDocument/2006/relationships/hyperlink" Target="https://hal.science/hal-02069999v1" TargetMode="External"/><Relationship Id="rId81" Type="http://schemas.openxmlformats.org/officeDocument/2006/relationships/hyperlink" Target="https://hal.science/hal-01232652v1" TargetMode="External"/><Relationship Id="rId82" Type="http://schemas.openxmlformats.org/officeDocument/2006/relationships/hyperlink" Target="https://dx.doi.org/10.3917/dhs.046.0501" TargetMode="External"/><Relationship Id="rId83" Type="http://schemas.openxmlformats.org/officeDocument/2006/relationships/hyperlink" Target="https://hal.science/hal-02065746v1" TargetMode="External"/><Relationship Id="rId84" Type="http://schemas.openxmlformats.org/officeDocument/2006/relationships/hyperlink" Target="https://dx.doi.org/10.1007/s10739-012-9349-1" TargetMode="External"/><Relationship Id="rId85" Type="http://schemas.openxmlformats.org/officeDocument/2006/relationships/hyperlink" Target="https://hal.science/hal-01233183v1" TargetMode="External"/><Relationship Id="rId86" Type="http://schemas.openxmlformats.org/officeDocument/2006/relationships/hyperlink" Target="https://dx.doi.org/10.1016/j.pbiomolbio.2012.05.005" TargetMode="External"/><Relationship Id="rId87" Type="http://schemas.openxmlformats.org/officeDocument/2006/relationships/hyperlink" Target="https://hal.science/hal-02070007v1" TargetMode="External"/><Relationship Id="rId88" Type="http://schemas.openxmlformats.org/officeDocument/2006/relationships/hyperlink" Target="https://dx.doi.org/10.15122/isbn.978-2-406-08074-9.p.0195" TargetMode="External"/><Relationship Id="rId89" Type="http://schemas.openxmlformats.org/officeDocument/2006/relationships/hyperlink" Target="https://hal.science/hal-01238130v1" TargetMode="External"/><Relationship Id="rId90" Type="http://schemas.openxmlformats.org/officeDocument/2006/relationships/hyperlink" Target="https://hal.science/hal-02069996v1" TargetMode="External"/><Relationship Id="rId91" Type="http://schemas.openxmlformats.org/officeDocument/2006/relationships/hyperlink" Target="https://dx.doi.org/10.1163/138374210X12589831573063" TargetMode="External"/><Relationship Id="rId92" Type="http://schemas.openxmlformats.org/officeDocument/2006/relationships/hyperlink" Target="https://shs.hal.science/halshs-04242911v1" TargetMode="External"/><Relationship Id="rId93" Type="http://schemas.openxmlformats.org/officeDocument/2006/relationships/hyperlink" Target="https://hal.science/hal-01233129v1" TargetMode="External"/><Relationship Id="rId94" Type="http://schemas.openxmlformats.org/officeDocument/2006/relationships/hyperlink" Target="https://dx.doi.org/10.3917/dhs.041.0099" TargetMode="External"/><Relationship Id="rId95" Type="http://schemas.openxmlformats.org/officeDocument/2006/relationships/hyperlink" Target="https://hal.science/hal-01238126v1" TargetMode="External"/><Relationship Id="rId96" Type="http://schemas.openxmlformats.org/officeDocument/2006/relationships/hyperlink" Target="https://dx.doi.org/10.3917/mult.033.0053" TargetMode="External"/><Relationship Id="rId97" Type="http://schemas.openxmlformats.org/officeDocument/2006/relationships/hyperlink" Target="https://hal.science/hal-01238137v1" TargetMode="External"/><Relationship Id="rId98" Type="http://schemas.openxmlformats.org/officeDocument/2006/relationships/hyperlink" Target="https://hal.science/hal-01238140v1" TargetMode="External"/><Relationship Id="rId99" Type="http://schemas.openxmlformats.org/officeDocument/2006/relationships/hyperlink" Target="https://dx.doi.org/10.7202/016993ar" TargetMode="External"/><Relationship Id="rId100" Type="http://schemas.openxmlformats.org/officeDocument/2006/relationships/hyperlink" Target="https://hal.science/hal-01238127v1" TargetMode="External"/><Relationship Id="rId101" Type="http://schemas.openxmlformats.org/officeDocument/2006/relationships/hyperlink" Target="https://dx.doi.org/10.3917/mult.016.0027" TargetMode="External"/><Relationship Id="rId102" Type="http://schemas.openxmlformats.org/officeDocument/2006/relationships/hyperlink" Target="https://hal.science/hal-01238106v1" TargetMode="External"/><Relationship Id="rId103" Type="http://schemas.openxmlformats.org/officeDocument/2006/relationships/hyperlink" Target="https://hal.science/search/index/?q=*&amp;authFullName_s=Fabrice Stroun" TargetMode="External"/><Relationship Id="rId104" Type="http://schemas.openxmlformats.org/officeDocument/2006/relationships/hyperlink" Target="https://hal.science/hal-01233044v1" TargetMode="External"/><Relationship Id="rId105" Type="http://schemas.openxmlformats.org/officeDocument/2006/relationships/hyperlink" Target="https://dx.doi.org/10.4000/rde.1832" TargetMode="External"/><Relationship Id="rId106" Type="http://schemas.openxmlformats.org/officeDocument/2006/relationships/hyperlink" Target="https://hal.science/hal-04812082v1" TargetMode="External"/><Relationship Id="rId107" Type="http://schemas.openxmlformats.org/officeDocument/2006/relationships/hyperlink" Target="https://hal.science/hal-04812086v1" TargetMode="External"/><Relationship Id="rId108" Type="http://schemas.openxmlformats.org/officeDocument/2006/relationships/hyperlink" Target="https://hal.science/hal-04812076v1" TargetMode="External"/><Relationship Id="rId109" Type="http://schemas.openxmlformats.org/officeDocument/2006/relationships/hyperlink" Target="https://hal.science/search/index/?q=*&amp;authFullName_s=Tamas Demeter" TargetMode="External"/><Relationship Id="rId110" Type="http://schemas.openxmlformats.org/officeDocument/2006/relationships/hyperlink" Target="https://hal.science/hal-04812078v1" TargetMode="External"/><Relationship Id="rId111" Type="http://schemas.openxmlformats.org/officeDocument/2006/relationships/hyperlink" Target="https://hal.science/hal-01233165v1" TargetMode="External"/><Relationship Id="rId112" Type="http://schemas.openxmlformats.org/officeDocument/2006/relationships/hyperlink" Target="https://dx.doi.org/10.5096/ASCS200956" TargetMode="External"/><Relationship Id="rId113" Type="http://schemas.openxmlformats.org/officeDocument/2006/relationships/hyperlink" Target="https://shs.hal.science/halshs-04812394v1" TargetMode="External"/><Relationship Id="rId114" Type="http://schemas.openxmlformats.org/officeDocument/2006/relationships/hyperlink" Target="https://hal.science/search/index/?q=*&amp;authFullName_s=Anik Waldow" TargetMode="External"/><Relationship Id="rId115" Type="http://schemas.openxmlformats.org/officeDocument/2006/relationships/hyperlink" Target="https://link.springer.com/book/9783031760365" TargetMode="External"/><Relationship Id="rId116" Type="http://schemas.openxmlformats.org/officeDocument/2006/relationships/hyperlink" Target="https://shs.hal.science/halshs-04701442v1" TargetMode="External"/><Relationship Id="rId117" Type="http://schemas.openxmlformats.org/officeDocument/2006/relationships/hyperlink" Target="https://hal.science/hal-04812344v1" TargetMode="External"/><Relationship Id="rId118" Type="http://schemas.openxmlformats.org/officeDocument/2006/relationships/hyperlink" Target="https://materiologiques.com/fr/accueil/417-canguilhem-face-a-la-biopolitique-propositions-depistemologie-politique.html" TargetMode="External"/><Relationship Id="rId119" Type="http://schemas.openxmlformats.org/officeDocument/2006/relationships/hyperlink" Target="https://shs.hal.science/halshs-04701423v1" TargetMode="External"/><Relationship Id="rId120" Type="http://schemas.openxmlformats.org/officeDocument/2006/relationships/hyperlink" Target="https://hal.science/search/index/?q=*&amp;authFullName_s=John Symons" TargetMode="External"/><Relationship Id="rId121" Type="http://schemas.openxmlformats.org/officeDocument/2006/relationships/hyperlink" Target="https://www.routledge.com/The-History-and-Philosophy-of-Materialism/Wolfe-Symons/p/book/9780367633509" TargetMode="External"/><Relationship Id="rId122" Type="http://schemas.openxmlformats.org/officeDocument/2006/relationships/hyperlink" Target="https://shs.hal.science/halshs-04242728v1" TargetMode="External"/><Relationship Id="rId123" Type="http://schemas.openxmlformats.org/officeDocument/2006/relationships/hyperlink" Target="https://hal.science/search/index/?q=*&amp;authFullName_s=Christopher Donohue" TargetMode="External"/><Relationship Id="rId124" Type="http://schemas.openxmlformats.org/officeDocument/2006/relationships/hyperlink" Target="https://link.springer.com/book/10.1007/978-3-031-12604-8" TargetMode="External"/><Relationship Id="rId125" Type="http://schemas.openxmlformats.org/officeDocument/2006/relationships/hyperlink" Target="https://shs.hal.science/halshs-04242746v1" TargetMode="External"/><Relationship Id="rId126" Type="http://schemas.openxmlformats.org/officeDocument/2006/relationships/hyperlink" Target="https://hal.science/search/index/?q=*&amp;authFullName_s=Giuseppe Bianco" TargetMode="External"/><Relationship Id="rId127" Type="http://schemas.openxmlformats.org/officeDocument/2006/relationships/hyperlink" Target="https://hal.science/search/index/?q=*&amp;authFullName_s=Gertrudis van de Vijver" TargetMode="External"/><Relationship Id="rId128" Type="http://schemas.openxmlformats.org/officeDocument/2006/relationships/hyperlink" Target="https://dx.doi.org/10.1007/978-3-031-20529-3" TargetMode="External"/><Relationship Id="rId129" Type="http://schemas.openxmlformats.org/officeDocument/2006/relationships/hyperlink" Target="https://shs.hal.science/halshs-04242749v1" TargetMode="External"/><Relationship Id="rId130" Type="http://schemas.openxmlformats.org/officeDocument/2006/relationships/hyperlink" Target="https://hal.science/search/index/?q=*&amp;authFullName_s=Dana Jalobeanu" TargetMode="External"/><Relationship Id="rId131" Type="http://schemas.openxmlformats.org/officeDocument/2006/relationships/hyperlink" Target="https://link.springer.com/referencework/10.1007/978-3-319-31069-5" TargetMode="External"/><Relationship Id="rId132" Type="http://schemas.openxmlformats.org/officeDocument/2006/relationships/hyperlink" Target="https://dx.doi.org/10.1007/978-3-319-31069-5" TargetMode="External"/><Relationship Id="rId133" Type="http://schemas.openxmlformats.org/officeDocument/2006/relationships/hyperlink" Target="https://shs.hal.science/halshs-04242737v1" TargetMode="External"/><Relationship Id="rId134" Type="http://schemas.openxmlformats.org/officeDocument/2006/relationships/hyperlink" Target="https://hal.science/search/index/?q=*&amp;authFullName_s=Paolo Pecere" TargetMode="External"/><Relationship Id="rId135" Type="http://schemas.openxmlformats.org/officeDocument/2006/relationships/hyperlink" Target="https://hal.science/search/index/?q=*&amp;authFullName_s=Antonio Clericuzio" TargetMode="External"/><Relationship Id="rId136" Type="http://schemas.openxmlformats.org/officeDocument/2006/relationships/hyperlink" Target="https://link.springer.com/book/10.1007/978-3-031-07036-5" TargetMode="External"/><Relationship Id="rId137" Type="http://schemas.openxmlformats.org/officeDocument/2006/relationships/hyperlink" Target="https://dx.doi.org/10.1007/978-3-031-07036-5" TargetMode="External"/><Relationship Id="rId138" Type="http://schemas.openxmlformats.org/officeDocument/2006/relationships/hyperlink" Target="https://shs.hal.science/halshs-04242716v1" TargetMode="External"/><Relationship Id="rId139" Type="http://schemas.openxmlformats.org/officeDocument/2006/relationships/hyperlink" Target="http://catalogue-editions.ens-lyon.fr/fr/livre/?GCOI=29021100433340" TargetMode="External"/><Relationship Id="rId140" Type="http://schemas.openxmlformats.org/officeDocument/2006/relationships/hyperlink" Target="https://shs.hal.science/halshs-04242974v1" TargetMode="External"/><Relationship Id="rId141" Type="http://schemas.openxmlformats.org/officeDocument/2006/relationships/hyperlink" Target="https://hal.science/search/index/?q=*&amp;authFullName_s=Sophie Bisset" TargetMode="External"/><Relationship Id="rId142" Type="http://schemas.openxmlformats.org/officeDocument/2006/relationships/hyperlink" Target="https://hal.science/search/index/?q=*&amp;authFullName_s=Marie-Claude Felton" TargetMode="External"/><Relationship Id="rId143" Type="http://schemas.openxmlformats.org/officeDocument/2006/relationships/hyperlink" Target="https://www.honorechampion.com/fr/champion/11283-book-08535346-9782745353467.html" TargetMode="External"/><Relationship Id="rId144" Type="http://schemas.openxmlformats.org/officeDocument/2006/relationships/hyperlink" Target="https://dx.doi.org/10.14375/NP.9782745353467" TargetMode="External"/><Relationship Id="rId145" Type="http://schemas.openxmlformats.org/officeDocument/2006/relationships/hyperlink" Target="https://hal.science/hal-02079966v1" TargetMode="External"/><Relationship Id="rId146" Type="http://schemas.openxmlformats.org/officeDocument/2006/relationships/hyperlink" Target="https://hal.science/hal-02023774v1" TargetMode="External"/><Relationship Id="rId147" Type="http://schemas.openxmlformats.org/officeDocument/2006/relationships/hyperlink" Target="https://u-picardie.hal.science/hal-03839207v1" TargetMode="External"/><Relationship Id="rId148" Type="http://schemas.openxmlformats.org/officeDocument/2006/relationships/hyperlink" Target="https://hal.science/search/index/?q=*&amp;authFullName_s=C&#233;line Cherici" TargetMode="External"/><Relationship Id="rId149" Type="http://schemas.openxmlformats.org/officeDocument/2006/relationships/hyperlink" Target="https://hal.science/search/index/?q=*&amp;authFullName_s=Jean-Claude Dupont" TargetMode="External"/><Relationship Id="rId150" Type="http://schemas.openxmlformats.org/officeDocument/2006/relationships/hyperlink" Target="https://hal.science/hal-01238122v1" TargetMode="External"/><Relationship Id="rId151" Type="http://schemas.openxmlformats.org/officeDocument/2006/relationships/hyperlink" Target="http://www.palgrave.com/page/detail/brain-theory-charles-t-wolfe/?isb=9780230369573" TargetMode="External"/><Relationship Id="rId152" Type="http://schemas.openxmlformats.org/officeDocument/2006/relationships/hyperlink" Target="https://hal.science/hal-01233158v1" TargetMode="External"/><Relationship Id="rId153" Type="http://schemas.openxmlformats.org/officeDocument/2006/relationships/hyperlink" Target="http://www.springer.com/gp/" TargetMode="External"/><Relationship Id="rId154" Type="http://schemas.openxmlformats.org/officeDocument/2006/relationships/hyperlink" Target="https://dx.doi.org/10.1007/978-94-007-2445-7" TargetMode="External"/><Relationship Id="rId155" Type="http://schemas.openxmlformats.org/officeDocument/2006/relationships/hyperlink" Target="https://hal.science/hal-01238121v1" TargetMode="External"/><Relationship Id="rId156" Type="http://schemas.openxmlformats.org/officeDocument/2006/relationships/hyperlink" Target="https://hal.science/search/index/?q=*&amp;authFullName_s=Ofer Gal" TargetMode="External"/><Relationship Id="rId157" Type="http://schemas.openxmlformats.org/officeDocument/2006/relationships/hyperlink" Target="http://www.springer.com/us/" TargetMode="External"/><Relationship Id="rId158" Type="http://schemas.openxmlformats.org/officeDocument/2006/relationships/hyperlink" Target="https://hal.science/hal-01238115v1" TargetMode="External"/><Relationship Id="rId159" Type="http://schemas.openxmlformats.org/officeDocument/2006/relationships/hyperlink" Target="http://www.collegepublications.co.uk/" TargetMode="External"/><Relationship Id="rId160" Type="http://schemas.openxmlformats.org/officeDocument/2006/relationships/hyperlink" Target="https://hal.science/hal-01238079v1" TargetMode="External"/><Relationship Id="rId161" Type="http://schemas.openxmlformats.org/officeDocument/2006/relationships/hyperlink" Target="https://dx.doi.org/10.5840/gfpj200022120" TargetMode="External"/><Relationship Id="rId162" Type="http://schemas.openxmlformats.org/officeDocument/2006/relationships/hyperlink" Target="https://shs.hal.science/halshs-04701384v1" TargetMode="External"/><Relationship Id="rId163" Type="http://schemas.openxmlformats.org/officeDocument/2006/relationships/hyperlink" Target="https://catalogue-editions.ens-lyon.fr/fr/livre/?GCOI=29021100395990" TargetMode="External"/><Relationship Id="rId164" Type="http://schemas.openxmlformats.org/officeDocument/2006/relationships/hyperlink" Target="https://hal.science/hal-04814703v1" TargetMode="External"/><Relationship Id="rId165" Type="http://schemas.openxmlformats.org/officeDocument/2006/relationships/hyperlink" Target="https://hal.science/hal-04469380v1" TargetMode="External"/><Relationship Id="rId166" Type="http://schemas.openxmlformats.org/officeDocument/2006/relationships/hyperlink" Target="https://hal.science/search/index/?q=*&amp;authFullName_s=Caroline Jacot Grapa" TargetMode="External"/><Relationship Id="rId167" Type="http://schemas.openxmlformats.org/officeDocument/2006/relationships/hyperlink" Target="https://hal.science/search/index/?q=*&amp;authFullName_s=Sylviane Albertan-Coppola" TargetMode="External"/><Relationship Id="rId168" Type="http://schemas.openxmlformats.org/officeDocument/2006/relationships/hyperlink" Target="https://hal.science/search/index/?q=*&amp;authFullName_s=Florence Magnot-Ogilvy" TargetMode="External"/><Relationship Id="rId169" Type="http://schemas.openxmlformats.org/officeDocument/2006/relationships/hyperlink" Target="https://hal.science/search/index/?q=*&amp;authFullName_s=Bernard S&#232;ve" TargetMode="External"/><Relationship Id="rId170" Type="http://schemas.openxmlformats.org/officeDocument/2006/relationships/hyperlink" Target="https://hal.science/hal-04469421v1" TargetMode="External"/><Relationship Id="rId171" Type="http://schemas.openxmlformats.org/officeDocument/2006/relationships/hyperlink" Target="https://shs.hal.science/halshs-04243069v1" TargetMode="External"/><Relationship Id="rId172" Type="http://schemas.openxmlformats.org/officeDocument/2006/relationships/hyperlink" Target="https://dx.doi.org/10.1007/978-3-031-27510-4_4" TargetMode="External"/><Relationship Id="rId173" Type="http://schemas.openxmlformats.org/officeDocument/2006/relationships/hyperlink" Target="https://shs.hal.science/halshs-04243059v1" TargetMode="External"/><Relationship Id="rId174" Type="http://schemas.openxmlformats.org/officeDocument/2006/relationships/hyperlink" Target="https://shs.hal.science/halshs-04253517v1" TargetMode="External"/><Relationship Id="rId175" Type="http://schemas.openxmlformats.org/officeDocument/2006/relationships/hyperlink" Target="https://shs.hal.science/halshs-04253484v1" TargetMode="External"/><Relationship Id="rId176" Type="http://schemas.openxmlformats.org/officeDocument/2006/relationships/hyperlink" Target="https://dx.doi.org/10.1007/978-3-031-38968-9_3" TargetMode="External"/><Relationship Id="rId177" Type="http://schemas.openxmlformats.org/officeDocument/2006/relationships/hyperlink" Target="https://shs.hal.science/halshs-04243063v1" TargetMode="External"/><Relationship Id="rId178" Type="http://schemas.openxmlformats.org/officeDocument/2006/relationships/hyperlink" Target="https://dx.doi.org/10.1007/978-3-031-20529-3_10" TargetMode="External"/><Relationship Id="rId179" Type="http://schemas.openxmlformats.org/officeDocument/2006/relationships/hyperlink" Target="https://shs.hal.science/halshs-04243051v1" TargetMode="External"/><Relationship Id="rId180" Type="http://schemas.openxmlformats.org/officeDocument/2006/relationships/hyperlink" Target="https://shs.hal.science/halshs-04243056v1" TargetMode="External"/><Relationship Id="rId181" Type="http://schemas.openxmlformats.org/officeDocument/2006/relationships/hyperlink" Target="https://shs.hal.science/halshs-04243053v1" TargetMode="External"/><Relationship Id="rId182" Type="http://schemas.openxmlformats.org/officeDocument/2006/relationships/hyperlink" Target="https://hal.science/search/index/?q=*&amp;authFullName_s=Catherine Moir" TargetMode="External"/><Relationship Id="rId183" Type="http://schemas.openxmlformats.org/officeDocument/2006/relationships/hyperlink" Target="https://shs.hal.science/halshs-04243055v1" TargetMode="External"/><Relationship Id="rId184" Type="http://schemas.openxmlformats.org/officeDocument/2006/relationships/hyperlink" Target="https://dx.doi.org/10.1007/978-3-030-86308-1_10" TargetMode="External"/><Relationship Id="rId185" Type="http://schemas.openxmlformats.org/officeDocument/2006/relationships/hyperlink" Target="https://univ-paris8.hal.science/hal-03499551v1" TargetMode="External"/><Relationship Id="rId186" Type="http://schemas.openxmlformats.org/officeDocument/2006/relationships/hyperlink" Target="https://hal.science/search/index/?q=*&amp;authFullName_s=Sylvie Kleiman-Lafon" TargetMode="External"/><Relationship Id="rId187" Type="http://schemas.openxmlformats.org/officeDocument/2006/relationships/hyperlink" Target="https://hal.science/search/index/?q=*&amp;authFullName_s=Charles Wolfe" TargetMode="External"/><Relationship Id="rId188" Type="http://schemas.openxmlformats.org/officeDocument/2006/relationships/hyperlink" Target="https://dx.doi.org/10.1515/9783110562064-013" TargetMode="External"/><Relationship Id="rId189" Type="http://schemas.openxmlformats.org/officeDocument/2006/relationships/hyperlink" Target="https://shs.hal.science/halshs-04243043v1" TargetMode="External"/><Relationship Id="rId190" Type="http://schemas.openxmlformats.org/officeDocument/2006/relationships/hyperlink" Target="https://www.vrin.fr/livre/9788869763212/la-cognition-incarnee" TargetMode="External"/><Relationship Id="rId191" Type="http://schemas.openxmlformats.org/officeDocument/2006/relationships/hyperlink" Target="https://shs.hal.science/halshs-04243000v1" TargetMode="External"/><Relationship Id="rId192" Type="http://schemas.openxmlformats.org/officeDocument/2006/relationships/hyperlink" Target="https://dx.doi.org/10.1093/oso/9780192843616.003.0016" TargetMode="External"/><Relationship Id="rId193" Type="http://schemas.openxmlformats.org/officeDocument/2006/relationships/hyperlink" Target="https://shs.hal.science/halshs-04242994v1" TargetMode="External"/><Relationship Id="rId194" Type="http://schemas.openxmlformats.org/officeDocument/2006/relationships/hyperlink" Target="https://shs.hal.science/halshs-04242991v1" TargetMode="External"/><Relationship Id="rId195" Type="http://schemas.openxmlformats.org/officeDocument/2006/relationships/hyperlink" Target="https://hal.science/search/index/?q=*&amp;authFullName_s=Andy Taitak Wong" TargetMode="External"/><Relationship Id="rId196" Type="http://schemas.openxmlformats.org/officeDocument/2006/relationships/hyperlink" Target="https://hal.science/search/index/?q=*&amp;authFullName_s=Matteo Penoncelli" TargetMode="External"/><Relationship Id="rId197" Type="http://schemas.openxmlformats.org/officeDocument/2006/relationships/hyperlink" Target="https://shs.hal.science/halshs-04242985v1" TargetMode="External"/><Relationship Id="rId198" Type="http://schemas.openxmlformats.org/officeDocument/2006/relationships/hyperlink" Target="https://www.eltereader.hu/kiadvanyok/gabor-boros-judit-szalai-oliver-istvan-toth-eds-personal-identity-and-self-interpretation-natural-right-and-natural-emotions/" TargetMode="External"/><Relationship Id="rId199" Type="http://schemas.openxmlformats.org/officeDocument/2006/relationships/hyperlink" Target="https://hal.science/hal-02065743v1" TargetMode="External"/><Relationship Id="rId200" Type="http://schemas.openxmlformats.org/officeDocument/2006/relationships/hyperlink" Target="https://hal.science/hal-02023785v1" TargetMode="External"/><Relationship Id="rId201" Type="http://schemas.openxmlformats.org/officeDocument/2006/relationships/hyperlink" Target="https://u-picardie.hal.science/hal-04071638v1" TargetMode="External"/><Relationship Id="rId202" Type="http://schemas.openxmlformats.org/officeDocument/2006/relationships/hyperlink" Target="https://hal.science/hal-02065673v1" TargetMode="External"/><Relationship Id="rId203" Type="http://schemas.openxmlformats.org/officeDocument/2006/relationships/hyperlink" Target="https://dx.doi.org/10.1007/978-3-319-69860-1_13" TargetMode="External"/><Relationship Id="rId204" Type="http://schemas.openxmlformats.org/officeDocument/2006/relationships/hyperlink" Target="https://hal.science/hal-02065728v1" TargetMode="External"/><Relationship Id="rId205" Type="http://schemas.openxmlformats.org/officeDocument/2006/relationships/hyperlink" Target="https://hal.science/search/index/?q=*&amp;authFullName_s=Philippe Huneman" TargetMode="External"/><Relationship Id="rId206" Type="http://schemas.openxmlformats.org/officeDocument/2006/relationships/hyperlink" Target="https://dx.doi.org/10.1093/acprof:oso/9780190490447.003.0011" TargetMode="External"/><Relationship Id="rId207" Type="http://schemas.openxmlformats.org/officeDocument/2006/relationships/hyperlink" Target="https://hal.science/hal-02065730v1" TargetMode="External"/><Relationship Id="rId208" Type="http://schemas.openxmlformats.org/officeDocument/2006/relationships/hyperlink" Target="https://hal.science/hal-02065675v1" TargetMode="External"/><Relationship Id="rId209" Type="http://schemas.openxmlformats.org/officeDocument/2006/relationships/hyperlink" Target="https://hal.science/hal-02065735v1" TargetMode="External"/><Relationship Id="rId210" Type="http://schemas.openxmlformats.org/officeDocument/2006/relationships/hyperlink" Target="https://hal.science/search/index/?q=*&amp;authFullName_s=Barnaby Hutchins" TargetMode="External"/><Relationship Id="rId211" Type="http://schemas.openxmlformats.org/officeDocument/2006/relationships/hyperlink" Target="https://hal.science/search/index/?q=*&amp;authFullName_s=Christoffer Basse Eriksen" TargetMode="External"/><Relationship Id="rId212" Type="http://schemas.openxmlformats.org/officeDocument/2006/relationships/hyperlink" Target="https://hal.science/hal-02070016v1" TargetMode="External"/><Relationship Id="rId213" Type="http://schemas.openxmlformats.org/officeDocument/2006/relationships/hyperlink" Target="https://hal.science/search/index/?q=*&amp;authFullName_s=M&#233;traux Alexandre" TargetMode="External"/><Relationship Id="rId214" Type="http://schemas.openxmlformats.org/officeDocument/2006/relationships/hyperlink" Target="https://hal.science/hal-01233178v1" TargetMode="External"/><Relationship Id="rId215" Type="http://schemas.openxmlformats.org/officeDocument/2006/relationships/hyperlink" Target="https://dx.doi.org/10.1007/978-3-319-24820-2" TargetMode="External"/><Relationship Id="rId216" Type="http://schemas.openxmlformats.org/officeDocument/2006/relationships/hyperlink" Target="https://hal.science/hal-01238135v1" TargetMode="External"/><Relationship Id="rId217" Type="http://schemas.openxmlformats.org/officeDocument/2006/relationships/hyperlink" Target="http://meson.press/books/alleys-of-your-mind/" TargetMode="External"/><Relationship Id="rId218" Type="http://schemas.openxmlformats.org/officeDocument/2006/relationships/hyperlink" Target="https://dx.doi.org/10.14619/014" TargetMode="External"/><Relationship Id="rId219" Type="http://schemas.openxmlformats.org/officeDocument/2006/relationships/hyperlink" Target="https://hal.science/hal-02070003v1" TargetMode="External"/><Relationship Id="rId220" Type="http://schemas.openxmlformats.org/officeDocument/2006/relationships/hyperlink" Target="https://dx.doi.org/10.1007/978-94-017-9870-9_12" TargetMode="External"/><Relationship Id="rId221" Type="http://schemas.openxmlformats.org/officeDocument/2006/relationships/hyperlink" Target="https://hal.science/hal-02069998v1" TargetMode="External"/><Relationship Id="rId222" Type="http://schemas.openxmlformats.org/officeDocument/2006/relationships/hyperlink" Target="https://hal.science/search/index/?q=*&amp;authFullName_s=Danijela Kambaskovic-Sawers" TargetMode="External"/><Relationship Id="rId223" Type="http://schemas.openxmlformats.org/officeDocument/2006/relationships/hyperlink" Target="https://hal.science/hal-02069997v1" TargetMode="External"/><Relationship Id="rId224" Type="http://schemas.openxmlformats.org/officeDocument/2006/relationships/hyperlink" Target="https://hal.science/hal-02065662v1" TargetMode="External"/><Relationship Id="rId225" Type="http://schemas.openxmlformats.org/officeDocument/2006/relationships/hyperlink" Target="https://hal.science/hal-01238149v1" TargetMode="External"/><Relationship Id="rId226" Type="http://schemas.openxmlformats.org/officeDocument/2006/relationships/hyperlink" Target="http://www.editions-hermann.fr/" TargetMode="External"/><Relationship Id="rId227" Type="http://schemas.openxmlformats.org/officeDocument/2006/relationships/hyperlink" Target="https://hal.science/hal-02069994v1" TargetMode="External"/><Relationship Id="rId228" Type="http://schemas.openxmlformats.org/officeDocument/2006/relationships/hyperlink" Target="http://www.aestheticmanagement.com/wp-content/uploads/2011/01/cognitive_architecture_contents.pdf" TargetMode="External"/><Relationship Id="rId229" Type="http://schemas.openxmlformats.org/officeDocument/2006/relationships/hyperlink" Target="https://hal.science/hal-01238132v1" TargetMode="External"/><Relationship Id="rId230" Type="http://schemas.openxmlformats.org/officeDocument/2006/relationships/hyperlink" Target="http://journals.cambridge.org/action/displayJournal?jid=SIC" TargetMode="External"/><Relationship Id="rId231" Type="http://schemas.openxmlformats.org/officeDocument/2006/relationships/hyperlink" Target="https://dx.doi.org/10.1017/S0269889708001919" TargetMode="External"/><Relationship Id="rId232" Type="http://schemas.openxmlformats.org/officeDocument/2006/relationships/hyperlink" Target="https://shs.hal.science/halshs-04253524v1" TargetMode="External"/><Relationship Id="rId233" Type="http://schemas.openxmlformats.org/officeDocument/2006/relationships/hyperlink" Target="https://hal.science/hal-02065756v1" TargetMode="External"/><Relationship Id="rId234" Type="http://schemas.openxmlformats.org/officeDocument/2006/relationships/hyperlink" Target="https://dx.doi.org/10.13135/2280-8574/1989" TargetMode="External"/><Relationship Id="rId235" Type="http://schemas.openxmlformats.org/officeDocument/2006/relationships/hyperlink" Target="https://shs.hal.science/halshs-04701226v1" TargetMode="External"/><Relationship Id="rId236" Type="http://schemas.openxmlformats.org/officeDocument/2006/relationships/hyperlink" Target="https://shs.hal.science/tel-04520037v1" TargetMode="External"/><Relationship Id="rId237" Type="http://schemas.openxmlformats.org/officeDocument/2006/relationships/hyperlink" Target="https://hal.campus-aar.fr/medihal-01519561v1" TargetMode="External"/><Relationship Id="rId238" Type="http://schemas.openxmlformats.org/officeDocument/2006/relationships/hyperlink" Target="https://hal.science/search/index/?q=*&amp;authFullName_s=Barbara Glowczewski" TargetMode="External"/><Relationship Id="rId239" Type="http://schemas.openxmlformats.org/officeDocument/2006/relationships/hyperlink" Target="https://hal.science/search/index/?q=*&amp;authFullName_s=Elisabeth de Pablo" TargetMode="External"/><Relationship Id="rId240" Type="http://schemas.openxmlformats.org/officeDocument/2006/relationships/hyperlink" Target="https://shs.hal.science/halshs-04242777v1" TargetMode="External"/><Relationship Id="rId241" Type="http://schemas.openxmlformats.org/officeDocument/2006/relationships/hyperlink" Target="https://hal.science/search/index/?q=*&amp;authFullName_s=Jonathan Regier" TargetMode="External"/><Relationship Id="rId242" Type="http://schemas.openxmlformats.org/officeDocument/2006/relationships/hyperlink" Target="https://dx.doi.org/10.1086/715975" TargetMode="External"/><Relationship Id="rId243" Type="http://schemas.openxmlformats.org/officeDocument/2006/relationships/hyperlink" Target="https://shs.hal.science/halshs-04242757v1" TargetMode="External"/><Relationship Id="rId244" Type="http://schemas.openxmlformats.org/officeDocument/2006/relationships/hyperlink" Target="https://shs.hal.science/halshs-04253544v1" TargetMode="External"/><Relationship Id="rId245" Type="http://schemas.openxmlformats.org/officeDocument/2006/relationships/hyperlink" Target="https://hal.science/search/index/?q=*&amp;authFullName_s=Antonine Nicoglou" TargetMode="External"/><Relationship Id="rId246" Type="http://schemas.openxmlformats.org/officeDocument/2006/relationships/hyperlink" Target="https://shs.hal.science/halshs-04243071v1" TargetMode="External"/><Relationship Id="rId247" Type="http://schemas.openxmlformats.org/officeDocument/2006/relationships/hyperlink" Target="https://shs.hal.science/halshs-04242986v1" TargetMode="External"/><Relationship Id="rId248" Type="http://schemas.openxmlformats.org/officeDocument/2006/relationships/hyperlink" Target="https://dx.doi.org/10.11588/oepn.2022.2.87350"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Wolfe</dc:title>
  <dc:description>CV</dc:description>
  <dc:subject/>
  <cp:keywords/>
  <cp:category/>
  <cp:lastModifiedBy/>
  <dcterms:created xsi:type="dcterms:W3CDTF">2026-05-02T10:30:42+02:00</dcterms:created>
  <dcterms:modified xsi:type="dcterms:W3CDTF">2026-05-02T10:30:42+02:00</dcterms:modified>
</cp:coreProperties>
</file>

<file path=docProps/custom.xml><?xml version="1.0" encoding="utf-8"?>
<Properties xmlns="http://schemas.openxmlformats.org/officeDocument/2006/custom-properties" xmlns:vt="http://schemas.openxmlformats.org/officeDocument/2006/docPropsVTypes"/>
</file>