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Fortier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d'activités dans les facultés de droit : discussion entre gens raisonnables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06, pp.1119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: travaillisation accrue et statut codifié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concours, du principe à la marginalisation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05,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revoir, et merci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Niquège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Zarca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6 août 2019, ou comment développer le statut &amp;quot;en même temps&amp;quot; que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ramonage pour la flamme des 25 bougies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03,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fonctionnelle à la protection des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2021,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statutaire du contrat de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02,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résolutions des lignes directrices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agents publics ne se codifie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Disputatio à l'AJDA : sale temps pour l'universitaire-parlementaire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du dispositif de participation des chercheurs publics à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22, pp.1278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fonction publique : bonne année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référent » : question(s) d'autorité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juridique de la diffamation propre aux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37, pp.2097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Recrutements universitaires et conflits d'intérêts : les vicissitudes du double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05, pp.265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déontologie des fonctionnaires à la spécialisation des fonctions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ans, une nouvelle 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03,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sélection en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09,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Mesures d'ordre intérieur » : de la clarification à la dénaturation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liberté chérie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2016, 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universitaires en France, ou le mouvement perpétuel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2016, 1,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universitaire : accélérer le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prorogation d'une suspension de fonctions est conditionnée à l'engagement de l'action disciplinaire dans un délai raisonnable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2015, 02,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&amp;quot;fonction publique&amp;quot; francese naviga a vista?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2014, 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clarification du régime juridique des décisions du CNU en matière de recrutement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12, pp.697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couronnement de l'arrêt Lebon : le choix de la sanction disciplinaire fait l'objet d'un contrôle plein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2014, 01,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halshs-02224755v1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blâme, infligé hors du contrôle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06,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dans la loi du 22 juillet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39, pp.2251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nationale aux fonctions universitaires, ou la faillite du CNU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02,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(grande) liberté du Gouvernement sur les nominations aux emplois supérieurs... et la (grande) liberté d'interprétation du Conseil d'État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l'Université à l'épreuve de la non-réforme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06,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du contrat aidé, la loi et la jurisprudence Berkani : une nouvelle schizophrénie contentieuse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2010, 02,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commune stable et durable : de l'intérêt de se marier lorsqu'on est fonctionnaire...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2010,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personnelle en service : quelle(s) responsabilité(s)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06, pp.326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cumul de rémunérations pour les doctorants sous contrat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2009,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des agrégés de l'enseignement supérieur devant l'accès au corps des professeurs d'université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2008, 01,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révocation maintenue contre l'« avis » du conseil de discipline de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01,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continuité du service public dans les transports terrestres de voyageurs : fin de l’exception française ? Commentaire de la loi n° 2007-1224 du 21 août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2007, 6, pp.1635-1662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au juge judiciaire d'un agent contractuel d'une personne publique affecté à un SPA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des résultats d'un concours pour manquement au principe d'égalité de traitement des candidats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des enseignants-chercheurs : l'occasion manquée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05,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continuité du service public de l'éducation nationale : assurer les remplacements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33, pp.1822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décide en matière de bioéthique ? L’apport de la loi du 6 août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2005, 17, pp.181-203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 recruté par une commune pour la gestion de son domaine privé est un agent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2001, 06,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consolidation juridique du lien fonction publique - service public : éléments pour une définition matérielle de l'agent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04,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l’activité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Christophe Roux; Christophe Testard. </w:t>
            </w:r>
            <w:r>
              <w:rPr>
                <w:i w:val="1"/>
                <w:iCs w:val="1"/>
              </w:rPr>
              <w:t xml:space="preserve">Aux confins du droit administratif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Francophone pour la Justice et la Démocratie - LGDJ Lextenso</w:t>
              </w:r>
            </w:hyperlink>
            <w:r>
              <w:rPr/>
              <w:t xml:space="preserve">, pp.233-253, 2023, coll. "Colloques &amp; Essais", 978-2-37032-394-1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français de l’alerte – Éléments de cadrage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Gwenola Bargain; Christina Koumpli. </w:t>
            </w:r>
            <w:r>
              <w:rPr>
                <w:i w:val="1"/>
                <w:iCs w:val="1"/>
              </w:rPr>
              <w:t xml:space="preserve">L’avenir de la protection des lanceurs d’alerte dans l’Union européenne</w:t>
            </w:r>
            <w:r>
              <w:rPr/>
              <w:t xml:space="preserve">, Mare &amp; Martin, pp.17-32, 2023, 978-2-84934-707-2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universitaire, liberté, déontologie – Hommage au professeur Mathieu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 - Mélanges en l’honneur du professeur Bertrand Mathieu</w:t>
            </w:r>
            <w:r>
              <w:rPr/>
              <w:t xml:space="preserve">, LGDJ, pp.233-237,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d'impartialité et prévention des conflits d'intérêts : les sauves apparences d'un couple mal assorti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 travailleur obligé. Regards croisés sur les obligations de l'agent public et du salarié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pp.171-182, 2019, 9782247185658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colosses aux pieds d’argile… – Synthèse des actes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Emmanuel Aubin; Emmanuel-Pie Guiselin. </w:t>
            </w:r>
            <w:r>
              <w:rPr>
                <w:i w:val="1"/>
                <w:iCs w:val="1"/>
              </w:rPr>
              <w:t xml:space="preserve">Les regroupements dans l'enseignement supérieur et la recherche</w:t>
            </w:r>
            <w:r>
              <w:rPr/>
              <w:t xml:space="preserve">, pp.269-279, 2018, 979-10-90426-90-0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France : du statut général des fonctionnaires à un code général des relations professionnelles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Jean-Philippe Dunand; Pascal Mahon; Stéphanie Perrenoud. </w:t>
            </w:r>
            <w:r>
              <w:rPr>
                <w:i w:val="1"/>
                <w:iCs w:val="1"/>
              </w:rPr>
              <w:t xml:space="preserve">Le droit de la relation de travail à la croisée des chemins : convergences et divergences entre le droit privé du travail et le droit de la fonction publique</w:t>
            </w:r>
            <w:r>
              <w:rPr/>
              <w:t xml:space="preserve">, Schulthess, pp.391-411, 2016, 978-3-7255-8609-7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des universitaires en France, ou le mouvement perpétuel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Roberto Cavallo Perin; Gabriella M. Racca; Carla Barbati. </w:t>
            </w:r>
            <w:r>
              <w:rPr>
                <w:i w:val="1"/>
                <w:iCs w:val="1"/>
              </w:rPr>
              <w:t xml:space="preserve">Il reclutamento universitaire in Europa - The Academic Recruitment in Europe</w:t>
            </w:r>
            <w:r>
              <w:rPr/>
              <w:t xml:space="preserve">, Editoriale Scientifica, pp.97-117, 2016, 978-88-6342-971-8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juge du recrutement 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Jacques Caillosse; Olivier Renaudie. </w:t>
            </w:r>
            <w:r>
              <w:rPr>
                <w:i w:val="1"/>
                <w:iCs w:val="1"/>
              </w:rPr>
              <w:t xml:space="preserve">Le Conseil d'État et l'Université</w:t>
            </w:r>
            <w:r>
              <w:rPr/>
              <w:t xml:space="preserve">, Dalloz, pp.47-67, 2015, 9782247150298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mémorielles, ou la victimisation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Boris Bernabé. </w:t>
            </w:r>
            <w:r>
              <w:rPr>
                <w:i w:val="1"/>
                <w:iCs w:val="1"/>
              </w:rPr>
              <w:t xml:space="preserve">L'avènement juridique de la victime</w:t>
            </w:r>
            <w:r>
              <w:rPr/>
              <w:t xml:space="preserve">, La documentation française, p. 93-106, 2015, 978-2-11-010053-5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– Introduction encyclopédique aux études et métiers juridiques</w:t>
            </w:r>
            <w:r>
              <w:rPr/>
              <w:t xml:space="preserve">, LGDJ - Lextenso, pp.318-322,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française, le bateau 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Dalloz, pp.1-12, 2014,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personnel d’État affecté au mouvement sportif : les conseillers techniques sportifs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Gérald Simon. </w:t>
            </w:r>
            <w:r>
              <w:rPr>
                <w:i w:val="1"/>
                <w:iCs w:val="1"/>
              </w:rPr>
              <w:t xml:space="preserve">Le soutien public au sport</w:t>
            </w:r>
            <w:r>
              <w:rPr/>
              <w:t xml:space="preserve">, 37, LexisNexis, pp.71-136, 2012, CREDIMI, 978-2-7110-16969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du droit français de la fonction publique – Le statut, spécificité irréductible du droit public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Xavier Bioy. </w:t>
            </w:r>
            <w:r>
              <w:rPr>
                <w:i w:val="1"/>
                <w:iCs w:val="1"/>
              </w:rPr>
              <w:t xml:space="preserve">L’identité du droit public</w:t>
            </w:r>
            <w:r>
              <w:rPr/>
              <w:t xml:space="preserve">, Presses de l'Université Toulouse 1 Capitole, pp.105-126, 2011, 978-2-36170-018-8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hétéronomie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Université, universités</w:t>
            </w:r>
            <w:r>
              <w:rPr/>
              <w:t xml:space="preserve">, Dalloz, 2010, Thèmes et commentaires - Actes, 978-2-247-08840-9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L. 341-1 à L. 341-4 relatifs aux groupements d’intérêt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pp.769-772,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du chercheur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Jacques Larrieu. </w:t>
            </w:r>
            <w:r>
              <w:rPr>
                <w:i w:val="1"/>
                <w:iCs w:val="1"/>
              </w:rPr>
              <w:t xml:space="preserve">Qu’en est-il du droit de la recherche ?</w:t>
            </w:r>
            <w:r>
              <w:rPr/>
              <w:t xml:space="preserve">, LGDJ - Presses de l'Université Toulouse 1 Capitole, pp.113-129, 2009, 978-2-915699-79-1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L. 329-1 relatif à l’Agence nationale de la recherche et aux fonds incitatifs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pp.717-723,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l'article L. 311-2 relatif aux contrats pluriannuels d’établissement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Étienne Vergès. </w:t>
            </w:r>
            <w:r>
              <w:rPr>
                <w:i w:val="1"/>
                <w:iCs w:val="1"/>
              </w:rPr>
              <w:t xml:space="preserve">Code de la recherche</w:t>
            </w:r>
            <w:r>
              <w:rPr/>
              <w:t xml:space="preserve">, LexisNexis - Litec, pp.542-548, 2009, 978-2-7110-0583-6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normatif des fédérations sportives en matière d’équipements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Gérald Simon. </w:t>
            </w:r>
            <w:r>
              <w:rPr>
                <w:i w:val="1"/>
                <w:iCs w:val="1"/>
              </w:rPr>
              <w:t xml:space="preserve">Le stade et le droit</w:t>
            </w:r>
            <w:r>
              <w:rPr/>
              <w:t xml:space="preserve">, Dalloz, pp.31-46, 2008, Thèmes et commentaires - Actes, 978-2-247-07868-4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contre-pouvoirs - Mélanges en l'honneur du professeur Bertrand Mathieu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Marie-Odile Peyroux-Sissoko</w:t>
              </w:r>
            </w:hyperlink>
          </w:p>
          <w:p>
            <w:pPr/>
            <w:r>
              <w:rPr/>
              <w:t xml:space="preserve">LGDJ, 720 p., 2023, 978-2-275-13576-2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302 p., 2022, 978-2-247-22045-8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carrefour des droits - Mélanges en l'honneur de Gérald Simon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Chaussard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Jacotot</w:t>
              </w:r>
            </w:hyperlink>
          </w:p>
          <w:p>
            <w:pPr/>
            <w:r>
              <w:rPr/>
              <w:t xml:space="preserve">LexisNexis, 579 p., A paraître, 9782711034932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284 p., 2020, 978-2-247-17993-0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général des fonctionnaires : trente ans, et après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Dalloz, 352 p., 2014, 978-2-247-13467-0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Dalloz, 461 p., 2010, 978-2-247-08840-9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liberté de la recherche en France - Étude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</w:p>
          <w:p>
            <w:pPr/>
            <w:r>
              <w:rPr/>
              <w:t xml:space="preserve">Droit. Université de Bourgogne, 2004.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tel-04323599v1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51193v1" TargetMode="External"/><Relationship Id="rId9" Type="http://schemas.openxmlformats.org/officeDocument/2006/relationships/hyperlink" Target="https://hal.science/search/index/?q=*&amp;authFullName_s=Charles Fortier" TargetMode="External"/><Relationship Id="rId10" Type="http://schemas.openxmlformats.org/officeDocument/2006/relationships/hyperlink" Target="https://shs.hal.science/halshs-03521456v1" TargetMode="External"/><Relationship Id="rId11" Type="http://schemas.openxmlformats.org/officeDocument/2006/relationships/hyperlink" Target="https://hal.science/hal-04323218v1" TargetMode="External"/><Relationship Id="rId12" Type="http://schemas.openxmlformats.org/officeDocument/2006/relationships/hyperlink" Target="https://shs.hal.science/halshs-03892785v1" TargetMode="External"/><Relationship Id="rId13" Type="http://schemas.openxmlformats.org/officeDocument/2006/relationships/hyperlink" Target="https://hal.science/search/index/?q=*&amp;authFullName_s=Sylvain Niqu&#232;ge" TargetMode="External"/><Relationship Id="rId14" Type="http://schemas.openxmlformats.org/officeDocument/2006/relationships/hyperlink" Target="https://hal.science/search/index/?q=*&amp;authFullName_s=Alexis Zarca" TargetMode="External"/><Relationship Id="rId15" Type="http://schemas.openxmlformats.org/officeDocument/2006/relationships/hyperlink" Target="https://hal.science/search/index/?q=*&amp;authFullName_s=Emmanuelle Marc" TargetMode="External"/><Relationship Id="rId16" Type="http://schemas.openxmlformats.org/officeDocument/2006/relationships/hyperlink" Target="https://hal.science/search/index/?q=*&amp;authFullName_s=Laurent Seurot" TargetMode="External"/><Relationship Id="rId17" Type="http://schemas.openxmlformats.org/officeDocument/2006/relationships/hyperlink" Target="https://hal.science/hal-03689811v1" TargetMode="External"/><Relationship Id="rId18" Type="http://schemas.openxmlformats.org/officeDocument/2006/relationships/hyperlink" Target="https://hal.science/hal-04323229v1" TargetMode="External"/><Relationship Id="rId19" Type="http://schemas.openxmlformats.org/officeDocument/2006/relationships/hyperlink" Target="https://shs.hal.science/halshs-03106965v1" TargetMode="External"/><Relationship Id="rId20" Type="http://schemas.openxmlformats.org/officeDocument/2006/relationships/hyperlink" Target="https://shs.hal.science/halshs-02498501v1" TargetMode="External"/><Relationship Id="rId21" Type="http://schemas.openxmlformats.org/officeDocument/2006/relationships/hyperlink" Target="https://shs.hal.science/halshs-02487915v1" TargetMode="External"/><Relationship Id="rId22" Type="http://schemas.openxmlformats.org/officeDocument/2006/relationships/hyperlink" Target="https://shs.hal.science/halshs-02451299v1" TargetMode="External"/><Relationship Id="rId23" Type="http://schemas.openxmlformats.org/officeDocument/2006/relationships/hyperlink" Target="https://shs.hal.science/halshs-02449312v1" TargetMode="External"/><Relationship Id="rId24" Type="http://schemas.openxmlformats.org/officeDocument/2006/relationships/hyperlink" Target="https://shs.hal.science/halshs-02449369v1" TargetMode="External"/><Relationship Id="rId25" Type="http://schemas.openxmlformats.org/officeDocument/2006/relationships/hyperlink" Target="https://shs.hal.science/halshs-02451296v1" TargetMode="External"/><Relationship Id="rId26" Type="http://schemas.openxmlformats.org/officeDocument/2006/relationships/hyperlink" Target="https://shs.hal.science/halshs-02224837v1" TargetMode="External"/><Relationship Id="rId27" Type="http://schemas.openxmlformats.org/officeDocument/2006/relationships/hyperlink" Target="https://shs.hal.science/halshs-02220935v1" TargetMode="External"/><Relationship Id="rId28" Type="http://schemas.openxmlformats.org/officeDocument/2006/relationships/hyperlink" Target="https://shs.hal.science/halshs-02224833v1" TargetMode="External"/><Relationship Id="rId29" Type="http://schemas.openxmlformats.org/officeDocument/2006/relationships/hyperlink" Target="https://shs.hal.science/halshs-02224815v1" TargetMode="External"/><Relationship Id="rId30" Type="http://schemas.openxmlformats.org/officeDocument/2006/relationships/hyperlink" Target="https://shs.hal.science/halshs-02224801v1" TargetMode="External"/><Relationship Id="rId31" Type="http://schemas.openxmlformats.org/officeDocument/2006/relationships/hyperlink" Target="https://shs.hal.science/halshs-02215405v1" TargetMode="External"/><Relationship Id="rId32" Type="http://schemas.openxmlformats.org/officeDocument/2006/relationships/hyperlink" Target="https://shs.hal.science/halshs-02224794v1" TargetMode="External"/><Relationship Id="rId33" Type="http://schemas.openxmlformats.org/officeDocument/2006/relationships/hyperlink" Target="https://shs.hal.science/halshs-02224790v1" TargetMode="External"/><Relationship Id="rId34" Type="http://schemas.openxmlformats.org/officeDocument/2006/relationships/hyperlink" Target="https://hal.science/hal-03689902v1" TargetMode="External"/><Relationship Id="rId35" Type="http://schemas.openxmlformats.org/officeDocument/2006/relationships/hyperlink" Target="https://shs.hal.science/halshs-02224783v1" TargetMode="External"/><Relationship Id="rId36" Type="http://schemas.openxmlformats.org/officeDocument/2006/relationships/hyperlink" Target="https://shs.hal.science/halshs-02224771v1" TargetMode="External"/><Relationship Id="rId37" Type="http://schemas.openxmlformats.org/officeDocument/2006/relationships/hyperlink" Target="https://hal.science/hal-04323032v1" TargetMode="External"/><Relationship Id="rId38" Type="http://schemas.openxmlformats.org/officeDocument/2006/relationships/hyperlink" Target="https://shs.hal.science/halshs-02220252v1" TargetMode="External"/><Relationship Id="rId39" Type="http://schemas.openxmlformats.org/officeDocument/2006/relationships/hyperlink" Target="https://shs.hal.science/halshs-02224755v1" TargetMode="External"/><Relationship Id="rId40" Type="http://schemas.openxmlformats.org/officeDocument/2006/relationships/hyperlink" Target="https://shs.hal.science/halshs-02224753v1" TargetMode="External"/><Relationship Id="rId41" Type="http://schemas.openxmlformats.org/officeDocument/2006/relationships/hyperlink" Target="https://shs.hal.science/halshs-02220170v1" TargetMode="External"/><Relationship Id="rId42" Type="http://schemas.openxmlformats.org/officeDocument/2006/relationships/hyperlink" Target="https://shs.hal.science/halshs-02224741v1" TargetMode="External"/><Relationship Id="rId43" Type="http://schemas.openxmlformats.org/officeDocument/2006/relationships/hyperlink" Target="https://shs.hal.science/halshs-02224736v1" TargetMode="External"/><Relationship Id="rId44" Type="http://schemas.openxmlformats.org/officeDocument/2006/relationships/hyperlink" Target="https://shs.hal.science/halshs-02219466v1" TargetMode="External"/><Relationship Id="rId45" Type="http://schemas.openxmlformats.org/officeDocument/2006/relationships/hyperlink" Target="https://hal.science/hal-04323201v1" TargetMode="External"/><Relationship Id="rId46" Type="http://schemas.openxmlformats.org/officeDocument/2006/relationships/hyperlink" Target="https://shs.hal.science/halshs-02224709v1" TargetMode="External"/><Relationship Id="rId47" Type="http://schemas.openxmlformats.org/officeDocument/2006/relationships/hyperlink" Target="https://shs.hal.science/halshs-02224697v1" TargetMode="External"/><Relationship Id="rId48" Type="http://schemas.openxmlformats.org/officeDocument/2006/relationships/hyperlink" Target="https://shs.hal.science/halshs-02224696v1" TargetMode="External"/><Relationship Id="rId49" Type="http://schemas.openxmlformats.org/officeDocument/2006/relationships/hyperlink" Target="https://shs.hal.science/halshs-02219418v1" TargetMode="External"/><Relationship Id="rId50" Type="http://schemas.openxmlformats.org/officeDocument/2006/relationships/hyperlink" Target="https://shs.hal.science/halshs-02224680v1" TargetMode="External"/><Relationship Id="rId51" Type="http://schemas.openxmlformats.org/officeDocument/2006/relationships/hyperlink" Target="https://shs.hal.science/halshs-02224661v1" TargetMode="External"/><Relationship Id="rId52" Type="http://schemas.openxmlformats.org/officeDocument/2006/relationships/hyperlink" Target="https://hal.science/hal-04323243v1" TargetMode="External"/><Relationship Id="rId53" Type="http://schemas.openxmlformats.org/officeDocument/2006/relationships/hyperlink" Target="https://shs.hal.science/halshs-02224662v1" TargetMode="External"/><Relationship Id="rId54" Type="http://schemas.openxmlformats.org/officeDocument/2006/relationships/hyperlink" Target="https://shs.hal.science/halshs-02224660v1" TargetMode="External"/><Relationship Id="rId55" Type="http://schemas.openxmlformats.org/officeDocument/2006/relationships/hyperlink" Target="https://shs.hal.science/halshs-02224669v1" TargetMode="External"/><Relationship Id="rId56" Type="http://schemas.openxmlformats.org/officeDocument/2006/relationships/hyperlink" Target="https://shs.hal.science/halshs-02218901v1" TargetMode="External"/><Relationship Id="rId57" Type="http://schemas.openxmlformats.org/officeDocument/2006/relationships/hyperlink" Target="https://hal.science/hal-04323265v1" TargetMode="External"/><Relationship Id="rId58" Type="http://schemas.openxmlformats.org/officeDocument/2006/relationships/hyperlink" Target="https://shs.hal.science/halshs-02224576v1" TargetMode="External"/><Relationship Id="rId59" Type="http://schemas.openxmlformats.org/officeDocument/2006/relationships/hyperlink" Target="https://shs.hal.science/halshs-02218006v1" TargetMode="External"/><Relationship Id="rId60" Type="http://schemas.openxmlformats.org/officeDocument/2006/relationships/hyperlink" Target="https://hal.science/hal-04323873v1" TargetMode="External"/><Relationship Id="rId61" Type="http://schemas.openxmlformats.org/officeDocument/2006/relationships/hyperlink" Target="https://univ-droit.fr/editeur/38283-institut-francophone-pour-la-justice-et-la-democratie" TargetMode="External"/><Relationship Id="rId62" Type="http://schemas.openxmlformats.org/officeDocument/2006/relationships/hyperlink" Target="https://hal.science/hal-04321458v1" TargetMode="External"/><Relationship Id="rId63" Type="http://schemas.openxmlformats.org/officeDocument/2006/relationships/hyperlink" Target="https://hal.science/hal-04323792v1" TargetMode="External"/><Relationship Id="rId64" Type="http://schemas.openxmlformats.org/officeDocument/2006/relationships/hyperlink" Target="https://hal.science/hal-03011349v1" TargetMode="External"/><Relationship Id="rId65" Type="http://schemas.openxmlformats.org/officeDocument/2006/relationships/hyperlink" Target="https://www.librairiedalloz.fr/livre/9782247185658-le-travailleur-oblige-regards-croises-sur-les-obligations-de-l-agent-public-et-du-salarie-alexis-zarca/" TargetMode="External"/><Relationship Id="rId66" Type="http://schemas.openxmlformats.org/officeDocument/2006/relationships/hyperlink" Target="https://hal.science/hal-02505422v1" TargetMode="External"/><Relationship Id="rId67" Type="http://schemas.openxmlformats.org/officeDocument/2006/relationships/hyperlink" Target="https://hal.science/hal-02505411v1" TargetMode="External"/><Relationship Id="rId68" Type="http://schemas.openxmlformats.org/officeDocument/2006/relationships/hyperlink" Target="https://hal.science/search/index/?q=*&amp;authFullName_s=Camille Fernandes" TargetMode="External"/><Relationship Id="rId69" Type="http://schemas.openxmlformats.org/officeDocument/2006/relationships/hyperlink" Target="https://hal.science/hal-02505504v1" TargetMode="External"/><Relationship Id="rId70" Type="http://schemas.openxmlformats.org/officeDocument/2006/relationships/hyperlink" Target="https://hal.science/hal-04322859v1" TargetMode="External"/><Relationship Id="rId71" Type="http://schemas.openxmlformats.org/officeDocument/2006/relationships/hyperlink" Target="https://hal.science/hal-02505557v1" TargetMode="External"/><Relationship Id="rId72" Type="http://schemas.openxmlformats.org/officeDocument/2006/relationships/hyperlink" Target="https://hal.science/hal-01495056v1" TargetMode="External"/><Relationship Id="rId73" Type="http://schemas.openxmlformats.org/officeDocument/2006/relationships/hyperlink" Target="https://hal.science/hal-04323095v1" TargetMode="External"/><Relationship Id="rId74" Type="http://schemas.openxmlformats.org/officeDocument/2006/relationships/hyperlink" Target="https://hal.science/hal-04322997v1" TargetMode="External"/><Relationship Id="rId75" Type="http://schemas.openxmlformats.org/officeDocument/2006/relationships/hyperlink" Target="https://hal.science/hal-04323073v1" TargetMode="External"/><Relationship Id="rId76" Type="http://schemas.openxmlformats.org/officeDocument/2006/relationships/hyperlink" Target="https://hal.science/hal-04323145v1" TargetMode="External"/><Relationship Id="rId77" Type="http://schemas.openxmlformats.org/officeDocument/2006/relationships/hyperlink" Target="https://hal.science/hal-04323159v1" TargetMode="External"/><Relationship Id="rId78" Type="http://schemas.openxmlformats.org/officeDocument/2006/relationships/hyperlink" Target="https://hal.science/hal-04323321v1" TargetMode="External"/><Relationship Id="rId79" Type="http://schemas.openxmlformats.org/officeDocument/2006/relationships/hyperlink" Target="https://hal.science/hal-04323179v1" TargetMode="External"/><Relationship Id="rId80" Type="http://schemas.openxmlformats.org/officeDocument/2006/relationships/hyperlink" Target="https://hal.science/hal-04323314v1" TargetMode="External"/><Relationship Id="rId81" Type="http://schemas.openxmlformats.org/officeDocument/2006/relationships/hyperlink" Target="https://hal.science/hal-04323304v1" TargetMode="External"/><Relationship Id="rId82" Type="http://schemas.openxmlformats.org/officeDocument/2006/relationships/hyperlink" Target="https://hal.science/hal-04323255v1" TargetMode="External"/><Relationship Id="rId83" Type="http://schemas.openxmlformats.org/officeDocument/2006/relationships/hyperlink" Target="https://hal.science/hal-04323681v1" TargetMode="External"/><Relationship Id="rId84" Type="http://schemas.openxmlformats.org/officeDocument/2006/relationships/hyperlink" Target="https://hal.science/search/index/?q=*&amp;authFullName_s=Anne-Laure Cassard-Valembois" TargetMode="External"/><Relationship Id="rId85" Type="http://schemas.openxmlformats.org/officeDocument/2006/relationships/hyperlink" Target="https://hal.science/search/index/?q=*&amp;authFullName_s=Marie-Odile Peyroux-Sissoko" TargetMode="External"/><Relationship Id="rId86" Type="http://schemas.openxmlformats.org/officeDocument/2006/relationships/hyperlink" Target="https://hal.science/hal-04322762v1" TargetMode="External"/><Relationship Id="rId87" Type="http://schemas.openxmlformats.org/officeDocument/2006/relationships/hyperlink" Target="https://www.librairiedalloz.fr/livre/9782247220458-droit-de-la-fonction-publique-2e-edition-charles-fortier/" TargetMode="External"/><Relationship Id="rId88" Type="http://schemas.openxmlformats.org/officeDocument/2006/relationships/hyperlink" Target="https://hal.science/hal-03442931v1" TargetMode="External"/><Relationship Id="rId89" Type="http://schemas.openxmlformats.org/officeDocument/2006/relationships/hyperlink" Target="https://hal.science/search/index/?q=*&amp;authFullName_s=C&#233;cile Chaussard" TargetMode="External"/><Relationship Id="rId90" Type="http://schemas.openxmlformats.org/officeDocument/2006/relationships/hyperlink" Target="https://hal.science/search/index/?q=*&amp;authFullName_s=David Jacotot" TargetMode="External"/><Relationship Id="rId91" Type="http://schemas.openxmlformats.org/officeDocument/2006/relationships/hyperlink" Target="https://hal.science/hal-03011324v1" TargetMode="External"/><Relationship Id="rId92" Type="http://schemas.openxmlformats.org/officeDocument/2006/relationships/hyperlink" Target="https://www.librairiedalloz.fr/livre/9782247179930-droit-de-la-fonction-publique-charles-fortier/#targetDetail" TargetMode="External"/><Relationship Id="rId93" Type="http://schemas.openxmlformats.org/officeDocument/2006/relationships/hyperlink" Target="https://hal.science/hal-01488933v1" TargetMode="External"/><Relationship Id="rId94" Type="http://schemas.openxmlformats.org/officeDocument/2006/relationships/hyperlink" Target="https://hal.science/hal-01488902v1" TargetMode="External"/><Relationship Id="rId95" Type="http://schemas.openxmlformats.org/officeDocument/2006/relationships/hyperlink" Target="https://hal.science/tel-0432359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Fortier</dc:title>
  <dc:description>CV</dc:description>
  <dc:subject/>
  <cp:keywords/>
  <cp:category/>
  <cp:lastModifiedBy/>
  <dcterms:created xsi:type="dcterms:W3CDTF">2026-03-26T02:08:19+01:00</dcterms:created>
  <dcterms:modified xsi:type="dcterms:W3CDTF">2026-03-26T02:08:19+01:00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