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Charlotte Dezetter </w:t>
      </w:r>
      <w:r>
        <w:rPr>
          <w:color w:val="641e6e"/>
        </w:rPr>
        <w:t xml:space="preserve">Enseignant-Chercheur en Productions Animales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charlotte-dezetter</w:t>
        </w:r>
      </w:hyperlink>
    </w:p>
    <w:p>
      <w:pPr>
        <w:numPr>
          <w:ilvl w:val="0"/>
          <w:numId w:val="1"/>
        </w:numPr>
      </w:pPr>
      <w:r>
        <w:rPr/>
        <w:t xml:space="preserve"> ORCID : </w:t>
      </w:r>
      <w:hyperlink r:id="rId8" w:history="1">
        <w:r>
          <w:rPr>
            <w:color w:val="#410a8c"/>
            <w:u w:val="single"/>
          </w:rPr>
          <w:t xml:space="preserve">0000-0002-9044-8719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Association between growth profiles of Holstein heifers and their longevity</w:t>
              </w:r>
            </w:hyperlink>
          </w:p>
          <w:p>
            <w:pPr/>
            <w:hyperlink r:id="rId10" w:history="1">
              <w:r>
                <w:rPr>
                  <w:color w:val="#410a8c"/>
                  <w:u w:val="single"/>
                </w:rPr>
                <w:t xml:space="preserve">Charlotte Dezetter</w:t>
              </w:r>
            </w:hyperlink>
            <w:r>
              <w:rPr/>
              <w:t xml:space="preserve">,</w:t>
            </w:r>
            <w:hyperlink r:id="rId11" w:history="1">
              <w:r>
                <w:rPr>
                  <w:color w:val="#410a8c"/>
                  <w:u w:val="single"/>
                </w:rPr>
                <w:t xml:space="preserve">Yannick Le Cozler</w:t>
              </w:r>
            </w:hyperlink>
            <w:r>
              <w:rPr/>
              <w:t xml:space="preserve">,</w:t>
            </w:r>
            <w:hyperlink r:id="rId12" w:history="1">
              <w:r>
                <w:rPr>
                  <w:color w:val="#410a8c"/>
                  <w:u w:val="single"/>
                </w:rPr>
                <w:t xml:space="preserve">Luc Delaby</w:t>
              </w:r>
            </w:hyperlink>
            <w:r>
              <w:rPr/>
              <w:t xml:space="preserve">,</w:t>
            </w:r>
            <w:hyperlink r:id="rId13" w:history="1">
              <w:r>
                <w:rPr>
                  <w:color w:val="#410a8c"/>
                  <w:u w:val="single"/>
                </w:rPr>
                <w:t xml:space="preserve">Guylaine Trou</w:t>
              </w:r>
            </w:hyperlink>
            <w:r>
              <w:rPr/>
              <w:t xml:space="preserve">,</w:t>
            </w:r>
            <w:hyperlink r:id="rId14" w:history="1">
              <w:r>
                <w:rPr>
                  <w:color w:val="#410a8c"/>
                  <w:u w:val="single"/>
                </w:rPr>
                <w:t xml:space="preserve">J. Jurquet</w:t>
              </w:r>
            </w:hyperlink>
          </w:p>
          <w:p>
            <w:pPr/>
            <w:r>
              <w:rPr>
                <w:i w:val="1"/>
                <w:iCs w:val="1"/>
              </w:rPr>
              <w:t xml:space="preserve">76. Annual Meeting of the European Federation of Animal Science (EAAP)</w:t>
            </w:r>
            <w:r>
              <w:rPr/>
              <w:t xml:space="preserve">, EAAP, Aug 2025, Innsbruck, Austria. pp.243</w:t>
            </w:r>
          </w:p>
          <w:p>
            <w:pPr/>
            <w:r>
              <w:rPr/>
              <w:t xml:space="preserve">Communication dans un congrès</w:t>
            </w:r>
          </w:p>
          <w:p>
            <w:pPr/>
            <w:hyperlink r:id="rId9" w:history="1">
              <w:r>
                <w:rPr>
                  <w:color w:val="#410a8c"/>
                  <w:u w:val="single"/>
                </w:rPr>
                <w:t xml:space="preserve">hal-05273072v1</w:t>
              </w:r>
            </w:hyperlink>
          </w:p>
        </w:tc>
      </w:tr>
      <w:tr>
        <w:trPr/>
        <w:tc>
          <w:tcPr>
            <w:noWrap/>
          </w:tcPr>
          <w:p>
            <w:pPr>
              <w:spacing w:after="200"/>
            </w:pPr>
            <w:hyperlink r:id="rId15" w:history="1">
              <w:r>
                <w:rPr>
                  <w:color w:val="1e198e"/>
                  <w:b w:val="1"/>
                  <w:bCs w:val="1"/>
                  <w:u w:val="single"/>
                </w:rPr>
                <w:t xml:space="preserve">Diversity of cattle farms and the range of services provided in the Pays de la Loire region</w:t>
              </w:r>
            </w:hyperlink>
          </w:p>
          <w:p>
            <w:pPr/>
            <w:hyperlink r:id="rId16" w:history="1">
              <w:r>
                <w:rPr>
                  <w:color w:val="#410a8c"/>
                  <w:u w:val="single"/>
                </w:rPr>
                <w:t xml:space="preserve">T. Petit</w:t>
              </w:r>
            </w:hyperlink>
            <w:r>
              <w:rPr/>
              <w:t xml:space="preserve">,</w:t>
            </w:r>
            <w:hyperlink r:id="rId10" w:history="1">
              <w:r>
                <w:rPr>
                  <w:color w:val="#410a8c"/>
                  <w:u w:val="single"/>
                </w:rPr>
                <w:t xml:space="preserve">Charlotte Dezetter</w:t>
              </w:r>
            </w:hyperlink>
            <w:r>
              <w:rPr/>
              <w:t xml:space="preserve">,</w:t>
            </w:r>
            <w:hyperlink r:id="rId17" w:history="1">
              <w:r>
                <w:rPr>
                  <w:color w:val="#410a8c"/>
                  <w:u w:val="single"/>
                </w:rPr>
                <w:t xml:space="preserve">G. Martel</w:t>
              </w:r>
            </w:hyperlink>
            <w:r>
              <w:rPr/>
              <w:t xml:space="preserve">,</w:t>
            </w:r>
            <w:hyperlink r:id="rId14" w:history="1">
              <w:r>
                <w:rPr>
                  <w:color w:val="#410a8c"/>
                  <w:u w:val="single"/>
                </w:rPr>
                <w:t xml:space="preserve">J. Jurquet</w:t>
              </w:r>
            </w:hyperlink>
            <w:r>
              <w:rPr/>
              <w:t xml:space="preserve">,</w:t>
            </w:r>
            <w:hyperlink r:id="rId18" w:history="1">
              <w:r>
                <w:rPr>
                  <w:color w:val="#410a8c"/>
                  <w:u w:val="single"/>
                </w:rPr>
                <w:t xml:space="preserve">R. Guibert</w:t>
              </w:r>
            </w:hyperlink>
            <w:r>
              <w:rPr/>
              <w:t xml:space="preserve">et al.</w:t>
            </w:r>
          </w:p>
          <w:p>
            <w:pPr/>
            <w:r>
              <w:rPr>
                <w:i w:val="1"/>
                <w:iCs w:val="1"/>
              </w:rPr>
              <w:t xml:space="preserve">27. Rencontres autour des recherches sur les ruminants (3R 2024)</w:t>
            </w:r>
            <w:r>
              <w:rPr/>
              <w:t xml:space="preserve">, Institut de l'Elevage - INRAE, Dec 2024, Paris, France. pp.172-175</w:t>
            </w:r>
          </w:p>
          <w:p>
            <w:pPr/>
            <w:r>
              <w:rPr/>
              <w:t xml:space="preserve">Communication dans un congrès</w:t>
            </w:r>
          </w:p>
          <w:p>
            <w:pPr/>
            <w:hyperlink r:id="rId15" w:history="1">
              <w:r>
                <w:rPr>
                  <w:color w:val="#410a8c"/>
                  <w:u w:val="single"/>
                </w:rPr>
                <w:t xml:space="preserve">hal-04981556v1</w:t>
              </w:r>
            </w:hyperlink>
          </w:p>
        </w:tc>
      </w:tr>
      <w:tr>
        <w:trPr/>
        <w:tc>
          <w:tcPr>
            <w:noWrap/>
          </w:tcPr>
          <w:p>
            <w:pPr>
              <w:spacing w:after="200"/>
            </w:pPr>
            <w:hyperlink r:id="rId19" w:history="1">
              <w:r>
                <w:rPr>
                  <w:color w:val="1e198e"/>
                  <w:b w:val="1"/>
                  <w:bCs w:val="1"/>
                  <w:u w:val="single"/>
                </w:rPr>
                <w:t xml:space="preserve">Influence de la croissance des génisses avant l'âge de 17 mois sur la réussite à l'IA et l'âge au 1er vêlage</w:t>
              </w:r>
            </w:hyperlink>
          </w:p>
          <w:p>
            <w:pPr/>
            <w:hyperlink r:id="rId10" w:history="1">
              <w:r>
                <w:rPr>
                  <w:color w:val="#410a8c"/>
                  <w:u w:val="single"/>
                </w:rPr>
                <w:t xml:space="preserve">Charlotte Dezetter</w:t>
              </w:r>
            </w:hyperlink>
            <w:r>
              <w:rPr/>
              <w:t xml:space="preserve">,</w:t>
            </w:r>
            <w:hyperlink r:id="rId20" w:history="1">
              <w:r>
                <w:rPr>
                  <w:color w:val="#410a8c"/>
                  <w:u w:val="single"/>
                </w:rPr>
                <w:t xml:space="preserve">Julien Jurquet</w:t>
              </w:r>
            </w:hyperlink>
            <w:r>
              <w:rPr/>
              <w:t xml:space="preserve">,</w:t>
            </w:r>
            <w:hyperlink r:id="rId12" w:history="1">
              <w:r>
                <w:rPr>
                  <w:color w:val="#410a8c"/>
                  <w:u w:val="single"/>
                </w:rPr>
                <w:t xml:space="preserve">Luc Delaby</w:t>
              </w:r>
            </w:hyperlink>
            <w:r>
              <w:rPr/>
              <w:t xml:space="preserve">,</w:t>
            </w:r>
            <w:hyperlink r:id="rId13" w:history="1">
              <w:r>
                <w:rPr>
                  <w:color w:val="#410a8c"/>
                  <w:u w:val="single"/>
                </w:rPr>
                <w:t xml:space="preserve">Guylaine Trou</w:t>
              </w:r>
            </w:hyperlink>
            <w:r>
              <w:rPr/>
              <w:t xml:space="preserve">,</w:t>
            </w:r>
            <w:hyperlink r:id="rId11" w:history="1">
              <w:r>
                <w:rPr>
                  <w:color w:val="#410a8c"/>
                  <w:u w:val="single"/>
                </w:rPr>
                <w:t xml:space="preserve">Yannick Le Cozler</w:t>
              </w:r>
            </w:hyperlink>
          </w:p>
          <w:p>
            <w:pPr/>
            <w:r>
              <w:rPr>
                <w:i w:val="1"/>
                <w:iCs w:val="1"/>
              </w:rPr>
              <w:t xml:space="preserve">27. Rencontres autour des recherches sur les ruminants (3R 2024)</w:t>
            </w:r>
            <w:r>
              <w:rPr/>
              <w:t xml:space="preserve">, Idele; INRAE, Dec 2024, Paris, France</w:t>
            </w:r>
          </w:p>
          <w:p>
            <w:pPr/>
            <w:r>
              <w:rPr/>
              <w:t xml:space="preserve">Communication dans un congrès</w:t>
            </w:r>
          </w:p>
          <w:p>
            <w:pPr/>
            <w:hyperlink r:id="rId19" w:history="1">
              <w:r>
                <w:rPr>
                  <w:color w:val="#410a8c"/>
                  <w:u w:val="single"/>
                </w:rPr>
                <w:t xml:space="preserve">hal-05109072v1</w:t>
              </w:r>
            </w:hyperlink>
          </w:p>
        </w:tc>
      </w:tr>
      <w:tr>
        <w:trPr/>
        <w:tc>
          <w:tcPr>
            <w:noWrap/>
          </w:tcPr>
          <w:p>
            <w:pPr>
              <w:spacing w:after="200"/>
            </w:pPr>
            <w:hyperlink r:id="rId21" w:history="1">
              <w:r>
                <w:rPr>
                  <w:color w:val="1e198e"/>
                  <w:b w:val="1"/>
                  <w:bCs w:val="1"/>
                  <w:u w:val="single"/>
                </w:rPr>
                <w:t xml:space="preserve">Analyse comparée des stratégies adoptées par les éleveurs de bovins en termes de systèmes fourragers et de leurs impacts sur la santé et la gestion de la carrière des vaches sur 3 territoires des Pays de la Loire</w:t>
              </w:r>
            </w:hyperlink>
          </w:p>
          <w:p>
            <w:pPr/>
            <w:hyperlink r:id="rId10" w:history="1">
              <w:r>
                <w:rPr>
                  <w:color w:val="#410a8c"/>
                  <w:u w:val="single"/>
                </w:rPr>
                <w:t xml:space="preserve">Charlotte Dezetter</w:t>
              </w:r>
            </w:hyperlink>
            <w:r>
              <w:rPr/>
              <w:t xml:space="preserve">,</w:t>
            </w:r>
            <w:hyperlink r:id="rId20" w:history="1">
              <w:r>
                <w:rPr>
                  <w:color w:val="#410a8c"/>
                  <w:u w:val="single"/>
                </w:rPr>
                <w:t xml:space="preserve">Julien Jurquet</w:t>
              </w:r>
            </w:hyperlink>
            <w:r>
              <w:rPr/>
              <w:t xml:space="preserve">,</w:t>
            </w:r>
            <w:hyperlink r:id="rId22" w:history="1">
              <w:r>
                <w:rPr>
                  <w:color w:val="#410a8c"/>
                  <w:u w:val="single"/>
                </w:rPr>
                <w:t xml:space="preserve">Florence Bonnet Beaugrand</w:t>
              </w:r>
            </w:hyperlink>
            <w:r>
              <w:rPr/>
              <w:t xml:space="preserve">,</w:t>
            </w:r>
            <w:hyperlink r:id="rId23" w:history="1">
              <w:r>
                <w:rPr>
                  <w:color w:val="#410a8c"/>
                  <w:u w:val="single"/>
                </w:rPr>
                <w:t xml:space="preserve">Timothée Petit</w:t>
              </w:r>
            </w:hyperlink>
          </w:p>
          <w:p>
            <w:pPr/>
            <w:r>
              <w:rPr>
                <w:i w:val="1"/>
                <w:iCs w:val="1"/>
              </w:rPr>
              <w:t xml:space="preserve">Ecole Chercheurs Partenaires TETRAE</w:t>
            </w:r>
            <w:r>
              <w:rPr/>
              <w:t xml:space="preserve">, INRAE, Oct 2023, Agde, France. pp.Session 8. Diversité des stratégies d'acteurs et des systèmes agricoles</w:t>
            </w:r>
          </w:p>
          <w:p>
            <w:pPr/>
            <w:r>
              <w:rPr/>
              <w:t xml:space="preserve">Communication dans un congrès</w:t>
            </w:r>
          </w:p>
          <w:p>
            <w:pPr/>
            <w:hyperlink r:id="rId21" w:history="1">
              <w:r>
                <w:rPr>
                  <w:color w:val="#410a8c"/>
                  <w:u w:val="single"/>
                </w:rPr>
                <w:t xml:space="preserve">hal-05210828v1</w:t>
              </w:r>
            </w:hyperlink>
          </w:p>
        </w:tc>
      </w:tr>
      <w:tr>
        <w:trPr/>
        <w:tc>
          <w:tcPr>
            <w:noWrap/>
          </w:tcPr>
          <w:p>
            <w:pPr>
              <w:spacing w:after="200"/>
            </w:pPr>
            <w:hyperlink r:id="rId24" w:history="1">
              <w:r>
                <w:rPr>
                  <w:color w:val="1e198e"/>
                  <w:b w:val="1"/>
                  <w:bCs w:val="1"/>
                  <w:u w:val="single"/>
                </w:rPr>
                <w:t xml:space="preserve">What is an optimal body condition profile for reproduction in dairy cows?</w:t>
              </w:r>
            </w:hyperlink>
          </w:p>
          <w:p>
            <w:pPr/>
            <w:hyperlink r:id="rId10" w:history="1">
              <w:r>
                <w:rPr>
                  <w:color w:val="#410a8c"/>
                  <w:u w:val="single"/>
                </w:rPr>
                <w:t xml:space="preserve">Charlotte Dezetter</w:t>
              </w:r>
            </w:hyperlink>
            <w:r>
              <w:rPr/>
              <w:t xml:space="preserve">,</w:t>
            </w:r>
            <w:hyperlink r:id="rId25" w:history="1">
              <w:r>
                <w:rPr>
                  <w:color w:val="#410a8c"/>
                  <w:u w:val="single"/>
                </w:rPr>
                <w:t xml:space="preserve">Fabrice Bidan</w:t>
              </w:r>
            </w:hyperlink>
            <w:r>
              <w:rPr/>
              <w:t xml:space="preserve">,</w:t>
            </w:r>
            <w:hyperlink r:id="rId12" w:history="1">
              <w:r>
                <w:rPr>
                  <w:color w:val="#410a8c"/>
                  <w:u w:val="single"/>
                </w:rPr>
                <w:t xml:space="preserve">Luc Delaby</w:t>
              </w:r>
            </w:hyperlink>
            <w:r>
              <w:rPr/>
              <w:t xml:space="preserve">,</w:t>
            </w:r>
            <w:hyperlink r:id="rId26" w:history="1">
              <w:r>
                <w:rPr>
                  <w:color w:val="#410a8c"/>
                  <w:u w:val="single"/>
                </w:rPr>
                <w:t xml:space="preserve">Sandrine Freret</w:t>
              </w:r>
            </w:hyperlink>
            <w:r>
              <w:rPr/>
              <w:t xml:space="preserve">,</w:t>
            </w:r>
            <w:hyperlink r:id="rId27" w:history="1">
              <w:r>
                <w:rPr>
                  <w:color w:val="#410a8c"/>
                  <w:u w:val="single"/>
                </w:rPr>
                <w:t xml:space="preserve">Nicolas Bédère</w:t>
              </w:r>
            </w:hyperlink>
          </w:p>
          <w:p>
            <w:pPr/>
            <w:r>
              <w:rPr>
                <w:i w:val="1"/>
                <w:iCs w:val="1"/>
              </w:rPr>
              <w:t xml:space="preserve">73. Annual meeting of the european federation of animal science (EAAP)</w:t>
            </w:r>
            <w:r>
              <w:rPr/>
              <w:t xml:space="preserve">, EAAP, Sep 2022, Porto, Portugal. pp.150</w:t>
            </w:r>
          </w:p>
          <w:p>
            <w:pPr/>
            <w:r>
              <w:rPr/>
              <w:t xml:space="preserve">Communication dans un congrès</w:t>
            </w:r>
          </w:p>
          <w:p>
            <w:pPr/>
            <w:hyperlink r:id="rId24" w:history="1">
              <w:r>
                <w:rPr>
                  <w:color w:val="#410a8c"/>
                  <w:u w:val="single"/>
                </w:rPr>
                <w:t xml:space="preserve">hal-03789424v1</w:t>
              </w:r>
            </w:hyperlink>
          </w:p>
        </w:tc>
      </w:tr>
      <w:tr>
        <w:trPr/>
        <w:tc>
          <w:tcPr>
            <w:noWrap/>
          </w:tcPr>
          <w:p>
            <w:pPr>
              <w:spacing w:after="200"/>
            </w:pPr>
            <w:hyperlink r:id="rId28" w:history="1">
              <w:r>
                <w:rPr>
                  <w:color w:val="1e198e"/>
                  <w:b w:val="1"/>
                  <w:bCs w:val="1"/>
                  <w:u w:val="single"/>
                </w:rPr>
                <w:t xml:space="preserve">Existe-t-il un profil d’état corporel optimal favorable à la reproduction des vaches laitières ?</w:t>
              </w:r>
            </w:hyperlink>
          </w:p>
          <w:p>
            <w:pPr/>
            <w:hyperlink r:id="rId10" w:history="1">
              <w:r>
                <w:rPr>
                  <w:color w:val="#410a8c"/>
                  <w:u w:val="single"/>
                </w:rPr>
                <w:t xml:space="preserve">Charlotte Dezetter</w:t>
              </w:r>
            </w:hyperlink>
            <w:r>
              <w:rPr/>
              <w:t xml:space="preserve">,</w:t>
            </w:r>
            <w:hyperlink r:id="rId25" w:history="1">
              <w:r>
                <w:rPr>
                  <w:color w:val="#410a8c"/>
                  <w:u w:val="single"/>
                </w:rPr>
                <w:t xml:space="preserve">Fabrice Bidan</w:t>
              </w:r>
            </w:hyperlink>
            <w:r>
              <w:rPr/>
              <w:t xml:space="preserve">,</w:t>
            </w:r>
            <w:hyperlink r:id="rId12" w:history="1">
              <w:r>
                <w:rPr>
                  <w:color w:val="#410a8c"/>
                  <w:u w:val="single"/>
                </w:rPr>
                <w:t xml:space="preserve">Luc Delaby</w:t>
              </w:r>
            </w:hyperlink>
            <w:r>
              <w:rPr/>
              <w:t xml:space="preserve">,</w:t>
            </w:r>
            <w:hyperlink r:id="rId29" w:history="1">
              <w:r>
                <w:rPr>
                  <w:color w:val="#410a8c"/>
                  <w:u w:val="single"/>
                </w:rPr>
                <w:t xml:space="preserve">Fabienne Blanc</w:t>
              </w:r>
            </w:hyperlink>
            <w:r>
              <w:rPr/>
              <w:t xml:space="preserve">,</w:t>
            </w:r>
            <w:hyperlink r:id="rId26" w:history="1">
              <w:r>
                <w:rPr>
                  <w:color w:val="#410a8c"/>
                  <w:u w:val="single"/>
                </w:rPr>
                <w:t xml:space="preserve">Sandrine Freret</w:t>
              </w:r>
            </w:hyperlink>
            <w:r>
              <w:rPr/>
              <w:t xml:space="preserve">et al.</w:t>
            </w:r>
          </w:p>
          <w:p>
            <w:pPr/>
            <w:r>
              <w:rPr>
                <w:i w:val="1"/>
                <w:iCs w:val="1"/>
              </w:rPr>
              <w:t xml:space="preserve">26. Rencontres autour des Recherches sur les Ruminants (3R 2022)</w:t>
            </w:r>
            <w:r>
              <w:rPr/>
              <w:t xml:space="preserve">, Institut de l'élevage [IDELE] INRAE, Dec 2022, Paris, France. pp.355-359</w:t>
            </w:r>
          </w:p>
          <w:p>
            <w:pPr/>
            <w:r>
              <w:rPr/>
              <w:t xml:space="preserve">Communication dans un congrès</w:t>
            </w:r>
          </w:p>
          <w:p>
            <w:pPr/>
            <w:hyperlink r:id="rId28" w:history="1">
              <w:r>
                <w:rPr>
                  <w:color w:val="#410a8c"/>
                  <w:u w:val="single"/>
                </w:rPr>
                <w:t xml:space="preserve">hal-03899129v1</w:t>
              </w:r>
            </w:hyperlink>
          </w:p>
        </w:tc>
      </w:tr>
      <w:tr>
        <w:trPr/>
        <w:tc>
          <w:tcPr>
            <w:noWrap/>
          </w:tcPr>
          <w:p>
            <w:pPr>
              <w:spacing w:after="200"/>
            </w:pPr>
            <w:hyperlink r:id="rId30" w:history="1">
              <w:r>
                <w:rPr>
                  <w:color w:val="1e198e"/>
                  <w:b w:val="1"/>
                  <w:bCs w:val="1"/>
                  <w:u w:val="single"/>
                </w:rPr>
                <w:t xml:space="preserve">Quelles sont les stratégies d’accouplement gagnantes dans trois systèmes d’élevage contrastés : en race pure Holstein ou en croisement ?</w:t>
              </w:r>
            </w:hyperlink>
          </w:p>
          <w:p>
            <w:pPr/>
            <w:hyperlink r:id="rId10" w:history="1">
              <w:r>
                <w:rPr>
                  <w:color w:val="#410a8c"/>
                  <w:u w:val="single"/>
                </w:rPr>
                <w:t xml:space="preserve">Charlotte Dezetter</w:t>
              </w:r>
            </w:hyperlink>
            <w:r>
              <w:rPr/>
              <w:t xml:space="preserve">,</w:t>
            </w:r>
            <w:hyperlink r:id="rId31" w:history="1">
              <w:r>
                <w:rPr>
                  <w:color w:val="#410a8c"/>
                  <w:u w:val="single"/>
                </w:rPr>
                <w:t xml:space="preserve">Sixtine Person</w:t>
              </w:r>
            </w:hyperlink>
            <w:r>
              <w:rPr/>
              <w:t xml:space="preserve">,</w:t>
            </w:r>
            <w:hyperlink r:id="rId32" w:history="1">
              <w:r>
                <w:rPr>
                  <w:color w:val="#410a8c"/>
                  <w:u w:val="single"/>
                </w:rPr>
                <w:t xml:space="preserve">Maëlle Philippe</w:t>
              </w:r>
            </w:hyperlink>
            <w:r>
              <w:rPr/>
              <w:t xml:space="preserve">,</w:t>
            </w:r>
            <w:hyperlink r:id="rId33" w:history="1">
              <w:r>
                <w:rPr>
                  <w:color w:val="#410a8c"/>
                  <w:u w:val="single"/>
                </w:rPr>
                <w:t xml:space="preserve">Jean-Christophe Boittin</w:t>
              </w:r>
            </w:hyperlink>
            <w:r>
              <w:rPr/>
              <w:t xml:space="preserve">,</w:t>
            </w:r>
            <w:hyperlink r:id="rId34" w:history="1">
              <w:r>
                <w:rPr>
                  <w:color w:val="#410a8c"/>
                  <w:u w:val="single"/>
                </w:rPr>
                <w:t xml:space="preserve">Nathalie Bareille</w:t>
              </w:r>
            </w:hyperlink>
          </w:p>
          <w:p>
            <w:pPr/>
            <w:r>
              <w:rPr>
                <w:i w:val="1"/>
                <w:iCs w:val="1"/>
              </w:rPr>
              <w:t xml:space="preserve">25. Rencontres Recherches Ruminants (RRR)</w:t>
            </w:r>
            <w:r>
              <w:rPr/>
              <w:t xml:space="preserve">, Institut de l'élevage; INRAE, 2020, En ligne, France. pp.432-436</w:t>
            </w:r>
          </w:p>
          <w:p>
            <w:pPr/>
            <w:r>
              <w:rPr/>
              <w:t xml:space="preserve">Communication dans un congrès</w:t>
            </w:r>
          </w:p>
          <w:p>
            <w:pPr/>
            <w:hyperlink r:id="rId30" w:history="1">
              <w:r>
                <w:rPr>
                  <w:color w:val="#410a8c"/>
                  <w:u w:val="single"/>
                </w:rPr>
                <w:t xml:space="preserve">hal-03673955v1</w:t>
              </w:r>
            </w:hyperlink>
          </w:p>
        </w:tc>
      </w:tr>
      <w:tr>
        <w:trPr/>
        <w:tc>
          <w:tcPr>
            <w:noWrap/>
          </w:tcPr>
          <w:p>
            <w:pPr>
              <w:spacing w:after="200"/>
            </w:pPr>
            <w:hyperlink r:id="rId35" w:history="1">
              <w:r>
                <w:rPr>
                  <w:color w:val="1e198e"/>
                  <w:b w:val="1"/>
                  <w:bCs w:val="1"/>
                  <w:u w:val="single"/>
                </w:rPr>
                <w:t xml:space="preserve">Effect of mating strategies on genetic and economic outcomes in a Montbéliarde dairy herd</w:t>
              </w:r>
            </w:hyperlink>
          </w:p>
          <w:p>
            <w:pPr/>
            <w:hyperlink r:id="rId36" w:history="1">
              <w:r>
                <w:rPr>
                  <w:color w:val="#410a8c"/>
                  <w:u w:val="single"/>
                </w:rPr>
                <w:t xml:space="preserve">Marie Bérodier</w:t>
              </w:r>
            </w:hyperlink>
            <w:r>
              <w:rPr/>
              <w:t xml:space="preserve">,</w:t>
            </w:r>
            <w:hyperlink r:id="rId37" w:history="1">
              <w:r>
                <w:rPr>
                  <w:color w:val="#410a8c"/>
                  <w:u w:val="single"/>
                </w:rPr>
                <w:t xml:space="preserve">Vincent Ducrocq</w:t>
              </w:r>
            </w:hyperlink>
            <w:r>
              <w:rPr/>
              <w:t xml:space="preserve">,</w:t>
            </w:r>
            <w:hyperlink r:id="rId34" w:history="1">
              <w:r>
                <w:rPr>
                  <w:color w:val="#410a8c"/>
                  <w:u w:val="single"/>
                </w:rPr>
                <w:t xml:space="preserve">Nathalie Bareille</w:t>
              </w:r>
            </w:hyperlink>
            <w:r>
              <w:rPr/>
              <w:t xml:space="preserve">,</w:t>
            </w:r>
            <w:hyperlink r:id="rId38" w:history="1">
              <w:r>
                <w:rPr>
                  <w:color w:val="#410a8c"/>
                  <w:u w:val="single"/>
                </w:rPr>
                <w:t xml:space="preserve">C. Dezetter</w:t>
              </w:r>
            </w:hyperlink>
            <w:r>
              <w:rPr/>
              <w:t xml:space="preserve">,</w:t>
            </w:r>
            <w:hyperlink r:id="rId39" w:history="1">
              <w:r>
                <w:rPr>
                  <w:color w:val="#410a8c"/>
                  <w:u w:val="single"/>
                </w:rPr>
                <w:t xml:space="preserve">M. Brochard</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35" w:history="1">
              <w:r>
                <w:rPr>
                  <w:color w:val="#410a8c"/>
                  <w:u w:val="single"/>
                </w:rPr>
                <w:t xml:space="preserve">hal-02734509v1</w:t>
              </w:r>
            </w:hyperlink>
          </w:p>
        </w:tc>
      </w:tr>
      <w:tr>
        <w:trPr/>
        <w:tc>
          <w:tcPr>
            <w:noWrap/>
          </w:tcPr>
          <w:p>
            <w:pPr>
              <w:spacing w:after="200"/>
            </w:pPr>
            <w:hyperlink r:id="rId40" w:history="1">
              <w:r>
                <w:rPr>
                  <w:color w:val="1e198e"/>
                  <w:b w:val="1"/>
                  <w:bCs w:val="1"/>
                  <w:u w:val="single"/>
                </w:rPr>
                <w:t xml:space="preserve">Évaluation de l’intérêt technico-économique du croisement laitier pour des ateliers Holstein</w:t>
              </w:r>
            </w:hyperlink>
          </w:p>
          <w:p>
            <w:pPr/>
            <w:hyperlink r:id="rId10" w:history="1">
              <w:r>
                <w:rPr>
                  <w:color w:val="#410a8c"/>
                  <w:u w:val="single"/>
                </w:rPr>
                <w:t xml:space="preserve">Charlotte Dezetter</w:t>
              </w:r>
            </w:hyperlink>
            <w:r>
              <w:rPr/>
              <w:t xml:space="preserve">,</w:t>
            </w:r>
            <w:hyperlink r:id="rId34" w:history="1">
              <w:r>
                <w:rPr>
                  <w:color w:val="#410a8c"/>
                  <w:u w:val="single"/>
                </w:rPr>
                <w:t xml:space="preserve">Nathalie Bareille</w:t>
              </w:r>
            </w:hyperlink>
            <w:r>
              <w:rPr/>
              <w:t xml:space="preserve">,</w:t>
            </w:r>
            <w:hyperlink r:id="rId41" w:history="1">
              <w:r>
                <w:rPr>
                  <w:color w:val="#410a8c"/>
                  <w:u w:val="single"/>
                </w:rPr>
                <w:t xml:space="preserve">Didier Billon</w:t>
              </w:r>
            </w:hyperlink>
            <w:r>
              <w:rPr/>
              <w:t xml:space="preserve">,</w:t>
            </w:r>
            <w:hyperlink r:id="rId42" w:history="1">
              <w:r>
                <w:rPr>
                  <w:color w:val="#410a8c"/>
                  <w:u w:val="single"/>
                </w:rPr>
                <w:t xml:space="preserve">Cristiano Côrtes</w:t>
              </w:r>
            </w:hyperlink>
            <w:r>
              <w:rPr/>
              <w:t xml:space="preserve">,</w:t>
            </w:r>
            <w:hyperlink r:id="rId43" w:history="1">
              <w:r>
                <w:rPr>
                  <w:color w:val="#410a8c"/>
                  <w:u w:val="single"/>
                </w:rPr>
                <w:t xml:space="preserve">Cyril Lechartier</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40" w:history="1">
              <w:r>
                <w:rPr>
                  <w:color w:val="#410a8c"/>
                  <w:u w:val="single"/>
                </w:rPr>
                <w:t xml:space="preserve">hal-02743706v1</w:t>
              </w:r>
            </w:hyperlink>
          </w:p>
        </w:tc>
      </w:tr>
      <w:tr>
        <w:trPr/>
        <w:tc>
          <w:tcPr>
            <w:noWrap/>
          </w:tcPr>
          <w:p>
            <w:pPr>
              <w:spacing w:after="200"/>
            </w:pPr>
            <w:hyperlink r:id="rId44" w:history="1">
              <w:r>
                <w:rPr>
                  <w:color w:val="1e198e"/>
                  <w:b w:val="1"/>
                  <w:bCs w:val="1"/>
                  <w:u w:val="single"/>
                </w:rPr>
                <w:t xml:space="preserve">Evaluation des effets du croisement laitier sur la survie des veaux</w:t>
              </w:r>
            </w:hyperlink>
          </w:p>
          <w:p>
            <w:pPr/>
            <w:hyperlink r:id="rId45" w:history="1">
              <w:r>
                <w:rPr>
                  <w:color w:val="#410a8c"/>
                  <w:u w:val="single"/>
                </w:rPr>
                <w:t xml:space="preserve">Arnaud de Roucy</w:t>
              </w:r>
            </w:hyperlink>
            <w:r>
              <w:rPr/>
              <w:t xml:space="preserve">,</w:t>
            </w:r>
            <w:hyperlink r:id="rId10" w:history="1">
              <w:r>
                <w:rPr>
                  <w:color w:val="#410a8c"/>
                  <w:u w:val="single"/>
                </w:rPr>
                <w:t xml:space="preserve">Charlotte Dezetter</w:t>
              </w:r>
            </w:hyperlink>
            <w:r>
              <w:rPr/>
              <w:t xml:space="preserve">,</w:t>
            </w:r>
            <w:hyperlink r:id="rId34" w:history="1">
              <w:r>
                <w:rPr>
                  <w:color w:val="#410a8c"/>
                  <w:u w:val="single"/>
                </w:rPr>
                <w:t xml:space="preserve">Nathalie Bareille</w:t>
              </w:r>
            </w:hyperlink>
            <w:r>
              <w:rPr/>
              <w:t xml:space="preserve">,</w:t>
            </w:r>
            <w:hyperlink r:id="rId46" w:history="1">
              <w:r>
                <w:rPr>
                  <w:color w:val="#410a8c"/>
                  <w:u w:val="single"/>
                </w:rPr>
                <w:t xml:space="preserve">Anne Lehébel</w:t>
              </w:r>
            </w:hyperlink>
            <w:r>
              <w:rPr/>
              <w:t xml:space="preserve">,</w:t>
            </w:r>
            <w:hyperlink r:id="rId42" w:history="1">
              <w:r>
                <w:rPr>
                  <w:color w:val="#410a8c"/>
                  <w:u w:val="single"/>
                </w:rPr>
                <w:t xml:space="preserve">Cristiano Côrtes</w:t>
              </w:r>
            </w:hyperlink>
          </w:p>
          <w:p>
            <w:pPr/>
            <w:r>
              <w:rPr>
                <w:i w:val="1"/>
                <w:iCs w:val="1"/>
              </w:rPr>
              <w:t xml:space="preserve">22. Rencontres autour des Recherches sur les Ruminants</w:t>
            </w:r>
            <w:r>
              <w:rPr/>
              <w:t xml:space="preserve">, Dec 2015, Paris, France. 422 p</w:t>
            </w:r>
          </w:p>
          <w:p>
            <w:pPr/>
            <w:r>
              <w:rPr/>
              <w:t xml:space="preserve">Communication dans un congrès</w:t>
            </w:r>
          </w:p>
          <w:p>
            <w:pPr/>
            <w:hyperlink r:id="rId44" w:history="1">
              <w:r>
                <w:rPr>
                  <w:color w:val="#410a8c"/>
                  <w:u w:val="single"/>
                </w:rPr>
                <w:t xml:space="preserve">hal-02743831v1</w:t>
              </w:r>
            </w:hyperlink>
          </w:p>
        </w:tc>
      </w:tr>
      <w:tr>
        <w:trPr/>
        <w:tc>
          <w:tcPr>
            <w:noWrap/>
          </w:tcPr>
          <w:p>
            <w:pPr>
              <w:spacing w:after="200"/>
            </w:pPr>
            <w:hyperlink r:id="rId47" w:history="1">
              <w:r>
                <w:rPr>
                  <w:color w:val="1e198e"/>
                  <w:b w:val="1"/>
                  <w:bCs w:val="1"/>
                  <w:u w:val="single"/>
                </w:rPr>
                <w:t xml:space="preserve">Inbreeding and crossbreeding parameters for production and fertility traits in Holstein, Montbéliarde and Normande cows</w:t>
              </w:r>
            </w:hyperlink>
          </w:p>
          <w:p>
            <w:pPr/>
            <w:hyperlink r:id="rId38" w:history="1">
              <w:r>
                <w:rPr>
                  <w:color w:val="#410a8c"/>
                  <w:u w:val="single"/>
                </w:rPr>
                <w:t xml:space="preserve">C. Dezetter</w:t>
              </w:r>
            </w:hyperlink>
            <w:r>
              <w:rPr/>
              <w:t xml:space="preserve">,</w:t>
            </w:r>
            <w:hyperlink r:id="rId48" w:history="1">
              <w:r>
                <w:rPr>
                  <w:color w:val="#410a8c"/>
                  <w:u w:val="single"/>
                </w:rPr>
                <w:t xml:space="preserve">Helene Leclerc</w:t>
              </w:r>
            </w:hyperlink>
            <w:r>
              <w:rPr/>
              <w:t xml:space="preserve">,</w:t>
            </w:r>
            <w:hyperlink r:id="rId49" w:history="1">
              <w:r>
                <w:rPr>
                  <w:color w:val="#410a8c"/>
                  <w:u w:val="single"/>
                </w:rPr>
                <w:t xml:space="preserve">Sophie Mattalia-Elie</w:t>
              </w:r>
            </w:hyperlink>
            <w:r>
              <w:rPr/>
              <w:t xml:space="preserve">,</w:t>
            </w:r>
            <w:hyperlink r:id="rId50" w:history="1">
              <w:r>
                <w:rPr>
                  <w:color w:val="#410a8c"/>
                  <w:u w:val="single"/>
                </w:rPr>
                <w:t xml:space="preserve">Anne Barbat</w:t>
              </w:r>
            </w:hyperlink>
            <w:r>
              <w:rPr/>
              <w:t xml:space="preserve">,</w:t>
            </w:r>
            <w:hyperlink r:id="rId51" w:history="1">
              <w:r>
                <w:rPr>
                  <w:color w:val="#410a8c"/>
                  <w:u w:val="single"/>
                </w:rPr>
                <w:t xml:space="preserve">Didier Boichard</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47" w:history="1">
              <w:r>
                <w:rPr>
                  <w:color w:val="#410a8c"/>
                  <w:u w:val="single"/>
                </w:rPr>
                <w:t xml:space="preserve">hal-01193919v1</w:t>
              </w:r>
            </w:hyperlink>
          </w:p>
        </w:tc>
      </w:tr>
      <w:tr>
        <w:trPr/>
        <w:tc>
          <w:tcPr>
            <w:noWrap/>
          </w:tcPr>
          <w:p>
            <w:pPr>
              <w:spacing w:after="200"/>
            </w:pPr>
            <w:hyperlink r:id="rId52" w:history="1">
              <w:r>
                <w:rPr>
                  <w:color w:val="1e198e"/>
                  <w:b w:val="1"/>
                  <w:bCs w:val="1"/>
                  <w:u w:val="single"/>
                </w:rPr>
                <w:t xml:space="preserve">Estimation des effets de la consanguinité et du croisement pour les caractères de production chez les vaches de race Prim’Holstein, Montbéliarde et Normande</w:t>
              </w:r>
            </w:hyperlink>
          </w:p>
          <w:p>
            <w:pPr/>
            <w:hyperlink r:id="rId38" w:history="1">
              <w:r>
                <w:rPr>
                  <w:color w:val="#410a8c"/>
                  <w:u w:val="single"/>
                </w:rPr>
                <w:t xml:space="preserve">C. Dezetter</w:t>
              </w:r>
            </w:hyperlink>
            <w:r>
              <w:rPr/>
              <w:t xml:space="preserve">,</w:t>
            </w:r>
            <w:hyperlink r:id="rId48" w:history="1">
              <w:r>
                <w:rPr>
                  <w:color w:val="#410a8c"/>
                  <w:u w:val="single"/>
                </w:rPr>
                <w:t xml:space="preserve">Helene Leclerc</w:t>
              </w:r>
            </w:hyperlink>
            <w:r>
              <w:rPr/>
              <w:t xml:space="preserve">,</w:t>
            </w:r>
            <w:hyperlink r:id="rId49" w:history="1">
              <w:r>
                <w:rPr>
                  <w:color w:val="#410a8c"/>
                  <w:u w:val="single"/>
                </w:rPr>
                <w:t xml:space="preserve">Sophie Mattalia-Elie</w:t>
              </w:r>
            </w:hyperlink>
            <w:r>
              <w:rPr/>
              <w:t xml:space="preserve">,</w:t>
            </w:r>
            <w:hyperlink r:id="rId50" w:history="1">
              <w:r>
                <w:rPr>
                  <w:color w:val="#410a8c"/>
                  <w:u w:val="single"/>
                </w:rPr>
                <w:t xml:space="preserve">Anne Barbat</w:t>
              </w:r>
            </w:hyperlink>
            <w:r>
              <w:rPr/>
              <w:t xml:space="preserve">,</w:t>
            </w:r>
            <w:hyperlink r:id="rId51" w:history="1">
              <w:r>
                <w:rPr>
                  <w:color w:val="#410a8c"/>
                  <w:u w:val="single"/>
                </w:rPr>
                <w:t xml:space="preserve">Didier Boichard</w:t>
              </w:r>
            </w:hyperlink>
            <w:r>
              <w:rPr/>
              <w:t xml:space="preserve">et al.</w:t>
            </w:r>
          </w:p>
          <w:p>
            <w:pPr/>
            <w:r>
              <w:rPr>
                <w:i w:val="1"/>
                <w:iCs w:val="1"/>
              </w:rPr>
              <w:t xml:space="preserve">21. Rencontres Recherches Ruminants</w:t>
            </w:r>
            <w:r>
              <w:rPr/>
              <w:t xml:space="preserve">, Dec 2014, Paris, France</w:t>
            </w:r>
          </w:p>
          <w:p>
            <w:pPr/>
            <w:r>
              <w:rPr/>
              <w:t xml:space="preserve">Communication dans un congrès</w:t>
            </w:r>
          </w:p>
          <w:p>
            <w:pPr/>
            <w:hyperlink r:id="rId52" w:history="1">
              <w:r>
                <w:rPr>
                  <w:color w:val="#410a8c"/>
                  <w:u w:val="single"/>
                </w:rPr>
                <w:t xml:space="preserve">hal-01194023v1</w:t>
              </w:r>
            </w:hyperlink>
          </w:p>
        </w:tc>
      </w:tr>
      <w:tr>
        <w:trPr/>
        <w:tc>
          <w:tcPr>
            <w:noWrap/>
          </w:tcPr>
          <w:p>
            <w:pPr>
              <w:spacing w:after="200"/>
            </w:pPr>
            <w:hyperlink r:id="rId53" w:history="1">
              <w:r>
                <w:rPr>
                  <w:color w:val="1e198e"/>
                  <w:b w:val="1"/>
                  <w:bCs w:val="1"/>
                  <w:u w:val="single"/>
                </w:rPr>
                <w:t xml:space="preserve">Crossbreeding in French Holstein farms</w:t>
              </w:r>
            </w:hyperlink>
          </w:p>
          <w:p>
            <w:pPr/>
            <w:hyperlink r:id="rId10" w:history="1">
              <w:r>
                <w:rPr>
                  <w:color w:val="#410a8c"/>
                  <w:u w:val="single"/>
                </w:rPr>
                <w:t xml:space="preserve">Charlotte Dezetter</w:t>
              </w:r>
            </w:hyperlink>
            <w:r>
              <w:rPr/>
              <w:t xml:space="preserve">,</w:t>
            </w:r>
            <w:hyperlink r:id="rId42" w:history="1">
              <w:r>
                <w:rPr>
                  <w:color w:val="#410a8c"/>
                  <w:u w:val="single"/>
                </w:rPr>
                <w:t xml:space="preserve">Cristiano Côrtes</w:t>
              </w:r>
            </w:hyperlink>
            <w:r>
              <w:rPr/>
              <w:t xml:space="preserve">,</w:t>
            </w:r>
            <w:hyperlink r:id="rId43" w:history="1">
              <w:r>
                <w:rPr>
                  <w:color w:val="#410a8c"/>
                  <w:u w:val="single"/>
                </w:rPr>
                <w:t xml:space="preserve">Cyril Lechartier</w:t>
              </w:r>
            </w:hyperlink>
            <w:r>
              <w:rPr/>
              <w:t xml:space="preserve">,</w:t>
            </w:r>
            <w:hyperlink r:id="rId54" w:history="1">
              <w:r>
                <w:rPr>
                  <w:color w:val="#410a8c"/>
                  <w:u w:val="single"/>
                </w:rPr>
                <w:t xml:space="preserve">Pascale Le Mezec</w:t>
              </w:r>
            </w:hyperlink>
            <w:r>
              <w:rPr/>
              <w:t xml:space="preserve">,</w:t>
            </w:r>
            <w:hyperlink r:id="rId49" w:history="1">
              <w:r>
                <w:rPr>
                  <w:color w:val="#410a8c"/>
                  <w:u w:val="single"/>
                </w:rPr>
                <w:t xml:space="preserve">Sophie Mattalia-Elie</w:t>
              </w:r>
            </w:hyperlink>
            <w:r>
              <w:rPr/>
              <w:t xml:space="preserve">et al.</w:t>
            </w:r>
          </w:p>
          <w:p>
            <w:pPr/>
            <w:r>
              <w:rPr>
                <w:i w:val="1"/>
                <w:iCs w:val="1"/>
              </w:rPr>
              <w:t xml:space="preserve">64. Annual Meeting of the European Association for Animal Production (EAAP)</w:t>
            </w:r>
            <w:r>
              <w:rPr/>
              <w:t xml:space="preserve">, Aug 2013, Nantes, France. 665 p</w:t>
            </w:r>
          </w:p>
          <w:p>
            <w:pPr/>
            <w:r>
              <w:rPr/>
              <w:t xml:space="preserve">Communication dans un congrès</w:t>
            </w:r>
          </w:p>
          <w:p>
            <w:pPr/>
            <w:hyperlink r:id="rId53" w:history="1">
              <w:r>
                <w:rPr>
                  <w:color w:val="#410a8c"/>
                  <w:u w:val="single"/>
                </w:rPr>
                <w:t xml:space="preserve">hal-01193800v1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Corrigendum to “Association between body condition profiles, milk production, and reproduction performance in Holstein and Normande cows” (J. Dairy Sci. 107:11621–11638)</w:t>
              </w:r>
            </w:hyperlink>
          </w:p>
          <w:p>
            <w:pPr/>
            <w:hyperlink r:id="rId10" w:history="1">
              <w:r>
                <w:rPr>
                  <w:color w:val="#410a8c"/>
                  <w:u w:val="single"/>
                </w:rPr>
                <w:t xml:space="preserve">Charlotte Dezetter</w:t>
              </w:r>
            </w:hyperlink>
            <w:r>
              <w:rPr/>
              <w:t xml:space="preserve">,</w:t>
            </w:r>
            <w:hyperlink r:id="rId56" w:history="1">
              <w:r>
                <w:rPr>
                  <w:color w:val="#410a8c"/>
                  <w:u w:val="single"/>
                </w:rPr>
                <w:t xml:space="preserve">F. Bidan</w:t>
              </w:r>
            </w:hyperlink>
            <w:r>
              <w:rPr/>
              <w:t xml:space="preserve">,</w:t>
            </w:r>
            <w:hyperlink r:id="rId12" w:history="1">
              <w:r>
                <w:rPr>
                  <w:color w:val="#410a8c"/>
                  <w:u w:val="single"/>
                </w:rPr>
                <w:t xml:space="preserve">Luc Delaby</w:t>
              </w:r>
            </w:hyperlink>
            <w:r>
              <w:rPr/>
              <w:t xml:space="preserve">,</w:t>
            </w:r>
            <w:hyperlink r:id="rId29" w:history="1">
              <w:r>
                <w:rPr>
                  <w:color w:val="#410a8c"/>
                  <w:u w:val="single"/>
                </w:rPr>
                <w:t xml:space="preserve">Fabienne Blanc</w:t>
              </w:r>
            </w:hyperlink>
            <w:r>
              <w:rPr/>
              <w:t xml:space="preserve">,</w:t>
            </w:r>
            <w:hyperlink r:id="rId26" w:history="1">
              <w:r>
                <w:rPr>
                  <w:color w:val="#410a8c"/>
                  <w:u w:val="single"/>
                </w:rPr>
                <w:t xml:space="preserve">Sandrine Freret</w:t>
              </w:r>
            </w:hyperlink>
            <w:r>
              <w:rPr/>
              <w:t xml:space="preserve">et al.</w:t>
            </w:r>
          </w:p>
          <w:p>
            <w:pPr/>
            <w:r>
              <w:rPr>
                <w:i w:val="1"/>
                <w:iCs w:val="1"/>
              </w:rPr>
              <w:t xml:space="preserve">Journal of Dairy Science</w:t>
            </w:r>
            <w:r>
              <w:rPr/>
              <w:t xml:space="preserve">, 2025, 108 (6), pp.6511. </w:t>
            </w:r>
            <w:hyperlink r:id="rId57" w:history="1">
              <w:r>
                <w:rPr>
                  <w:color w:val="#410a8c"/>
                  <w:u w:val="single"/>
                </w:rPr>
                <w:t xml:space="preserve">⟨10.3168/jds.2024-108-6-6511⟩</w:t>
              </w:r>
            </w:hyperlink>
          </w:p>
          <w:p>
            <w:pPr/>
            <w:r>
              <w:rPr/>
              <w:t xml:space="preserve">Article dans une revue</w:t>
            </w:r>
          </w:p>
          <w:p>
            <w:pPr/>
            <w:hyperlink r:id="rId55" w:history="1">
              <w:r>
                <w:rPr>
                  <w:color w:val="#410a8c"/>
                  <w:u w:val="single"/>
                </w:rPr>
                <w:t xml:space="preserve">hal-05109827v1</w:t>
              </w:r>
            </w:hyperlink>
          </w:p>
        </w:tc>
      </w:tr>
      <w:tr>
        <w:trPr/>
        <w:tc>
          <w:tcPr>
            <w:noWrap/>
          </w:tcPr>
          <w:p>
            <w:pPr>
              <w:spacing w:after="200"/>
            </w:pPr>
            <w:hyperlink r:id="rId58" w:history="1">
              <w:r>
                <w:rPr>
                  <w:color w:val="1e198e"/>
                  <w:b w:val="1"/>
                  <w:bCs w:val="1"/>
                  <w:u w:val="single"/>
                </w:rPr>
                <w:t xml:space="preserve">CowPILOT -Piloter la note d'état corporel pour optimiser la reproduction des vaches laitières</w:t>
              </w:r>
            </w:hyperlink>
          </w:p>
          <w:p>
            <w:pPr/>
            <w:hyperlink r:id="rId25" w:history="1">
              <w:r>
                <w:rPr>
                  <w:color w:val="#410a8c"/>
                  <w:u w:val="single"/>
                </w:rPr>
                <w:t xml:space="preserve">Fabrice Bidan</w:t>
              </w:r>
            </w:hyperlink>
            <w:r>
              <w:rPr/>
              <w:t xml:space="preserve">,</w:t>
            </w:r>
            <w:hyperlink r:id="rId10" w:history="1">
              <w:r>
                <w:rPr>
                  <w:color w:val="#410a8c"/>
                  <w:u w:val="single"/>
                </w:rPr>
                <w:t xml:space="preserve">Charlotte Dezetter</w:t>
              </w:r>
            </w:hyperlink>
            <w:r>
              <w:rPr/>
              <w:t xml:space="preserve">,</w:t>
            </w:r>
            <w:hyperlink r:id="rId59" w:history="1">
              <w:r>
                <w:rPr>
                  <w:color w:val="#410a8c"/>
                  <w:u w:val="single"/>
                </w:rPr>
                <w:t xml:space="preserve">Olivier Martin</w:t>
              </w:r>
            </w:hyperlink>
            <w:r>
              <w:rPr/>
              <w:t xml:space="preserve">,</w:t>
            </w:r>
            <w:hyperlink r:id="rId60" w:history="1">
              <w:r>
                <w:rPr>
                  <w:color w:val="#410a8c"/>
                  <w:u w:val="single"/>
                </w:rPr>
                <w:t xml:space="preserve">Claire Manoli</w:t>
              </w:r>
            </w:hyperlink>
            <w:r>
              <w:rPr/>
              <w:t xml:space="preserve">,</w:t>
            </w:r>
            <w:hyperlink r:id="rId12" w:history="1">
              <w:r>
                <w:rPr>
                  <w:color w:val="#410a8c"/>
                  <w:u w:val="single"/>
                </w:rPr>
                <w:t xml:space="preserve">Luc Delaby</w:t>
              </w:r>
            </w:hyperlink>
            <w:r>
              <w:rPr/>
              <w:t xml:space="preserve">et al.</w:t>
            </w:r>
          </w:p>
          <w:p>
            <w:pPr/>
            <w:r>
              <w:rPr>
                <w:i w:val="1"/>
                <w:iCs w:val="1"/>
              </w:rPr>
              <w:t xml:space="preserve">Innovations Agronomiques</w:t>
            </w:r>
            <w:r>
              <w:rPr/>
              <w:t xml:space="preserve">, 2024, 94, pp.327-343. </w:t>
            </w:r>
            <w:hyperlink r:id="rId61" w:history="1">
              <w:r>
                <w:rPr>
                  <w:color w:val="#410a8c"/>
                  <w:u w:val="single"/>
                </w:rPr>
                <w:t xml:space="preserve">⟨10.17180/ciag-2024-vol94-art22⟩</w:t>
              </w:r>
            </w:hyperlink>
          </w:p>
          <w:p>
            <w:pPr/>
            <w:r>
              <w:rPr/>
              <w:t xml:space="preserve">Article dans une revue</w:t>
            </w:r>
          </w:p>
          <w:p>
            <w:pPr/>
            <w:hyperlink r:id="rId58" w:history="1">
              <w:r>
                <w:rPr>
                  <w:color w:val="#410a8c"/>
                  <w:u w:val="single"/>
                </w:rPr>
                <w:t xml:space="preserve">hal-04617235v1</w:t>
              </w:r>
            </w:hyperlink>
          </w:p>
        </w:tc>
      </w:tr>
      <w:tr>
        <w:trPr/>
        <w:tc>
          <w:tcPr>
            <w:noWrap/>
          </w:tcPr>
          <w:p>
            <w:pPr>
              <w:spacing w:after="200"/>
            </w:pPr>
            <w:hyperlink r:id="rId62" w:history="1">
              <w:r>
                <w:rPr>
                  <w:color w:val="1e198e"/>
                  <w:b w:val="1"/>
                  <w:bCs w:val="1"/>
                  <w:u w:val="single"/>
                </w:rPr>
                <w:t xml:space="preserve">Association between body condition profiles, milk production and reproduction performance in Holstein and Normande cows</w:t>
              </w:r>
            </w:hyperlink>
          </w:p>
          <w:p>
            <w:pPr/>
            <w:hyperlink r:id="rId10" w:history="1">
              <w:r>
                <w:rPr>
                  <w:color w:val="#410a8c"/>
                  <w:u w:val="single"/>
                </w:rPr>
                <w:t xml:space="preserve">Charlotte Dezetter</w:t>
              </w:r>
            </w:hyperlink>
            <w:r>
              <w:rPr/>
              <w:t xml:space="preserve">,</w:t>
            </w:r>
            <w:hyperlink r:id="rId56" w:history="1">
              <w:r>
                <w:rPr>
                  <w:color w:val="#410a8c"/>
                  <w:u w:val="single"/>
                </w:rPr>
                <w:t xml:space="preserve">F. Bidan</w:t>
              </w:r>
            </w:hyperlink>
            <w:r>
              <w:rPr/>
              <w:t xml:space="preserve">,</w:t>
            </w:r>
            <w:hyperlink r:id="rId12" w:history="1">
              <w:r>
                <w:rPr>
                  <w:color w:val="#410a8c"/>
                  <w:u w:val="single"/>
                </w:rPr>
                <w:t xml:space="preserve">Luc Delaby</w:t>
              </w:r>
            </w:hyperlink>
            <w:r>
              <w:rPr/>
              <w:t xml:space="preserve">,</w:t>
            </w:r>
            <w:hyperlink r:id="rId29" w:history="1">
              <w:r>
                <w:rPr>
                  <w:color w:val="#410a8c"/>
                  <w:u w:val="single"/>
                </w:rPr>
                <w:t xml:space="preserve">Fabienne Blanc</w:t>
              </w:r>
            </w:hyperlink>
            <w:r>
              <w:rPr/>
              <w:t xml:space="preserve">,</w:t>
            </w:r>
            <w:hyperlink r:id="rId26" w:history="1">
              <w:r>
                <w:rPr>
                  <w:color w:val="#410a8c"/>
                  <w:u w:val="single"/>
                </w:rPr>
                <w:t xml:space="preserve">Sandrine Freret</w:t>
              </w:r>
            </w:hyperlink>
            <w:r>
              <w:rPr/>
              <w:t xml:space="preserve">et al.</w:t>
            </w:r>
          </w:p>
          <w:p>
            <w:pPr/>
            <w:r>
              <w:rPr>
                <w:i w:val="1"/>
                <w:iCs w:val="1"/>
              </w:rPr>
              <w:t xml:space="preserve">Journal of Dairy Science</w:t>
            </w:r>
            <w:r>
              <w:rPr/>
              <w:t xml:space="preserve">, 2024, 107 (12), pp.11621-11638. </w:t>
            </w:r>
            <w:hyperlink r:id="rId63" w:history="1">
              <w:r>
                <w:rPr>
                  <w:color w:val="#410a8c"/>
                  <w:u w:val="single"/>
                </w:rPr>
                <w:t xml:space="preserve">⟨10.3168/jds.2024-24766⟩</w:t>
              </w:r>
            </w:hyperlink>
          </w:p>
          <w:p>
            <w:pPr/>
            <w:r>
              <w:rPr/>
              <w:t xml:space="preserve">Article dans une revue</w:t>
            </w:r>
          </w:p>
          <w:p>
            <w:pPr/>
            <w:hyperlink r:id="rId62" w:history="1">
              <w:r>
                <w:rPr>
                  <w:color w:val="#410a8c"/>
                  <w:u w:val="single"/>
                </w:rPr>
                <w:t xml:space="preserve">hal-04618232v1</w:t>
              </w:r>
            </w:hyperlink>
          </w:p>
        </w:tc>
      </w:tr>
      <w:tr>
        <w:trPr/>
        <w:tc>
          <w:tcPr>
            <w:noWrap/>
          </w:tcPr>
          <w:p>
            <w:pPr>
              <w:spacing w:after="200"/>
            </w:pPr>
            <w:hyperlink r:id="rId64" w:history="1">
              <w:r>
                <w:rPr>
                  <w:color w:val="1e198e"/>
                  <w:b w:val="1"/>
                  <w:bCs w:val="1"/>
                  <w:u w:val="single"/>
                </w:rPr>
                <w:t xml:space="preserve">Use of sexed semen and female genotyping affects genetic and economic outcomes of Montbéliarde dairy herds depending on the farming system considered.</w:t>
              </w:r>
            </w:hyperlink>
          </w:p>
          <w:p>
            <w:pPr/>
            <w:hyperlink r:id="rId36" w:history="1">
              <w:r>
                <w:rPr>
                  <w:color w:val="#410a8c"/>
                  <w:u w:val="single"/>
                </w:rPr>
                <w:t xml:space="preserve">Marie Bérodier</w:t>
              </w:r>
            </w:hyperlink>
            <w:r>
              <w:rPr/>
              <w:t xml:space="preserve">,</w:t>
            </w:r>
            <w:hyperlink r:id="rId65" w:history="1">
              <w:r>
                <w:rPr>
                  <w:color w:val="#410a8c"/>
                  <w:u w:val="single"/>
                </w:rPr>
                <w:t xml:space="preserve">Mickael Brochard</w:t>
              </w:r>
            </w:hyperlink>
            <w:r>
              <w:rPr/>
              <w:t xml:space="preserve">,</w:t>
            </w:r>
            <w:hyperlink r:id="rId51" w:history="1">
              <w:r>
                <w:rPr>
                  <w:color w:val="#410a8c"/>
                  <w:u w:val="single"/>
                </w:rPr>
                <w:t xml:space="preserve">Didier Boichard</w:t>
              </w:r>
            </w:hyperlink>
            <w:r>
              <w:rPr/>
              <w:t xml:space="preserve">,</w:t>
            </w:r>
            <w:hyperlink r:id="rId10" w:history="1">
              <w:r>
                <w:rPr>
                  <w:color w:val="#410a8c"/>
                  <w:u w:val="single"/>
                </w:rPr>
                <w:t xml:space="preserve">Charlotte Dezetter</w:t>
              </w:r>
            </w:hyperlink>
            <w:r>
              <w:rPr/>
              <w:t xml:space="preserve">,</w:t>
            </w:r>
            <w:hyperlink r:id="rId34" w:history="1">
              <w:r>
                <w:rPr>
                  <w:color w:val="#410a8c"/>
                  <w:u w:val="single"/>
                </w:rPr>
                <w:t xml:space="preserve">Nathalie Bareille</w:t>
              </w:r>
            </w:hyperlink>
            <w:r>
              <w:rPr/>
              <w:t xml:space="preserve">et al.</w:t>
            </w:r>
          </w:p>
          <w:p>
            <w:pPr/>
            <w:r>
              <w:rPr>
                <w:i w:val="1"/>
                <w:iCs w:val="1"/>
              </w:rPr>
              <w:t xml:space="preserve">Journal of Dairy Science</w:t>
            </w:r>
            <w:r>
              <w:rPr/>
              <w:t xml:space="preserve">, 2019, 102 (11), pp.10073-10087. </w:t>
            </w:r>
            <w:hyperlink r:id="rId66" w:history="1">
              <w:r>
                <w:rPr>
                  <w:color w:val="#410a8c"/>
                  <w:u w:val="single"/>
                </w:rPr>
                <w:t xml:space="preserve">⟨10.3168/jds.2018-16041⟩</w:t>
              </w:r>
            </w:hyperlink>
          </w:p>
          <w:p>
            <w:pPr/>
            <w:r>
              <w:rPr/>
              <w:t xml:space="preserve">Article dans une revue</w:t>
            </w:r>
          </w:p>
          <w:p>
            <w:pPr/>
            <w:hyperlink r:id="rId64" w:history="1">
              <w:r>
                <w:rPr>
                  <w:color w:val="#410a8c"/>
                  <w:u w:val="single"/>
                </w:rPr>
                <w:t xml:space="preserve">hal-02628334v1</w:t>
              </w:r>
            </w:hyperlink>
          </w:p>
        </w:tc>
      </w:tr>
      <w:tr>
        <w:trPr/>
        <w:tc>
          <w:tcPr>
            <w:noWrap/>
          </w:tcPr>
          <w:p>
            <w:pPr>
              <w:spacing w:after="200"/>
            </w:pPr>
            <w:hyperlink r:id="rId67" w:history="1">
              <w:r>
                <w:rPr>
                  <w:color w:val="1e198e"/>
                  <w:b w:val="1"/>
                  <w:bCs w:val="1"/>
                  <w:u w:val="single"/>
                </w:rPr>
                <w:t xml:space="preserve">Le croisement entre races bovines laitières : intérêts et limites pour des ateliers en race pure Prim’Holstein ?</w:t>
              </w:r>
            </w:hyperlink>
          </w:p>
          <w:p>
            <w:pPr/>
            <w:hyperlink r:id="rId10" w:history="1">
              <w:r>
                <w:rPr>
                  <w:color w:val="#410a8c"/>
                  <w:u w:val="single"/>
                </w:rPr>
                <w:t xml:space="preserve">Charlotte Dezetter</w:t>
              </w:r>
            </w:hyperlink>
            <w:r>
              <w:rPr/>
              <w:t xml:space="preserve">,</w:t>
            </w:r>
            <w:hyperlink r:id="rId51" w:history="1">
              <w:r>
                <w:rPr>
                  <w:color w:val="#410a8c"/>
                  <w:u w:val="single"/>
                </w:rPr>
                <w:t xml:space="preserve">Didier Boichard</w:t>
              </w:r>
            </w:hyperlink>
            <w:r>
              <w:rPr/>
              <w:t xml:space="preserve">,</w:t>
            </w:r>
            <w:hyperlink r:id="rId34" w:history="1">
              <w:r>
                <w:rPr>
                  <w:color w:val="#410a8c"/>
                  <w:u w:val="single"/>
                </w:rPr>
                <w:t xml:space="preserve">Nathalie Bareille</w:t>
              </w:r>
            </w:hyperlink>
            <w:r>
              <w:rPr/>
              <w:t xml:space="preserve">,</w:t>
            </w:r>
            <w:hyperlink r:id="rId68" w:history="1">
              <w:r>
                <w:rPr>
                  <w:color w:val="#410a8c"/>
                  <w:u w:val="single"/>
                </w:rPr>
                <w:t xml:space="preserve">Bénédicte Grimard</w:t>
              </w:r>
            </w:hyperlink>
            <w:r>
              <w:rPr/>
              <w:t xml:space="preserve">,</w:t>
            </w:r>
            <w:hyperlink r:id="rId54" w:history="1">
              <w:r>
                <w:rPr>
                  <w:color w:val="#410a8c"/>
                  <w:u w:val="single"/>
                </w:rPr>
                <w:t xml:space="preserve">Pascale Le Mezec</w:t>
              </w:r>
            </w:hyperlink>
            <w:r>
              <w:rPr/>
              <w:t xml:space="preserve">et al.</w:t>
            </w:r>
          </w:p>
          <w:p>
            <w:pPr/>
            <w:r>
              <w:rPr>
                <w:i w:val="1"/>
                <w:iCs w:val="1"/>
              </w:rPr>
              <w:t xml:space="preserve">INRA Productions Animales</w:t>
            </w:r>
            <w:r>
              <w:rPr/>
              <w:t xml:space="preserve">, 2019, 32 (3), pp.359-378. </w:t>
            </w:r>
            <w:hyperlink r:id="rId69" w:history="1">
              <w:r>
                <w:rPr>
                  <w:color w:val="#410a8c"/>
                  <w:u w:val="single"/>
                </w:rPr>
                <w:t xml:space="preserve">⟨10.20870/productions-animales.2019.32.3.2575⟩</w:t>
              </w:r>
            </w:hyperlink>
          </w:p>
          <w:p>
            <w:pPr/>
            <w:r>
              <w:rPr/>
              <w:t xml:space="preserve">Article dans une revue</w:t>
            </w:r>
            <w:r>
              <w:rPr/>
              <w:t xml:space="preserve"> (article de synthèse)</w:t>
            </w:r>
          </w:p>
          <w:p>
            <w:pPr/>
            <w:hyperlink r:id="rId67" w:history="1">
              <w:r>
                <w:rPr>
                  <w:color w:val="#410a8c"/>
                  <w:u w:val="single"/>
                </w:rPr>
                <w:t xml:space="preserve">hal-02625070v1</w:t>
              </w:r>
            </w:hyperlink>
          </w:p>
        </w:tc>
      </w:tr>
      <w:tr>
        <w:trPr/>
        <w:tc>
          <w:tcPr>
            <w:noWrap/>
          </w:tcPr>
          <w:p>
            <w:pPr>
              <w:spacing w:after="200"/>
            </w:pPr>
            <w:hyperlink r:id="rId70" w:history="1">
              <w:r>
                <w:rPr>
                  <w:color w:val="1e198e"/>
                  <w:b w:val="1"/>
                  <w:bCs w:val="1"/>
                  <w:u w:val="single"/>
                </w:rPr>
                <w:t xml:space="preserve">Changes in animal performance and profitability of Holstein dairy operations after introduction of crossbreeding with Montbéliarde, Normande, and Scandinavian Red</w:t>
              </w:r>
            </w:hyperlink>
          </w:p>
          <w:p>
            <w:pPr/>
            <w:hyperlink r:id="rId10" w:history="1">
              <w:r>
                <w:rPr>
                  <w:color w:val="#410a8c"/>
                  <w:u w:val="single"/>
                </w:rPr>
                <w:t xml:space="preserve">Charlotte Dezetter</w:t>
              </w:r>
            </w:hyperlink>
            <w:r>
              <w:rPr/>
              <w:t xml:space="preserve">,</w:t>
            </w:r>
            <w:hyperlink r:id="rId34" w:history="1">
              <w:r>
                <w:rPr>
                  <w:color w:val="#410a8c"/>
                  <w:u w:val="single"/>
                </w:rPr>
                <w:t xml:space="preserve">Nathalie Bareille</w:t>
              </w:r>
            </w:hyperlink>
            <w:r>
              <w:rPr/>
              <w:t xml:space="preserve">,</w:t>
            </w:r>
            <w:hyperlink r:id="rId41" w:history="1">
              <w:r>
                <w:rPr>
                  <w:color w:val="#410a8c"/>
                  <w:u w:val="single"/>
                </w:rPr>
                <w:t xml:space="preserve">Didier Billon</w:t>
              </w:r>
            </w:hyperlink>
            <w:r>
              <w:rPr/>
              <w:t xml:space="preserve">,</w:t>
            </w:r>
            <w:hyperlink r:id="rId42" w:history="1">
              <w:r>
                <w:rPr>
                  <w:color w:val="#410a8c"/>
                  <w:u w:val="single"/>
                </w:rPr>
                <w:t xml:space="preserve">Cristiano Côrtes</w:t>
              </w:r>
            </w:hyperlink>
            <w:r>
              <w:rPr/>
              <w:t xml:space="preserve">,</w:t>
            </w:r>
            <w:hyperlink r:id="rId43" w:history="1">
              <w:r>
                <w:rPr>
                  <w:color w:val="#410a8c"/>
                  <w:u w:val="single"/>
                </w:rPr>
                <w:t xml:space="preserve">Cyril Lechartier</w:t>
              </w:r>
            </w:hyperlink>
            <w:r>
              <w:rPr/>
              <w:t xml:space="preserve">et al.</w:t>
            </w:r>
          </w:p>
          <w:p>
            <w:pPr/>
            <w:r>
              <w:rPr>
                <w:i w:val="1"/>
                <w:iCs w:val="1"/>
              </w:rPr>
              <w:t xml:space="preserve">Journal of Dairy Science</w:t>
            </w:r>
            <w:r>
              <w:rPr/>
              <w:t xml:space="preserve">, 2017, 100 (10), pp.8239-8264. </w:t>
            </w:r>
            <w:hyperlink r:id="rId71" w:history="1">
              <w:r>
                <w:rPr>
                  <w:color w:val="#410a8c"/>
                  <w:u w:val="single"/>
                </w:rPr>
                <w:t xml:space="preserve">⟨10.3168/jds.2016-11436⟩</w:t>
              </w:r>
            </w:hyperlink>
          </w:p>
          <w:p>
            <w:pPr/>
            <w:r>
              <w:rPr/>
              <w:t xml:space="preserve">Article dans une revue</w:t>
            </w:r>
          </w:p>
          <w:p>
            <w:pPr/>
            <w:hyperlink r:id="rId70" w:history="1">
              <w:r>
                <w:rPr>
                  <w:color w:val="#410a8c"/>
                  <w:u w:val="single"/>
                </w:rPr>
                <w:t xml:space="preserve">hal-01607232v1</w:t>
              </w:r>
            </w:hyperlink>
          </w:p>
        </w:tc>
      </w:tr>
      <w:tr>
        <w:trPr/>
        <w:tc>
          <w:tcPr>
            <w:noWrap/>
          </w:tcPr>
          <w:p>
            <w:pPr>
              <w:spacing w:after="200"/>
            </w:pPr>
            <w:hyperlink r:id="rId72" w:history="1">
              <w:r>
                <w:rPr>
                  <w:color w:val="1e198e"/>
                  <w:b w:val="1"/>
                  <w:bCs w:val="1"/>
                  <w:u w:val="single"/>
                </w:rPr>
                <w:t xml:space="preserve">Inbreeding and crossbreeding parameters for production and fertility traits in Holstein, Montbéliarde, and Normande cows</w:t>
              </w:r>
            </w:hyperlink>
          </w:p>
          <w:p>
            <w:pPr/>
            <w:hyperlink r:id="rId38" w:history="1">
              <w:r>
                <w:rPr>
                  <w:color w:val="#410a8c"/>
                  <w:u w:val="single"/>
                </w:rPr>
                <w:t xml:space="preserve">C. Dezetter</w:t>
              </w:r>
            </w:hyperlink>
            <w:r>
              <w:rPr/>
              <w:t xml:space="preserve">,</w:t>
            </w:r>
            <w:hyperlink r:id="rId48" w:history="1">
              <w:r>
                <w:rPr>
                  <w:color w:val="#410a8c"/>
                  <w:u w:val="single"/>
                </w:rPr>
                <w:t xml:space="preserve">Helene Leclerc</w:t>
              </w:r>
            </w:hyperlink>
            <w:r>
              <w:rPr/>
              <w:t xml:space="preserve">,</w:t>
            </w:r>
            <w:hyperlink r:id="rId49" w:history="1">
              <w:r>
                <w:rPr>
                  <w:color w:val="#410a8c"/>
                  <w:u w:val="single"/>
                </w:rPr>
                <w:t xml:space="preserve">Sophie Mattalia-Elie</w:t>
              </w:r>
            </w:hyperlink>
            <w:r>
              <w:rPr/>
              <w:t xml:space="preserve">,</w:t>
            </w:r>
            <w:hyperlink r:id="rId50" w:history="1">
              <w:r>
                <w:rPr>
                  <w:color w:val="#410a8c"/>
                  <w:u w:val="single"/>
                </w:rPr>
                <w:t xml:space="preserve">Anne Barbat</w:t>
              </w:r>
            </w:hyperlink>
            <w:r>
              <w:rPr/>
              <w:t xml:space="preserve">,</w:t>
            </w:r>
            <w:hyperlink r:id="rId51" w:history="1">
              <w:r>
                <w:rPr>
                  <w:color w:val="#410a8c"/>
                  <w:u w:val="single"/>
                </w:rPr>
                <w:t xml:space="preserve">Didier Boichard</w:t>
              </w:r>
            </w:hyperlink>
            <w:r>
              <w:rPr/>
              <w:t xml:space="preserve">et al.</w:t>
            </w:r>
          </w:p>
          <w:p>
            <w:pPr/>
            <w:r>
              <w:rPr>
                <w:i w:val="1"/>
                <w:iCs w:val="1"/>
              </w:rPr>
              <w:t xml:space="preserve">Journal of Dairy Science</w:t>
            </w:r>
            <w:r>
              <w:rPr/>
              <w:t xml:space="preserve">, 2015, 98 (7), pp.4904-4913. </w:t>
            </w:r>
            <w:hyperlink r:id="rId73" w:history="1">
              <w:r>
                <w:rPr>
                  <w:color w:val="#410a8c"/>
                  <w:u w:val="single"/>
                </w:rPr>
                <w:t xml:space="preserve">⟨10.3168/jds.2014-8386⟩</w:t>
              </w:r>
            </w:hyperlink>
          </w:p>
          <w:p>
            <w:pPr/>
            <w:r>
              <w:rPr/>
              <w:t xml:space="preserve">Article dans une revue</w:t>
            </w:r>
          </w:p>
          <w:p>
            <w:pPr/>
            <w:hyperlink r:id="rId72" w:history="1">
              <w:r>
                <w:rPr>
                  <w:color w:val="#410a8c"/>
                  <w:u w:val="single"/>
                </w:rPr>
                <w:t xml:space="preserve">hal-01194131v1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Body condition monitoring in dairy farms: survey among farmers and advisors of West France</w:t>
              </w:r>
            </w:hyperlink>
          </w:p>
          <w:p>
            <w:pPr/>
            <w:hyperlink r:id="rId23" w:history="1">
              <w:r>
                <w:rPr>
                  <w:color w:val="#410a8c"/>
                  <w:u w:val="single"/>
                </w:rPr>
                <w:t xml:space="preserve">Timothée Petit</w:t>
              </w:r>
            </w:hyperlink>
            <w:r>
              <w:rPr/>
              <w:t xml:space="preserve">,</w:t>
            </w:r>
            <w:hyperlink r:id="rId75" w:history="1">
              <w:r>
                <w:rPr>
                  <w:color w:val="#410a8c"/>
                  <w:u w:val="single"/>
                </w:rPr>
                <w:t xml:space="preserve">Marie Lamarre</w:t>
              </w:r>
            </w:hyperlink>
            <w:r>
              <w:rPr/>
              <w:t xml:space="preserve">,</w:t>
            </w:r>
            <w:hyperlink r:id="rId76" w:history="1">
              <w:r>
                <w:rPr>
                  <w:color w:val="#410a8c"/>
                  <w:u w:val="single"/>
                </w:rPr>
                <w:t xml:space="preserve">Jocelyn Fagon</w:t>
              </w:r>
            </w:hyperlink>
            <w:r>
              <w:rPr/>
              <w:t xml:space="preserve">,</w:t>
            </w:r>
            <w:hyperlink r:id="rId10" w:history="1">
              <w:r>
                <w:rPr>
                  <w:color w:val="#410a8c"/>
                  <w:u w:val="single"/>
                </w:rPr>
                <w:t xml:space="preserve">Charlotte Dezetter</w:t>
              </w:r>
            </w:hyperlink>
          </w:p>
          <w:p>
            <w:pPr/>
            <w:r>
              <w:rPr>
                <w:i w:val="1"/>
                <w:iCs w:val="1"/>
              </w:rPr>
              <w:t xml:space="preserve">72nd Annual Meeting of the European Federation of Animal Science</w:t>
            </w:r>
            <w:r>
              <w:rPr/>
              <w:t xml:space="preserve">, Aug 2021, Davos, Switzerland</w:t>
            </w:r>
          </w:p>
          <w:p>
            <w:pPr/>
            <w:r>
              <w:rPr/>
              <w:t xml:space="preserve">Poster de conférence</w:t>
            </w:r>
          </w:p>
          <w:p>
            <w:pPr/>
            <w:hyperlink r:id="rId74" w:history="1">
              <w:r>
                <w:rPr>
                  <w:color w:val="#410a8c"/>
                  <w:u w:val="single"/>
                </w:rPr>
                <w:t xml:space="preserve">hal-05467979v1</w:t>
              </w:r>
            </w:hyperlink>
          </w:p>
        </w:tc>
      </w:tr>
      <w:tr>
        <w:trPr/>
        <w:tc>
          <w:tcPr>
            <w:noWrap/>
          </w:tcPr>
          <w:p>
            <w:pPr>
              <w:spacing w:after="200"/>
            </w:pPr>
            <w:hyperlink r:id="rId77" w:history="1">
              <w:r>
                <w:rPr>
                  <w:color w:val="1e198e"/>
                  <w:b w:val="1"/>
                  <w:bCs w:val="1"/>
                  <w:u w:val="single"/>
                </w:rPr>
                <w:t xml:space="preserve">Les perspectives de développement de l’atelier laitier impactent-t-elles les performances économiques des stratégies génétiques en race pure ou en croisement laitier ?</w:t>
              </w:r>
            </w:hyperlink>
          </w:p>
          <w:p>
            <w:pPr/>
            <w:hyperlink r:id="rId10" w:history="1">
              <w:r>
                <w:rPr>
                  <w:color w:val="#410a8c"/>
                  <w:u w:val="single"/>
                </w:rPr>
                <w:t xml:space="preserve">Charlotte Dezetter</w:t>
              </w:r>
            </w:hyperlink>
            <w:r>
              <w:rPr/>
              <w:t xml:space="preserve">,</w:t>
            </w:r>
            <w:hyperlink r:id="rId31" w:history="1">
              <w:r>
                <w:rPr>
                  <w:color w:val="#410a8c"/>
                  <w:u w:val="single"/>
                </w:rPr>
                <w:t xml:space="preserve">Sixtine Person</w:t>
              </w:r>
            </w:hyperlink>
            <w:r>
              <w:rPr/>
              <w:t xml:space="preserve">,</w:t>
            </w:r>
            <w:hyperlink r:id="rId32" w:history="1">
              <w:r>
                <w:rPr>
                  <w:color w:val="#410a8c"/>
                  <w:u w:val="single"/>
                </w:rPr>
                <w:t xml:space="preserve">Maëlle Philippe</w:t>
              </w:r>
            </w:hyperlink>
            <w:r>
              <w:rPr/>
              <w:t xml:space="preserve">,</w:t>
            </w:r>
            <w:hyperlink r:id="rId33" w:history="1">
              <w:r>
                <w:rPr>
                  <w:color w:val="#410a8c"/>
                  <w:u w:val="single"/>
                </w:rPr>
                <w:t xml:space="preserve">Jean-Christophe Boittin</w:t>
              </w:r>
            </w:hyperlink>
            <w:r>
              <w:rPr/>
              <w:t xml:space="preserve">,</w:t>
            </w:r>
            <w:hyperlink r:id="rId34" w:history="1">
              <w:r>
                <w:rPr>
                  <w:color w:val="#410a8c"/>
                  <w:u w:val="single"/>
                </w:rPr>
                <w:t xml:space="preserve">Nathalie Bareille</w:t>
              </w:r>
            </w:hyperlink>
          </w:p>
          <w:p>
            <w:pPr/>
            <w:r>
              <w:rPr>
                <w:i w:val="1"/>
                <w:iCs w:val="1"/>
              </w:rPr>
              <w:t xml:space="preserve">25. Rencontres Recherches Ruminants (RRR)</w:t>
            </w:r>
            <w:r>
              <w:rPr/>
              <w:t xml:space="preserve">, 2020, En ligne, France. 25, pp.452, 2020, Rencontres Recherches Ruminants (RRR)</w:t>
            </w:r>
          </w:p>
          <w:p>
            <w:pPr/>
            <w:r>
              <w:rPr/>
              <w:t xml:space="preserve">Poster de conférence</w:t>
            </w:r>
          </w:p>
          <w:p>
            <w:pPr/>
            <w:hyperlink r:id="rId77" w:history="1">
              <w:r>
                <w:rPr>
                  <w:color w:val="#410a8c"/>
                  <w:u w:val="single"/>
                </w:rPr>
                <w:t xml:space="preserve">hal-03675702v1</w:t>
              </w:r>
            </w:hyperlink>
          </w:p>
        </w:tc>
      </w:tr>
      <w:tr>
        <w:trPr/>
        <w:tc>
          <w:tcPr>
            <w:noWrap/>
          </w:tcPr>
          <w:p>
            <w:pPr>
              <w:spacing w:after="200"/>
            </w:pPr>
            <w:hyperlink r:id="rId78" w:history="1">
              <w:r>
                <w:rPr>
                  <w:color w:val="1e198e"/>
                  <w:b w:val="1"/>
                  <w:bCs w:val="1"/>
                  <w:u w:val="single"/>
                </w:rPr>
                <w:t xml:space="preserve">Evaluation de l’intérêt technico-économique de stratégies d’accouplement en race pure et croisement normand pour un atelier Holstein</w:t>
              </w:r>
            </w:hyperlink>
          </w:p>
          <w:p>
            <w:pPr/>
            <w:hyperlink r:id="rId10" w:history="1">
              <w:r>
                <w:rPr>
                  <w:color w:val="#410a8c"/>
                  <w:u w:val="single"/>
                </w:rPr>
                <w:t xml:space="preserve">Charlotte Dezetter</w:t>
              </w:r>
            </w:hyperlink>
            <w:r>
              <w:rPr/>
              <w:t xml:space="preserve">,</w:t>
            </w:r>
            <w:hyperlink r:id="rId32" w:history="1">
              <w:r>
                <w:rPr>
                  <w:color w:val="#410a8c"/>
                  <w:u w:val="single"/>
                </w:rPr>
                <w:t xml:space="preserve">Maëlle Philippe</w:t>
              </w:r>
            </w:hyperlink>
            <w:r>
              <w:rPr/>
              <w:t xml:space="preserve">,</w:t>
            </w:r>
            <w:hyperlink r:id="rId33" w:history="1">
              <w:r>
                <w:rPr>
                  <w:color w:val="#410a8c"/>
                  <w:u w:val="single"/>
                </w:rPr>
                <w:t xml:space="preserve">Jean-Christophe Boittin</w:t>
              </w:r>
            </w:hyperlink>
            <w:r>
              <w:rPr/>
              <w:t xml:space="preserve">,</w:t>
            </w:r>
            <w:hyperlink r:id="rId34" w:history="1">
              <w:r>
                <w:rPr>
                  <w:color w:val="#410a8c"/>
                  <w:u w:val="single"/>
                </w:rPr>
                <w:t xml:space="preserve">Nathalie Bareille</w:t>
              </w:r>
            </w:hyperlink>
          </w:p>
          <w:p>
            <w:pPr/>
            <w:r>
              <w:rPr>
                <w:i w:val="1"/>
                <w:iCs w:val="1"/>
              </w:rPr>
              <w:t xml:space="preserve">24. Rencontres Recherches Ruminants (3R)</w:t>
            </w:r>
            <w:r>
              <w:rPr/>
              <w:t xml:space="preserve">, Dec 2018, Paris, France. , 24 (24ème ed.), 2018, Rencontres Recherches Ruminants (3R)</w:t>
            </w:r>
          </w:p>
          <w:p>
            <w:pPr/>
            <w:r>
              <w:rPr/>
              <w:t xml:space="preserve">Poster de conférence</w:t>
            </w:r>
          </w:p>
          <w:p>
            <w:pPr/>
            <w:hyperlink r:id="rId78" w:history="1">
              <w:r>
                <w:rPr>
                  <w:color w:val="#410a8c"/>
                  <w:u w:val="single"/>
                </w:rPr>
                <w:t xml:space="preserve">hal-02733555v1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Evaluation de l’intérêt du croisement entre races bovines laitières</w:t>
              </w:r>
            </w:hyperlink>
          </w:p>
          <w:p>
            <w:pPr/>
            <w:hyperlink r:id="rId10" w:history="1">
              <w:r>
                <w:rPr>
                  <w:color w:val="#410a8c"/>
                  <w:u w:val="single"/>
                </w:rPr>
                <w:t xml:space="preserve">Charlotte Dezetter</w:t>
              </w:r>
            </w:hyperlink>
          </w:p>
          <w:p>
            <w:pPr/>
            <w:r>
              <w:rPr/>
              <w:t xml:space="preserve">Science des productions animales. Oniris - l’École Nationale Vétérinaire Agroalimentaire et de l’Alimentation Nantes-Atlantique, 2015.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tel-05456544v1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AE8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otte-dezetter" TargetMode="External"/><Relationship Id="rId8" Type="http://schemas.openxmlformats.org/officeDocument/2006/relationships/hyperlink" Target="https://orcid.org/0000-0002-9044-8719" TargetMode="External"/><Relationship Id="rId9" Type="http://schemas.openxmlformats.org/officeDocument/2006/relationships/hyperlink" Target="https://hal.science/hal-05273072v1" TargetMode="External"/><Relationship Id="rId10" Type="http://schemas.openxmlformats.org/officeDocument/2006/relationships/hyperlink" Target="https://hal.science/search/index/?q=*&amp;authFullName_s=Charlotte Dezetter" TargetMode="External"/><Relationship Id="rId11" Type="http://schemas.openxmlformats.org/officeDocument/2006/relationships/hyperlink" Target="https://hal.science/search/index/?q=*&amp;authFullName_s=Yannick Le Cozler" TargetMode="External"/><Relationship Id="rId12" Type="http://schemas.openxmlformats.org/officeDocument/2006/relationships/hyperlink" Target="https://hal.science/search/index/?q=*&amp;authFullName_s=Luc Delaby" TargetMode="External"/><Relationship Id="rId13" Type="http://schemas.openxmlformats.org/officeDocument/2006/relationships/hyperlink" Target="https://hal.science/search/index/?q=*&amp;authFullName_s=Guylaine Trou" TargetMode="External"/><Relationship Id="rId14" Type="http://schemas.openxmlformats.org/officeDocument/2006/relationships/hyperlink" Target="https://hal.science/search/index/?q=*&amp;authFullName_s=J. Jurquet" TargetMode="External"/><Relationship Id="rId15" Type="http://schemas.openxmlformats.org/officeDocument/2006/relationships/hyperlink" Target="https://hal.inrae.fr/hal-04981556v1" TargetMode="External"/><Relationship Id="rId16" Type="http://schemas.openxmlformats.org/officeDocument/2006/relationships/hyperlink" Target="https://hal.science/search/index/?q=*&amp;authFullName_s=T. Petit" TargetMode="External"/><Relationship Id="rId17" Type="http://schemas.openxmlformats.org/officeDocument/2006/relationships/hyperlink" Target="https://hal.science/search/index/?q=*&amp;authFullName_s=G. Martel" TargetMode="External"/><Relationship Id="rId18" Type="http://schemas.openxmlformats.org/officeDocument/2006/relationships/hyperlink" Target="https://hal.science/search/index/?q=*&amp;authFullName_s=R. Guibert" TargetMode="External"/><Relationship Id="rId19" Type="http://schemas.openxmlformats.org/officeDocument/2006/relationships/hyperlink" Target="https://hal.science/hal-05109072v1" TargetMode="External"/><Relationship Id="rId20" Type="http://schemas.openxmlformats.org/officeDocument/2006/relationships/hyperlink" Target="https://hal.science/search/index/?q=*&amp;authFullName_s=Julien Jurquet" TargetMode="External"/><Relationship Id="rId21" Type="http://schemas.openxmlformats.org/officeDocument/2006/relationships/hyperlink" Target="https://hal.inrae.fr/hal-05210828v1" TargetMode="External"/><Relationship Id="rId22" Type="http://schemas.openxmlformats.org/officeDocument/2006/relationships/hyperlink" Target="https://hal.science/search/index/?q=*&amp;authFullName_s=Florence Bonnet Beaugrand" TargetMode="External"/><Relationship Id="rId23" Type="http://schemas.openxmlformats.org/officeDocument/2006/relationships/hyperlink" Target="https://hal.science/search/index/?q=*&amp;authFullName_s=Timoth&#233;e Petit" TargetMode="External"/><Relationship Id="rId24" Type="http://schemas.openxmlformats.org/officeDocument/2006/relationships/hyperlink" Target="https://hal.inrae.fr/hal-03789424v1" TargetMode="External"/><Relationship Id="rId25" Type="http://schemas.openxmlformats.org/officeDocument/2006/relationships/hyperlink" Target="https://hal.science/search/index/?q=*&amp;authFullName_s=Fabrice Bidan" TargetMode="External"/><Relationship Id="rId26" Type="http://schemas.openxmlformats.org/officeDocument/2006/relationships/hyperlink" Target="https://hal.science/search/index/?q=*&amp;authFullName_s=Sandrine Freret" TargetMode="External"/><Relationship Id="rId27" Type="http://schemas.openxmlformats.org/officeDocument/2006/relationships/hyperlink" Target="https://hal.science/search/index/?q=*&amp;authFullName_s=Nicolas B&#233;d&#232;re" TargetMode="External"/><Relationship Id="rId28" Type="http://schemas.openxmlformats.org/officeDocument/2006/relationships/hyperlink" Target="https://hal.inrae.fr/hal-03899129v1" TargetMode="External"/><Relationship Id="rId29" Type="http://schemas.openxmlformats.org/officeDocument/2006/relationships/hyperlink" Target="https://hal.science/search/index/?q=*&amp;authFullName_s=Fabienne Blanc" TargetMode="External"/><Relationship Id="rId30" Type="http://schemas.openxmlformats.org/officeDocument/2006/relationships/hyperlink" Target="https://hal.inrae.fr/hal-03673955v1" TargetMode="External"/><Relationship Id="rId31" Type="http://schemas.openxmlformats.org/officeDocument/2006/relationships/hyperlink" Target="https://hal.science/search/index/?q=*&amp;authFullName_s=Sixtine Person" TargetMode="External"/><Relationship Id="rId32" Type="http://schemas.openxmlformats.org/officeDocument/2006/relationships/hyperlink" Target="https://hal.science/search/index/?q=*&amp;authFullName_s=Ma&#235;lle Philippe" TargetMode="External"/><Relationship Id="rId33" Type="http://schemas.openxmlformats.org/officeDocument/2006/relationships/hyperlink" Target="https://hal.science/search/index/?q=*&amp;authFullName_s=Jean-Christophe Boittin" TargetMode="External"/><Relationship Id="rId34" Type="http://schemas.openxmlformats.org/officeDocument/2006/relationships/hyperlink" Target="https://hal.science/search/index/?q=*&amp;authFullName_s=Nathalie Bareille" TargetMode="External"/><Relationship Id="rId35" Type="http://schemas.openxmlformats.org/officeDocument/2006/relationships/hyperlink" Target="https://hal.inrae.fr/hal-02734509v1" TargetMode="External"/><Relationship Id="rId36" Type="http://schemas.openxmlformats.org/officeDocument/2006/relationships/hyperlink" Target="https://hal.science/search/index/?q=*&amp;authFullName_s=Marie B&#233;rodier" TargetMode="External"/><Relationship Id="rId37" Type="http://schemas.openxmlformats.org/officeDocument/2006/relationships/hyperlink" Target="https://hal.science/search/index/?q=*&amp;authFullName_s=Vincent Ducrocq" TargetMode="External"/><Relationship Id="rId38" Type="http://schemas.openxmlformats.org/officeDocument/2006/relationships/hyperlink" Target="https://hal.science/search/index/?q=*&amp;authFullName_s=C. Dezetter" TargetMode="External"/><Relationship Id="rId39" Type="http://schemas.openxmlformats.org/officeDocument/2006/relationships/hyperlink" Target="https://hal.science/search/index/?q=*&amp;authFullName_s=M. Brochard" TargetMode="External"/><Relationship Id="rId40" Type="http://schemas.openxmlformats.org/officeDocument/2006/relationships/hyperlink" Target="https://hal.inrae.fr/hal-02743706v1" TargetMode="External"/><Relationship Id="rId41" Type="http://schemas.openxmlformats.org/officeDocument/2006/relationships/hyperlink" Target="https://hal.science/search/index/?q=*&amp;authFullName_s=Didier Billon" TargetMode="External"/><Relationship Id="rId42" Type="http://schemas.openxmlformats.org/officeDocument/2006/relationships/hyperlink" Target="https://hal.science/search/index/?q=*&amp;authFullName_s=Cristiano C&#244;rtes" TargetMode="External"/><Relationship Id="rId43" Type="http://schemas.openxmlformats.org/officeDocument/2006/relationships/hyperlink" Target="https://hal.science/search/index/?q=*&amp;authFullName_s=Cyril Lechartier" TargetMode="External"/><Relationship Id="rId44" Type="http://schemas.openxmlformats.org/officeDocument/2006/relationships/hyperlink" Target="https://hal.inrae.fr/hal-02743831v1" TargetMode="External"/><Relationship Id="rId45" Type="http://schemas.openxmlformats.org/officeDocument/2006/relationships/hyperlink" Target="https://hal.science/search/index/?q=*&amp;authFullName_s=Arnaud de Roucy" TargetMode="External"/><Relationship Id="rId46" Type="http://schemas.openxmlformats.org/officeDocument/2006/relationships/hyperlink" Target="https://hal.science/search/index/?q=*&amp;authFullName_s=Anne Leh&#233;bel" TargetMode="External"/><Relationship Id="rId47" Type="http://schemas.openxmlformats.org/officeDocument/2006/relationships/hyperlink" Target="https://hal.science/hal-01193919v1" TargetMode="External"/><Relationship Id="rId48" Type="http://schemas.openxmlformats.org/officeDocument/2006/relationships/hyperlink" Target="https://hal.science/search/index/?q=*&amp;authFullName_s=Helene Leclerc" TargetMode="External"/><Relationship Id="rId49" Type="http://schemas.openxmlformats.org/officeDocument/2006/relationships/hyperlink" Target="https://hal.science/search/index/?q=*&amp;authFullName_s=Sophie Mattalia-Elie" TargetMode="External"/><Relationship Id="rId50" Type="http://schemas.openxmlformats.org/officeDocument/2006/relationships/hyperlink" Target="https://hal.science/search/index/?q=*&amp;authFullName_s=Anne Barbat" TargetMode="External"/><Relationship Id="rId51" Type="http://schemas.openxmlformats.org/officeDocument/2006/relationships/hyperlink" Target="https://hal.science/search/index/?q=*&amp;authFullName_s=Didier Boichard" TargetMode="External"/><Relationship Id="rId52" Type="http://schemas.openxmlformats.org/officeDocument/2006/relationships/hyperlink" Target="https://hal.science/hal-01194023v1" TargetMode="External"/><Relationship Id="rId53" Type="http://schemas.openxmlformats.org/officeDocument/2006/relationships/hyperlink" Target="https://hal.science/hal-01193800v1" TargetMode="External"/><Relationship Id="rId54" Type="http://schemas.openxmlformats.org/officeDocument/2006/relationships/hyperlink" Target="https://hal.science/search/index/?q=*&amp;authFullName_s=Pascale Le Mezec" TargetMode="External"/><Relationship Id="rId55" Type="http://schemas.openxmlformats.org/officeDocument/2006/relationships/hyperlink" Target="https://hal.inrae.fr/hal-05109827v1" TargetMode="External"/><Relationship Id="rId56" Type="http://schemas.openxmlformats.org/officeDocument/2006/relationships/hyperlink" Target="https://hal.science/search/index/?q=*&amp;authFullName_s=F. Bidan" TargetMode="External"/><Relationship Id="rId57" Type="http://schemas.openxmlformats.org/officeDocument/2006/relationships/hyperlink" Target="https://dx.doi.org/10.3168/jds.2024-108-6-6511" TargetMode="External"/><Relationship Id="rId58" Type="http://schemas.openxmlformats.org/officeDocument/2006/relationships/hyperlink" Target="https://hal.inrae.fr/hal-04617235v1" TargetMode="External"/><Relationship Id="rId59" Type="http://schemas.openxmlformats.org/officeDocument/2006/relationships/hyperlink" Target="https://hal.science/search/index/?q=*&amp;authFullName_s=Olivier Martin" TargetMode="External"/><Relationship Id="rId60" Type="http://schemas.openxmlformats.org/officeDocument/2006/relationships/hyperlink" Target="https://hal.science/search/index/?q=*&amp;authFullName_s=Claire Manoli" TargetMode="External"/><Relationship Id="rId61" Type="http://schemas.openxmlformats.org/officeDocument/2006/relationships/hyperlink" Target="https://dx.doi.org/10.17180/ciag-2024-vol94-art22" TargetMode="External"/><Relationship Id="rId62" Type="http://schemas.openxmlformats.org/officeDocument/2006/relationships/hyperlink" Target="https://hal.inrae.fr/hal-04618232v1" TargetMode="External"/><Relationship Id="rId63" Type="http://schemas.openxmlformats.org/officeDocument/2006/relationships/hyperlink" Target="https://dx.doi.org/10.3168/jds.2024-24766" TargetMode="External"/><Relationship Id="rId64" Type="http://schemas.openxmlformats.org/officeDocument/2006/relationships/hyperlink" Target="https://hal.inrae.fr/hal-02628334v1" TargetMode="External"/><Relationship Id="rId65" Type="http://schemas.openxmlformats.org/officeDocument/2006/relationships/hyperlink" Target="https://hal.science/search/index/?q=*&amp;authFullName_s=Mickael Brochard" TargetMode="External"/><Relationship Id="rId66" Type="http://schemas.openxmlformats.org/officeDocument/2006/relationships/hyperlink" Target="https://dx.doi.org/10.3168/jds.2018-16041" TargetMode="External"/><Relationship Id="rId67" Type="http://schemas.openxmlformats.org/officeDocument/2006/relationships/hyperlink" Target="https://hal.inrae.fr/hal-02625070v1" TargetMode="External"/><Relationship Id="rId68" Type="http://schemas.openxmlformats.org/officeDocument/2006/relationships/hyperlink" Target="https://hal.science/search/index/?q=*&amp;authFullName_s=B&#233;n&#233;dicte Grimard" TargetMode="External"/><Relationship Id="rId69" Type="http://schemas.openxmlformats.org/officeDocument/2006/relationships/hyperlink" Target="https://dx.doi.org/10.20870/productions-animales.2019.32.3.2575" TargetMode="External"/><Relationship Id="rId70" Type="http://schemas.openxmlformats.org/officeDocument/2006/relationships/hyperlink" Target="https://hal.science/hal-01607232v1" TargetMode="External"/><Relationship Id="rId71" Type="http://schemas.openxmlformats.org/officeDocument/2006/relationships/hyperlink" Target="https://dx.doi.org/10.3168/jds.2016-11436" TargetMode="External"/><Relationship Id="rId72" Type="http://schemas.openxmlformats.org/officeDocument/2006/relationships/hyperlink" Target="https://hal.science/hal-01194131v1" TargetMode="External"/><Relationship Id="rId73" Type="http://schemas.openxmlformats.org/officeDocument/2006/relationships/hyperlink" Target="https://dx.doi.org/10.3168/jds.2014-8386" TargetMode="External"/><Relationship Id="rId74" Type="http://schemas.openxmlformats.org/officeDocument/2006/relationships/hyperlink" Target="https://groupe-esa.hal.science/hal-05467979v1" TargetMode="External"/><Relationship Id="rId75" Type="http://schemas.openxmlformats.org/officeDocument/2006/relationships/hyperlink" Target="https://hal.science/search/index/?q=*&amp;authFullName_s=Marie Lamarre" TargetMode="External"/><Relationship Id="rId76" Type="http://schemas.openxmlformats.org/officeDocument/2006/relationships/hyperlink" Target="https://hal.science/search/index/?q=*&amp;authFullName_s=Jocelyn Fagon" TargetMode="External"/><Relationship Id="rId77" Type="http://schemas.openxmlformats.org/officeDocument/2006/relationships/hyperlink" Target="https://hal.inrae.fr/hal-03675702v1" TargetMode="External"/><Relationship Id="rId78" Type="http://schemas.openxmlformats.org/officeDocument/2006/relationships/hyperlink" Target="https://hal.inrae.fr/hal-02733555v1" TargetMode="External"/><Relationship Id="rId79" Type="http://schemas.openxmlformats.org/officeDocument/2006/relationships/hyperlink" Target="https://hal.science/tel-05456544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Dezetter</dc:title>
  <dc:description>CV</dc:description>
  <dc:subject/>
  <cp:keywords/>
  <cp:category/>
  <cp:lastModifiedBy/>
  <dcterms:created xsi:type="dcterms:W3CDTF">2026-03-17T03:28:53+01:00</dcterms:created>
  <dcterms:modified xsi:type="dcterms:W3CDTF">2026-03-17T03:28:53+01:00</dcterms:modified>
</cp:coreProperties>
</file>

<file path=docProps/custom.xml><?xml version="1.0" encoding="utf-8"?>
<Properties xmlns="http://schemas.openxmlformats.org/officeDocument/2006/custom-properties" xmlns:vt="http://schemas.openxmlformats.org/officeDocument/2006/docPropsVTypes"/>
</file>