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Connoisseurship in a Globalizing World: The Geopolitics of collecting in Eighteenth-Century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Valérie Kobi; Kristel Smentek; Chonja Lee. </w:t>
            </w:r>
            <w:r>
              <w:rPr>
                <w:i w:val="1"/>
                <w:iCs w:val="1"/>
              </w:rPr>
              <w:t xml:space="preserve">Networks and Practices of Connoisseurship in the Global Eighteenth Century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pp.223-245, 2024, 9783110996951.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⟨10.1515/9783110985085-013⟩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monde. Décrire, explorer, conquérir.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de papier. Dessins du XVIIIe siècle des collections de la BNF, Pauline Chougnet, Corinne Le Bitouzé, Charlotte Guichard et Meredith Martin (dir.)</w:t>
            </w:r>
            <w:r>
              <w:rPr/>
              <w:t xml:space="preserve">, BNF Éditions, p. 32-47, 2023, 9782717729320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Graffitis. Traces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morsure des Termites, Hugo Vitrani (dir.), Le magazine du Palais de Tokyo, n°35</w:t>
            </w:r>
            <w:r>
              <w:rPr/>
              <w:t xml:space="preserve">, Les Presses du Réel, 2023, 978-2-84711-144-6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World in the Eighteenth Century : Describing, Exploring, Conquering,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on Paper: Eighteenth-Century French Drawings from the Bibliothèque nationale de France, Esther Bell, Sarah Grandin, Corinne Le Bitouze (éd.), Yale U.P., 2023.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de la restauration à l’historicité des objets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Lorraine Malho et Alexandra Gérard. </w:t>
            </w:r>
            <w:r>
              <w:rPr>
                <w:i w:val="1"/>
                <w:iCs w:val="1"/>
              </w:rPr>
              <w:t xml:space="preserve">Les Mémoires de la restauration</w:t>
            </w:r>
            <w:r>
              <w:rPr/>
              <w:t xml:space="preserve">, C2RMF, pp.199-205, 2020, 978-2-11-155891-5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pp.81-94, 2020, 978-2-380941211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Pierre Singaravelou et Sylvain Venayre. </w:t>
            </w:r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p. 11-15, 2020, 221371678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nom? SIgnature, valeur et notoriété dans l'espace artistique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 vu, ni connu. La notoriété des artistes au défi de l'économie numérique, Paris, Ministère de la Culture/Palais de Tokyo, p.22-28.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ou vandales? Comment le graffiti témoigne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murs - Histoire(s) de Graffitis, Laure Pressac (dir.), Paris, Editions du Patrimoine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changed in the 1730s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Collecting Enlightenment. Carl Gustaf Tessin and the Making of National Collections, Kurt Almqvist and Louise Belfrage, Stockholm, Axel and Margaret Axson Johnson Foundation, p. 23-41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Social Event to Urban Spectacle: Art Auctions in Late Eighteenth-Century Paris”, traduction vers l’anglais d’un chapitre de Charlotte Guichard (CNRS, ENS Ulm),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Ilja Van Damme, Natacha Coquery, Jon Stobart and Bruno Blondé, eds., Fashioning Old and New. Changing Consumer Patterns in Western Europe 1650-1900 (Brepols : Turnhout, 2009), 203-216.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“Connoisseurship and Artistic Expertise. Paris and London 1600-1800”, traduction vers l’anglais d’un chapitre de Charlotte Guichard (CNRS, ENS Ulm)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Expertise: A Comparative History of Expert Procedures in Paris and London, 1600 to Present</w:t>
            </w:r>
            <w:r>
              <w:rPr/>
              <w:t xml:space="preserve">, Cambridge Scholars Press, pp.173-191.,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: Chemistry, Commerce and Color in Eighteenth 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Anne‐solenn Le Hô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2023, 46 (1), pp.154-186.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⟨10.1111/1467-8365.12695⟩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Lafont, L'art et la race: l'Africain (tout) contre l'oeil des Lumières. Dijon, Les Presses du Réel,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autrement ? Ernest Pignon-Ernest et les fantômes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5, pp.149-157.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⟨10.3917/espri.2105.0149⟩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artistiques (XIVe-XVIIIe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Palettes et tableaux : des laboratoires de la couleur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(1), pp.187.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⟨10.3917/dhs.051.0187⟩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Signatures, Authorship and Autographie in Eighteenth-Century French Painting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2018, 41 (2), pp.266-291.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⟨10.1111/1467-8365.12328⟩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dépaysées. Histoire globale de la culture antiquaire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van Damme</w:t>
              </w:r>
            </w:hyperlink>
          </w:p>
          <w:p>
            <w:pPr/>
            <w:r>
              <w:rPr/>
              <w:t xml:space="preserve">Oxford University Studies in the Enlightenment, Liverpool University Press, 2022, 978-1-800-85601-1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Watteau - kolonial : Herrschaft, Handel und Galanterie im Frankreich des Regence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du peintre. La valeur de l'art (1730-1820)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Seuil, 2018, L'Univers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de Prusse: les histoires d'une couleur à Paris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l'atelier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Picture as Thing? Materiality and Historicity of Art in Heritage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hal-02467509v1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296955v1" TargetMode="External"/><Relationship Id="rId8" Type="http://schemas.openxmlformats.org/officeDocument/2006/relationships/hyperlink" Target="https://hal.science/search/index/?q=*&amp;authFullName_s=Charlotte Guichard" TargetMode="External"/><Relationship Id="rId9" Type="http://schemas.openxmlformats.org/officeDocument/2006/relationships/hyperlink" Target="https://www.degruyter.com/document/isbn/9783110985085/html?lang=en" TargetMode="External"/><Relationship Id="rId10" Type="http://schemas.openxmlformats.org/officeDocument/2006/relationships/hyperlink" Target="https://dx.doi.org/10.1515/9783110985085-013" TargetMode="External"/><Relationship Id="rId11" Type="http://schemas.openxmlformats.org/officeDocument/2006/relationships/hyperlink" Target="https://cnrs.hal.science/hal-04296967v1" TargetMode="External"/><Relationship Id="rId12" Type="http://schemas.openxmlformats.org/officeDocument/2006/relationships/hyperlink" Target="https://cnrs.hal.science/hal-04296972v1" TargetMode="External"/><Relationship Id="rId13" Type="http://schemas.openxmlformats.org/officeDocument/2006/relationships/hyperlink" Target="https://hal.science/hal-03855488v1" TargetMode="External"/><Relationship Id="rId14" Type="http://schemas.openxmlformats.org/officeDocument/2006/relationships/hyperlink" Target="https://hal.science/hal-02963653v1" TargetMode="External"/><Relationship Id="rId15" Type="http://schemas.openxmlformats.org/officeDocument/2006/relationships/hyperlink" Target="https://hal.science/hal-03086696v1" TargetMode="External"/><Relationship Id="rId16" Type="http://schemas.openxmlformats.org/officeDocument/2006/relationships/hyperlink" Target="https://www.numeriquepremium.com/e-manuels" TargetMode="External"/><Relationship Id="rId17" Type="http://schemas.openxmlformats.org/officeDocument/2006/relationships/hyperlink" Target="https://hal.science/hal-02963651v1" TargetMode="External"/><Relationship Id="rId18" Type="http://schemas.openxmlformats.org/officeDocument/2006/relationships/hyperlink" Target="https://hal.science/hal-03879326v1" TargetMode="External"/><Relationship Id="rId19" Type="http://schemas.openxmlformats.org/officeDocument/2006/relationships/hyperlink" Target="https://hal.science/hal-03879335v1" TargetMode="External"/><Relationship Id="rId20" Type="http://schemas.openxmlformats.org/officeDocument/2006/relationships/hyperlink" Target="https://hal.science/hal-03879330v1" TargetMode="External"/><Relationship Id="rId21" Type="http://schemas.openxmlformats.org/officeDocument/2006/relationships/hyperlink" Target="https://hal.science/hal-03160110v1" TargetMode="External"/><Relationship Id="rId22" Type="http://schemas.openxmlformats.org/officeDocument/2006/relationships/hyperlink" Target="https://hal.science/search/index/?q=*&amp;authFullName_s=Ariane Fennetaux" TargetMode="External"/><Relationship Id="rId23" Type="http://schemas.openxmlformats.org/officeDocument/2006/relationships/hyperlink" Target="https://hal.science/hal-03160117v1" TargetMode="External"/><Relationship Id="rId24" Type="http://schemas.openxmlformats.org/officeDocument/2006/relationships/hyperlink" Target="https://hal.science/hal-03773473v1" TargetMode="External"/><Relationship Id="rId25" Type="http://schemas.openxmlformats.org/officeDocument/2006/relationships/hyperlink" Target="https://hal.science/search/index/?q=*&amp;authFullName_s=Anne&#8208;solenn Le H&#244;" TargetMode="External"/><Relationship Id="rId26" Type="http://schemas.openxmlformats.org/officeDocument/2006/relationships/hyperlink" Target="https://hal.science/search/index/?q=*&amp;authFullName_s=Hannah Williams" TargetMode="External"/><Relationship Id="rId27" Type="http://schemas.openxmlformats.org/officeDocument/2006/relationships/hyperlink" Target="https://dx.doi.org/10.1111/1467-8365.12695" TargetMode="External"/><Relationship Id="rId28" Type="http://schemas.openxmlformats.org/officeDocument/2006/relationships/hyperlink" Target="https://hal.science/hal-03879350v1" TargetMode="External"/><Relationship Id="rId29" Type="http://schemas.openxmlformats.org/officeDocument/2006/relationships/hyperlink" Target="https://hal.science/hal-03860841v1" TargetMode="External"/><Relationship Id="rId30" Type="http://schemas.openxmlformats.org/officeDocument/2006/relationships/hyperlink" Target="https://dx.doi.org/10.3917/espri.2105.0149" TargetMode="External"/><Relationship Id="rId31" Type="http://schemas.openxmlformats.org/officeDocument/2006/relationships/hyperlink" Target="https://hal.science/hal-03860838v1" TargetMode="External"/><Relationship Id="rId32" Type="http://schemas.openxmlformats.org/officeDocument/2006/relationships/hyperlink" Target="https://hal.science/search/index/?q=*&amp;authFullName_s=Etienne Anheim" TargetMode="External"/><Relationship Id="rId33" Type="http://schemas.openxmlformats.org/officeDocument/2006/relationships/hyperlink" Target="https://hal.science/hal-03773493v1" TargetMode="External"/><Relationship Id="rId34" Type="http://schemas.openxmlformats.org/officeDocument/2006/relationships/hyperlink" Target="https://dx.doi.org/10.3917/dhs.051.0187" TargetMode="External"/><Relationship Id="rId35" Type="http://schemas.openxmlformats.org/officeDocument/2006/relationships/hyperlink" Target="https://hal.science/hal-03860846v1" TargetMode="External"/><Relationship Id="rId36" Type="http://schemas.openxmlformats.org/officeDocument/2006/relationships/hyperlink" Target="https://dx.doi.org/10.1111/1467-8365.12328" TargetMode="External"/><Relationship Id="rId37" Type="http://schemas.openxmlformats.org/officeDocument/2006/relationships/hyperlink" Target="https://hal.science/hal-03757953v1" TargetMode="External"/><Relationship Id="rId38" Type="http://schemas.openxmlformats.org/officeDocument/2006/relationships/hyperlink" Target="https://hal.science/search/index/?q=*&amp;authFullName_s=Stephane van Damme" TargetMode="External"/><Relationship Id="rId39" Type="http://schemas.openxmlformats.org/officeDocument/2006/relationships/hyperlink" Target="https://hal.science/hal-03855476v1" TargetMode="External"/><Relationship Id="rId40" Type="http://schemas.openxmlformats.org/officeDocument/2006/relationships/hyperlink" Target="https://hal.science/hal-03860832v1" TargetMode="External"/><Relationship Id="rId41" Type="http://schemas.openxmlformats.org/officeDocument/2006/relationships/hyperlink" Target="https://hal.science/hal-02467511v1" TargetMode="External"/><Relationship Id="rId42" Type="http://schemas.openxmlformats.org/officeDocument/2006/relationships/hyperlink" Target="https://hal.science/search/index/?q=*&amp;authFullName_s=Anne-Solenn Le H&#244;" TargetMode="External"/><Relationship Id="rId43" Type="http://schemas.openxmlformats.org/officeDocument/2006/relationships/hyperlink" Target="https://hal.science/hal-0246750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Guichard</dc:title>
  <dc:description>CV</dc:description>
  <dc:subject/>
  <cp:keywords/>
  <cp:category/>
  <cp:lastModifiedBy/>
  <dcterms:created xsi:type="dcterms:W3CDTF">2026-05-04T00:36:22+02:00</dcterms:created>
  <dcterms:modified xsi:type="dcterms:W3CDTF">2026-05-04T00:36:22+02:00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