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Ribeyrol </w:t>
      </w:r>
      <w:r>
        <w:rPr>
          <w:color w:val="641e6e"/>
        </w:rPr>
        <w:t xml:space="preserve">Professor of 19th century English Literature, Sorbonne Université, VALE 4085PI of the ERC project CHROMOTOPE (2019-24)Honorary curator, Ashmolean Museum, Oxford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main field of research is Victorian Hellenism and the reception of the colours of the past in 19th-century painting and literature. My first monograph entitled </w:t>
      </w:r>
      <w:r>
        <w:rPr>
          <w:i w:val="1"/>
          <w:iCs w:val="1"/>
        </w:rPr>
        <w:t xml:space="preserve">‘Etrangeté, passion, couleur’, L’hellénisme de Swinburne, Pater et Symonds</w:t>
      </w:r>
      <w:r>
        <w:rPr/>
        <w:t xml:space="preserve"> came out in 2013. In 2014-2016 I co-directed a major interdisciplinary project on chromatic materiality (POLYRE, IDEX Sorbonne Universités) with chemists and archeologists, which led to the publication of a collection of essays entitled </w:t>
      </w:r>
      <w:r>
        <w:rPr>
          <w:i w:val="1"/>
          <w:iCs w:val="1"/>
        </w:rPr>
        <w:t xml:space="preserve">The Colours of the Past in Victorian England</w:t>
      </w:r>
      <w:r>
        <w:rPr/>
        <w:t xml:space="preserve"> (Peterlang, Oxford, 2016). Following my Marie Sklodowska Curie Fellowship at Trinity College, Oxford (2016-2018), I was awarded an ERC consolidator grant for my project CHROMOTOPE (2019-2024) which explores the 19th century ‘chromatic turn’. My monograph on the Victorian architect and chromophile William Burges entitled </w:t>
      </w:r>
      <w:r>
        <w:rPr>
          <w:i w:val="1"/>
          <w:iCs w:val="1"/>
        </w:rPr>
        <w:t xml:space="preserve">William Burges’s Great Bookcase</w:t>
      </w:r>
      <w:r>
        <w:rPr/>
        <w:t xml:space="preserve"> </w:t>
      </w:r>
      <w:r>
        <w:rPr>
          <w:i w:val="1"/>
          <w:iCs w:val="1"/>
        </w:rPr>
        <w:t xml:space="preserve">(1859-62) and the Victorian Colour Revolution</w:t>
      </w:r>
      <w:r>
        <w:rPr/>
        <w:t xml:space="preserve"> was published by Yale University Press in June 2023. As part of this research project, I am also the lead curator of the major exhibition </w:t>
      </w:r>
      <w:r>
        <w:rPr>
          <w:i w:val="1"/>
          <w:iCs w:val="1"/>
        </w:rPr>
        <w:t xml:space="preserve">Colour Revolution: Victorian Art, Fashion and Design</w:t>
      </w:r>
      <w:r>
        <w:rPr/>
        <w:t xml:space="preserve"> (Ashmolean Museum, Sept. 2023-Feb. 2024)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100 Automne,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⟨10.4000/132r0⟩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Translation and Aniline Exchanges in the Early History of Japonisme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M. Evangelista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Japonisumu kenkyû ジャポニスム研究 / Studies in Japonisme</w:t>
            </w:r>
            <w:r>
              <w:rPr/>
              <w:t xml:space="preserve">, 2024,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reception(s): The Narrative of the Exhibition “Colour Revolution: Victorian Art, Fashion and Design” (Ashmolean Museum, Oxford, 21 September 2023-18 February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2024, 36,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⟨10.4000/120ml⟩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Colours of Victorian Interiors: The Poetic Home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2023, 97 Printemps,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⟨10.4000/cve.12794⟩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noires, sens et substances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2023, 56,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⟨10.4000/techne.18085⟩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Verdeurs : Oscar Wilde, Dorian Gray, and the Colors of Decadence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Literature and Culture</w:t>
            </w:r>
            <w:r>
              <w:rPr/>
              <w:t xml:space="preserve">, 2021, 49 (4), pp.753-775.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⟨10.1017/S1060150320000261⟩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golden stain of time’: remembering the colours of Amiens Cathedral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2020, 36 (1), pp.37-47.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⟨10.1080/02666286.2019.1651996⟩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colours of nineteenth-century art and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2020, 36 (1),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⟨10.1080/02666286.2019.1651593⟩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Singer Sargent and the fin de siècle Culture of Mauve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Culture in Britain</w:t>
            </w:r>
            <w:r>
              <w:rPr/>
              <w:t xml:space="preserve">, 2018, New Perspectives on the Works of John Singer Sargent, 19 (1), pp.6-26.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⟨10.1080/14714787.2018.1447992⟩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‘A world of material splendour’: Walter Pater and the paradox of Greek sculptural polychromy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Kermes : arte e tecnica del restauro</w:t>
            </w:r>
            <w:r>
              <w:rPr/>
              <w:t xml:space="preserve">, 2018, 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Rainbow Makers: Variations on Colour Poetics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2017, 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⟨10.4000/angles.1548⟩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“Gleaming with gold and blue and cinnabar”: William Morris’s Colourful Revision of the Myth of the Golden Fleece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⟨10.4000/polysemes.809⟩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“Poetic Podophilia: Gautier, Baudelaire, Swinburne, and Classical Foot Fetishism”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Victorian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Feet of Love’: Pagan Podophilia from A.C. Swinburne to Isadora Duncan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2015,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⟨10.4000/miranda.6847⟩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‘It’s bawdier in Greek’: A.C. Swinburne’s Subversions of the Hellenic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2013, 78 Automne,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⟨10.4000/cve.897⟩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noires, sens et substances, 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Arlen Heginbotham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55,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⟨10.4000/techne.16939⟩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Antique Bodies in Nineteenth Century British Literature and Culture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Bertonèche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Paganism in Late Victorian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80, 2014,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⟨10.4000/cve.1451⟩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Paganism in Late Victorian Britain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80 (Automne), s.p.,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Polychromie. Regards croisés sur l’usage, l’emploi et la matérialité de la polychromie dans les sociétés anciennes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Editions. </w:t>
            </w:r>
            <w:hyperlink r:id="rId54" w:history="1">
              <w:r>
                <w:rPr>
                  <w:color w:val="#410a8c"/>
                  <w:u w:val="single"/>
                </w:rPr>
                <w:t xml:space="preserve">Un@ éditions</w:t>
              </w:r>
            </w:hyperlink>
            <w:r>
              <w:rPr/>
              <w:t xml:space="preserve">, 9, https://una-editions.fr/polychromie-societes-anciennes/, 2025, Archéovision - Virtual Retrospect, Rémy Chapoulie, 978-2-35613-457-8.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⟨10.46608/archeovision1.9782356134554⟩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Singer Sargent : Le beau monde et son revers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Eells</w:t>
              </w:r>
            </w:hyperlink>
          </w:p>
          <w:p>
            <w:pPr/>
            <w:r>
              <w:rPr/>
              <w:t xml:space="preserve">Cohen &amp; Cohen,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Burges's Great Bookcase and The Victorian Colour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Yale University Press, 2023, 0300267975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Smells and Senses of Antiquity in the Modern 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</w:p>
          <w:p>
            <w:pPr/>
            <w:r>
              <w:rPr/>
              <w:t xml:space="preserve">Bloomsbury,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Arcs-en-ciel et couleurs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Eczet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Arcs-en-ciel et couleurs : regards comparatifs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Eczet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CNRS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“Testing New Opinions”: New Perspectives on Walter Pater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Lambert-Charbonnier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/>
              <w:t xml:space="preserve">Routledge,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Curiously testing new opinions ». New perspectives on Walter Pater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Lambert-Charbonnier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Among the Victorians and Modernists, 9780367346454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the Past in Victorian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Alma-Tadema y la pintura victoriana en la Colección Pérez Simón, cat. exp. [musée Thyssen-Bornemisza, Madrid, 25 juin - 5 octobre 2014]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Véronique Gerard-Powell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Fundación Colección Thyssen-Bornemisza, 209 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Étrangeté, passion, couleur », L’hellénisme de Swinburne, Pater et Symonds (1865-1880).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couleurs du passé à l’ère des colorants d’aniline, une étude de cas : la Grande Bibliothèque de William Burges (1859-1862)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Polychromie. Regards croisés sur l’usage, l’emploi et la matérialité de la polychromie dans les sociétés anciennes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Gothic school of colour’: Reviving the Hues of the Middle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Museum, 2023, 978-1_910807-57-6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Colour&amp;quot; : Victorian Britain (1837-1901)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Winterbottom</w:t>
              </w:r>
            </w:hyperlink>
          </w:p>
          <w:p>
            <w:pPr/>
            <w:r>
              <w:rPr/>
              <w:t xml:space="preserve">Charlotte Ribeyrol; Matthew Winterbottom; Madeline Hewitson. </w:t>
            </w:r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Museum, pp.17-30, 2023, 978-1910807576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‘Wedding archaeology with art’: The Rediscovery of Ancient Polychromy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Museum, 2023, 978-1_910807-57-6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in Focus: Fin-de-siècle Tanagras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 Publications, 2023, 978-1_910807-57-6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for Colour's Sake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M. Evangelista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 Publications, 2023, 978-1_910807-57-6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Ritual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cultural history of color in the age of industry VOLUME 5: A Cultural history of color in the age of industry</w:t>
            </w:r>
            <w:r>
              <w:rPr/>
              <w:t xml:space="preserve">, Bloomsbury Academic,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Galatea to Tanagra: Victorian translations of the controversial colours of Greek sculpture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Hellenomania</w:t>
            </w:r>
            <w:r>
              <w:rPr/>
              <w:t xml:space="preserve">, Routledge,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Hellenic utopias: Walter Pater and Pausanias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Charles Martindale; Stefano Evangelista; Elizabeth Prettejohn. </w:t>
            </w:r>
            <w:r>
              <w:rPr>
                <w:i w:val="1"/>
                <w:iCs w:val="1"/>
              </w:rPr>
              <w:t xml:space="preserve">Pater the Classicist: Classical Scholarship, Reception, and Aestheticism.</w:t>
            </w:r>
            <w:r>
              <w:rPr/>
              <w:t xml:space="preserve">, Oxford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hal-03889163v1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6333v1" TargetMode="External"/><Relationship Id="rId9" Type="http://schemas.openxmlformats.org/officeDocument/2006/relationships/hyperlink" Target="https://hal.science/search/index/?q=*&amp;authFullName_s=Charlotte Ribeyrol" TargetMode="External"/><Relationship Id="rId10" Type="http://schemas.openxmlformats.org/officeDocument/2006/relationships/hyperlink" Target="https://dx.doi.org/10.4000/132r0" TargetMode="External"/><Relationship Id="rId11" Type="http://schemas.openxmlformats.org/officeDocument/2006/relationships/hyperlink" Target="https://hal.science/hal-05316390v1" TargetMode="External"/><Relationship Id="rId12" Type="http://schemas.openxmlformats.org/officeDocument/2006/relationships/hyperlink" Target="https://hal.science/search/index/?q=*&amp;authFullName_s=Stefano M. Evangelista" TargetMode="External"/><Relationship Id="rId13" Type="http://schemas.openxmlformats.org/officeDocument/2006/relationships/hyperlink" Target="https://hal.science/hal-05316327v1" TargetMode="External"/><Relationship Id="rId14" Type="http://schemas.openxmlformats.org/officeDocument/2006/relationships/hyperlink" Target="https://dx.doi.org/10.4000/120ml" TargetMode="External"/><Relationship Id="rId15" Type="http://schemas.openxmlformats.org/officeDocument/2006/relationships/hyperlink" Target="https://hal.science/hal-05316320v1" TargetMode="External"/><Relationship Id="rId16" Type="http://schemas.openxmlformats.org/officeDocument/2006/relationships/hyperlink" Target="https://dx.doi.org/10.4000/cve.12794" TargetMode="External"/><Relationship Id="rId17" Type="http://schemas.openxmlformats.org/officeDocument/2006/relationships/hyperlink" Target="https://hal.science/hal-05316369v1" TargetMode="External"/><Relationship Id="rId18" Type="http://schemas.openxmlformats.org/officeDocument/2006/relationships/hyperlink" Target="https://dx.doi.org/10.4000/techne.18085" TargetMode="External"/><Relationship Id="rId19" Type="http://schemas.openxmlformats.org/officeDocument/2006/relationships/hyperlink" Target="https://hal.science/hal-03680503v1" TargetMode="External"/><Relationship Id="rId20" Type="http://schemas.openxmlformats.org/officeDocument/2006/relationships/hyperlink" Target="https://dx.doi.org/10.1017/S1060150320000261" TargetMode="External"/><Relationship Id="rId21" Type="http://schemas.openxmlformats.org/officeDocument/2006/relationships/hyperlink" Target="https://hal.science/hal-03680505v1" TargetMode="External"/><Relationship Id="rId22" Type="http://schemas.openxmlformats.org/officeDocument/2006/relationships/hyperlink" Target="https://dx.doi.org/10.1080/02666286.2019.1651996" TargetMode="External"/><Relationship Id="rId23" Type="http://schemas.openxmlformats.org/officeDocument/2006/relationships/hyperlink" Target="https://hal.science/hal-03680504v1" TargetMode="External"/><Relationship Id="rId24" Type="http://schemas.openxmlformats.org/officeDocument/2006/relationships/hyperlink" Target="https://dx.doi.org/10.1080/02666286.2019.1651593" TargetMode="External"/><Relationship Id="rId25" Type="http://schemas.openxmlformats.org/officeDocument/2006/relationships/hyperlink" Target="https://hal.science/hal-02442687v1" TargetMode="External"/><Relationship Id="rId26" Type="http://schemas.openxmlformats.org/officeDocument/2006/relationships/hyperlink" Target="https://dx.doi.org/10.1080/14714787.2018.1447992" TargetMode="External"/><Relationship Id="rId27" Type="http://schemas.openxmlformats.org/officeDocument/2006/relationships/hyperlink" Target="https://hal.science/hal-03889130v1" TargetMode="External"/><Relationship Id="rId28" Type="http://schemas.openxmlformats.org/officeDocument/2006/relationships/hyperlink" Target="https://hal.science/hal-03886594v1" TargetMode="External"/><Relationship Id="rId29" Type="http://schemas.openxmlformats.org/officeDocument/2006/relationships/hyperlink" Target="https://dx.doi.org/10.4000/angles.1548" TargetMode="External"/><Relationship Id="rId30" Type="http://schemas.openxmlformats.org/officeDocument/2006/relationships/hyperlink" Target="https://hal.science/hal-03886575v1" TargetMode="External"/><Relationship Id="rId31" Type="http://schemas.openxmlformats.org/officeDocument/2006/relationships/hyperlink" Target="https://dx.doi.org/10.4000/polysemes.809" TargetMode="External"/><Relationship Id="rId32" Type="http://schemas.openxmlformats.org/officeDocument/2006/relationships/hyperlink" Target="https://hal.science/hal-02442696v1" TargetMode="External"/><Relationship Id="rId33" Type="http://schemas.openxmlformats.org/officeDocument/2006/relationships/hyperlink" Target="https://hal.science/hal-03886555v1" TargetMode="External"/><Relationship Id="rId34" Type="http://schemas.openxmlformats.org/officeDocument/2006/relationships/hyperlink" Target="https://dx.doi.org/10.4000/miranda.6847" TargetMode="External"/><Relationship Id="rId35" Type="http://schemas.openxmlformats.org/officeDocument/2006/relationships/hyperlink" Target="https://hal.science/hal-03886585v1" TargetMode="External"/><Relationship Id="rId36" Type="http://schemas.openxmlformats.org/officeDocument/2006/relationships/hyperlink" Target="https://dx.doi.org/10.4000/cve.897" TargetMode="External"/><Relationship Id="rId37" Type="http://schemas.openxmlformats.org/officeDocument/2006/relationships/hyperlink" Target="https://hal.science/hal-05316350v1" TargetMode="External"/><Relationship Id="rId38" Type="http://schemas.openxmlformats.org/officeDocument/2006/relationships/hyperlink" Target="https://hal.science/search/index/?q=*&amp;authFullName_s=Agn&#232;s Lattuati-Derieux" TargetMode="External"/><Relationship Id="rId39" Type="http://schemas.openxmlformats.org/officeDocument/2006/relationships/hyperlink" Target="https://hal.science/search/index/?q=*&amp;authFullName_s=Arlen Heginbotham" TargetMode="External"/><Relationship Id="rId40" Type="http://schemas.openxmlformats.org/officeDocument/2006/relationships/hyperlink" Target="https://dx.doi.org/10.4000/techne.16939" TargetMode="External"/><Relationship Id="rId41" Type="http://schemas.openxmlformats.org/officeDocument/2006/relationships/hyperlink" Target="https://hal.science/hal-02017745v1" TargetMode="External"/><Relationship Id="rId42" Type="http://schemas.openxmlformats.org/officeDocument/2006/relationships/hyperlink" Target="https://hal.science/search/index/?q=*&amp;authFullName_s=Caroline Berton&#232;che" TargetMode="External"/><Relationship Id="rId43" Type="http://schemas.openxmlformats.org/officeDocument/2006/relationships/hyperlink" Target="https://hal.science/hal-03886565v1" TargetMode="External"/><Relationship Id="rId44" Type="http://schemas.openxmlformats.org/officeDocument/2006/relationships/hyperlink" Target="https://hal.science/search/index/?q=*&amp;authFullName_s=Claire Masurel-Murray" TargetMode="External"/><Relationship Id="rId45" Type="http://schemas.openxmlformats.org/officeDocument/2006/relationships/hyperlink" Target="https://dx.doi.org/10.4000/cve.1451" TargetMode="External"/><Relationship Id="rId46" Type="http://schemas.openxmlformats.org/officeDocument/2006/relationships/hyperlink" Target="https://hal.science/hal-03054907v1" TargetMode="External"/><Relationship Id="rId47" Type="http://schemas.openxmlformats.org/officeDocument/2006/relationships/hyperlink" Target="https://hal.science/search/index/?q=*&amp;authFullName_s=Luc Bouvard" TargetMode="External"/><Relationship Id="rId48" Type="http://schemas.openxmlformats.org/officeDocument/2006/relationships/hyperlink" Target="https://hal.science/hal-05370974v1" TargetMode="External"/><Relationship Id="rId49" Type="http://schemas.openxmlformats.org/officeDocument/2006/relationships/hyperlink" Target="https://hal.science/search/index/?q=*&amp;authFullName_s=Vincent Baillet" TargetMode="External"/><Relationship Id="rId50" Type="http://schemas.openxmlformats.org/officeDocument/2006/relationships/hyperlink" Target="https://hal.science/search/index/?q=*&amp;authFullName_s=Corentin Cou" TargetMode="External"/><Relationship Id="rId51" Type="http://schemas.openxmlformats.org/officeDocument/2006/relationships/hyperlink" Target="https://hal.science/search/index/?q=*&amp;authFullName_s=Xavier Granier" TargetMode="External"/><Relationship Id="rId52" Type="http://schemas.openxmlformats.org/officeDocument/2006/relationships/hyperlink" Target="https://hal.science/search/index/?q=*&amp;authFullName_s=Romain Pacanowski" TargetMode="External"/><Relationship Id="rId53" Type="http://schemas.openxmlformats.org/officeDocument/2006/relationships/hyperlink" Target="https://hal.science/search/index/?q=*&amp;authFullName_s=Aur&#233;lie Mounier" TargetMode="External"/><Relationship Id="rId54" Type="http://schemas.openxmlformats.org/officeDocument/2006/relationships/hyperlink" Target="https://una-editions.fr/polychromie-societes-anciennes/" TargetMode="External"/><Relationship Id="rId55" Type="http://schemas.openxmlformats.org/officeDocument/2006/relationships/hyperlink" Target="https://dx.doi.org/10.46608/archeovision1.9782356134554" TargetMode="External"/><Relationship Id="rId56" Type="http://schemas.openxmlformats.org/officeDocument/2006/relationships/hyperlink" Target="https://hal.science/hal-05316398v1" TargetMode="External"/><Relationship Id="rId57" Type="http://schemas.openxmlformats.org/officeDocument/2006/relationships/hyperlink" Target="https://hal.science/search/index/?q=*&amp;authFullName_s=Isabelle Gadoin" TargetMode="External"/><Relationship Id="rId58" Type="http://schemas.openxmlformats.org/officeDocument/2006/relationships/hyperlink" Target="https://hal.science/search/index/?q=*&amp;authFullName_s=Emily Eells" TargetMode="External"/><Relationship Id="rId59" Type="http://schemas.openxmlformats.org/officeDocument/2006/relationships/hyperlink" Target="https://hal.science/hal-04268465v1" TargetMode="External"/><Relationship Id="rId60" Type="http://schemas.openxmlformats.org/officeDocument/2006/relationships/hyperlink" Target="https://hal.science/hal-03889138v1" TargetMode="External"/><Relationship Id="rId61" Type="http://schemas.openxmlformats.org/officeDocument/2006/relationships/hyperlink" Target="https://hal.science/search/index/?q=*&amp;authFullName_s=Adeline Grand-Cl&#233;ment" TargetMode="External"/><Relationship Id="rId62" Type="http://schemas.openxmlformats.org/officeDocument/2006/relationships/hyperlink" Target="https://hal.science/hal-01800850v1" TargetMode="External"/><Relationship Id="rId63" Type="http://schemas.openxmlformats.org/officeDocument/2006/relationships/hyperlink" Target="https://hal.science/search/index/?q=*&amp;authFullName_s=Jean-Baptiste Eczet" TargetMode="External"/><Relationship Id="rId64" Type="http://schemas.openxmlformats.org/officeDocument/2006/relationships/hyperlink" Target="https://hal.science/search/index/?q=*&amp;authFullName_s=Arnaud Dubois" TargetMode="External"/><Relationship Id="rId65" Type="http://schemas.openxmlformats.org/officeDocument/2006/relationships/hyperlink" Target="http://www.cnrseditions.fr/ethnologieanthropologie/7612-arcs-en-ciel-couleurs.html" TargetMode="External"/><Relationship Id="rId66" Type="http://schemas.openxmlformats.org/officeDocument/2006/relationships/hyperlink" Target="https://hal.science/hal-03889147v1" TargetMode="External"/><Relationship Id="rId67" Type="http://schemas.openxmlformats.org/officeDocument/2006/relationships/hyperlink" Target="https://hal.science/hal-03889154v1" TargetMode="External"/><Relationship Id="rId68" Type="http://schemas.openxmlformats.org/officeDocument/2006/relationships/hyperlink" Target="https://hal.science/search/index/?q=*&amp;authFullName_s=Martine Lambert-Charbonnier" TargetMode="External"/><Relationship Id="rId69" Type="http://schemas.openxmlformats.org/officeDocument/2006/relationships/hyperlink" Target="https://hal.science/search/index/?q=*&amp;authFullName_s=Anne-Florence Gillard-Estrada" TargetMode="External"/><Relationship Id="rId70" Type="http://schemas.openxmlformats.org/officeDocument/2006/relationships/hyperlink" Target="https://hal.science/hal-05349784v1" TargetMode="External"/><Relationship Id="rId71" Type="http://schemas.openxmlformats.org/officeDocument/2006/relationships/hyperlink" Target="https://hal.science/search/index/?q=*&amp;authFullName_s=B&#233;n&#233;dicte Coste" TargetMode="External"/><Relationship Id="rId72" Type="http://schemas.openxmlformats.org/officeDocument/2006/relationships/hyperlink" Target="https://www.routledge.com/Testing-New-Opinions-and-Courting-New-Impressions-New-Perspectives-on/Gillard-Estrada-Lambert-Charbonnier-Ribeyrol/p/book/9781138081574" TargetMode="External"/><Relationship Id="rId73" Type="http://schemas.openxmlformats.org/officeDocument/2006/relationships/hyperlink" Target="https://hal.science/hal-02442713v1" TargetMode="External"/><Relationship Id="rId74" Type="http://schemas.openxmlformats.org/officeDocument/2006/relationships/hyperlink" Target="https://shs.hal.science/halshs-01366776v1" TargetMode="External"/><Relationship Id="rId75" Type="http://schemas.openxmlformats.org/officeDocument/2006/relationships/hyperlink" Target="https://hal.science/search/index/?q=*&amp;authFullName_s=V&#233;ronique Gerard-Powell" TargetMode="External"/><Relationship Id="rId76" Type="http://schemas.openxmlformats.org/officeDocument/2006/relationships/hyperlink" Target="https://hal.science/hal-02442717v1" TargetMode="External"/><Relationship Id="rId77" Type="http://schemas.openxmlformats.org/officeDocument/2006/relationships/hyperlink" Target="https://hal.science/hal-05316411v1" TargetMode="External"/><Relationship Id="rId78" Type="http://schemas.openxmlformats.org/officeDocument/2006/relationships/hyperlink" Target="https://hal.science/hal-05421164v1" TargetMode="External"/><Relationship Id="rId79" Type="http://schemas.openxmlformats.org/officeDocument/2006/relationships/hyperlink" Target="https://hal.science/hal-04268497v1" TargetMode="External"/><Relationship Id="rId80" Type="http://schemas.openxmlformats.org/officeDocument/2006/relationships/hyperlink" Target="https://hal.science/search/index/?q=*&amp;authFullName_s=Matthew Winterbottom" TargetMode="External"/><Relationship Id="rId81" Type="http://schemas.openxmlformats.org/officeDocument/2006/relationships/hyperlink" Target="https://hal.science/hal-05421171v1" TargetMode="External"/><Relationship Id="rId82" Type="http://schemas.openxmlformats.org/officeDocument/2006/relationships/hyperlink" Target="https://hal.science/hal-05421193v1" TargetMode="External"/><Relationship Id="rId83" Type="http://schemas.openxmlformats.org/officeDocument/2006/relationships/hyperlink" Target="https://hal.science/hal-05421185v1" TargetMode="External"/><Relationship Id="rId84" Type="http://schemas.openxmlformats.org/officeDocument/2006/relationships/hyperlink" Target="https://hal.science/hal-03680501v1" TargetMode="External"/><Relationship Id="rId85" Type="http://schemas.openxmlformats.org/officeDocument/2006/relationships/hyperlink" Target="https://hal.science/hal-03889159v1" TargetMode="External"/><Relationship Id="rId86" Type="http://schemas.openxmlformats.org/officeDocument/2006/relationships/hyperlink" Target="https://hal.science/hal-03889163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Ribeyrol</dc:title>
  <dc:description>CV</dc:description>
  <dc:subject/>
  <cp:keywords/>
  <cp:category/>
  <cp:lastModifiedBy/>
  <dcterms:created xsi:type="dcterms:W3CDTF">2026-04-06T19:38:12+02:00</dcterms:created>
  <dcterms:modified xsi:type="dcterms:W3CDTF">2026-04-06T19:38:12+02:00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