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SEGONNE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charlotte-segonne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0000-0002-8255-1521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262021722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516165265046910192271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PAVIN Fog and Rain Platform and Its Digital Twin for the Evaluation of a Pedestrian Detector in Fog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9 (10), pp.211.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⟨10.3390/jimaging9100211⟩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 Classification Methodology of Hyperspectral Infrared Images for Near Real-Time Estimation of the SO2 Emission Flux from Mount Etna with LARA Radiative Transfer Retrieval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EO for Mapping Natural Resources and Geohazards, 12 (24), pp.4107.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⟨10.3390/rs12244107⟩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Hyperspectral and Ultraviolet Remote Measurements of Volcanic Gas Plume at MT Etna during IMAGETNA Campaign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(10), pp.1175.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⟨10.3390/rs11101175⟩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insu-02186707v1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 Obliquity Climate Simulations Reconcile Climate Scenarios with Geological Evidences of Very Recent Ice Ages on Mars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Joseph Naar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Forget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Vos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 Millour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 Segonne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Mars Polar Science and Exploration</w:t>
            </w:r>
            <w:r>
              <w:rPr/>
              <w:t xml:space="preserve">, Jul 2024, Whitehorse, Yukon, Canada. pp.LPI Contribution No. 3064, 2024, id.6046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insu-04688492v1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Perspective on High Obliquity Recent Martian Paleoclimates Under Dramatic Cloud-Induced Greenhouse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Joseph Naar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Forget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Vos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 Millour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 Segonne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Mars</w:t>
            </w:r>
            <w:r>
              <w:rPr/>
              <w:t xml:space="preserve">, Jul 2024, Pasadena, United States. pp.LPI Contribution No. 3007, 2024, id.3377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insu-04690905v1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ice ages on Mars by destabilization of the Northern Polar Cap at 35° obliquity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Joseph Naar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Eran 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and Online, Austria. pp.EGU24-10784,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⟨10.5194/egusphere-egu24-10784⟩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insu-04501069v1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 classification methodology of infrared hyperspectral images to reach near real-time SO&amp;lt;sub&amp;gt;2&amp;lt;/sub&amp;gt; emission flux estimation of Mount Etna plume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Unknown Region. pp.EGU21-15239,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⟨10.5194/egusphere-egu21-15239⟩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insu-03183348v1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classification methodology for hyperspectral InfraRed imaging of Mt Etna volcanic plume with a radiative transfer retrieval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States. pp.abstract #V31H-0100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insu-04518962v1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classification methodology for hyperspectral InfraRed imaging of Mt Etna volcanic plume with a radiative transfer retrieval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Vienna, Austria. pp.id.13250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insu-04521562v1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Hyperpectral infrared imaging of volcanic plume at Mt Etna during IMAGETNA campaign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Apr 2018, Vienne, Austria. pp.12927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insu-03566325v1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composition chimique des panaches volcaniques par imagerie hyperspectrale infrarouge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</w:p>
          <w:p>
            <w:pPr/>
            <w:r>
              <w:rPr/>
              <w:t xml:space="preserve">Sciences de la Terre. Université Clermont Auvergne, 2021.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2021UCFAC073⟩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tel-03662497v1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Slant Column Densities from sequence B [ppm.m]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Slant Column Densities from sequence C [ppm.m]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Slant Column Densities from sequence A [ppm.m]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Segonne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hal-02988223v1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A3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segonne" TargetMode="External"/><Relationship Id="rId8" Type="http://schemas.openxmlformats.org/officeDocument/2006/relationships/hyperlink" Target="https://orcid.org/0000-0002-8255-1521" TargetMode="External"/><Relationship Id="rId9" Type="http://schemas.openxmlformats.org/officeDocument/2006/relationships/hyperlink" Target="https://www.idref.fr/262021722" TargetMode="External"/><Relationship Id="rId10" Type="http://schemas.openxmlformats.org/officeDocument/2006/relationships/hyperlink" Target="https://viaf.org/viaf/516165265046910192271" TargetMode="External"/><Relationship Id="rId11" Type="http://schemas.openxmlformats.org/officeDocument/2006/relationships/hyperlink" Target="https://hal.science/hal-04439261v1" TargetMode="External"/><Relationship Id="rId12" Type="http://schemas.openxmlformats.org/officeDocument/2006/relationships/hyperlink" Target="https://hal.science/search/index/?q=*&amp;authFullName_s=Charlotte Segonne" TargetMode="External"/><Relationship Id="rId13" Type="http://schemas.openxmlformats.org/officeDocument/2006/relationships/hyperlink" Target="https://hal.science/search/index/?q=*&amp;authFullName_s=Pierre Duthon" TargetMode="External"/><Relationship Id="rId14" Type="http://schemas.openxmlformats.org/officeDocument/2006/relationships/hyperlink" Target="https://dx.doi.org/10.3390/jimaging9100211" TargetMode="External"/><Relationship Id="rId15" Type="http://schemas.openxmlformats.org/officeDocument/2006/relationships/hyperlink" Target="https://uca.hal.science/hal-03101521v1" TargetMode="External"/><Relationship Id="rId16" Type="http://schemas.openxmlformats.org/officeDocument/2006/relationships/hyperlink" Target="https://hal.science/search/index/?q=*&amp;authFullName_s=Nathalie Huret" TargetMode="External"/><Relationship Id="rId17" Type="http://schemas.openxmlformats.org/officeDocument/2006/relationships/hyperlink" Target="https://hal.science/search/index/?q=*&amp;authFullName_s=S&#233;bastien Payan" TargetMode="External"/><Relationship Id="rId18" Type="http://schemas.openxmlformats.org/officeDocument/2006/relationships/hyperlink" Target="https://hal.science/search/index/?q=*&amp;authFullName_s=Mathieu Gouhier" TargetMode="External"/><Relationship Id="rId19" Type="http://schemas.openxmlformats.org/officeDocument/2006/relationships/hyperlink" Target="https://hal.science/search/index/?q=*&amp;authFullName_s=Val&#233;ry Catoire" TargetMode="External"/><Relationship Id="rId20" Type="http://schemas.openxmlformats.org/officeDocument/2006/relationships/hyperlink" Target="https://dx.doi.org/10.3390/rs12244107" TargetMode="External"/><Relationship Id="rId21" Type="http://schemas.openxmlformats.org/officeDocument/2006/relationships/hyperlink" Target="https://insu.hal.science/insu-02186707v1" TargetMode="External"/><Relationship Id="rId22" Type="http://schemas.openxmlformats.org/officeDocument/2006/relationships/hyperlink" Target="https://hal.science/search/index/?q=*&amp;authFullName_s=Giuseppe Salerno" TargetMode="External"/><Relationship Id="rId23" Type="http://schemas.openxmlformats.org/officeDocument/2006/relationships/hyperlink" Target="https://dx.doi.org/10.3390/rs11101175" TargetMode="External"/><Relationship Id="rId24" Type="http://schemas.openxmlformats.org/officeDocument/2006/relationships/hyperlink" Target="https://insu.hal.science/insu-04688492v1" TargetMode="External"/><Relationship Id="rId25" Type="http://schemas.openxmlformats.org/officeDocument/2006/relationships/hyperlink" Target="https://hal.science/search/index/?q=*&amp;authFullName_s=Joseph Naar" TargetMode="External"/><Relationship Id="rId26" Type="http://schemas.openxmlformats.org/officeDocument/2006/relationships/hyperlink" Target="https://hal.science/search/index/?q=*&amp;authFullName_s=F Forget" TargetMode="External"/><Relationship Id="rId27" Type="http://schemas.openxmlformats.org/officeDocument/2006/relationships/hyperlink" Target="https://hal.science/search/index/?q=*&amp;authFullName_s=E Vos" TargetMode="External"/><Relationship Id="rId28" Type="http://schemas.openxmlformats.org/officeDocument/2006/relationships/hyperlink" Target="https://hal.science/search/index/?q=*&amp;authFullName_s=E Millour" TargetMode="External"/><Relationship Id="rId29" Type="http://schemas.openxmlformats.org/officeDocument/2006/relationships/hyperlink" Target="https://hal.science/search/index/?q=*&amp;authFullName_s=C Segonne" TargetMode="External"/><Relationship Id="rId30" Type="http://schemas.openxmlformats.org/officeDocument/2006/relationships/hyperlink" Target="https://insu.hal.science/insu-04690905v1" TargetMode="External"/><Relationship Id="rId31" Type="http://schemas.openxmlformats.org/officeDocument/2006/relationships/hyperlink" Target="https://insu.hal.science/insu-04501069v1" TargetMode="External"/><Relationship Id="rId32" Type="http://schemas.openxmlformats.org/officeDocument/2006/relationships/hyperlink" Target="https://hal.science/search/index/?q=*&amp;authFullName_s=Fran&#231;ois Forget" TargetMode="External"/><Relationship Id="rId33" Type="http://schemas.openxmlformats.org/officeDocument/2006/relationships/hyperlink" Target="https://hal.science/search/index/?q=*&amp;authFullName_s=Ehouarn Millour" TargetMode="External"/><Relationship Id="rId34" Type="http://schemas.openxmlformats.org/officeDocument/2006/relationships/hyperlink" Target="https://hal.science/search/index/?q=*&amp;authFullName_s=Eran Vos" TargetMode="External"/><Relationship Id="rId35" Type="http://schemas.openxmlformats.org/officeDocument/2006/relationships/hyperlink" Target="https://dx.doi.org/10.5194/egusphere-egu24-10784" TargetMode="External"/><Relationship Id="rId36" Type="http://schemas.openxmlformats.org/officeDocument/2006/relationships/hyperlink" Target="https://insu.hal.science/insu-03183348v1" TargetMode="External"/><Relationship Id="rId37" Type="http://schemas.openxmlformats.org/officeDocument/2006/relationships/hyperlink" Target="https://dx.doi.org/10.5194/egusphere-egu21-15239" TargetMode="External"/><Relationship Id="rId38" Type="http://schemas.openxmlformats.org/officeDocument/2006/relationships/hyperlink" Target="https://insu.hal.science/insu-04518962v1" TargetMode="External"/><Relationship Id="rId39" Type="http://schemas.openxmlformats.org/officeDocument/2006/relationships/hyperlink" Target="https://insu.hal.science/insu-04521562v1" TargetMode="External"/><Relationship Id="rId40" Type="http://schemas.openxmlformats.org/officeDocument/2006/relationships/hyperlink" Target="https://insu.hal.science/insu-03566325v1" TargetMode="External"/><Relationship Id="rId41" Type="http://schemas.openxmlformats.org/officeDocument/2006/relationships/hyperlink" Target="https://theses.hal.science/tel-03662497v1" TargetMode="External"/><Relationship Id="rId42" Type="http://schemas.openxmlformats.org/officeDocument/2006/relationships/hyperlink" Target="https://www.theses.fr/2021UCFAC073" TargetMode="External"/><Relationship Id="rId43" Type="http://schemas.openxmlformats.org/officeDocument/2006/relationships/hyperlink" Target="https://uca.hal.science/hal-02988226v1" TargetMode="External"/><Relationship Id="rId44" Type="http://schemas.openxmlformats.org/officeDocument/2006/relationships/hyperlink" Target="https://uca.hal.science/hal-02988229v1" TargetMode="External"/><Relationship Id="rId45" Type="http://schemas.openxmlformats.org/officeDocument/2006/relationships/hyperlink" Target="https://uca.hal.science/hal-02988223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SEGONNE</dc:title>
  <dc:description>CV</dc:description>
  <dc:subject/>
  <cp:keywords/>
  <cp:category/>
  <cp:lastModifiedBy/>
  <dcterms:created xsi:type="dcterms:W3CDTF">2026-03-16T01:10:51+01:00</dcterms:created>
  <dcterms:modified xsi:type="dcterms:W3CDTF">2026-03-16T01:10:51+01:00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