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Touzé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Burnout in the General Population of France: Comparing the Maslach Burnout Inventory and the Copenhagen Burnout Inventory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Rebuffe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Science</w:t>
            </w:r>
            <w:r>
              <w:rPr/>
              <w:t xml:space="preserve">, 2025, 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⟨10.1002/mhs2.97⟩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COVID-19, prejudice, and support for economic restrictions towards countries with high level of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Boza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Applied Psychology</w:t>
            </w:r>
            <w:r>
              <w:rPr/>
              <w:t xml:space="preserve">, 2021, 23 (2), pp.25-31.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⟨10.24913/rjap.23.2.01⟩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power reduces the consequences of cognitive inconsistency in a Stroop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Cracovie,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(JDR) en visioconférence comme procédure d'induction du pouvoir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Bouxom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1, Priming: 0 : Test de l’efficacité de deux stratégies pour orienter les comportements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Capuano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CIPS2022 Congrès International de Psychologie Sociale</w:t>
            </w:r>
            <w:r>
              <w:rPr/>
              <w:t xml:space="preserve">, François Ric (responsable);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social et tolérance à l'inconsistance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François Ric; Théodore Alexopoulos; Antonin Carrier; Alice Follenfant; Hélène Labarre; Alexandre Pascual; Nicolas Pillaud; Baptiste Subra,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préférences sans influences ? Effets de la détention de pouvoir sur la sensibilité au conditionnement évaluatif.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Bouxom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Touzé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hal-04327925v1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807v1" TargetMode="External"/><Relationship Id="rId8" Type="http://schemas.openxmlformats.org/officeDocument/2006/relationships/hyperlink" Target="https://hal.science/search/index/?q=*&amp;authFullName_s=Lucia Romo" TargetMode="External"/><Relationship Id="rId9" Type="http://schemas.openxmlformats.org/officeDocument/2006/relationships/hyperlink" Target="https://hal.science/search/index/?q=*&amp;authFullName_s=Oulmann Zerhouni" TargetMode="External"/><Relationship Id="rId10" Type="http://schemas.openxmlformats.org/officeDocument/2006/relationships/hyperlink" Target="https://hal.science/search/index/?q=*&amp;authFullName_s=St&#233;phanie Nann" TargetMode="External"/><Relationship Id="rId11" Type="http://schemas.openxmlformats.org/officeDocument/2006/relationships/hyperlink" Target="https://hal.science/search/index/?q=*&amp;authFullName_s=Erwan Rebuffe" TargetMode="External"/><Relationship Id="rId12" Type="http://schemas.openxmlformats.org/officeDocument/2006/relationships/hyperlink" Target="https://hal.science/search/index/?q=*&amp;authFullName_s=Samantha Tessier" TargetMode="External"/><Relationship Id="rId13" Type="http://schemas.openxmlformats.org/officeDocument/2006/relationships/hyperlink" Target="https://dx.doi.org/10.1002/mhs2.97" TargetMode="External"/><Relationship Id="rId14" Type="http://schemas.openxmlformats.org/officeDocument/2006/relationships/hyperlink" Target="https://hal.science/hal-04248009v1" TargetMode="External"/><Relationship Id="rId15" Type="http://schemas.openxmlformats.org/officeDocument/2006/relationships/hyperlink" Target="https://hal.science/search/index/?q=*&amp;authFullName_s=Constantina Badea" TargetMode="External"/><Relationship Id="rId16" Type="http://schemas.openxmlformats.org/officeDocument/2006/relationships/hyperlink" Target="https://hal.science/search/index/?q=*&amp;authFullName_s=Chlo&#233; Touz&#233;" TargetMode="External"/><Relationship Id="rId17" Type="http://schemas.openxmlformats.org/officeDocument/2006/relationships/hyperlink" Target="https://hal.science/search/index/?q=*&amp;authFullName_s=Cassandra Gedeon" TargetMode="External"/><Relationship Id="rId18" Type="http://schemas.openxmlformats.org/officeDocument/2006/relationships/hyperlink" Target="https://hal.science/search/index/?q=*&amp;authFullName_s=Jais Adam-Troian" TargetMode="External"/><Relationship Id="rId19" Type="http://schemas.openxmlformats.org/officeDocument/2006/relationships/hyperlink" Target="https://hal.science/search/index/?q=*&amp;authFullName_s=Mihaela Boza" TargetMode="External"/><Relationship Id="rId20" Type="http://schemas.openxmlformats.org/officeDocument/2006/relationships/hyperlink" Target="https://dx.doi.org/10.24913/rjap.23.2.01" TargetMode="External"/><Relationship Id="rId21" Type="http://schemas.openxmlformats.org/officeDocument/2006/relationships/hyperlink" Target="https://hal.science/hal-04327510v1" TargetMode="External"/><Relationship Id="rId22" Type="http://schemas.openxmlformats.org/officeDocument/2006/relationships/hyperlink" Target="https://hal.science/search/index/?q=*&amp;authFullName_s=Peggy Chekroun" TargetMode="External"/><Relationship Id="rId23" Type="http://schemas.openxmlformats.org/officeDocument/2006/relationships/hyperlink" Target="https://hal.science/search/index/?q=*&amp;authFullName_s=Jean-Baptiste L&#233;gal" TargetMode="External"/><Relationship Id="rId24" Type="http://schemas.openxmlformats.org/officeDocument/2006/relationships/hyperlink" Target="https://hal.science/hal-04327885v1" TargetMode="External"/><Relationship Id="rId25" Type="http://schemas.openxmlformats.org/officeDocument/2006/relationships/hyperlink" Target="https://hal.science/search/index/?q=*&amp;authFullName_s=Nicolas Coli" TargetMode="External"/><Relationship Id="rId26" Type="http://schemas.openxmlformats.org/officeDocument/2006/relationships/hyperlink" Target="https://hal.science/search/index/?q=*&amp;authFullName_s=Hugo Bouxom" TargetMode="External"/><Relationship Id="rId27" Type="http://schemas.openxmlformats.org/officeDocument/2006/relationships/hyperlink" Target="https://hal.science/hal-04327402v1" TargetMode="External"/><Relationship Id="rId28" Type="http://schemas.openxmlformats.org/officeDocument/2006/relationships/hyperlink" Target="https://hal.science/search/index/?q=*&amp;authFullName_s=Carla Capuano" TargetMode="External"/><Relationship Id="rId29" Type="http://schemas.openxmlformats.org/officeDocument/2006/relationships/hyperlink" Target="https://hal.science/search/index/?q=*&amp;authFullName_s=Marine Kergoat" TargetMode="External"/><Relationship Id="rId30" Type="http://schemas.openxmlformats.org/officeDocument/2006/relationships/hyperlink" Target="https://hal.science/hal-04744323v1" TargetMode="External"/><Relationship Id="rId31" Type="http://schemas.openxmlformats.org/officeDocument/2006/relationships/hyperlink" Target="https://hal.science/hal-04327669v1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Touzé</dc:title>
  <dc:description>CV</dc:description>
  <dc:subject/>
  <cp:keywords/>
  <cp:category/>
  <cp:lastModifiedBy/>
  <dcterms:created xsi:type="dcterms:W3CDTF">2026-04-05T14:40:59+02:00</dcterms:created>
  <dcterms:modified xsi:type="dcterms:W3CDTF">2026-04-05T14:40:59+02:00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