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Chourouk El Hassanieh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chourouk-el-hassanieh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0009-0009-5377-8477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273923846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Optimal Collocation Point Strategy for PINNs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Consortium Recherche &amp; Industrie CIROQUO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kinetic schemes for the Saint-Venant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Rigal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59, pp.1863-1908.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⟨10.1051/m2an/2025038⟩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hal-04048832v3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 of a semi-Lagrangian formulation of the hydrostatic free-surface Euler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Guillod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inPress, 38 (1), pp.015018.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⟨10.1088/1361-6544/ad9b65⟩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balance laws for two-dimensional Boussinesq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Samer Israwi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Amutha Senthilkumar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numerical approximation of some mathematical models of free-surface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</w:p>
          <w:p>
            <w:pPr/>
            <w:r>
              <w:rPr/>
              <w:t xml:space="preserve">Analysis of PDEs [math.AP]. Sorbonne Université; Université Libanaise, 2023.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2023SORUS369⟩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tel-04356497v1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2A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ourouk-el-hassanieh" TargetMode="External"/><Relationship Id="rId8" Type="http://schemas.openxmlformats.org/officeDocument/2006/relationships/hyperlink" Target="https://orcid.org/0009-0009-5377-8477" TargetMode="External"/><Relationship Id="rId9" Type="http://schemas.openxmlformats.org/officeDocument/2006/relationships/hyperlink" Target="https://www.idref.fr/273923846" TargetMode="External"/><Relationship Id="rId10" Type="http://schemas.openxmlformats.org/officeDocument/2006/relationships/hyperlink" Target="https://hal.science/hal-05088940v1" TargetMode="External"/><Relationship Id="rId11" Type="http://schemas.openxmlformats.org/officeDocument/2006/relationships/hyperlink" Target="https://hal.science/search/index/?q=*&amp;authFullName_s=Chourouk El Hassanieh" TargetMode="External"/><Relationship Id="rId12" Type="http://schemas.openxmlformats.org/officeDocument/2006/relationships/hyperlink" Target="https://hal.science/search/index/?q=*&amp;authFullName_s=Mathilde Mougeot" TargetMode="External"/><Relationship Id="rId13" Type="http://schemas.openxmlformats.org/officeDocument/2006/relationships/hyperlink" Target="https://hal.science/hal-04048832v3" TargetMode="External"/><Relationship Id="rId14" Type="http://schemas.openxmlformats.org/officeDocument/2006/relationships/hyperlink" Target="https://hal.science/search/index/?q=*&amp;authFullName_s=Mathieu Rigal" TargetMode="External"/><Relationship Id="rId15" Type="http://schemas.openxmlformats.org/officeDocument/2006/relationships/hyperlink" Target="https://hal.science/search/index/?q=*&amp;authFullName_s=Jacques Sainte-Marie" TargetMode="External"/><Relationship Id="rId16" Type="http://schemas.openxmlformats.org/officeDocument/2006/relationships/hyperlink" Target="https://dx.doi.org/10.1051/m2an/2025038" TargetMode="External"/><Relationship Id="rId17" Type="http://schemas.openxmlformats.org/officeDocument/2006/relationships/hyperlink" Target="https://hal.science/hal-04190892v1" TargetMode="External"/><Relationship Id="rId18" Type="http://schemas.openxmlformats.org/officeDocument/2006/relationships/hyperlink" Target="https://hal.science/search/index/?q=*&amp;authFullName_s=Bernard Di Martino" TargetMode="External"/><Relationship Id="rId19" Type="http://schemas.openxmlformats.org/officeDocument/2006/relationships/hyperlink" Target="https://hal.science/search/index/?q=*&amp;authFullName_s=Edwige Godlewski" TargetMode="External"/><Relationship Id="rId20" Type="http://schemas.openxmlformats.org/officeDocument/2006/relationships/hyperlink" Target="https://hal.science/search/index/?q=*&amp;authFullName_s=Julien Guillod" TargetMode="External"/><Relationship Id="rId21" Type="http://schemas.openxmlformats.org/officeDocument/2006/relationships/hyperlink" Target="https://dx.doi.org/10.1088/1361-6544/ad9b65" TargetMode="External"/><Relationship Id="rId22" Type="http://schemas.openxmlformats.org/officeDocument/2006/relationships/hyperlink" Target="https://hal.science/hal-04307057v1" TargetMode="External"/><Relationship Id="rId23" Type="http://schemas.openxmlformats.org/officeDocument/2006/relationships/hyperlink" Target="https://hal.science/search/index/?q=*&amp;authFullName_s=Samer Israwi" TargetMode="External"/><Relationship Id="rId24" Type="http://schemas.openxmlformats.org/officeDocument/2006/relationships/hyperlink" Target="https://hal.science/search/index/?q=*&amp;authFullName_s=Henrik Kalisch" TargetMode="External"/><Relationship Id="rId25" Type="http://schemas.openxmlformats.org/officeDocument/2006/relationships/hyperlink" Target="https://hal.science/search/index/?q=*&amp;authFullName_s=Dimitrios Mitsotakis" TargetMode="External"/><Relationship Id="rId26" Type="http://schemas.openxmlformats.org/officeDocument/2006/relationships/hyperlink" Target="https://hal.science/search/index/?q=*&amp;authFullName_s=Amutha Senthilkumar" TargetMode="External"/><Relationship Id="rId27" Type="http://schemas.openxmlformats.org/officeDocument/2006/relationships/hyperlink" Target="https://theses.hal.science/tel-04356497v1" TargetMode="External"/><Relationship Id="rId28" Type="http://schemas.openxmlformats.org/officeDocument/2006/relationships/hyperlink" Target="https://www.theses.fr/2023SORUS36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Chourouk El Hassanieh</dc:title>
  <dc:description>CV</dc:description>
  <dc:subject/>
  <cp:keywords/>
  <cp:category/>
  <cp:lastModifiedBy/>
  <dcterms:created xsi:type="dcterms:W3CDTF">2026-05-16T11:41:22+02:00</dcterms:created>
  <dcterms:modified xsi:type="dcterms:W3CDTF">2026-05-16T11:41:22+02:00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