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LACASSAIN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Perceptins and Emotions, 13, </w:t></w:r><w:hyperlink r:id="rId12" w:history="1"><w:r><w:rPr><w:color w:val="#410a8c"/><w:u w:val="single"/></w:rPr><w:t xml:space="preserve">⟨10.4000/lexis.3443⟩</w:t></w:r></w:hyperlink></w:p><w:p><w:pPr/><w:r><w:rPr/><w:t xml:space="preserve">Article dans une revue</w:t></w:r></w:p><w:p><w:pPr/><w:hyperlink r:id="rId7" w:history="1"><w:r><w:rPr><w:color w:val="#410a8c"/><w:u w:val="single"/></w:rPr><w:t xml:space="preserve">hal-03105228v1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List of references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Perceptions and Emotions, 13, </w:t></w:r><w:hyperlink r:id="rId14" w:history="1"><w:r><w:rPr><w:color w:val="#410a8c"/><w:u w:val="single"/></w:rPr><w:t xml:space="preserve">⟨10.4000/lexis.3458⟩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hal-03105227v1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See / Witness and the 'Setting-Subject Construction'. An Egocentric or Anthropocentric Perspective? An Animacy- and Subjectivity-Based Approach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International Journal of Language and Culture</w:t></w:r><w:r><w:rPr/><w:t xml:space="preserve">, 2018, From Culture to Language and Back: The Animacy Hierarchy in language and discourse, 5 (2), pp.271-301. </w:t></w:r><w:hyperlink r:id="rId16" w:history="1"><w:r><w:rPr><w:color w:val="#410a8c"/><w:u w:val="single"/></w:rPr><w:t xml:space="preserve">⟨10.1075/ijolc.00010.lac⟩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hal-02170647v1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Margins of Perception - TO-Clauses: A Standard Construction of Perception Verbs?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E-rea - Revue électronique d’études sur le monde anglophone</w:t></w:r><w:r><w:rPr/><w:t xml:space="preserve">, 2018, Standardisation and Variation in English Language(s), 15.2 (15.2), </w:t></w:r><w:hyperlink r:id="rId18" w:history="1"><w:r><w:rPr><w:color w:val="#410a8c"/><w:u w:val="single"/></w:rPr><w:t xml:space="preserve">⟨10.4000/erea.6283⟩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hal-02170646v1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l’accommodation à la non-accommodation : procédés et stratégies – propos liminaire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Anglophonia / Caliban - French Journal of English Linguistics</w:t></w:r><w:r><w:rPr/><w:t xml:space="preserve">, 2018, De l’accommodation à la non-accommodation : procédés et stratégies, 25, </w:t></w:r><w:hyperlink r:id="rId21" w:history="1"><w:r><w:rPr><w:color w:val="#410a8c"/><w:u w:val="single"/></w:rPr><w:t xml:space="preserve">⟨10.4000/anglophonia.1307⟩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hal-03105229v1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 the Crossroads of Cognition and Emotion: Wonder, a Multifunctional and Polysemous Marker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Recherches Anglaises et Nord Americaines</w:t></w:r><w:r><w:rPr/><w:t xml:space="preserve">, 2018, The Representation of Emotions across Discourse Genres, 51, pp.7-29</w:t></w:r></w:p><w:p><w:pPr/><w:r><w:rPr/><w:t xml:space="preserve">Article dans une revue</w:t></w:r></w:p><w:p><w:pPr/><w:hyperlink r:id="rId22" w:history="1"><w:r><w:rPr><w:color w:val="#410a8c"/><w:u w:val="single"/></w:rPr><w:t xml:space="preserve">hal-02170645v1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Voir et see : étude comparée de la construction à attribut de l'objet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Echo des études romanes</w:t></w:r><w:r><w:rPr/><w:t xml:space="preserve">, 2017, XIII (1), pp.123-146. </w:t></w:r><w:hyperlink r:id="rId24" w:history="1"><w:r><w:rPr><w:color w:val="#410a8c"/><w:u w:val="single"/></w:rPr><w:t xml:space="preserve">⟨10.32725/eer.2017.009⟩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hal-02170644v1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L'accommodation en linguistique – propos liminaire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2017, Modes et stratégies d'accommodation, 24, </w:t></w:r><w:hyperlink r:id="rId27" w:history="1"><w:r><w:rPr><w:color w:val="#410a8c"/><w:u w:val="single"/></w:rPr><w:t xml:space="preserve">⟨10.4000/anglophonia.1096⟩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hal-02520318v1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perception auditive à la cognition : étude comparée du verbe HEAR en anglais et du verbe ENTENDRE en français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L'information grammaticale</w:t></w:r><w:r><w:rPr/><w:t xml:space="preserve">, 2015, Points de vue linguistique sur la perception, 146, pp.19-26</w:t></w:r></w:p><w:p><w:pPr/><w:r><w:rPr/><w:t xml:space="preserve">Article dans une revue</w:t></w:r></w:p><w:p><w:pPr/><w:hyperlink r:id="rId28" w:history="1"><w:r><w:rPr><w:color w:val="#410a8c"/><w:u w:val="single"/></w:rPr><w:t xml:space="preserve">hal-03105230v1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It’s not what it looks to be!&amp;quot; : Déconnexion entre forme et sens dans les énoncés avec verbe de perception à emploi dit “copule”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E-rea - Revue électronique d’études sur le monde anglophone</w:t></w:r><w:r><w:rPr/><w:t xml:space="preserve">, 2012, La syntaxe mensongère, 9.2, </w:t></w:r><w:hyperlink r:id="rId30" w:history="1"><w:r><w:rPr><w:color w:val="#410a8c"/><w:u w:val="single"/></w:rPr><w:t xml:space="preserve">⟨10.4000/erea.2437⟩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hal-02171637v1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compléments négatifs des verbes de perception : résurgence d’une présence ?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Cercles : Revue Pluridisciplinaire du Monde Anglophone</w:t></w:r><w:r><w:rPr/><w:t xml:space="preserve">, 2011, Résurgence, 20, pp.135-153</w:t></w:r></w:p><w:p><w:pPr/><w:r><w:rPr/><w:t xml:space="preserve">Article dans une revue</w:t></w:r></w:p><w:p><w:pPr/><w:hyperlink r:id="rId31" w:history="1"><w:r><w:rPr><w:color w:val="#410a8c"/><w:u w:val="single"/></w:rPr><w:t xml:space="preserve">hal-02171754v1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Compléments des verbes de perception et réalité(s) originelle(s)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lines.fr - Revue en ligne d'études anglaises</w:t></w:r><w:r><w:rPr/><w:t xml:space="preserve">, 2007, L’idée de l’origine / The idea of origin, 3, pp.39-57</w:t></w:r></w:p><w:p><w:pPr/><w:r><w:rPr/><w:t xml:space="preserve">Article dans une revue</w:t></w:r></w:p><w:p><w:pPr/><w:hyperlink r:id="rId32" w:history="1"><w:r><w:rPr><w:color w:val="#410a8c"/><w:u w:val="single"/></w:rPr><w:t xml:space="preserve">hal-03105231v1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Énoncés capacitifs et constructions à sujet locatif : des configurations transitives ?</w:t></w:r></w:hyperlink></w:p><w:p><w:pPr/><w:hyperlink r:id="rId34" w:history="1"><w:r><w:rPr><w:color w:val="#410a8c"/><w:u w:val="single"/></w:rPr><w:t xml:space="preserve">Caroline Marty</w:t></w:r></w:hyperlink><w:r><w:rPr/><w:t xml:space="preserve">,</w:t></w:r><w:hyperlink r:id="rId35" w:history="1"><w:r><w:rPr><w:color w:val="#410a8c"/><w:u w:val="single"/></w:rPr><w:t xml:space="preserve">Christelle Lacassain</w:t></w:r></w:hyperlink></w:p><w:p><w:pPr/><w:r><w:rPr><w:i w:val="1"/><w:iCs w:val="1"/></w:rPr><w:t xml:space="preserve">Congrès de la SAES 2023. Transmissions.</w:t></w:r><w:r><w:rPr/><w:t xml:space="preserve">, Jun 2023,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hal-04193267v1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See and Voir in ‘setting-subject constructions’: from perception to ‘ception’? A cognitive, subjectivity-based approach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KFLC, The Languages, Literatures and Culture Conferences, 75th ed.</w:t></w:r><w:r><w:rPr/><w:t xml:space="preserve">, Apr 2022, Lexington,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hal-03808745v1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Wonder: An instance of pragmaticalisation? From lexical cognitive senses to discursive strategies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Verbs of thought and speech. Pragmaticalization paths across languages</w:t></w:r><w:r><w:rPr/><w:t xml:space="preserve">, Alberto Pardal Pardin; Eveling Garzon; Rodrigo Verano, Sep 2022, Salamanca, Spain</w:t></w:r></w:p><w:p><w:pPr/><w:r><w:rPr/><w:t xml:space="preserve">Communication dans un congrès</w:t></w:r></w:p><w:p><w:pPr/><w:hyperlink r:id="rId37" w:history="1"><w:r><w:rPr><w:color w:val="#410a8c"/><w:u w:val="single"/></w:rPr><w:t xml:space="preserve">hal-03808733v1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faille apparente à la continuité sous-jacente ? Le cas des énoncés capacitifs et des constructions à sujet locatif</w:t></w:r></w:hyperlink></w:p><w:p><w:pPr/><w:hyperlink r:id="rId35" w:history="1"><w:r><w:rPr><w:color w:val="#410a8c"/><w:u w:val="single"/></w:rPr><w:t xml:space="preserve">Christelle Lacassain</w:t></w:r></w:hyperlink><w:r><w:rPr/><w:t xml:space="preserve">,</w:t></w:r><w:hyperlink r:id="rId34" w:history="1"><w:r><w:rPr><w:color w:val="#410a8c"/><w:u w:val="single"/></w:rPr><w:t xml:space="preserve">Caroline Marty</w:t></w:r></w:hyperlink></w:p><w:p><w:pPr/><w:r><w:rPr><w:i w:val="1"/><w:iCs w:val="1"/></w:rPr><w:t xml:space="preserve">Congrès de la SAES 2002. Failles. Atelier Linguistique (ALAES) et langue orale (ALOES)</w:t></w:r><w:r><w:rPr/><w:t xml:space="preserve">, Jun 2022, Clermont 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hal-03807763v1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construction à sujet locatif avec see et voir : perception subjectivée et connaissance partagée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Séminaires thématiques de LiLPa, Laboratoire Linguistique, Langue et Parole (UR 1339), Université de Strasbourg</w:t></w:r><w:r><w:rPr/><w:t xml:space="preserve">, Rudolph Sock, Apr 2021,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hal-03841201v1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Complémentation verbale et formes de réagencement : le cas des verbes de perception et de cognition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Transmission de la recherche en grammaire anglaise, laboratoire LERMA (EA 853), Aix-Marseille Université</w:t></w:r><w:r><w:rPr/><w:t xml:space="preserve">, Monique De Mattia-Viviès, Mar 2020, Aix en 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hal-03841208v1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Thème, rhème, topique : quelles appellations pour quels concepts ?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Oralité, laboratoire IDEA (EA 2338), Université de Lorraine</w:t></w:r><w:r><w:rPr/><w:t xml:space="preserve">, Isabelle Gaudy-Campbell, Dec 2018, Metz, France</w:t></w:r></w:p><w:p><w:pPr/><w:r><w:rPr/><w:t xml:space="preserve">Communication dans un congrès</w:t></w:r></w:p><w:p><w:pPr/><w:hyperlink r:id="rId41" w:history="1"><w:r><w:rPr><w:color w:val="#410a8c"/><w:u w:val="single"/></w:rPr><w:t xml:space="preserve">hal-03841213v1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Verbe de cognition et verbe de perception : étude comparée de la construction à attribut de l’objet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La Coprédication (Université de Nice Sophia-Antipolis)</w:t></w:r><w:r><w:rPr/><w:t xml:space="preserve">, Bénédicte Guillaume; Jean-Marie Merle, May 2015,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hal-03808775v1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At the Crossroads of Evidentiality and Epistemicity: So-called Evidential Uses of English Copular Perception Verbs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47th Annual Meeting of Societas Linguistica Europaea (SLE), workshop « Corpus and discourse approaches to epistemic stance and evidentiality: subjectivity and intersubjectivity at the crossroad »</w:t></w:r><w:r><w:rPr/><w:t xml:space="preserve">, Sep 2014, Poznan, Poland</w:t></w:r></w:p><w:p><w:pPr/><w:r><w:rPr/><w:t xml:space="preserve">Communication dans un congrès</w:t></w:r></w:p><w:p><w:pPr/><w:hyperlink r:id="rId43" w:history="1"><w:r><w:rPr><w:color w:val="#410a8c"/><w:u w:val="single"/></w:rPr><w:t xml:space="preserve">hal-03808784v1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verbes de perception et leur complémentation en anglais contemporain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du Master Sciences du Langage et du laboratoire CRISCO (EA 4255), Université de Caen Basse-Normandie</w:t></w:r><w:r><w:rPr/><w:t xml:space="preserve">, Thierry Ruchot, Feb 2013, Caen, France</w:t></w:r></w:p><w:p><w:pPr/><w:r><w:rPr/><w:t xml:space="preserve">Communication dans un congrès</w:t></w:r></w:p><w:p><w:pPr/><w:hyperlink r:id="rId44" w:history="1"><w:r><w:rPr><w:color w:val="#410a8c"/><w:u w:val="single"/></w:rPr><w:t xml:space="preserve">hal-03841552v1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Lexicon, Sensations, Perceptions and Emotions</w:t></w:r></w:hyperlink></w:p><w:p><w:pPr/><w:hyperlink r:id="rId10" w:history="1"><w:r><w:rPr><w:color w:val="#410a8c"/><w:u w:val="single"/></w:rPr><w:t xml:space="preserve">Rémi Digonnet</w:t></w:r></w:hyperlink><w:r><w:rPr/><w:t xml:space="preserve">,</w:t></w:r><w:hyperlink r:id="rId46" w:history="1"><w:r><w:rPr><w:color w:val="#410a8c"/><w:u w:val="single"/></w:rPr><w:t xml:space="preserve">Stéphanie Beligon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9" w:history="1"><w:r><w:rPr><w:color w:val="#410a8c"/><w:u w:val="single"/></w:rPr><w:t xml:space="preserve">Valérie Bourdier</w:t></w:r></w:hyperlink></w:p><w:p><w:pPr/><w:r><w:rPr><w:i w:val="1"/><w:iCs w:val="1"/></w:rPr><w:t xml:space="preserve">Lexis. Journal in English Lexicology</w:t></w:r><w:r><w:rPr/><w:t xml:space="preserve">, 13, 2019, </w:t></w:r><w:hyperlink r:id="rId47" w:history="1"><w:r><w:rPr><w:color w:val="#410a8c"/><w:u w:val="single"/></w:rPr><w:t xml:space="preserve">⟨10.4000/lexis.1147⟩</w:t></w:r></w:hyperlink></w:p><w:p><w:pPr/><w:r><w:rPr/><w:t xml:space="preserve">N°spécial de revue/special issue</w:t></w:r></w:p><w:p><w:pPr/><w:hyperlink r:id="rId45" w:history="1"><w:r><w:rPr><w:color w:val="#410a8c"/><w:u w:val="single"/></w:rPr><w:t xml:space="preserve">hal-04625179v1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Lexicon, Sensations, Perceptions and Emotions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Perceptions and Emotions, </w:t></w:r><w:hyperlink r:id="rId47" w:history="1"><w:r><w:rPr><w:color w:val="#410a8c"/><w:u w:val="single"/></w:rPr><w:t xml:space="preserve">⟨10.4000/lexis.1147⟩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hal-03103199v1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l’accommodation à la non-accommodation : procédés et stratégies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25, 2018, De l’accommodation à la non-accommodation : procédés et stratégies, </w:t></w:r><w:hyperlink r:id="rId50" w:history="1"><w:r><w:rPr><w:color w:val="#410a8c"/><w:u w:val="single"/></w:rPr><w:t xml:space="preserve">⟨10.4000/anglophonia.1299⟩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hal-03103201v1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Modes et stratégies d’accommodation</w:t></w:r></w:hyperlink></w:p><w:p><w:pPr/><w:hyperlink r:id="rId20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24, 2017, Modes et stratégies d’accommodation, </w:t></w:r><w:hyperlink r:id="rId52" w:history="1"><w:r><w:rPr><w:color w:val="#410a8c"/><w:u w:val="single"/></w:rPr><w:t xml:space="preserve">⟨10.4000/anglophonia.1092⟩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hal-03105226v1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Sens (inter)dits – 3. Analyse du discours, pragmatique.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5" w:history="1"><w:r><w:rPr><w:color w:val="#410a8c"/><w:u w:val="single"/></w:rPr><w:t xml:space="preserve">François Schmitt</w:t></w:r></w:hyperlink><w:r><w:rPr/><w:t xml:space="preserve">,</w:t></w:r><w:hyperlink r:id="rId56" w:history="1"><w:r><w:rPr><w:color w:val="#410a8c"/><w:u w:val="single"/></w:rPr><w:t xml:space="preserve">Magdalena Danko</w:t></w:r></w:hyperlink><w:r><w:rPr/><w:t xml:space="preserve">,</w:t></w:r><w:hyperlink r:id="rId57" w:history="1"><w:r><w:rPr><w:color w:val="#410a8c"/><w:u w:val="single"/></w:rPr><w:t xml:space="preserve">M. Pal’ová</w:t></w:r></w:hyperlink><w:r><w:rPr/><w:t xml:space="preserve">et al.</w:t></w:r></w:p><w:p><w:pPr/><w:r><w:rPr/><w:t xml:space="preserve">L'Harmattan, 6 (3), 2021, Dixit Grammatica</w:t></w:r></w:p><w:p><w:pPr/><w:r><w:rPr/><w:t xml:space="preserve">Ouvrages</w:t></w:r></w:p><w:p><w:pPr/><w:hyperlink r:id="rId53" w:history="1"><w:r><w:rPr><w:color w:val="#410a8c"/><w:u w:val="single"/></w:rPr><w:t xml:space="preserve">hal-04089563v1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 (inter)dits-2. Verbes et architectures syntaxico-discursives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Witold Ucherek</w:t></w:r></w:hyperlink><w:r><w:rPr/><w:t xml:space="preserve">,</w:t></w:r><w:hyperlink r:id="rId60" w:history="1"><w:r><w:rPr><w:color w:val="#410a8c"/><w:u w:val="single"/></w:rPr><w:t xml:space="preserve">Katarína Chovancová</w:t></w:r></w:hyperlink><w:r><w:rPr/><w:t xml:space="preserve">,</w:t></w:r><w:hyperlink r:id="rId61" w:history="1"><w:r><w:rPr><w:color w:val="#410a8c"/><w:u w:val="single"/></w:rPr><w:t xml:space="preserve">Monika Zázrivcová</w:t></w:r></w:hyperlink></w:p><w:p><w:pPr/><w:r><w:rPr/><w:t xml:space="preserve">France, Paris : L'Harmattan, 118 p., 2021, Dixit Grammatica n° 6(2) (préface de Béatrice Vaxelaire et Rudolph Sock), ISBN : 978-2-343-22730-6</w:t></w:r></w:p><w:p><w:pPr/><w:r><w:rPr/><w:t xml:space="preserve">Ouvrages</w:t></w:r></w:p><w:p><w:pPr/><w:hyperlink r:id="rId58" w:history="1"><w:r><w:rPr><w:color w:val="#410a8c"/><w:u w:val="single"/></w:rPr><w:t xml:space="preserve">hal-03494103v1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Sens (inter)dits-4. Didactique des langues et phonétique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5" w:history="1"><w:r><w:rPr><w:color w:val="#410a8c"/><w:u w:val="single"/></w:rPr><w:t xml:space="preserve">François Schmitt</w:t></w:r></w:hyperlink><w:r><w:rPr/><w:t xml:space="preserve">,</w:t></w:r><w:hyperlink r:id="rId63" w:history="1"><w:r><w:rPr><w:color w:val="#410a8c"/><w:u w:val="single"/></w:rPr><w:t xml:space="preserve">Magdalena Dańko</w:t></w:r></w:hyperlink><w:r><w:rPr/><w:t xml:space="preserve">,</w:t></w:r><w:hyperlink r:id="rId64" w:history="1"><w:r><w:rPr><w:color w:val="#410a8c"/><w:u w:val="single"/></w:rPr><w:t xml:space="preserve">Béatrice Vaxelaire</w:t></w:r></w:hyperlink><w:r><w:rPr/><w:t xml:space="preserve">et al.</w:t></w:r></w:p><w:p><w:pPr/><w:r><w:rPr/><w:t xml:space="preserve">France, Paris : L'Harmattan, 142 p., 2021, Dixit Grammatica n° 6(4) (préface de Béatrice Vaxelaire et Rudolph Sock), ISBN : 978-2-343-22732-0</w:t></w:r></w:p><w:p><w:pPr/><w:r><w:rPr/><w:t xml:space="preserve">Ouvrages</w:t></w:r></w:p><w:p><w:pPr/><w:hyperlink r:id="rId62" w:history="1"><w:r><w:rPr><w:color w:val="#410a8c"/><w:u w:val="single"/></w:rPr><w:t xml:space="preserve">hal-03175907v1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 (inter)dits – 2. Verbes et architectures syntaxico-discursives.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66" w:history="1"><w:r><w:rPr><w:color w:val="#410a8c"/><w:u w:val="single"/></w:rPr><w:t xml:space="preserve">F. W. Ucherek</w:t></w:r></w:hyperlink><w:r><w:rPr/><w:t xml:space="preserve">,</w:t></w:r><w:hyperlink r:id="rId67" w:history="1"><w:r><w:rPr><w:color w:val="#410a8c"/><w:u w:val="single"/></w:rPr><w:t xml:space="preserve">K. Chovancová</w:t></w:r></w:hyperlink><w:r><w:rPr/><w:t xml:space="preserve">,</w:t></w:r><w:hyperlink r:id="rId68" w:history="1"><w:r><w:rPr><w:color w:val="#410a8c"/><w:u w:val="single"/></w:rPr><w:t xml:space="preserve">M. Zázrivcová</w:t></w:r></w:hyperlink></w:p><w:p><w:pPr/><w:r><w:rPr/><w:t xml:space="preserve">L'Harmattan, 6 (2), 2021, Dixit Grammatica</w:t></w:r></w:p><w:p><w:pPr/><w:r><w:rPr/><w:t xml:space="preserve">Ouvrages</w:t></w:r></w:p><w:p><w:pPr/><w:hyperlink r:id="rId65" w:history="1"><w:r><w:rPr><w:color w:val="#410a8c"/><w:u w:val="single"/></w:rPr><w:t xml:space="preserve">hal-04089564v1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Sens (inter)dits-1. Construction du sens et représentation des référents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Witold Ucherek</w:t></w:r></w:hyperlink><w:r><w:rPr/><w:t xml:space="preserve">,</w:t></w:r><w:hyperlink r:id="rId60" w:history="1"><w:r><w:rPr><w:color w:val="#410a8c"/><w:u w:val="single"/></w:rPr><w:t xml:space="preserve">Katarína Chovancová</w:t></w:r></w:hyperlink></w:p><w:p><w:pPr/><w:r><w:rPr/><w:t xml:space="preserve">France, Paris : L'Harmattan, 125 p., 2021, Dixit Grammatica n° 6(1) (préface de Béatrice Vaxelaire et Rudolph Sock), ISBN : 978-2-343-22729-0</w:t></w:r></w:p><w:p><w:pPr/><w:r><w:rPr/><w:t xml:space="preserve">Ouvrages</w:t></w:r></w:p><w:p><w:pPr/><w:hyperlink r:id="rId69" w:history="1"><w:r><w:rPr><w:color w:val="#410a8c"/><w:u w:val="single"/></w:rPr><w:t xml:space="preserve">hal-03494113v1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Sens (inter)dits-3. Analyse du discours, pragmatique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5" w:history="1"><w:r><w:rPr><w:color w:val="#410a8c"/><w:u w:val="single"/></w:rPr><w:t xml:space="preserve">François Schmitt</w:t></w:r></w:hyperlink><w:r><w:rPr/><w:t xml:space="preserve">,</w:t></w:r><w:hyperlink r:id="rId63" w:history="1"><w:r><w:rPr><w:color w:val="#410a8c"/><w:u w:val="single"/></w:rPr><w:t xml:space="preserve">Magdalena Dańko</w:t></w:r></w:hyperlink><w:r><w:rPr/><w:t xml:space="preserve">,</w:t></w:r><w:hyperlink r:id="rId71" w:history="1"><w:r><w:rPr><w:color w:val="#410a8c"/><w:u w:val="single"/></w:rPr><w:t xml:space="preserve">Mária Pal’ová</w:t></w:r></w:hyperlink><w:r><w:rPr/><w:t xml:space="preserve">et al.</w:t></w:r></w:p><w:p><w:pPr/><w:r><w:rPr/><w:t xml:space="preserve">France, Paris : L'Harmattan, 153 p., 2021, Dixit Grammatica n° 6(3) (préface de Béatrice Vaxelaire et Rudolph Sock), ISBN : 978-2-343-22731-3</w:t></w:r></w:p><w:p><w:pPr/><w:r><w:rPr/><w:t xml:space="preserve">Ouvrages</w:t></w:r></w:p><w:p><w:pPr/><w:hyperlink r:id="rId70" w:history="1"><w:r><w:rPr><w:color w:val="#410a8c"/><w:u w:val="single"/></w:rPr><w:t xml:space="preserve">hal-03494097v1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Perception, Perspective, Perspicacité / Perception, Perspective and Perspicacity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74" w:history="1"><w:r><w:rPr><w:color w:val="#410a8c"/><w:u w:val="single"/></w:rPr><w:t xml:space="preserve">Florence Marie</w:t></w:r></w:hyperlink></w:p><w:p><w:pPr/><w:r><w:rPr/><w:t xml:space="preserve">Buisson, Françoise; Lacassain-Lagoin, Christelle; Marie, Florence. L'Harmattan, 2014, 978-2-343-04280-0</w:t></w:r></w:p><w:p><w:pPr/><w:r><w:rPr/><w:t xml:space="preserve">Ouvrages</w:t></w:r></w:p><w:p><w:pPr/><w:hyperlink r:id="rId72" w:history="1"><w:r><w:rPr><w:color w:val="#410a8c"/><w:u w:val="single"/></w:rPr><w:t xml:space="preserve">hal-02191457v1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linguistique de l'anglais : méthodologie et pratique</w:t></w:r></w:hyperlink></w:p><w:p><w:pPr/><w:hyperlink r:id="rId76" w:history="1"><w:r><w:rPr><w:color w:val="#410a8c"/><w:u w:val="single"/></w:rPr><w:t xml:space="preserve">Laure Gardelle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Presses universitaires de Rennes, 2013, Didact Anglais, 978-2-7535-2096-7</w:t></w:r></w:p><w:p><w:pPr/><w:r><w:rPr/><w:t xml:space="preserve">Ouvrages</w:t></w:r><w:r><w:rPr/><w:t xml:space="preserve"> (manuel)</w:t></w:r></w:p><w:p><w:pPr/><w:hyperlink r:id="rId75" w:history="1"><w:r><w:rPr><w:color w:val="#410a8c"/><w:u w:val="single"/></w:rPr><w:t xml:space="preserve">hal-02331530v1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Je(u), joie, jouissance. Littérature, civilisation et linguistique / Games and the self – joy, enjoyment and pleasure. Literature, history and society, and linguistics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78" w:history="1"><w:r><w:rPr><w:color w:val="#410a8c"/><w:u w:val="single"/></w:rPr><w:t xml:space="preserve">Jane Hentgès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79" w:history="1"><w:r><w:rPr><w:color w:val="#410a8c"/><w:u w:val="single"/></w:rPr><w:t xml:space="preserve">Michael Parsons</w:t></w:r></w:hyperlink></w:p><w:p><w:pPr/><w:r><w:rPr/><w:t xml:space="preserve">Buisson, Françoise; Hentgès, Jane; Lacassain-Lagoin, Christelle; Parsons, Michael. L'Harmattan, 4, 2011, RIVES, Cahiers de l’Arc Atlantique, 978-2-296-55571-6</w:t></w:r></w:p><w:p><w:pPr/><w:r><w:rPr/><w:t xml:space="preserve">Ouvrages</w:t></w:r></w:p><w:p><w:pPr/><w:hyperlink r:id="rId77" w:history="1"><w:r><w:rPr><w:color w:val="#410a8c"/><w:u w:val="single"/></w:rPr><w:t xml:space="preserve">hal-03105237v1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English copular perception verbs: at the crossroads of evidentiality & epistemicity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Jean Albrespit; Christelle Lacassain; Tracey Simpson. </w:t></w:r><w:r><w:rPr><w:i w:val="1"/><w:iCs w:val="1"/></w:rPr><w:t xml:space="preserve">Possibility and Necessity. Concepts and Expressions of Modality</w:t></w:r><w:r><w:rPr/><w:t xml:space="preserve">, Benjamins, In press</w:t></w:r></w:p><w:p><w:pPr/><w:r><w:rPr/><w:t xml:space="preserve">Chapitre d'ouvrage</w:t></w:r></w:p><w:p><w:pPr/><w:hyperlink r:id="rId80" w:history="1"><w:r><w:rPr><w:color w:val="#410a8c"/><w:u w:val="single"/></w:rPr><w:t xml:space="preserve">hal-03931804v1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See et voir : la construction à sujet locatif – de la perception à la connaissance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Lacassain-Lagoin Christelle; Marsac Fabrice; Ucherek Witold; Chovancova Katarina; Zazrivcova Monika. </w:t></w:r><w:r><w:rPr><w:i w:val="1"/><w:iCs w:val="1"/></w:rPr><w:t xml:space="preserve">Sens (inter)dits-2. Verbes et architectures syntaxico-discursives</w:t></w:r><w:r><w:rPr/><w:t xml:space="preserve">, 6 (2), L'Harmattan, pp.47-66, 2021, Collection Dixit Grammatica, 978-2-343-22730-6</w:t></w:r></w:p><w:p><w:pPr/><w:r><w:rPr/><w:t xml:space="preserve">Chapitre d'ouvrage</w:t></w:r></w:p><w:p><w:pPr/><w:hyperlink r:id="rId81" w:history="1"><w:r><w:rPr><w:color w:val="#410a8c"/><w:u w:val="single"/></w:rPr><w:t xml:space="preserve">hal-03105232v1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Construction du sens et représentation des référents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Christelle Lacassain-Lagoin; Fabrice Marsac; Witold Ucherek; Katarína Chovancová. </w:t></w:r><w:r><w:rPr><w:i w:val="1"/><w:iCs w:val="1"/></w:rPr><w:t xml:space="preserve">Sens (inter)dits – 1. Construction du sens et représentation des référents</w:t></w:r><w:r><w:rPr/><w:t xml:space="preserve">, 6(1), L'Harmattan, pp.19-26, 2021, Dixit Grammatica, 978-2-343-22729-0</w:t></w:r></w:p><w:p><w:pPr/><w:r><w:rPr/><w:t xml:space="preserve">Chapitre d'ouvrage</w:t></w:r></w:p><w:p><w:pPr/><w:hyperlink r:id="rId82" w:history="1"><w:r><w:rPr><w:color w:val="#410a8c"/><w:u w:val="single"/></w:rPr><w:t xml:space="preserve">hal-03175912v1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Didactique des langues et phonétique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F. Schmitt, M. Dańko, B. Vaxelaire &amp; R. Sock (dir.). </w:t></w:r><w:r><w:rPr><w:i w:val="1"/><w:iCs w:val="1"/></w:rPr><w:t xml:space="preserve">Sens (inter)dits – 4. Didactique des langues et phonétique</w:t></w:r><w:r><w:rPr/><w:t xml:space="preserve">, 6(4), France, Paris : L'Harmattan, pp.19-28, 2021, Dixit Grammatica n° 6(4), 978-2-343-22732-0</w:t></w:r></w:p><w:p><w:pPr/><w:r><w:rPr/><w:t xml:space="preserve">Chapitre d'ouvrage</w:t></w:r></w:p><w:p><w:pPr/><w:hyperlink r:id="rId83" w:history="1"><w:r><w:rPr><w:color w:val="#410a8c"/><w:u w:val="single"/></w:rPr><w:t xml:space="preserve">hal-03175915v1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du discours, pragmatique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F. Schmitt, M. Dańko, M. Pal’ová &amp; M. Zázrivcová (dir.). </w:t></w:r><w:r><w:rPr><w:i w:val="1"/><w:iCs w:val="1"/></w:rPr><w:t xml:space="preserve">Sens (inter)dits – 3. Analyse du discours, pragmatique</w:t></w:r><w:r><w:rPr/><w:t xml:space="preserve">, France, Paris : L'Harmattan, p. 19-28, 2021, Dixit Grammatica n° 6(3), ISBN : 978-2-343-22731-3</w:t></w:r></w:p><w:p><w:pPr/><w:r><w:rPr/><w:t xml:space="preserve">Chapitre d'ouvrage</w:t></w:r></w:p><w:p><w:pPr/><w:hyperlink r:id="rId84" w:history="1"><w:r><w:rPr><w:color w:val="#410a8c"/><w:u w:val="single"/></w:rPr><w:t xml:space="preserve">hal-03175914v1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Verbes et architectures syntaxico-discursives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W. Ucherek, K. Chovancová &amp; M. Zázrivcová (dir.). </w:t></w:r><w:r><w:rPr><w:i w:val="1"/><w:iCs w:val="1"/></w:rPr><w:t xml:space="preserve">Sens (inter)dits – 2. Verbes et architectures syntaxico-discursives</w:t></w:r><w:r><w:rPr/><w:t xml:space="preserve">, France, Paris : L'Harmattan, p. 19-26, 2021, Dixit Grammatica n° 6(2), ISBN : 978-2-343-22730-6</w:t></w:r></w:p><w:p><w:pPr/><w:r><w:rPr/><w:t xml:space="preserve">Chapitre d'ouvrage</w:t></w:r></w:p><w:p><w:pPr/><w:hyperlink r:id="rId85" w:history="1"><w:r><w:rPr><w:color w:val="#410a8c"/><w:u w:val="single"/></w:rPr><w:t xml:space="preserve">hal-03175913v1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complémentation propositionnelle des verbes de “perception” en anglais contemporain : de la perception à la cognition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Thomières-Shakovskaya, Irina. </w:t></w:r><w:r><w:rPr><w:i w:val="1"/><w:iCs w:val="1"/></w:rPr><w:t xml:space="preserve">La perception : langue, discours, cognition. Actes du colloque international 6-7 décembre 2019, Paris-Sorbonne Université</w:t></w:r><w:r><w:rPr/><w:t xml:space="preserve">, , 2020</w:t></w:r></w:p><w:p><w:pPr/><w:r><w:rPr/><w:t xml:space="preserve">Chapitre d'ouvrage</w:t></w:r></w:p><w:p><w:pPr/><w:hyperlink r:id="rId86" w:history="1"><w:r><w:rPr><w:color w:val="#410a8c"/><w:u w:val="single"/></w:rPr><w:t xml:space="preserve">hal-03105236v1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Enjoy et rejoice&amp;quot; : Variations syntaxiques et sémantiques sur le mode de l’appréciation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Les Amis du CRELINGUA, Actes du Colloque du 17 mai 2014</w:t></w:r><w:r><w:rPr/><w:t xml:space="preserve">, pp.23-43, 2015, 978-2-9552158-0-7</w:t></w:r></w:p><w:p><w:pPr/><w:r><w:rPr/><w:t xml:space="preserve">Chapitre d'ouvrage</w:t></w:r></w:p><w:p><w:pPr/><w:hyperlink r:id="rId87" w:history="1"><w:r><w:rPr><w:color w:val="#410a8c"/><w:u w:val="single"/></w:rPr><w:t xml:space="preserve">hal-02324873v1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Enjoy et rejoice : variations propositionnelles sur le mode de la réjouissance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Lebaud, Daniel; Paulin, Catherine. </w:t></w:r><w:r><w:rPr><w:i w:val="1"/><w:iCs w:val="1"/></w:rPr><w:t xml:space="preserve">Variation, Ajustement, Interprétation</w:t></w:r><w:r><w:rPr/><w:t xml:space="preserve">, 945, </w:t></w:r><w:hyperlink r:id="rId89" w:history="1"><w:r><w:rPr><w:color w:val="#410a8c"/><w:u w:val="single"/></w:rPr><w:t xml:space="preserve">Presses universitaires de Franche-Comté</w:t></w:r></w:hyperlink><w:r><w:rPr/><w:t xml:space="preserve">, pp.41-60, 2015, Annales littéraires de l'Université de Franche-Comté, 978-2-84867-519-0</w:t></w:r></w:p><w:p><w:pPr/><w:r><w:rPr/><w:t xml:space="preserve">Chapitre d'ouvrage</w:t></w:r></w:p><w:p><w:pPr/><w:hyperlink r:id="rId88" w:history="1"><w:r><w:rPr><w:color w:val="#410a8c"/><w:u w:val="single"/></w:rPr><w:t xml:space="preserve">hal-02324872v1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Françoise Buisson; Christelle Lacassain-Lagoin; Florence Marie. </w:t></w:r><w:r><w:rPr><w:i w:val="1"/><w:iCs w:val="1"/></w:rPr><w:t xml:space="preserve">Perception, perspective, perspicacité / Perception, perspective and perspicacity</w:t></w:r><w:r><w:rPr/><w:t xml:space="preserve">, L'Harmattan, pp.13-23, 2014, 978-2-343-04280-0</w:t></w:r></w:p><w:p><w:pPr/><w:r><w:rPr/><w:t xml:space="preserve">Chapitre d'ouvrage</w:t></w:r></w:p><w:p><w:pPr/><w:hyperlink r:id="rId90" w:history="1"><w:r><w:rPr><w:color w:val="#410a8c"/><w:u w:val="single"/></w:rPr><w:t xml:space="preserve">hal-02180142v1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Perception, cognition et perspicacité : énoncés à lecture inférentielle avec les verbes de perception non agentive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Buisson Françoise; Lacassain-Lagoin Christelle; Marie Florence. </w:t></w:r><w:r><w:rPr><w:i w:val="1"/><w:iCs w:val="1"/></w:rPr><w:t xml:space="preserve">Perception, Perspective, Perspicacité / Perception, Perspective and Perspicacity</w:t></w:r><w:r><w:rPr/><w:t xml:space="preserve">, L'Harmattan, pp.55-75, 2014, 978-2-343-04280-0</w:t></w:r></w:p><w:p><w:pPr/><w:r><w:rPr/><w:t xml:space="preserve">Chapitre d'ouvrage</w:t></w:r></w:p><w:p><w:pPr/><w:hyperlink r:id="rId91" w:history="1"><w:r><w:rPr><w:color w:val="#410a8c"/><w:u w:val="single"/></w:rPr><w:t xml:space="preserve">hal-03105234v1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Réalité d’une perception envisagée et expression d’un possible : les propositions en IF à la suite des verbes de perception visuelle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Moreau, Catherine; Albrespit, Jean; Lambert, Frédéric. </w:t></w:r><w:r><w:rPr><w:i w:val="1"/><w:iCs w:val="1"/></w:rPr><w:t xml:space="preserve">Du réel à l'irréel 1. Diversité des langues et représentations métalinguistiques</w:t></w:r><w:r><w:rPr/><w:t xml:space="preserve">, 25, </w:t></w:r><w:hyperlink r:id="rId93" w:history="1"><w:r><w:rPr><w:color w:val="#410a8c"/><w:u w:val="single"/></w:rPr><w:t xml:space="preserve">Presses Univ. de Rennes</w:t></w:r></w:hyperlink><w:r><w:rPr/><w:t xml:space="preserve">, pp.259-275, 2014, Travaux du CerLiCO, 978-2-7535-2777-5</w:t></w:r></w:p><w:p><w:pPr/><w:r><w:rPr/><w:t xml:space="preserve">Chapitre d'ouvrage</w:t></w:r></w:p><w:p><w:pPr/><w:hyperlink r:id="rId92" w:history="1"><w:r><w:rPr><w:color w:val="#410a8c"/><w:u w:val="single"/></w:rPr><w:t xml:space="preserve">hal-02180143v1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Perception, folie et langage : le compte rendu de perception de la “réalité du fou”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Marie Florence. </w:t></w:r><w:r><w:rPr><w:i w:val="1"/><w:iCs w:val="1"/></w:rPr><w:t xml:space="preserve">Le fou – cet autre, mon frère</w:t></w:r><w:r><w:rPr/><w:t xml:space="preserve">, 7, L'Harmattan, pp.59-81, 2012, RIVES, Cahiers de l’Arc Atlantique, 978-2-336-00686-4</w:t></w:r></w:p><w:p><w:pPr/><w:r><w:rPr/><w:t xml:space="preserve">Chapitre d'ouvrage</w:t></w:r></w:p><w:p><w:pPr/><w:hyperlink r:id="rId94" w:history="1"><w:r><w:rPr><w:color w:val="#410a8c"/><w:u w:val="single"/></w:rPr><w:t xml:space="preserve">hal-03105235v1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Enjoy et rejoice : identité sémantique et altérité structurelle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Buisson, Françoise; Hentgès, Jane; Lacassain-Lagoin, Christelle; Parsons, Michael. </w:t></w:r><w:r><w:rPr><w:i w:val="1"/><w:iCs w:val="1"/></w:rPr><w:t xml:space="preserve">Je(u), joie, jouissance. Littérature, civilisation et linguistique / Games and the self -- joy, enjoyment and pleasure.Literature, history and society, and linguistics</w:t></w:r><w:r><w:rPr/><w:t xml:space="preserve">, 4, L'Harmattan, pp.23-45, 2011, Rives, Cahiers de l'Arc Atlantique, 978-2-296-55571-6</w:t></w:r></w:p><w:p><w:pPr/><w:r><w:rPr/><w:t xml:space="preserve">Chapitre d'ouvrage</w:t></w:r></w:p><w:p><w:pPr/><w:hyperlink r:id="rId95" w:history="1"><w:r><w:rPr><w:color w:val="#410a8c"/><w:u w:val="single"/></w:rPr><w:t xml:space="preserve">hal-02180441v1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Buisson, Françoise; Hentgès, Jane; Lacassain-Lagoin, Christelle; Parsons, Michael. </w:t></w:r><w:r><w:rPr><w:i w:val="1"/><w:iCs w:val="1"/></w:rPr><w:t xml:space="preserve">Je(u), joie, jouissance. Littérature, civilisation et linguistique / Games and the self -- joy, enjoyment and pleausre. Literature, history and society, and linguistics</w:t></w:r><w:r><w:rPr/><w:t xml:space="preserve">, 4, L'Harmattan, pp.11-18, 2011, Rives, Cahiers de l'Arc Atlantique, 978-2-296-55571-6</w:t></w:r></w:p><w:p><w:pPr/><w:r><w:rPr/><w:t xml:space="preserve">Chapitre d'ouvrage</w:t></w:r></w:p><w:p><w:pPr/><w:hyperlink r:id="rId96" w:history="1"><w:r><w:rPr><w:color w:val="#410a8c"/><w:u w:val="single"/></w:rPr><w:t xml:space="preserve">hal-02180443v1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Perception Verbs in Periphrastic Verbal Phrases: Have a Taste, Give a Look and Take a Listen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Pennec, Blandine; Simonin, Olivier. </w:t></w:r><w:r><w:rPr><w:i w:val="1"/><w:iCs w:val="1"/></w:rPr><w:t xml:space="preserve">Les Locutions de l'anglais: Emplois et Stratégies Rhétoriques / Fixed Phrases in English : Use and Rhetorical Strategies</w:t></w:r><w:r><w:rPr/><w:t xml:space="preserve">, 40, </w:t></w:r><w:hyperlink r:id="rId98" w:history="1"><w:r><w:rPr><w:color w:val="#410a8c"/><w:u w:val="single"/></w:rPr><w:t xml:space="preserve">Presses universitaires de Perpignan</w:t></w:r></w:hyperlink><w:r><w:rPr/><w:t xml:space="preserve">, pp.149-179, 2011, Cahiers de l’Université de Perpignan, 978-2-35412-145-7</w:t></w:r></w:p><w:p><w:pPr/><w:r><w:rPr/><w:t xml:space="preserve">Chapitre d'ouvrage</w:t></w:r></w:p><w:p><w:pPr/><w:hyperlink r:id="rId97" w:history="1"><w:r><w:rPr><w:color w:val="#410a8c"/><w:u w:val="single"/></w:rPr><w:t xml:space="preserve">hal-02180444v1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comptes rendus de perception avec attribut de l’objet. Quelle intégration de l’altérité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Chini, Danielle; Marie-Laverrou, Florence; Parsons, Michael. </w:t></w:r><w:r><w:rPr><w:i w:val="1"/><w:iCs w:val="1"/></w:rPr><w:t xml:space="preserve">Intégration de l'altérité, formes et procédures : regards croisés sur les aires anglophones et hispanophones</w:t></w:r><w:r><w:rPr/><w:t xml:space="preserve">, 5, L'Harmattan, pp.347-366, 2011, Rives, Cahiers de l'Arc Atlantique, 978-2-296-55563-1</w:t></w:r></w:p><w:p><w:pPr/><w:r><w:rPr/><w:t xml:space="preserve">Chapitre d'ouvrage</w:t></w:r></w:p><w:p><w:pPr/><w:hyperlink r:id="rId99" w:history="1"><w:r><w:rPr><w:color w:val="#410a8c"/><w:u w:val="single"/></w:rPr><w:t xml:space="preserve">hal-02180438v1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verbe HEAR et ses différentes constructions : intégration et résonance du discours de l’autre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Gaspari, Fabienne; Mari, Catherine. </w:t></w:r><w:r><w:rPr><w:i w:val="1"/><w:iCs w:val="1"/></w:rPr><w:t xml:space="preserve">Formes allogènes dans le discours : imbrication et résonance dans la littérature et les arts anglophones</w:t></w:r><w:r><w:rPr/><w:t xml:space="preserve">, 6, L'Harmattan, pp.59-82, 2011, Rives, Cahiers de l'Arc atlantique, 978-2-296-55539-6</w:t></w:r></w:p><w:p><w:pPr/><w:r><w:rPr/><w:t xml:space="preserve">Chapitre d'ouvrage</w:t></w:r></w:p><w:p><w:pPr/><w:hyperlink r:id="rId100" w:history="1"><w:r><w:rPr><w:color w:val="#410a8c"/><w:u w:val="single"/></w:rPr><w:t xml:space="preserve">hal-02321923v1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l’expérience perceptive au compte rendu de perception : la complémentation en -ING après look at et listen to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Khalifa, Jean-Charles; Miller, Philip. </w:t></w:r><w:r><w:rPr><w:i w:val="1"/><w:iCs w:val="1"/></w:rPr><w:t xml:space="preserve">Perception et structures linguistiques: huit études sur l'anglais</w:t></w:r><w:r><w:rPr/><w:t xml:space="preserve">, Presses Universitaires de Rennes, pp.179-208, 2010, Collection "Rivages linguistiques", 978-2-7535-1056-2</w:t></w:r></w:p><w:p><w:pPr/><w:r><w:rPr/><w:t xml:space="preserve">Chapitre d'ouvrage</w:t></w:r></w:p><w:p><w:pPr/><w:hyperlink r:id="rId101" w:history="1"><w:r><w:rPr><w:color w:val="#410a8c"/><w:u w:val="single"/></w:rPr><w:t xml:space="preserve">hal-02180442v1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Contact visuel avec l’autre : implications sémantiques et syntaxiques avec le verbe look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Gaspari, Fabienne; Marie-Laverrou, Florence; Parsons, Michael. </w:t></w:r><w:r><w:rPr><w:i w:val="1"/><w:iCs w:val="1"/></w:rPr><w:t xml:space="preserve">Premières rencontres avec l'autre dans les cultures anglophones. Littérature, civilisation et linguistique</w:t></w:r><w:r><w:rPr/><w:t xml:space="preserve">, 1, L'Harmattan, pp.119-136, 2010, Rives, Cahiers de l'Arc Atlantique, 978-2-296-11933-8</w:t></w:r></w:p><w:p><w:pPr/><w:r><w:rPr/><w:t xml:space="preserve">Chapitre d'ouvrage</w:t></w:r></w:p><w:p><w:pPr/><w:hyperlink r:id="rId102" w:history="1"><w:r><w:rPr><w:color w:val="#410a8c"/><w:u w:val="single"/></w:rPr><w:t xml:space="preserve">hal-02180439v1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complémentation des verbes de perception en anglais contemporain. Formes et sens des comptes rendus de perception directe et indirecte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Linguistique. Université de Pau et des Pays de l'Adour (UPPA), 2007.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tel-03840729v1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Regards croisés sur la complémentation verbale – Application aux verbes cognitifs. [Monographie rédigée dans le cadre de l’Habilitation à Diriger des Recherches]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Linguistique. Paris 4 Sorbonne, 2016</w:t></w:r></w:p><w:p><w:pPr/><w:r><w:rPr/><w:t xml:space="preserve">HDR</w:t></w:r></w:p><w:p><w:pPr/><w:hyperlink r:id="rId105" w:history="1"><w:r><w:rPr><w:color w:val="#410a8c"/><w:u w:val="single"/></w:rPr><w:t xml:space="preserve">hal-03808831v1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l’espace de la cognition en discours : la structuration de formes signifiantes. [Document de synthèse rédigé dans le cadre de l’Habilitation à Diriger des Recherches]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Linguistique. Paris 4 Sorbonne, 2016</w:t></w:r></w:p><w:p><w:pPr/><w:r><w:rPr/><w:t xml:space="preserve">HDR</w:t></w:r></w:p><w:p><w:pPr/><w:hyperlink r:id="rId106" w:history="1"><w:r><w:rPr><w:color w:val="#410a8c"/><w:u w:val="single"/></w:rPr><w:t xml:space="preserve">hal-03808895v1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5228v1" TargetMode="External"/><Relationship Id="rId8" Type="http://schemas.openxmlformats.org/officeDocument/2006/relationships/hyperlink" Target="https://hal.science/search/index/?q=*&amp;authFullName_s=St&#233;phanie B&#233;ligon" TargetMode="External"/><Relationship Id="rId9" Type="http://schemas.openxmlformats.org/officeDocument/2006/relationships/hyperlink" Target="https://hal.science/search/index/?q=*&amp;authFullName_s=Val&#233;rie Bourdier" TargetMode="External"/><Relationship Id="rId10" Type="http://schemas.openxmlformats.org/officeDocument/2006/relationships/hyperlink" Target="https://hal.science/search/index/?q=*&amp;authFullName_s=R&#233;mi Digonnet" TargetMode="External"/><Relationship Id="rId11" Type="http://schemas.openxmlformats.org/officeDocument/2006/relationships/hyperlink" Target="https://hal.science/search/index/?q=*&amp;authFullName_s=Christelle Lacassain-Lagoin" TargetMode="External"/><Relationship Id="rId12" Type="http://schemas.openxmlformats.org/officeDocument/2006/relationships/hyperlink" Target="https://dx.doi.org/10.4000/lexis.3443" TargetMode="External"/><Relationship Id="rId13" Type="http://schemas.openxmlformats.org/officeDocument/2006/relationships/hyperlink" Target="https://hal.science/hal-03105227v1" TargetMode="External"/><Relationship Id="rId14" Type="http://schemas.openxmlformats.org/officeDocument/2006/relationships/hyperlink" Target="https://dx.doi.org/10.4000/lexis.3458" TargetMode="External"/><Relationship Id="rId15" Type="http://schemas.openxmlformats.org/officeDocument/2006/relationships/hyperlink" Target="https://univ-pau.hal.science/hal-02170647v1" TargetMode="External"/><Relationship Id="rId16" Type="http://schemas.openxmlformats.org/officeDocument/2006/relationships/hyperlink" Target="https://dx.doi.org/10.1075/ijolc.00010.lac" TargetMode="External"/><Relationship Id="rId17" Type="http://schemas.openxmlformats.org/officeDocument/2006/relationships/hyperlink" Target="https://univ-pau.hal.science/hal-02170646v1" TargetMode="External"/><Relationship Id="rId18" Type="http://schemas.openxmlformats.org/officeDocument/2006/relationships/hyperlink" Target="https://dx.doi.org/10.4000/erea.6283" TargetMode="External"/><Relationship Id="rId19" Type="http://schemas.openxmlformats.org/officeDocument/2006/relationships/hyperlink" Target="https://hal.science/hal-03105229v1" TargetMode="External"/><Relationship Id="rId20" Type="http://schemas.openxmlformats.org/officeDocument/2006/relationships/hyperlink" Target="https://hal.science/search/index/?q=*&amp;authFullName_s=Jean Albrespit" TargetMode="External"/><Relationship Id="rId21" Type="http://schemas.openxmlformats.org/officeDocument/2006/relationships/hyperlink" Target="https://dx.doi.org/10.4000/anglophonia.1307" TargetMode="External"/><Relationship Id="rId22" Type="http://schemas.openxmlformats.org/officeDocument/2006/relationships/hyperlink" Target="https://univ-pau.hal.science/hal-02170645v1" TargetMode="External"/><Relationship Id="rId23" Type="http://schemas.openxmlformats.org/officeDocument/2006/relationships/hyperlink" Target="https://univ-pau.hal.science/hal-02170644v1" TargetMode="External"/><Relationship Id="rId24" Type="http://schemas.openxmlformats.org/officeDocument/2006/relationships/hyperlink" Target="https://dx.doi.org/10.32725/eer.2017.009" TargetMode="External"/><Relationship Id="rId25" Type="http://schemas.openxmlformats.org/officeDocument/2006/relationships/hyperlink" Target="https://hal.science/hal-02520318v1" TargetMode="External"/><Relationship Id="rId26" Type="http://schemas.openxmlformats.org/officeDocument/2006/relationships/hyperlink" Target="https://hal.science/search/index/?q=*&amp;authFullName_s=Henri Le Prieult" TargetMode="External"/><Relationship Id="rId27" Type="http://schemas.openxmlformats.org/officeDocument/2006/relationships/hyperlink" Target="https://dx.doi.org/10.4000/anglophonia.1096" TargetMode="External"/><Relationship Id="rId28" Type="http://schemas.openxmlformats.org/officeDocument/2006/relationships/hyperlink" Target="https://hal.science/hal-03105230v1" TargetMode="External"/><Relationship Id="rId29" Type="http://schemas.openxmlformats.org/officeDocument/2006/relationships/hyperlink" Target="https://univ-pau.hal.science/hal-02171637v1" TargetMode="External"/><Relationship Id="rId30" Type="http://schemas.openxmlformats.org/officeDocument/2006/relationships/hyperlink" Target="https://dx.doi.org/10.4000/erea.2437" TargetMode="External"/><Relationship Id="rId31" Type="http://schemas.openxmlformats.org/officeDocument/2006/relationships/hyperlink" Target="https://univ-pau.hal.science/hal-02171754v1" TargetMode="External"/><Relationship Id="rId32" Type="http://schemas.openxmlformats.org/officeDocument/2006/relationships/hyperlink" Target="https://hal.science/hal-03105231v1" TargetMode="External"/><Relationship Id="rId33" Type="http://schemas.openxmlformats.org/officeDocument/2006/relationships/hyperlink" Target="https://hal.science/hal-04193267v1" TargetMode="External"/><Relationship Id="rId34" Type="http://schemas.openxmlformats.org/officeDocument/2006/relationships/hyperlink" Target="https://hal.science/search/index/?q=*&amp;authFullName_s=Caroline Marty" TargetMode="External"/><Relationship Id="rId35" Type="http://schemas.openxmlformats.org/officeDocument/2006/relationships/hyperlink" Target="https://hal.science/search/index/?q=*&amp;authFullName_s=Christelle Lacassain" TargetMode="External"/><Relationship Id="rId36" Type="http://schemas.openxmlformats.org/officeDocument/2006/relationships/hyperlink" Target="https://hal.science/hal-03808745v1" TargetMode="External"/><Relationship Id="rId37" Type="http://schemas.openxmlformats.org/officeDocument/2006/relationships/hyperlink" Target="https://hal.science/hal-03808733v1" TargetMode="External"/><Relationship Id="rId38" Type="http://schemas.openxmlformats.org/officeDocument/2006/relationships/hyperlink" Target="https://hal.science/hal-03807763v1" TargetMode="External"/><Relationship Id="rId39" Type="http://schemas.openxmlformats.org/officeDocument/2006/relationships/hyperlink" Target="https://hal.science/hal-03841201v1" TargetMode="External"/><Relationship Id="rId40" Type="http://schemas.openxmlformats.org/officeDocument/2006/relationships/hyperlink" Target="https://hal.science/hal-03841208v1" TargetMode="External"/><Relationship Id="rId41" Type="http://schemas.openxmlformats.org/officeDocument/2006/relationships/hyperlink" Target="https://hal.science/hal-03841213v1" TargetMode="External"/><Relationship Id="rId42" Type="http://schemas.openxmlformats.org/officeDocument/2006/relationships/hyperlink" Target="https://hal.science/hal-03808775v1" TargetMode="External"/><Relationship Id="rId43" Type="http://schemas.openxmlformats.org/officeDocument/2006/relationships/hyperlink" Target="https://hal.science/hal-03808784v1" TargetMode="External"/><Relationship Id="rId44" Type="http://schemas.openxmlformats.org/officeDocument/2006/relationships/hyperlink" Target="https://hal.science/hal-03841552v1" TargetMode="External"/><Relationship Id="rId45" Type="http://schemas.openxmlformats.org/officeDocument/2006/relationships/hyperlink" Target="https://hal.science/hal-04625179v1" TargetMode="External"/><Relationship Id="rId46" Type="http://schemas.openxmlformats.org/officeDocument/2006/relationships/hyperlink" Target="https://hal.science/search/index/?q=*&amp;authFullName_s=St&#233;phanie Beligon" TargetMode="External"/><Relationship Id="rId47" Type="http://schemas.openxmlformats.org/officeDocument/2006/relationships/hyperlink" Target="https://dx.doi.org/10.4000/lexis.1147" TargetMode="External"/><Relationship Id="rId48" Type="http://schemas.openxmlformats.org/officeDocument/2006/relationships/hyperlink" Target="https://hal.science/hal-03103199v1" TargetMode="External"/><Relationship Id="rId49" Type="http://schemas.openxmlformats.org/officeDocument/2006/relationships/hyperlink" Target="https://hal.science/hal-03103201v1" TargetMode="External"/><Relationship Id="rId50" Type="http://schemas.openxmlformats.org/officeDocument/2006/relationships/hyperlink" Target="https://dx.doi.org/10.4000/anglophonia.1299" TargetMode="External"/><Relationship Id="rId51" Type="http://schemas.openxmlformats.org/officeDocument/2006/relationships/hyperlink" Target="https://hal.science/hal-03105226v1" TargetMode="External"/><Relationship Id="rId52" Type="http://schemas.openxmlformats.org/officeDocument/2006/relationships/hyperlink" Target="https://dx.doi.org/10.4000/anglophonia.1092" TargetMode="External"/><Relationship Id="rId53" Type="http://schemas.openxmlformats.org/officeDocument/2006/relationships/hyperlink" Target="https://hal.science/hal-04089563v1" TargetMode="External"/><Relationship Id="rId54" Type="http://schemas.openxmlformats.org/officeDocument/2006/relationships/hyperlink" Target="https://hal.science/search/index/?q=*&amp;authFullName_s=Fabrice Marsac" TargetMode="External"/><Relationship Id="rId55" Type="http://schemas.openxmlformats.org/officeDocument/2006/relationships/hyperlink" Target="https://hal.science/search/index/?q=*&amp;authFullName_s=Fran&#231;ois Schmitt" TargetMode="External"/><Relationship Id="rId56" Type="http://schemas.openxmlformats.org/officeDocument/2006/relationships/hyperlink" Target="https://hal.science/search/index/?q=*&amp;authFullName_s=Magdalena Danko" TargetMode="External"/><Relationship Id="rId57" Type="http://schemas.openxmlformats.org/officeDocument/2006/relationships/hyperlink" Target="https://hal.science/search/index/?q=*&amp;authFullName_s=M. Pal&#8217;ov&#225;" TargetMode="External"/><Relationship Id="rId58" Type="http://schemas.openxmlformats.org/officeDocument/2006/relationships/hyperlink" Target="https://hal.science/hal-03494103v1" TargetMode="External"/><Relationship Id="rId59" Type="http://schemas.openxmlformats.org/officeDocument/2006/relationships/hyperlink" Target="https://hal.science/search/index/?q=*&amp;authFullName_s=Witold Ucherek" TargetMode="External"/><Relationship Id="rId60" Type="http://schemas.openxmlformats.org/officeDocument/2006/relationships/hyperlink" Target="https://hal.science/search/index/?q=*&amp;authFullName_s=Katar&#237;na Chovancov&#225;" TargetMode="External"/><Relationship Id="rId61" Type="http://schemas.openxmlformats.org/officeDocument/2006/relationships/hyperlink" Target="https://hal.science/search/index/?q=*&amp;authFullName_s=Monika Z&#225;zrivcov&#225;" TargetMode="External"/><Relationship Id="rId62" Type="http://schemas.openxmlformats.org/officeDocument/2006/relationships/hyperlink" Target="https://hal.science/hal-03175907v1" TargetMode="External"/><Relationship Id="rId63" Type="http://schemas.openxmlformats.org/officeDocument/2006/relationships/hyperlink" Target="https://hal.science/search/index/?q=*&amp;authFullName_s=Magdalena Da&#324;ko" TargetMode="External"/><Relationship Id="rId64" Type="http://schemas.openxmlformats.org/officeDocument/2006/relationships/hyperlink" Target="https://hal.science/search/index/?q=*&amp;authFullName_s=B&#233;atrice Vaxelaire" TargetMode="External"/><Relationship Id="rId65" Type="http://schemas.openxmlformats.org/officeDocument/2006/relationships/hyperlink" Target="https://hal.science/hal-04089564v1" TargetMode="External"/><Relationship Id="rId66" Type="http://schemas.openxmlformats.org/officeDocument/2006/relationships/hyperlink" Target="https://hal.science/search/index/?q=*&amp;authFullName_s=F. W. Ucherek" TargetMode="External"/><Relationship Id="rId67" Type="http://schemas.openxmlformats.org/officeDocument/2006/relationships/hyperlink" Target="https://hal.science/search/index/?q=*&amp;authFullName_s=K. Chovancov&#225;" TargetMode="External"/><Relationship Id="rId68" Type="http://schemas.openxmlformats.org/officeDocument/2006/relationships/hyperlink" Target="https://hal.science/search/index/?q=*&amp;authFullName_s=M. Z&#225;zrivcov&#225;" TargetMode="External"/><Relationship Id="rId69" Type="http://schemas.openxmlformats.org/officeDocument/2006/relationships/hyperlink" Target="https://hal.science/hal-03494113v1" TargetMode="External"/><Relationship Id="rId70" Type="http://schemas.openxmlformats.org/officeDocument/2006/relationships/hyperlink" Target="https://hal.science/hal-03494097v1" TargetMode="External"/><Relationship Id="rId71" Type="http://schemas.openxmlformats.org/officeDocument/2006/relationships/hyperlink" Target="https://hal.science/search/index/?q=*&amp;authFullName_s=M&#225;ria Pal&#8217;ov&#225;" TargetMode="External"/><Relationship Id="rId72" Type="http://schemas.openxmlformats.org/officeDocument/2006/relationships/hyperlink" Target="https://univ-pau.hal.science/hal-02191457v1" TargetMode="External"/><Relationship Id="rId73" Type="http://schemas.openxmlformats.org/officeDocument/2006/relationships/hyperlink" Target="https://hal.science/search/index/?q=*&amp;authFullName_s=Francoise Buisson" TargetMode="External"/><Relationship Id="rId74" Type="http://schemas.openxmlformats.org/officeDocument/2006/relationships/hyperlink" Target="https://hal.science/search/index/?q=*&amp;authFullName_s=Florence Marie" TargetMode="External"/><Relationship Id="rId75" Type="http://schemas.openxmlformats.org/officeDocument/2006/relationships/hyperlink" Target="https://univ-pau.hal.science/hal-02331530v1" TargetMode="External"/><Relationship Id="rId76" Type="http://schemas.openxmlformats.org/officeDocument/2006/relationships/hyperlink" Target="https://hal.science/search/index/?q=*&amp;authFullName_s=Laure Gardelle" TargetMode="External"/><Relationship Id="rId77" Type="http://schemas.openxmlformats.org/officeDocument/2006/relationships/hyperlink" Target="https://hal.science/hal-03105237v1" TargetMode="External"/><Relationship Id="rId78" Type="http://schemas.openxmlformats.org/officeDocument/2006/relationships/hyperlink" Target="https://hal.science/search/index/?q=*&amp;authFullName_s=Jane Hentg&#232;s" TargetMode="External"/><Relationship Id="rId79" Type="http://schemas.openxmlformats.org/officeDocument/2006/relationships/hyperlink" Target="https://hal.science/search/index/?q=*&amp;authFullName_s=Michael Parsons" TargetMode="External"/><Relationship Id="rId80" Type="http://schemas.openxmlformats.org/officeDocument/2006/relationships/hyperlink" Target="https://hal.science/hal-03931804v1" TargetMode="External"/><Relationship Id="rId81" Type="http://schemas.openxmlformats.org/officeDocument/2006/relationships/hyperlink" Target="https://hal.science/hal-03105232v1" TargetMode="External"/><Relationship Id="rId82" Type="http://schemas.openxmlformats.org/officeDocument/2006/relationships/hyperlink" Target="https://hal.science/hal-03175912v1" TargetMode="External"/><Relationship Id="rId83" Type="http://schemas.openxmlformats.org/officeDocument/2006/relationships/hyperlink" Target="https://hal.science/hal-03175915v1" TargetMode="External"/><Relationship Id="rId84" Type="http://schemas.openxmlformats.org/officeDocument/2006/relationships/hyperlink" Target="https://hal.science/hal-03175914v1" TargetMode="External"/><Relationship Id="rId85" Type="http://schemas.openxmlformats.org/officeDocument/2006/relationships/hyperlink" Target="https://hal.science/hal-03175913v1" TargetMode="External"/><Relationship Id="rId86" Type="http://schemas.openxmlformats.org/officeDocument/2006/relationships/hyperlink" Target="https://hal.science/hal-03105236v1" TargetMode="External"/><Relationship Id="rId87" Type="http://schemas.openxmlformats.org/officeDocument/2006/relationships/hyperlink" Target="https://hal.science/hal-02324873v1" TargetMode="External"/><Relationship Id="rId88" Type="http://schemas.openxmlformats.org/officeDocument/2006/relationships/hyperlink" Target="https://hal.science/hal-02324872v1" TargetMode="External"/><Relationship Id="rId89" Type="http://schemas.openxmlformats.org/officeDocument/2006/relationships/hyperlink" Target="https://books.openedition.org/pufc/8862" TargetMode="External"/><Relationship Id="rId90" Type="http://schemas.openxmlformats.org/officeDocument/2006/relationships/hyperlink" Target="https://univ-pau.hal.science/hal-02180142v1" TargetMode="External"/><Relationship Id="rId91" Type="http://schemas.openxmlformats.org/officeDocument/2006/relationships/hyperlink" Target="https://hal.science/hal-03105234v1" TargetMode="External"/><Relationship Id="rId92" Type="http://schemas.openxmlformats.org/officeDocument/2006/relationships/hyperlink" Target="https://univ-pau.hal.science/hal-02180143v1" TargetMode="External"/><Relationship Id="rId93" Type="http://schemas.openxmlformats.org/officeDocument/2006/relationships/hyperlink" Target="https://www.pur-editions.fr/product/8418/du-reel-a-l-ireel-1" TargetMode="External"/><Relationship Id="rId94" Type="http://schemas.openxmlformats.org/officeDocument/2006/relationships/hyperlink" Target="https://hal.science/hal-03105235v1" TargetMode="External"/><Relationship Id="rId95" Type="http://schemas.openxmlformats.org/officeDocument/2006/relationships/hyperlink" Target="https://univ-pau.hal.science/hal-02180441v1" TargetMode="External"/><Relationship Id="rId96" Type="http://schemas.openxmlformats.org/officeDocument/2006/relationships/hyperlink" Target="https://univ-pau.hal.science/hal-02180443v1" TargetMode="External"/><Relationship Id="rId97" Type="http://schemas.openxmlformats.org/officeDocument/2006/relationships/hyperlink" Target="https://univ-pau.hal.science/hal-02180444v1" TargetMode="External"/><Relationship Id="rId98" Type="http://schemas.openxmlformats.org/officeDocument/2006/relationships/hyperlink" Target="https://www.lcdpu.fr/livre/?GCOI=27000100424490&amp;amp;fa=details" TargetMode="External"/><Relationship Id="rId99" Type="http://schemas.openxmlformats.org/officeDocument/2006/relationships/hyperlink" Target="https://univ-pau.hal.science/hal-02180438v1" TargetMode="External"/><Relationship Id="rId100" Type="http://schemas.openxmlformats.org/officeDocument/2006/relationships/hyperlink" Target="https://univ-pau.hal.science/hal-02321923v1" TargetMode="External"/><Relationship Id="rId101" Type="http://schemas.openxmlformats.org/officeDocument/2006/relationships/hyperlink" Target="https://univ-pau.hal.science/hal-02180442v1" TargetMode="External"/><Relationship Id="rId102" Type="http://schemas.openxmlformats.org/officeDocument/2006/relationships/hyperlink" Target="https://univ-pau.hal.science/hal-02180439v1" TargetMode="External"/><Relationship Id="rId103" Type="http://schemas.openxmlformats.org/officeDocument/2006/relationships/hyperlink" Target="https://hal.science/tel-0384072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hal-03808831v1" TargetMode="External"/><Relationship Id="rId106" Type="http://schemas.openxmlformats.org/officeDocument/2006/relationships/hyperlink" Target="https://hal.science/hal-038088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LACASSAIN</dc:title>
  <dc:description>CV</dc:description>
  <dc:subject/>
  <cp:keywords/>
  <cp:category/>
  <cp:lastModifiedBy/>
  <dcterms:created xsi:type="dcterms:W3CDTF">2026-05-20T08:51:43+02:00</dcterms:created>
  <dcterms:modified xsi:type="dcterms:W3CDTF">2026-05-20T08:51:43+02:00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