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Christian E. ROQUES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christian-e-roques</w:t></w:r></w:hyperlink></w:p><w:p><w:pPr><w:numPr><w:ilvl w:val="0"/><w:numId w:val="1"/></w:numPr></w:pPr><w:r><w:rPr/><w:t xml:space="preserve"> ORCID : </w:t></w:r><w:hyperlink r:id="rId8" w:history="1"><w:r><w:rPr><w:color w:val="#410a8c"/><w:u w:val="single"/></w:rPr><w:t xml:space="preserve">0000-0002-8954-0139</w:t></w:r></w:hyperlink></w:p><w:p><w:pPr><w:numPr><w:ilvl w:val="0"/><w:numId w:val="1"/></w:numPr></w:pPr><w:r><w:rPr/><w:t xml:space="preserve"> ISNI : </w:t></w:r><w:hyperlink r:id="rId9" w:history="1"><w:r><w:rPr><w:color w:val="#410a8c"/><w:u w:val="single"/></w:rPr><w:t xml:space="preserve">0000000391824963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Machiavelli als stumpfe Waffe?</w:t></w:r></w:hyperlink></w:p><w:p><w:pPr/><w:hyperlink r:id="rId11" w:history="1"><w:r><w:rPr><w:color w:val="#410a8c"/><w:u w:val="single"/></w:rPr><w:t xml:space="preserve">Christian E. Roques</w:t></w:r></w:hyperlink></w:p><w:p><w:pPr/><w:r><w:rPr/><w:t xml:space="preserve">Frauke Höntzsch; Martin Oppelt; Adrian Paukstat; Paul Sörensen. </w:t></w:r><w:r><w:rPr><w:i w:val="1"/><w:iCs w:val="1"/></w:rPr><w:t xml:space="preserve">Theoretische Manöver. Politische Ideengeschichte im Deutungskampf</w:t></w:r><w:r><w:rPr/><w:t xml:space="preserve">, BoD - Books on Demand, pp.41-59, 2025, 9783819241956</w:t></w:r></w:p><w:p><w:pPr/><w:r><w:rPr/><w:t xml:space="preserve">Chapitre d'ouvrage</w:t></w:r></w:p><w:p><w:pPr/><w:hyperlink r:id="rId10" w:history="1"><w:r><w:rPr><w:color w:val="#410a8c"/><w:u w:val="single"/></w:rPr><w:t xml:space="preserve">hal-05379206v1</w:t></w:r></w:hyperlink></w:p></w:tc></w:tr><w:tr><w:trPr/><w:tc><w:tcPr><w:noWrap/></w:tcPr><w:p><w:pPr><w:spacing w:after="200"/></w:pPr><w:hyperlink r:id="rId12" w:history="1"><w:r><w:rPr><w:color w:val="1e198e"/><w:b w:val="1"/><w:bCs w:val="1"/><w:u w:val="single"/></w:rPr><w:t xml:space="preserve">Ricarda Huch und das Alte Reich organischer Gleichheit und Selbstverwaltung</w:t></w:r></w:hyperlink></w:p><w:p><w:pPr/><w:hyperlink r:id="rId11" w:history="1"><w:r><w:rPr><w:color w:val="#410a8c"/><w:u w:val="single"/></w:rPr><w:t xml:space="preserve">Christian E. Roques</w:t></w:r></w:hyperlink></w:p><w:p><w:pPr/><w:r><w:rPr/><w:t xml:space="preserve">Kerstin Wiedemann; Dorit Krusche. </w:t></w:r><w:r><w:rPr><w:i w:val="1"/><w:iCs w:val="1"/></w:rPr><w:t xml:space="preserve">Ricarda Huch als moderne Essayistin</w:t></w:r><w:r><w:rPr/><w:t xml:space="preserve">, Frank &amp; Timme, pp.23-48, 2024, 9783732993734</w:t></w:r></w:p><w:p><w:pPr/><w:r><w:rPr/><w:t xml:space="preserve">Chapitre d'ouvrage</w:t></w:r></w:p><w:p><w:pPr/><w:hyperlink r:id="rId12" w:history="1"><w:r><w:rPr><w:color w:val="#410a8c"/><w:u w:val="single"/></w:rPr><w:t xml:space="preserve">hal-05379436v1</w:t></w:r></w:hyperlink></w:p></w:tc></w:tr><w:tr><w:trPr/><w:tc><w:tcPr><w:noWrap/></w:tcPr><w:p><w:pPr><w:spacing w:after="200"/></w:pPr><w:hyperlink r:id="rId13" w:history="1"><w:r><w:rPr><w:color w:val="1e198e"/><w:b w:val="1"/><w:bCs w:val="1"/><w:u w:val="single"/></w:rPr><w:t xml:space="preserve">Machiavelli im Dienst der Gegenwart</w:t></w:r></w:hyperlink></w:p><w:p><w:pPr/><w:hyperlink r:id="rId11" w:history="1"><w:r><w:rPr><w:color w:val="#410a8c"/><w:u w:val="single"/></w:rPr><w:t xml:space="preserve">Christian E. Roques</w:t></w:r></w:hyperlink></w:p><w:p><w:pPr/><w:r><w:rPr/><w:t xml:space="preserve">Gérard Raulet; Marcus Llanque. </w:t></w:r><w:r><w:rPr><w:i w:val="1"/><w:iCs w:val="1"/></w:rPr><w:t xml:space="preserve">Geschichte der politischen Ideengeschichte</w:t></w:r><w:r><w:rPr/><w:t xml:space="preserve">, Nomos Verlagsgesellschaft mbH &amp; Co. KG, pp.253-276, 2018, 978-3-8487-4865-5. </w:t></w:r><w:hyperlink r:id="rId14" w:history="1"><w:r><w:rPr><w:color w:val="#410a8c"/><w:u w:val="single"/></w:rPr><w:t xml:space="preserve">⟨10.5771/9783845289830-253⟩</w:t></w:r></w:hyperlink></w:p><w:p><w:pPr/><w:r><w:rPr/><w:t xml:space="preserve">Chapitre d'ouvrage</w:t></w:r></w:p><w:p><w:pPr/><w:hyperlink r:id="rId13" w:history="1"><w:r><w:rPr><w:color w:val="#410a8c"/><w:u w:val="single"/></w:rPr><w:t xml:space="preserve">hal-02784130v1</w:t></w:r></w:hyperlink></w:p></w:tc></w:tr><w:tr><w:trPr/><w:tc><w:tcPr><w:noWrap/></w:tcPr><w:p><w:pPr><w:spacing w:after="200"/></w:pPr><w:hyperlink r:id="rId15" w:history="1"><w:r><w:rPr><w:color w:val="1e198e"/><w:b w:val="1"/><w:bCs w:val="1"/><w:u w:val="single"/></w:rPr><w:t xml:space="preserve">Le court moment de l’utopie. Sigmund Rubinstein et le projet romantique d’une république des conseils</w:t></w:r></w:hyperlink></w:p><w:p><w:pPr/><w:hyperlink r:id="rId11" w:history="1"><w:r><w:rPr><w:color w:val="#410a8c"/><w:u w:val="single"/></w:rPr><w:t xml:space="preserve">Christian E. Roques</w:t></w:r></w:hyperlink></w:p><w:p><w:pPr/><w:r><w:rPr/><w:t xml:space="preserve">Alexandre Dupeyrix; Gérard Raulet. </w:t></w:r><w:r><w:rPr><w:i w:val="1"/><w:iCs w:val="1"/></w:rPr><w:t xml:space="preserve">Allemagne 1917-1923 : le difficile passage de l'Empire à la république</w:t></w:r><w:r><w:rPr/><w:t xml:space="preserve">, Éditions de la Maison des sciences de l'homme, pp.61-77, 2018, Bibliothèque allemande. Série Philia, ISSN 2494-6001, 978-2-7351-2408-4</w:t></w:r></w:p><w:p><w:pPr/><w:r><w:rPr/><w:t xml:space="preserve">Chapitre d'ouvrage</w:t></w:r></w:p><w:p><w:pPr/><w:hyperlink r:id="rId15" w:history="1"><w:r><w:rPr><w:color w:val="#410a8c"/><w:u w:val="single"/></w:rPr><w:t xml:space="preserve">hal-02784400v1</w:t></w:r></w:hyperlink></w:p></w:tc></w:tr><w:tr><w:trPr/><w:tc><w:tcPr><w:noWrap/></w:tcPr><w:p><w:pPr><w:spacing w:after="200"/></w:pPr><w:hyperlink r:id="rId16" w:history="1"><w:r><w:rPr><w:color w:val="1e198e"/><w:b w:val="1"/><w:bCs w:val="1"/><w:u w:val="single"/></w:rPr><w:t xml:space="preserve">En guise d'introduction</w:t></w:r></w:hyperlink></w:p><w:p><w:pPr/><w:hyperlink r:id="rId17" w:history="1"><w:r><w:rPr><w:color w:val="#410a8c"/><w:u w:val="single"/></w:rPr><w:t xml:space="preserve">Helga Meise</w:t></w:r></w:hyperlink><w:r><w:rPr/><w:t xml:space="preserve">,</w:t></w:r><w:hyperlink r:id="rId18" w:history="1"><w:r><w:rPr><w:color w:val="#410a8c"/><w:u w:val="single"/></w:rPr><w:t xml:space="preserve">Thomas Nicklas</w:t></w:r></w:hyperlink><w:r><w:rPr/><w:t xml:space="preserve">,</w:t></w:r><w:hyperlink r:id="rId11" w:history="1"><w:r><w:rPr><w:color w:val="#410a8c"/><w:u w:val="single"/></w:rPr><w:t xml:space="preserve">Christian E. Roques</w:t></w:r></w:hyperlink></w:p><w:p><w:pPr/><w:r><w:rPr/><w:t xml:space="preserve">Helga Meise; Thomas Nicklas; Christian E. Roques. </w:t></w:r><w:r><w:rPr><w:i w:val="1"/><w:iCs w:val="1"/></w:rPr><w:t xml:space="preserve">Hybridisierungen, Hybridations</w:t></w:r><w:r><w:rPr/><w:t xml:space="preserve">, ÉPURE Éditions et presses universitaires de Reims, pp.7-11, 2017, 978-2-37496-036-4</w:t></w:r></w:p><w:p><w:pPr/><w:r><w:rPr/><w:t xml:space="preserve">Chapitre d'ouvrage</w:t></w:r></w:p><w:p><w:pPr/><w:hyperlink r:id="rId16" w:history="1"><w:r><w:rPr><w:color w:val="#410a8c"/><w:u w:val="single"/></w:rPr><w:t xml:space="preserve">hal-02783071v1</w:t></w:r></w:hyperlink></w:p></w:tc></w:tr><w:tr><w:trPr/><w:tc><w:tcPr><w:noWrap/></w:tcPr><w:p><w:pPr><w:spacing w:after="200"/></w:pPr><w:hyperlink r:id="rId19" w:history="1"><w:r><w:rPr><w:color w:val="1e198e"/><w:b w:val="1"/><w:bCs w:val="1"/><w:u w:val="single"/></w:rPr><w:t xml:space="preserve">Interpréter l’interprétation : la « réception » comme processus historique</w:t></w:r></w:hyperlink></w:p><w:p><w:pPr/><w:hyperlink r:id="rId11" w:history="1"><w:r><w:rPr><w:color w:val="#410a8c"/><w:u w:val="single"/></w:rPr><w:t xml:space="preserve">Christian E. Roques</w:t></w:r></w:hyperlink></w:p><w:p><w:pPr/><w:r><w:rPr/><w:t xml:space="preserve">Daniel Thomières; Centre interdisciplinaire de recherche sur les langues et la pensée (CIRLEP, EA 4299). </w:t></w:r><w:r><w:rPr><w:i w:val="1"/><w:iCs w:val="1"/></w:rPr><w:t xml:space="preserve">Des mots à la pensée. Onze variations sur l'interprétation</w:t></w:r><w:r><w:rPr/><w:t xml:space="preserve">, ÉPURE - Éditions et Presses universitaires de Reims, pp.81-96, 2016, 9782374960128</w:t></w:r></w:p><w:p><w:pPr/><w:r><w:rPr/><w:t xml:space="preserve">Chapitre d'ouvrage</w:t></w:r></w:p><w:p><w:pPr/><w:hyperlink r:id="rId19" w:history="1"><w:r><w:rPr><w:color w:val="#410a8c"/><w:u w:val="single"/></w:rPr><w:t xml:space="preserve">hal-02783562v1</w:t></w:r></w:hyperlink></w:p></w:tc></w:tr><w:tr><w:trPr/><w:tc><w:tcPr><w:noWrap/></w:tcPr><w:p><w:pPr><w:spacing w:after="200"/></w:pPr><w:hyperlink r:id="rId20" w:history="1"><w:r><w:rPr><w:color w:val="1e198e"/><w:b w:val="1"/><w:bCs w:val="1"/><w:u w:val="single"/></w:rPr><w:t xml:space="preserve">Argumente von außen. Die französischen Wurzeln der Schmitt’schen Romantikkritik</w:t></w:r></w:hyperlink></w:p><w:p><w:pPr/><w:hyperlink r:id="rId11" w:history="1"><w:r><w:rPr><w:color w:val="#410a8c"/><w:u w:val="single"/></w:rPr><w:t xml:space="preserve">Christian E. Roques</w:t></w:r></w:hyperlink></w:p><w:p><w:pPr/><w:r><w:rPr/><w:t xml:space="preserve">Olivier Agard; Barbara Beßlich. </w:t></w:r><w:r><w:rPr><w:i w:val="1"/><w:iCs w:val="1"/></w:rPr><w:t xml:space="preserve">Kulturkritik zwischen Deutschland und Frankreich (1890–1933)</w:t></w:r><w:r><w:rPr/><w:t xml:space="preserve">, 18, Peter Lang, pp.223-242, 2016, Schriften zur politischen Kultur der Weimarer Republik, 978-3-653-95192-9</w:t></w:r></w:p><w:p><w:pPr/><w:r><w:rPr/><w:t xml:space="preserve">Chapitre d'ouvrage</w:t></w:r></w:p><w:p><w:pPr/><w:hyperlink r:id="rId20" w:history="1"><w:r><w:rPr><w:color w:val="#410a8c"/><w:u w:val="single"/></w:rPr><w:t xml:space="preserve">hal-02844832v1</w:t></w:r></w:hyperlink></w:p></w:tc></w:tr><w:tr><w:trPr/><w:tc><w:tcPr><w:noWrap/></w:tcPr><w:p><w:pPr><w:spacing w:after="200"/></w:pPr><w:hyperlink r:id="rId21" w:history="1"><w:r><w:rPr><w:color w:val="1e198e"/><w:b w:val="1"/><w:bCs w:val="1"/><w:u w:val="single"/></w:rPr><w:t xml:space="preserve">Voir la politique comme elle est. L’art du politique comme réalisme chez Carlo Schmid et Willy Brandt</w:t></w:r></w:hyperlink></w:p><w:p><w:pPr/><w:hyperlink r:id="rId11" w:history="1"><w:r><w:rPr><w:color w:val="#410a8c"/><w:u w:val="single"/></w:rPr><w:t xml:space="preserve">Christian E. Roques</w:t></w:r></w:hyperlink></w:p><w:p><w:pPr/><w:r><w:rPr/><w:t xml:space="preserve">Olivier Agard; Manfred Gangl; Françoise Lartillot; Gilbert Merlio. </w:t></w:r><w:r><w:rPr><w:i w:val="1"/><w:iCs w:val="1"/></w:rPr><w:t xml:space="preserve">Figures de la critique : en hommage à Gérard Raulet = Kritikfiguren : Festschrift für Gérard Raulet zum 65. Geburtstag</w:t></w:r><w:r><w:rPr/><w:t xml:space="preserve">, 17, Peter Lang, pp.459-472, 2015, Schriften zur politischen Kultur der Weimarer Republik, ISSN 0949-605X, 978-3-631-65440-8</w:t></w:r></w:p><w:p><w:pPr/><w:r><w:rPr/><w:t xml:space="preserve">Chapitre d'ouvrage</w:t></w:r></w:p><w:p><w:pPr/><w:hyperlink r:id="rId21" w:history="1"><w:r><w:rPr><w:color w:val="#410a8c"/><w:u w:val="single"/></w:rPr><w:t xml:space="preserve">hal-02844582v1</w:t></w:r></w:hyperlink></w:p></w:tc></w:tr><w:tr><w:trPr/><w:tc><w:tcPr><w:noWrap/></w:tcPr><w:p><w:pPr><w:spacing w:after="200"/></w:pPr><w:hyperlink r:id="rId22" w:history="1"><w:r><w:rPr><w:color w:val="1e198e"/><w:b w:val="1"/><w:bCs w:val="1"/><w:u w:val="single"/></w:rPr><w:t xml:space="preserve">Entre modération et guerre totale. La théorie de la guerre chez Adam Heinrich Müller et Friedrich Schlegel</w:t></w:r></w:hyperlink></w:p><w:p><w:pPr/><w:hyperlink r:id="rId11" w:history="1"><w:r><w:rPr><w:color w:val="#410a8c"/><w:u w:val="single"/></w:rPr><w:t xml:space="preserve">Christian E. Roques</w:t></w:r></w:hyperlink></w:p><w:p><w:pPr/><w:r><w:rPr/><w:t xml:space="preserve">Raulet, Gérard. </w:t></w:r><w:r><w:rPr><w:i w:val="1"/><w:iCs w:val="1"/></w:rPr><w:t xml:space="preserve">Les romantismes politiques en Europe</w:t></w:r><w:r><w:rPr/><w:t xml:space="preserve">, Éditions de la Maison des sciences de l'homme, pp.113-134, 2009, Philia. Philosophie et littérature allemandes ISSN : 1281-7864, 978-2-7351-1240-1</w:t></w:r></w:p><w:p><w:pPr/><w:r><w:rPr/><w:t xml:space="preserve">Chapitre d'ouvrage</w:t></w:r></w:p><w:p><w:pPr/><w:hyperlink r:id="rId22" w:history="1"><w:r><w:rPr><w:color w:val="#410a8c"/><w:u w:val="single"/></w:rPr><w:t xml:space="preserve">hal-02869007v1</w:t></w:r></w:hyperlink></w:p></w:tc></w:tr><w:tr><w:trPr/><w:tc><w:tcPr><w:noWrap/></w:tcPr><w:p><w:pPr><w:spacing w:after="200"/></w:pPr><w:hyperlink r:id="rId23" w:history="1"><w:r><w:rPr><w:color w:val="1e198e"/><w:b w:val="1"/><w:bCs w:val="1"/><w:u w:val="single"/></w:rPr><w:t xml:space="preserve">Romantisme et conservatisme. Revendication et rejet d’une tradition dans la pensée politique de Thomas Mann et Hans Freyer</w:t></w:r></w:hyperlink></w:p><w:p><w:pPr/><w:hyperlink r:id="rId11" w:history="1"><w:r><w:rPr><w:color w:val="#410a8c"/><w:u w:val="single"/></w:rPr><w:t xml:space="preserve">Christian E. Roques</w:t></w:r></w:hyperlink></w:p><w:p><w:pPr/><w:r><w:rPr/><w:t xml:space="preserve">Raulet, Gérard. </w:t></w:r><w:r><w:rPr><w:i w:val="1"/><w:iCs w:val="1"/></w:rPr><w:t xml:space="preserve">Les romantismes politiques en Europe</w:t></w:r><w:r><w:rPr/><w:t xml:space="preserve">, Éditions de la Maison des sciences de l'homme, pp.589-616, 2009, Philia. Philosophie et littérature allemandes ISSN : 1281-7864, 978-2-7351-1240-1</w:t></w:r></w:p><w:p><w:pPr/><w:r><w:rPr/><w:t xml:space="preserve">Chapitre d'ouvrage</w:t></w:r></w:p><w:p><w:pPr/><w:hyperlink r:id="rId23" w:history="1"><w:r><w:rPr><w:color w:val="#410a8c"/><w:u w:val="single"/></w:rPr><w:t xml:space="preserve">hal-02869228v1</w:t></w:r></w:hyperlink></w:p></w:tc></w:tr><w:tr><w:trPr/><w:tc><w:tcPr><w:noWrap/></w:tcPr><w:p><w:pPr><w:spacing w:after="200"/></w:pPr><w:hyperlink r:id="rId24" w:history="1"><w:r><w:rPr><w:color w:val="1e198e"/><w:b w:val="1"/><w:bCs w:val="1"/><w:u w:val="single"/></w:rPr><w:t xml:space="preserve">Die umstrittene Romantik. Carl Schmitt, Karl Mannheim, Hans Freyer und die “politische Romantik”</w:t></w:r></w:hyperlink></w:p><w:p><w:pPr/><w:hyperlink r:id="rId11" w:history="1"><w:r><w:rPr><w:color w:val="#410a8c"/><w:u w:val="single"/></w:rPr><w:t xml:space="preserve">Christian E. Roques</w:t></w:r></w:hyperlink></w:p><w:p><w:pPr/><w:r><w:rPr/><w:t xml:space="preserve">Raulet Gérard; Gangl Manfred. </w:t></w:r><w:r><w:rPr><w:i w:val="1"/><w:iCs w:val="1"/></w:rPr><w:t xml:space="preserve">Intellektuellendiskurse in der Weimarer Republik : zur politischen Kultur einer Gemengelage [2ème édition augmentée]</w:t></w:r><w:r><w:rPr/><w:t xml:space="preserve">, 10, Peter Lang, pp.103-141, 2007, Schriften zur politischen Kultur der Weimarer Republik, ISSN 0949-605X, 978-3-631-56625-1</w:t></w:r></w:p><w:p><w:pPr/><w:r><w:rPr/><w:t xml:space="preserve">Chapitre d'ouvrage</w:t></w:r></w:p><w:p><w:pPr/><w:hyperlink r:id="rId24" w:history="1"><w:r><w:rPr><w:color w:val="#410a8c"/><w:u w:val="single"/></w:rPr><w:t xml:space="preserve">hal-02869032v1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Jan-Philipp Pomplun, Deutsche Freikorps. Sozialgeschichte und Kontinuitäten (para)militärischer Gewalt zwischen Weltkrieg, Revolution und Nationalsozialismus, Göttingen (V&amp;R) 2022</w:t></w:r></w:hyperlink></w:p><w:p><w:pPr/><w:hyperlink r:id="rId11" w:history="1"><w:r><w:rPr><w:color w:val="#410a8c"/><w:u w:val="single"/></w:rPr><w:t xml:space="preserve">Christian E. Roques</w:t></w:r></w:hyperlink></w:p><w:p><w:pPr/><w:r><w:rPr><w:i w:val="1"/><w:iCs w:val="1"/></w:rPr><w:t xml:space="preserve">Francia-Recensio</w:t></w:r><w:r><w:rPr/><w:t xml:space="preserve">, 2024, Neuere und Neueste Geschichte, 19.‒21. Jh. (4), </w:t></w:r><w:hyperlink r:id="rId26" w:history="1"><w:r><w:rPr><w:color w:val="#410a8c"/><w:u w:val="single"/></w:rPr><w:t xml:space="preserve">⟨10.11588/frrec.2024.4.108220⟩</w:t></w:r></w:hyperlink></w:p><w:p><w:pPr/><w:r><w:rPr/><w:t xml:space="preserve">Article dans une revue</w:t></w:r><w:r><w:rPr/><w:t xml:space="preserve"> (compte-rendu de lecture)</w:t></w:r></w:p><w:p><w:pPr/><w:hyperlink r:id="rId25" w:history="1"><w:r><w:rPr><w:color w:val="#410a8c"/><w:u w:val="single"/></w:rPr><w:t xml:space="preserve">hal-04849812v1</w:t></w:r></w:hyperlink></w:p></w:tc></w:tr><w:tr><w:trPr/><w:tc><w:tcPr><w:noWrap/></w:tcPr><w:p><w:pPr><w:spacing w:after="200"/></w:pPr><w:hyperlink r:id="rId27" w:history="1"><w:r><w:rPr><w:color w:val="1e198e"/><w:b w:val="1"/><w:bCs w:val="1"/><w:u w:val="single"/></w:rPr><w:t xml:space="preserve">Karl Heinrich Pohl, Sachsen 1923. Das linksrepublikanische Projekt – eine vertane Chance für die Weimarer Demokratie?, Göttingen (V&R) 2022</w:t></w:r></w:hyperlink></w:p><w:p><w:pPr/><w:hyperlink r:id="rId11" w:history="1"><w:r><w:rPr><w:color w:val="#410a8c"/><w:u w:val="single"/></w:rPr><w:t xml:space="preserve">Christian E. Roques</w:t></w:r></w:hyperlink></w:p><w:p><w:pPr/><w:r><w:rPr><w:i w:val="1"/><w:iCs w:val="1"/></w:rPr><w:t xml:space="preserve">Francia-Recensio</w:t></w:r><w:r><w:rPr/><w:t xml:space="preserve">, 2023, 2, </w:t></w:r><w:hyperlink r:id="rId28" w:history="1"><w:r><w:rPr><w:color w:val="#410a8c"/><w:u w:val="single"/></w:rPr><w:t xml:space="preserve">⟨10.11588/frrec.2023.2.97003⟩</w:t></w:r></w:hyperlink></w:p><w:p><w:pPr/><w:r><w:rPr/><w:t xml:space="preserve">Article dans une revue</w:t></w:r><w:r><w:rPr/><w:t xml:space="preserve"> (compte-rendu de lecture)</w:t></w:r></w:p><w:p><w:pPr/><w:hyperlink r:id="rId27" w:history="1"><w:r><w:rPr><w:color w:val="#410a8c"/><w:u w:val="single"/></w:rPr><w:t xml:space="preserve">hal-04356229v1</w:t></w:r></w:hyperlink></w:p></w:tc></w:tr><w:tr><w:trPr/><w:tc><w:tcPr><w:noWrap/></w:tcPr><w:p><w:pPr><w:spacing w:after="200"/></w:pPr><w:hyperlink r:id="rId29" w:history="1"><w:r><w:rPr><w:color w:val="1e198e"/><w:b w:val="1"/><w:bCs w:val="1"/><w:u w:val="single"/></w:rPr><w:t xml:space="preserve">Wendula Gräfin Klinckowstroem, Walter Eucken</w:t></w:r></w:hyperlink></w:p><w:p><w:pPr/><w:hyperlink r:id="rId11" w:history="1"><w:r><w:rPr><w:color w:val="#410a8c"/><w:u w:val="single"/></w:rPr><w:t xml:space="preserve">Christian E. Roques</w:t></w:r></w:hyperlink></w:p><w:p><w:pPr/><w:r><w:rPr><w:i w:val="1"/><w:iCs w:val="1"/></w:rPr><w:t xml:space="preserve">Revue de l'Institut Français d'Histoire en Allemagne</w:t></w:r><w:r><w:rPr/><w:t xml:space="preserve">, 2023, </w:t></w:r><w:hyperlink r:id="rId30" w:history="1"><w:r><w:rPr><w:color w:val="#410a8c"/><w:u w:val="single"/></w:rPr><w:t xml:space="preserve">⟨10.4000/ifha.13053⟩</w:t></w:r></w:hyperlink></w:p><w:p><w:pPr/><w:r><w:rPr/><w:t xml:space="preserve">Article dans une revue</w:t></w:r><w:r><w:rPr/><w:t xml:space="preserve"> (compte-rendu de lecture)</w:t></w:r></w:p><w:p><w:pPr/><w:hyperlink r:id="rId29" w:history="1"><w:r><w:rPr><w:color w:val="#410a8c"/><w:u w:val="single"/></w:rPr><w:t xml:space="preserve">hal-04356250v1</w:t></w:r></w:hyperlink></w:p></w:tc></w:tr><w:tr><w:trPr/><w:tc><w:tcPr><w:noWrap/></w:tcPr><w:p><w:pPr><w:spacing w:after="200"/></w:pPr><w:hyperlink r:id="rId31" w:history="1"><w:r><w:rPr><w:color w:val="1e198e"/><w:b w:val="1"/><w:bCs w:val="1"/><w:u w:val="single"/></w:rPr><w:t xml:space="preserve">Dictature, État fort et République</w:t></w:r></w:hyperlink></w:p><w:p><w:pPr/><w:hyperlink r:id="rId11" w:history="1"><w:r><w:rPr><w:color w:val="#410a8c"/><w:u w:val="single"/></w:rPr><w:t xml:space="preserve">Christian E. Roques</w:t></w:r></w:hyperlink></w:p><w:p><w:pPr/><w:r><w:rPr><w:i w:val="1"/><w:iCs w:val="1"/></w:rPr><w:t xml:space="preserve">Revue d'Allemagne et des Pays de langue allemande</w:t></w:r><w:r><w:rPr/><w:t xml:space="preserve">, 2023, 55 (1), pp.169-184. </w:t></w:r><w:hyperlink r:id="rId32" w:history="1"><w:r><w:rPr><w:color w:val="#410a8c"/><w:u w:val="single"/></w:rPr><w:t xml:space="preserve">⟨10.4000/allemagne.3580⟩</w:t></w:r></w:hyperlink></w:p><w:p><w:pPr/><w:r><w:rPr/><w:t xml:space="preserve">Article dans une revue</w:t></w:r></w:p><w:p><w:pPr/><w:hyperlink r:id="rId31" w:history="1"><w:r><w:rPr><w:color w:val="#410a8c"/><w:u w:val="single"/></w:rPr><w:t xml:space="preserve">hal-04153063v1</w:t></w:r></w:hyperlink></w:p></w:tc></w:tr><w:tr><w:trPr/><w:tc><w:tcPr><w:noWrap/></w:tcPr><w:p><w:pPr><w:spacing w:after="200"/></w:pPr><w:hyperlink r:id="rId33" w:history="1"><w:r><w:rPr><w:color w:val="1e198e"/><w:b w:val="1"/><w:bCs w:val="1"/><w:u w:val="single"/></w:rPr><w:t xml:space="preserve">Metakritik des „autoritären Liberalismus“</w:t></w:r></w:hyperlink></w:p><w:p><w:pPr/><w:hyperlink r:id="rId11" w:history="1"><w:r><w:rPr><w:color w:val="#410a8c"/><w:u w:val="single"/></w:rPr><w:t xml:space="preserve">Christian E. Roques</w:t></w:r></w:hyperlink></w:p><w:p><w:pPr/><w:r><w:rPr><w:i w:val="1"/><w:iCs w:val="1"/></w:rPr><w:t xml:space="preserve">Revue d'Allemagne et des Pays de langue allemande</w:t></w:r><w:r><w:rPr/><w:t xml:space="preserve">, 2022, Quelle démocratie ? La réflexion sur la crise, la modernisation et les limites de la démocratie en Allemagne et en France pendant l’entre-deux-guerres | Allemagne, 30 ans après : de l’unification à l’unité ?, 54 (2), pp.395-411. </w:t></w:r><w:hyperlink r:id="rId34" w:history="1"><w:r><w:rPr><w:color w:val="#410a8c"/><w:u w:val="single"/></w:rPr><w:t xml:space="preserve">⟨10.4000/allemagne.3249⟩</w:t></w:r></w:hyperlink></w:p><w:p><w:pPr/><w:r><w:rPr/><w:t xml:space="preserve">Article dans une revue</w:t></w:r></w:p><w:p><w:pPr/><w:hyperlink r:id="rId33" w:history="1"><w:r><w:rPr><w:color w:val="#410a8c"/><w:u w:val="single"/></w:rPr><w:t xml:space="preserve">hal-04092813v1</w:t></w:r></w:hyperlink></w:p></w:tc></w:tr><w:tr><w:trPr/><w:tc><w:tcPr><w:noWrap/></w:tcPr><w:p><w:pPr><w:spacing w:after="200"/></w:pPr><w:hyperlink r:id="rId35" w:history="1"><w:r><w:rPr><w:color w:val="1e198e"/><w:b w:val="1"/><w:bCs w:val="1"/><w:u w:val="single"/></w:rPr><w:t xml:space="preserve">Le Spannkreis et le néoromantisme nationaliste</w:t></w:r></w:hyperlink></w:p><w:p><w:pPr/><w:hyperlink r:id="rId11" w:history="1"><w:r><w:rPr><w:color w:val="#410a8c"/><w:u w:val="single"/></w:rPr><w:t xml:space="preserve">Christian E. Roques</w:t></w:r></w:hyperlink></w:p><w:p><w:pPr/><w:r><w:rPr><w:i w:val="1"/><w:iCs w:val="1"/></w:rPr><w:t xml:space="preserve">Austriaca : Cahiers universitaires d'information sur l'Autriche</w:t></w:r><w:r><w:rPr/><w:t xml:space="preserve">, 2022, Les cercles viennois de l’entre-deux-guerres, 94, pp.117-137</w:t></w:r></w:p><w:p><w:pPr/><w:r><w:rPr/><w:t xml:space="preserve">Article dans une revue</w:t></w:r></w:p><w:p><w:pPr/><w:hyperlink r:id="rId35" w:history="1"><w:r><w:rPr><w:color w:val="#410a8c"/><w:u w:val="single"/></w:rPr><w:t xml:space="preserve">hal-03509726v1</w:t></w:r></w:hyperlink></w:p></w:tc></w:tr><w:tr><w:trPr/><w:tc><w:tcPr><w:noWrap/></w:tcPr><w:p><w:pPr><w:spacing w:after="200"/></w:pPr><w:hyperlink r:id="rId36" w:history="1"><w:r><w:rPr><w:color w:val="1e198e"/><w:b w:val="1"/><w:bCs w:val="1"/><w:u w:val="single"/></w:rPr><w:t xml:space="preserve">Ist der Ordoliberalismus noch aktuell? Die deutsche Tradition im Spannungsfeld von Modernisierung, Globalisierung und Neoliberalisierung</w:t></w:r></w:hyperlink></w:p><w:p><w:pPr/><w:hyperlink r:id="rId11" w:history="1"><w:r><w:rPr><w:color w:val="#410a8c"/><w:u w:val="single"/></w:rPr><w:t xml:space="preserve">Christian E. Roques</w:t></w:r></w:hyperlink></w:p><w:p><w:pPr/><w:r><w:rPr><w:i w:val="1"/><w:iCs w:val="1"/></w:rPr><w:t xml:space="preserve">ZPTh – Zeitschrift für Politische Theorie</w:t></w:r><w:r><w:rPr/><w:t xml:space="preserve">, 2021, 12 (1), pp.133-143. </w:t></w:r><w:hyperlink r:id="rId37" w:history="1"><w:r><w:rPr><w:color w:val="#410a8c"/><w:u w:val="single"/></w:rPr><w:t xml:space="preserve">⟨10.3224/zpth.v12i1.08⟩</w:t></w:r></w:hyperlink></w:p><w:p><w:pPr/><w:r><w:rPr/><w:t xml:space="preserve">Article dans une revue</w:t></w:r><w:r><w:rPr/><w:t xml:space="preserve"> (compte-rendu de lecture)</w:t></w:r></w:p><w:p><w:pPr/><w:hyperlink r:id="rId36" w:history="1"><w:r><w:rPr><w:color w:val="#410a8c"/><w:u w:val="single"/></w:rPr><w:t xml:space="preserve">hal-03498084v1</w:t></w:r></w:hyperlink></w:p></w:tc></w:tr><w:tr><w:trPr/><w:tc><w:tcPr><w:noWrap/></w:tcPr><w:p><w:pPr><w:spacing w:after="200"/></w:pPr><w:hyperlink r:id="rId38" w:history="1"><w:r><w:rPr><w:color w:val="1e198e"/><w:b w:val="1"/><w:bCs w:val="1"/><w:u w:val="single"/></w:rPr><w:t xml:space="preserve">Katharina Rauschenberger, Sybille Steinbacher (Hg.), Fritz Bauer und »Achtundsechzig«. Positionen zu den Umbrüchen in Justiz, Politik und Gesellschaft, Göttingen (Wallstein) 2020, 278 S. (Studien zur Geschichte und Wirkung des Holocaust, 3), ISBN 978-3-8353-3845-6, EUR 34,00., in: Francia-Recensio 2021/4, 19.–21. Jahrhundert – Histoire contemporaine, DOI: https://doi.org/10.11588/frrec.2021.4.85137</w:t></w:r></w:hyperlink></w:p><w:p><w:pPr/><w:hyperlink r:id="rId11" w:history="1"><w:r><w:rPr><w:color w:val="#410a8c"/><w:u w:val="single"/></w:rPr><w:t xml:space="preserve">Christian E. Roques</w:t></w:r></w:hyperlink></w:p><w:p><w:pPr/><w:r><w:rPr><w:i w:val="1"/><w:iCs w:val="1"/></w:rPr><w:t xml:space="preserve">Francia-Recensio</w:t></w:r><w:r><w:rPr/><w:t xml:space="preserve">, 2020, https://journals.ub.uni-heidelberg.de/index.php/frrec/article/view/85137/79964. </w:t></w:r><w:hyperlink r:id="rId39" w:history="1"><w:r><w:rPr><w:color w:val="#410a8c"/><w:u w:val="single"/></w:rPr><w:t xml:space="preserve">⟨10.11588/frrec.2021.4.85137⟩</w:t></w:r></w:hyperlink></w:p><w:p><w:pPr/><w:r><w:rPr/><w:t xml:space="preserve">Article dans une revue</w:t></w:r><w:r><w:rPr/><w:t xml:space="preserve"> (compte-rendu de lecture)</w:t></w:r></w:p><w:p><w:pPr/><w:hyperlink r:id="rId38" w:history="1"><w:r><w:rPr><w:color w:val="#410a8c"/><w:u w:val="single"/></w:rPr><w:t xml:space="preserve">hal-03510448v1</w:t></w:r></w:hyperlink></w:p></w:tc></w:tr><w:tr><w:trPr/><w:tc><w:tcPr><w:noWrap/></w:tcPr><w:p><w:pPr><w:spacing w:after="200"/></w:pPr><w:hyperlink r:id="rId40" w:history="1"><w:r><w:rPr><w:color w:val="1e198e"/><w:b w:val="1"/><w:bCs w:val="1"/><w:u w:val="single"/></w:rPr><w:t xml:space="preserve">Matthias Bauer, Die transnationale Zusammenarbeit sozialistischer Parteien in der Zwischenkriegszeit. Eine Analyse der außenpolitischen Kooperations- und Vernetzungsprozesse am Beispiel von SPD, SFIO und Labour Party, Düsseldorf (Droste) 2018, 458 S. (Beiträge zur Geschichte des Parlamentarismus und der politischen Parteien, 176. Parlamente in Europa, 6), ISBN 978-3-7700-5339-1</w:t></w:r></w:hyperlink></w:p><w:p><w:pPr/><w:hyperlink r:id="rId11" w:history="1"><w:r><w:rPr><w:color w:val="#410a8c"/><w:u w:val="single"/></w:rPr><w:t xml:space="preserve">Christian E. Roques</w:t></w:r></w:hyperlink></w:p><w:p><w:pPr/><w:r><w:rPr><w:i w:val="1"/><w:iCs w:val="1"/></w:rPr><w:t xml:space="preserve">Francia-Recensio</w:t></w:r><w:r><w:rPr/><w:t xml:space="preserve">, 2019, pp.10.11588/frrec.2019.3.66571. </w:t></w:r><w:hyperlink r:id="rId41" w:history="1"><w:r><w:rPr><w:color w:val="#410a8c"/><w:u w:val="single"/></w:rPr><w:t xml:space="preserve">⟨10.11588/frrec.2019.3.66571⟩</w:t></w:r></w:hyperlink></w:p><w:p><w:pPr/><w:r><w:rPr/><w:t xml:space="preserve">Article dans une revue</w:t></w:r><w:r><w:rPr/><w:t xml:space="preserve"> (compte-rendu de lecture)</w:t></w:r></w:p><w:p><w:pPr/><w:hyperlink r:id="rId40" w:history="1"><w:r><w:rPr><w:color w:val="#410a8c"/><w:u w:val="single"/></w:rPr><w:t xml:space="preserve">hal-02845343v1</w:t></w:r></w:hyperlink></w:p></w:tc></w:tr><w:tr><w:trPr/><w:tc><w:tcPr><w:noWrap/></w:tcPr><w:p><w:pPr><w:spacing w:after="200"/></w:pPr><w:hyperlink r:id="rId42" w:history="1"><w:r><w:rPr><w:color w:val="1e198e"/><w:b w:val="1"/><w:bCs w:val="1"/><w:u w:val="single"/></w:rPr><w:t xml:space="preserve">Gestern, morgen, nur nicht heute. Hans Freyers strategischer Umgang mit der »politischen Romantik« in der Weimarer Republik</w:t></w:r></w:hyperlink></w:p><w:p><w:pPr/><w:hyperlink r:id="rId11" w:history="1"><w:r><w:rPr><w:color w:val="#410a8c"/><w:u w:val="single"/></w:rPr><w:t xml:space="preserve">Christian E. Roques</w:t></w:r></w:hyperlink></w:p><w:p><w:pPr/><w:r><w:rPr><w:i w:val="1"/><w:iCs w:val="1"/></w:rPr><w:t xml:space="preserve">Jahrbuch zur Kultur und Literatur der Weimarer Republik</w:t></w:r><w:r><w:rPr/><w:t xml:space="preserve">, 2018, 18, pp.109-135</w:t></w:r></w:p><w:p><w:pPr/><w:r><w:rPr/><w:t xml:space="preserve">Article dans une revue</w:t></w:r></w:p><w:p><w:pPr/><w:hyperlink r:id="rId42" w:history="1"><w:r><w:rPr><w:color w:val="#410a8c"/><w:u w:val="single"/></w:rPr><w:t xml:space="preserve">hal-02844274v1</w:t></w:r></w:hyperlink></w:p></w:tc></w:tr><w:tr><w:trPr/><w:tc><w:tcPr><w:noWrap/></w:tcPr><w:p><w:pPr><w:spacing w:after="200"/></w:pPr><w:hyperlink r:id="rId43" w:history="1"><w:r><w:rPr><w:color w:val="1e198e"/><w:b w:val="1"/><w:bCs w:val="1"/><w:u w:val="single"/></w:rPr><w:t xml:space="preserve">Bridging the Political Gaps</w:t></w:r></w:hyperlink></w:p><w:p><w:pPr/><w:hyperlink r:id="rId11" w:history="1"><w:r><w:rPr><w:color w:val="#410a8c"/><w:u w:val="single"/></w:rPr><w:t xml:space="preserve">Christian E. Roques</w:t></w:r></w:hyperlink></w:p><w:p><w:pPr/><w:r><w:rPr><w:i w:val="1"/><w:iCs w:val="1"/></w:rPr><w:t xml:space="preserve">Contributions to the history of concepts</w:t></w:r><w:r><w:rPr/><w:t xml:space="preserve">, 2018, 13 (1), pp.51-74. </w:t></w:r><w:hyperlink r:id="rId44" w:history="1"><w:r><w:rPr><w:color w:val="#410a8c"/><w:u w:val="single"/></w:rPr><w:t xml:space="preserve">⟨10.3167/choc.2018.130104⟩</w:t></w:r></w:hyperlink></w:p><w:p><w:pPr/><w:r><w:rPr/><w:t xml:space="preserve">Article dans une revue</w:t></w:r></w:p><w:p><w:pPr/><w:hyperlink r:id="rId43" w:history="1"><w:r><w:rPr><w:color w:val="#410a8c"/><w:u w:val="single"/></w:rPr><w:t xml:space="preserve">hal-02783802v1</w:t></w:r></w:hyperlink></w:p></w:tc></w:tr><w:tr><w:trPr/><w:tc><w:tcPr><w:noWrap/></w:tcPr><w:p><w:pPr><w:spacing w:after="200"/></w:pPr><w:hyperlink r:id="rId45" w:history="1"><w:r><w:rPr><w:color w:val="1e198e"/><w:b w:val="1"/><w:bCs w:val="1"/><w:u w:val="single"/></w:rPr><w:t xml:space="preserve">Sortir de la guerre avec Machiavel</w:t></w:r></w:hyperlink></w:p><w:p><w:pPr/><w:hyperlink r:id="rId11" w:history="1"><w:r><w:rPr><w:color w:val="#410a8c"/><w:u w:val="single"/></w:rPr><w:t xml:space="preserve">Christian E. Roques</w:t></w:r></w:hyperlink></w:p><w:p><w:pPr/><w:r><w:rPr><w:i w:val="1"/><w:iCs w:val="1"/></w:rPr><w:t xml:space="preserve">Revue d'Allemagne et des Pays de langue allemande</w:t></w:r><w:r><w:rPr/><w:t xml:space="preserve">, 2017, L’année 1917, entre ancien et nouveau monde, 49 (2), pp.285-300. </w:t></w:r><w:hyperlink r:id="rId46" w:history="1"><w:r><w:rPr><w:color w:val="#410a8c"/><w:u w:val="single"/></w:rPr><w:t xml:space="preserve">⟨10.4000/allemagne.569⟩</w:t></w:r></w:hyperlink></w:p><w:p><w:pPr/><w:r><w:rPr/><w:t xml:space="preserve">Article dans une revue</w:t></w:r></w:p><w:p><w:pPr/><w:hyperlink r:id="rId45" w:history="1"><w:r><w:rPr><w:color w:val="#410a8c"/><w:u w:val="single"/></w:rPr><w:t xml:space="preserve">hal-02782796v1</w:t></w:r></w:hyperlink></w:p></w:tc></w:tr><w:tr><w:trPr/><w:tc><w:tcPr><w:noWrap/></w:tcPr><w:p><w:pPr><w:spacing w:after="200"/></w:pPr><w:hyperlink r:id="rId47" w:history="1"><w:r><w:rPr><w:color w:val="1e198e"/><w:b w:val="1"/><w:bCs w:val="1"/><w:u w:val="single"/></w:rPr><w:t xml:space="preserve">Radiographie de l’ennemi : Carl Schmitt et le romantisme politique</w:t></w:r></w:hyperlink></w:p><w:p><w:pPr/><w:hyperlink r:id="rId11" w:history="1"><w:r><w:rPr><w:color w:val="#410a8c"/><w:u w:val="single"/></w:rPr><w:t xml:space="preserve">Christian E. Roques</w:t></w:r></w:hyperlink></w:p><w:p><w:pPr/><w:r><w:rPr><w:i w:val="1"/><w:iCs w:val="1"/></w:rPr><w:t xml:space="preserve">Astérion</w:t></w:r><w:r><w:rPr/><w:t xml:space="preserve">, 2009, L'ami et l'ennemi, 6, https://doi.org/10.4000/asterion.1487. </w:t></w:r><w:hyperlink r:id="rId48" w:history="1"><w:r><w:rPr><w:color w:val="#410a8c"/><w:u w:val="single"/></w:rPr><w:t xml:space="preserve">⟨10.4000/asterion.1487⟩</w:t></w:r></w:hyperlink></w:p><w:p><w:pPr/><w:r><w:rPr/><w:t xml:space="preserve">Article dans une revue</w:t></w:r></w:p><w:p><w:pPr/><w:hyperlink r:id="rId47" w:history="1"><w:r><w:rPr><w:color w:val="#410a8c"/><w:u w:val="single"/></w:rPr><w:t xml:space="preserve">hal-02784685v1</w:t></w:r></w:hyperlink></w:p></w:tc></w:tr><w:tr><w:trPr/><w:tc><w:tcPr><w:noWrap/></w:tcPr><w:p><w:pPr><w:spacing w:after="200"/></w:pPr><w:hyperlink r:id="rId49" w:history="1"><w:r><w:rPr><w:color w:val="1e198e"/><w:b w:val="1"/><w:bCs w:val="1"/><w:u w:val="single"/></w:rPr><w:t xml:space="preserve">Interprétation de la loi et perversion du droit</w:t></w:r></w:hyperlink></w:p><w:p><w:pPr/><w:hyperlink r:id="rId11" w:history="1"><w:r><w:rPr><w:color w:val="#410a8c"/><w:u w:val="single"/></w:rPr><w:t xml:space="preserve">Christian E. Roques</w:t></w:r></w:hyperlink></w:p><w:p><w:pPr/><w:r><w:rPr><w:i w:val="1"/><w:iCs w:val="1"/></w:rPr><w:t xml:space="preserve">Astérion</w:t></w:r><w:r><w:rPr/><w:t xml:space="preserve">, 2006, La crise du droit sous la république de Weimar et le nazisme, 4, https://doi.org/10.4000/asterion.650. </w:t></w:r><w:hyperlink r:id="rId50" w:history="1"><w:r><w:rPr><w:color w:val="#410a8c"/><w:u w:val="single"/></w:rPr><w:t xml:space="preserve">⟨10.4000/asterion.650⟩</w:t></w:r></w:hyperlink></w:p><w:p><w:pPr/><w:r><w:rPr/><w:t xml:space="preserve">Article dans une revue</w:t></w:r></w:p><w:p><w:pPr/><w:hyperlink r:id="rId49" w:history="1"><w:r><w:rPr><w:color w:val="#410a8c"/><w:u w:val="single"/></w:rPr><w:t xml:space="preserve">hal-02784694v1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Discours critiques sur la démocratie dans l’entre-deux-guerres</w:t></w:r></w:hyperlink></w:p><w:p><w:pPr/><w:hyperlink r:id="rId11" w:history="1"><w:r><w:rPr><w:color w:val="#410a8c"/><w:u w:val="single"/></w:rPr><w:t xml:space="preserve">Christian E. Roques</w:t></w:r></w:hyperlink><w:r><w:rPr/><w:t xml:space="preserve">,</w:t></w:r><w:hyperlink r:id="rId52" w:history="1"><w:r><w:rPr><w:color w:val="#410a8c"/><w:u w:val="single"/></w:rPr><w:t xml:space="preserve">Marcus Llanque</w:t></w:r></w:hyperlink></w:p><w:p><w:pPr/><w:r><w:rPr><w:i w:val="1"/><w:iCs w:val="1"/></w:rPr><w:t xml:space="preserve">Revue d'Allemagne et des Pays de langue allemande</w:t></w:r><w:r><w:rPr/><w:t xml:space="preserve">, 55 (1), 2023, </w:t></w:r><w:hyperlink r:id="rId53" w:history="1"><w:r><w:rPr><w:color w:val="#410a8c"/><w:u w:val="single"/></w:rPr><w:t xml:space="preserve">⟨10.4000/allemagne.3469⟩</w:t></w:r></w:hyperlink></w:p><w:p><w:pPr/><w:r><w:rPr/><w:t xml:space="preserve">N°spécial de revue/special issue</w:t></w:r></w:p><w:p><w:pPr/><w:hyperlink r:id="rId51" w:history="1"><w:r><w:rPr><w:color w:val="#410a8c"/><w:u w:val="single"/></w:rPr><w:t xml:space="preserve">hal-04153061v1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Die alten Wurzeln des Populismus im Urgestein der Alpen: FPÖ und SVP</w:t></w:r></w:hyperlink></w:p><w:p><w:pPr/><w:hyperlink r:id="rId11" w:history="1"><w:r><w:rPr><w:color w:val="#410a8c"/><w:u w:val="single"/></w:rPr><w:t xml:space="preserve">Christian E. Roques</w:t></w:r></w:hyperlink></w:p><w:p><w:pPr/><w:r><w:rPr><w:i w:val="1"/><w:iCs w:val="1"/></w:rPr><w:t xml:space="preserve">Journée Interlangues</w:t></w:r><w:r><w:rPr/><w:t xml:space="preserve">, APHEC; EM de Normandie (Paris), Sep 2021, Paris, France</w:t></w:r></w:p><w:p><w:pPr/><w:r><w:rPr/><w:t xml:space="preserve">Communication dans un congrès</w:t></w:r></w:p><w:p><w:pPr/><w:hyperlink r:id="rId54" w:history="1"><w:r><w:rPr><w:color w:val="#410a8c"/><w:u w:val="single"/></w:rPr><w:t xml:space="preserve">hal-03510126v1</w:t></w:r></w:hyperlink></w:p></w:tc></w:tr><w:tr><w:trPr/><w:tc><w:tcPr><w:noWrap/></w:tcPr><w:p><w:pPr><w:spacing w:after="200"/></w:pPr><w:hyperlink r:id="rId55" w:history="1"><w:r><w:rPr><w:color w:val="1e198e"/><w:b w:val="1"/><w:bCs w:val="1"/><w:u w:val="single"/></w:rPr><w:t xml:space="preserve">Romantischer Sozialismus, liberale Humanität, nationaler Patriotismus. Betrachtungen zum „Konservativismus&amp;quot; von Ricarda Huch</w:t></w:r></w:hyperlink></w:p><w:p><w:pPr/><w:hyperlink r:id="rId11" w:history="1"><w:r><w:rPr><w:color w:val="#410a8c"/><w:u w:val="single"/></w:rPr><w:t xml:space="preserve">Christian E. Roques</w:t></w:r></w:hyperlink></w:p><w:p><w:pPr/><w:r><w:rPr><w:i w:val="1"/><w:iCs w:val="1"/></w:rPr><w:t xml:space="preserve">Zwischen Dichtung und Wissenschaft: Ricarda Huch und die Essayistik der Moderne</w:t></w:r><w:r><w:rPr/><w:t xml:space="preserve">, Kerstin Wiedemann (Université de Lorraine, Nancy); Dorit Krusche (Deutsches Literaturarchiv Marbach), Oct 2021, Nancy, France</w:t></w:r></w:p><w:p><w:pPr/><w:r><w:rPr/><w:t xml:space="preserve">Communication dans un congrès</w:t></w:r></w:p><w:p><w:pPr/><w:hyperlink r:id="rId55" w:history="1"><w:r><w:rPr><w:color w:val="#410a8c"/><w:u w:val="single"/></w:rPr><w:t xml:space="preserve">hal-03510066v1</w:t></w:r></w:hyperlink></w:p></w:tc></w:tr><w:tr><w:trPr/><w:tc><w:tcPr><w:noWrap/></w:tcPr><w:p><w:pPr><w:spacing w:after="200"/></w:pPr><w:hyperlink r:id="rId56" w:history="1"><w:r><w:rPr><w:color w:val="1e198e"/><w:b w:val="1"/><w:bCs w:val="1"/><w:u w:val="single"/></w:rPr><w:t xml:space="preserve">Entre ordre économique et ordre politique. Généalogie du concept de &amp;quot;libéralisme autoritaire</w:t></w:r></w:hyperlink></w:p><w:p><w:pPr/><w:hyperlink r:id="rId11" w:history="1"><w:r><w:rPr><w:color w:val="#410a8c"/><w:u w:val="single"/></w:rPr><w:t xml:space="preserve">Christian E. Roques</w:t></w:r></w:hyperlink></w:p><w:p><w:pPr/><w:r><w:rPr><w:i w:val="1"/><w:iCs w:val="1"/></w:rPr><w:t xml:space="preserve">La Force de l’Ordre. Le conservatisme entre démocratie et exception</w:t></w:r><w:r><w:rPr/><w:t xml:space="preserve">, Dr. Yann Philippe; Dr. Rodrigo Nabuco de Araujo; Centre Interdisciplinaire de Recherches sur les Langues et la Pensée (CIRLEP), Université de Reims - Champagne-Ardenne, Jun 2021, Reims, France</w:t></w:r></w:p><w:p><w:pPr/><w:r><w:rPr/><w:t xml:space="preserve">Communication dans un congrès</w:t></w:r></w:p><w:p><w:pPr/><w:hyperlink r:id="rId56" w:history="1"><w:r><w:rPr><w:color w:val="#410a8c"/><w:u w:val="single"/></w:rPr><w:t xml:space="preserve">hal-03510077v1</w:t></w:r></w:hyperlink></w:p></w:tc></w:tr><w:tr><w:trPr/><w:tc><w:tcPr><w:noWrap/></w:tcPr><w:p><w:pPr><w:spacing w:after="200"/></w:pPr><w:hyperlink r:id="rId57" w:history="1"><w:r><w:rPr><w:color w:val="1e198e"/><w:b w:val="1"/><w:bCs w:val="1"/><w:u w:val="single"/></w:rPr><w:t xml:space="preserve">Autoritärer Liberalismus als Antwort auf die Krise von Politik und Wirtschaft? Bemerkungen zur ordoliberalen Kritik des Wirtschaftsstaates</w:t></w:r></w:hyperlink></w:p><w:p><w:pPr/><w:hyperlink r:id="rId11" w:history="1"><w:r><w:rPr><w:color w:val="#410a8c"/><w:u w:val="single"/></w:rPr><w:t xml:space="preserve">Christian E. Roques</w:t></w:r></w:hyperlink></w:p><w:p><w:pPr/><w:r><w:rPr><w:i w:val="1"/><w:iCs w:val="1"/></w:rPr><w:t xml:space="preserve">Demokratisches Denken und sozio-ökonomische Konzepte in der Zwischenkriegszeit: zur Bedeutung und Wirkung einer gesellschaftlichen Debatte in Deutschland, Frankreich, Großbritannien und Mitteleuropa</w:t></w:r><w:r><w:rPr/><w:t xml:space="preserve">, Prof.Dr. Reiner Marcowitz; Dr. Annette Lensing; Centre d'Etudes Germaniques Interculturelles de Lorraine (CEGIL), Université de Lorraine, Apr 2021, Metz, France</w:t></w:r></w:p><w:p><w:pPr/><w:r><w:rPr/><w:t xml:space="preserve">Communication dans un congrès</w:t></w:r></w:p><w:p><w:pPr/><w:hyperlink r:id="rId57" w:history="1"><w:r><w:rPr><w:color w:val="#410a8c"/><w:u w:val="single"/></w:rPr><w:t xml:space="preserve">hal-03510099v1</w:t></w:r></w:hyperlink></w:p></w:tc></w:tr><w:tr><w:trPr/><w:tc><w:tcPr><w:noWrap/></w:tcPr><w:p><w:pPr><w:spacing w:after="200"/></w:pPr><w:hyperlink r:id="rId58" w:history="1"><w:r><w:rPr><w:color w:val="1e198e"/><w:b w:val="1"/><w:bCs w:val="1"/><w:u w:val="single"/></w:rPr><w:t xml:space="preserve">Ohne Republik, kein Ordoliberalismus. Walter Eucken, der starke Staat und das ethische Ziel des Wirtschaftens</w:t></w:r></w:hyperlink></w:p><w:p><w:pPr/><w:hyperlink r:id="rId11" w:history="1"><w:r><w:rPr><w:color w:val="#410a8c"/><w:u w:val="single"/></w:rPr><w:t xml:space="preserve">Christian E. Roques</w:t></w:r></w:hyperlink></w:p><w:p><w:pPr/><w:r><w:rPr><w:i w:val="1"/><w:iCs w:val="1"/></w:rPr><w:t xml:space="preserve">Demokratische Kritik der Demokratie</w:t></w:r><w:r><w:rPr/><w:t xml:space="preserve">, Prof. Dr. Marcus Llanque; Universität Augsburg Philosophisch-Sozialwissenschaftliche Fakultät, Nov 2021, Augsburg, Germany</w:t></w:r></w:p><w:p><w:pPr/><w:r><w:rPr/><w:t xml:space="preserve">Communication dans un congrès</w:t></w:r></w:p><w:p><w:pPr/><w:hyperlink r:id="rId58" w:history="1"><w:r><w:rPr><w:color w:val="#410a8c"/><w:u w:val="single"/></w:rPr><w:t xml:space="preserve">hal-03509805v1</w:t></w:r></w:hyperlink></w:p></w:tc></w:tr><w:tr><w:trPr/><w:tc><w:tcPr><w:noWrap/></w:tcPr><w:p><w:pPr><w:spacing w:after="200"/></w:pPr><w:hyperlink r:id="rId59" w:history="1"><w:r><w:rPr><w:color w:val="1e198e"/><w:b w:val="1"/><w:bCs w:val="1"/><w:u w:val="single"/></w:rPr><w:t xml:space="preserve">La guerre mondiale fut démentielle, c'est la faute à Machiavel. La crise totalitaire analysée à l'aune du 'machiavélisme' chez Jacques Maritain et Meinecke</w:t></w:r></w:hyperlink></w:p><w:p><w:pPr/><w:hyperlink r:id="rId11" w:history="1"><w:r><w:rPr><w:color w:val="#410a8c"/><w:u w:val="single"/></w:rPr><w:t xml:space="preserve">Christian E. Roques</w:t></w:r></w:hyperlink></w:p><w:p><w:pPr/><w:r><w:rPr><w:i w:val="1"/><w:iCs w:val="1"/></w:rPr><w:t xml:space="preserve">Seminaire doctoral Histoire des idées</w:t></w:r><w:r><w:rPr/><w:t xml:space="preserve">, Prof. Dr. Olivier Agard; Sorbonne Université, Mar 2021, Paris, France</w:t></w:r></w:p><w:p><w:pPr/><w:r><w:rPr/><w:t xml:space="preserve">Communication dans un congrès</w:t></w:r></w:p><w:p><w:pPr/><w:hyperlink r:id="rId59" w:history="1"><w:r><w:rPr><w:color w:val="#410a8c"/><w:u w:val="single"/></w:rPr><w:t xml:space="preserve">hal-03510172v1</w:t></w:r></w:hyperlink></w:p></w:tc></w:tr><w:tr><w:trPr/><w:tc><w:tcPr><w:noWrap/></w:tcPr><w:p><w:pPr><w:spacing w:after="200"/></w:pPr><w:hyperlink r:id="rId60" w:history="1"><w:r><w:rPr><w:color w:val="1e198e"/><w:b w:val="1"/><w:bCs w:val="1"/><w:u w:val="single"/></w:rPr><w:t xml:space="preserve">Les limites de la concurrence. La justice sociale comme finalité éthique de l’ordre économique chez les Ordolibéraux</w:t></w:r></w:hyperlink></w:p><w:p><w:pPr/><w:hyperlink r:id="rId11" w:history="1"><w:r><w:rPr><w:color w:val="#410a8c"/><w:u w:val="single"/></w:rPr><w:t xml:space="preserve">Christian E. Roques</w:t></w:r></w:hyperlink></w:p><w:p><w:pPr/><w:r><w:rPr><w:i w:val="1"/><w:iCs w:val="1"/></w:rPr><w:t xml:space="preserve">Social justice in a Complex World</w:t></w:r><w:r><w:rPr/><w:t xml:space="preserve">, REGARD EA 6292 Recherches en Economie Gestion AgroRessources Durabilité Santé; CIRLEP EA 4299 Centre interdisciplinaire de recherches sur les langues et la pensée; Université de Reims Champagne-Ardenne, Nov 2019, Reims, France</w:t></w:r></w:p><w:p><w:pPr/><w:r><w:rPr/><w:t xml:space="preserve">Communication dans un congrès</w:t></w:r></w:p><w:p><w:pPr/><w:hyperlink r:id="rId60" w:history="1"><w:r><w:rPr><w:color w:val="#410a8c"/><w:u w:val="single"/></w:rPr><w:t xml:space="preserve">hal-02846657v1</w:t></w:r></w:hyperlink></w:p></w:tc></w:tr><w:tr><w:trPr/><w:tc><w:tcPr><w:noWrap/></w:tcPr><w:p><w:pPr><w:spacing w:after="200"/></w:pPr><w:hyperlink r:id="rId61" w:history="1"><w:r><w:rPr><w:color w:val="1e198e"/><w:b w:val="1"/><w:bCs w:val="1"/><w:u w:val="single"/></w:rPr><w:t xml:space="preserve">Die Macht rechtfertigen. Die Machiavelli-Lektüre von Hans Freyer</w:t></w:r></w:hyperlink></w:p><w:p><w:pPr/><w:hyperlink r:id="rId11" w:history="1"><w:r><w:rPr><w:color w:val="#410a8c"/><w:u w:val="single"/></w:rPr><w:t xml:space="preserve">Christian E. Roques</w:t></w:r></w:hyperlink></w:p><w:p><w:pPr/><w:r><w:rPr><w:i w:val="1"/><w:iCs w:val="1"/></w:rPr><w:t xml:space="preserve">Histoire de l'histoire des idées politiques au XXe siècle</w:t></w:r><w:r><w:rPr/><w:t xml:space="preserve">, Université Paris Sorbonne; Groupe de recherche sur la culture de Weimar, Jan 2014, Paris, France. pp.253-276</w:t></w:r></w:p><w:p><w:pPr/><w:r><w:rPr/><w:t xml:space="preserve">Communication dans un congrès</w:t></w:r></w:p><w:p><w:pPr/><w:hyperlink r:id="rId61" w:history="1"><w:r><w:rPr><w:color w:val="#410a8c"/><w:u w:val="single"/></w:rPr><w:t xml:space="preserve">hal-02869237v1</w:t></w:r></w:hyperlink></w:p></w:tc></w:tr><w:tr><w:trPr/><w:tc><w:tcPr><w:noWrap/></w:tcPr><w:p><w:pPr><w:spacing w:after="200"/></w:pPr><w:hyperlink r:id="rId62" w:history="1"><w:r><w:rPr><w:color w:val="1e198e"/><w:b w:val="1"/><w:bCs w:val="1"/><w:u w:val="single"/></w:rPr><w:t xml:space="preserve">Le court moment de l’utopie. Le projet d’une république romantique des conseils de Sigmund Rubinstein</w:t></w:r></w:hyperlink></w:p><w:p><w:pPr/><w:hyperlink r:id="rId11" w:history="1"><w:r><w:rPr><w:color w:val="#410a8c"/><w:u w:val="single"/></w:rPr><w:t xml:space="preserve">Christian E. Roques</w:t></w:r></w:hyperlink></w:p><w:p><w:pPr/><w:r><w:rPr><w:i w:val="1"/><w:iCs w:val="1"/></w:rPr><w:t xml:space="preserve">Allemagne 1917-1923. Le difficile passage de l'Empire à la République</w:t></w:r><w:r><w:rPr/><w:t xml:space="preserve">, Université Paris-Sorbonne, Jan 2015, Paris, France. pp.61-77</w:t></w:r></w:p><w:p><w:pPr/><w:r><w:rPr/><w:t xml:space="preserve">Communication dans un congrès</w:t></w:r></w:p><w:p><w:pPr/><w:hyperlink r:id="rId62" w:history="1"><w:r><w:rPr><w:color w:val="#410a8c"/><w:u w:val="single"/></w:rPr><w:t xml:space="preserve">hal-02869092v1</w:t></w:r></w:hyperlink></w:p></w:tc></w:tr><w:tr><w:trPr/><w:tc><w:tcPr><w:noWrap/></w:tcPr><w:p><w:pPr><w:spacing w:after="200"/></w:pPr><w:hyperlink r:id="rId63" w:history="1"><w:r><w:rPr><w:color w:val="1e198e"/><w:b w:val="1"/><w:bCs w:val="1"/><w:u w:val="single"/></w:rPr><w:t xml:space="preserve">Eigentum verpflichtet. Der Ordoliberalismus zwischen Eigentumsgarantie und sozialer Gerechtigkeit</w:t></w:r></w:hyperlink></w:p><w:p><w:pPr/><w:hyperlink r:id="rId11" w:history="1"><w:r><w:rPr><w:color w:val="#410a8c"/><w:u w:val="single"/></w:rPr><w:t xml:space="preserve">Christian E. Roques</w:t></w:r></w:hyperlink></w:p><w:p><w:pPr/><w:r><w:rPr><w:i w:val="1"/><w:iCs w:val="1"/></w:rPr><w:t xml:space="preserve">Lehrstuhl Politikwissenschaft / Politische Theorie</w:t></w:r><w:r><w:rPr/><w:t xml:space="preserve">, Prof. Dr. Marcus Llanque; Universität Augsburg Philosophisch-Sozialwissenschaftliche Fakultät, Dec 2017, Augsburg, Germany</w:t></w:r></w:p><w:p><w:pPr/><w:r><w:rPr/><w:t xml:space="preserve">Communication dans un congrès</w:t></w:r></w:p><w:p><w:pPr/><w:hyperlink r:id="rId63" w:history="1"><w:r><w:rPr><w:color w:val="#410a8c"/><w:u w:val="single"/></w:rPr><w:t xml:space="preserve">hal-02870326v1</w:t></w:r></w:hyperlink></w:p></w:tc></w:tr><w:tr><w:trPr/><w:tc><w:tcPr><w:noWrap/></w:tcPr><w:p><w:pPr><w:spacing w:after="200"/></w:pPr><w:hyperlink r:id="rId64" w:history="1"><w:r><w:rPr><w:color w:val="1e198e"/><w:b w:val="1"/><w:bCs w:val="1"/><w:u w:val="single"/></w:rPr><w:t xml:space="preserve">Neoromantisches Leben? Hans Freyer, Antäus und der Jenaer Sera-Kreis</w:t></w:r></w:hyperlink></w:p><w:p><w:pPr/><w:hyperlink r:id="rId11" w:history="1"><w:r><w:rPr><w:color w:val="#410a8c"/><w:u w:val="single"/></w:rPr><w:t xml:space="preserve">Christian E. Roques</w:t></w:r></w:hyperlink></w:p><w:p><w:pPr/><w:r><w:rPr><w:i w:val="1"/><w:iCs w:val="1"/></w:rPr><w:t xml:space="preserve">La philosophie de la vie entre la France et l’Allemagne : aspects politiques et idéologiques</w:t></w:r><w:r><w:rPr/><w:t xml:space="preserve">, Olivier Agard (Paris-Sorbonne/Groupe de recherche sur la culture de Weimar / IRICE); Gerald Hartung (Université de Wuppertal), Jun 2016, Paris, France</w:t></w:r></w:p><w:p><w:pPr/><w:r><w:rPr/><w:t xml:space="preserve">Communication dans un congrès</w:t></w:r></w:p><w:p><w:pPr/><w:hyperlink r:id="rId64" w:history="1"><w:r><w:rPr><w:color w:val="#410a8c"/><w:u w:val="single"/></w:rPr><w:t xml:space="preserve">hal-02863034v1</w:t></w:r></w:hyperlink></w:p></w:tc></w:tr><w:tr><w:trPr/><w:tc><w:tcPr><w:noWrap/></w:tcPr><w:p><w:pPr><w:spacing w:after="200"/></w:pPr><w:hyperlink r:id="rId65" w:history="1"><w:r><w:rPr><w:color w:val="1e198e"/><w:b w:val="1"/><w:bCs w:val="1"/><w:u w:val="single"/></w:rPr><w:t xml:space="preserve">Bridging the political gaps: The interdiscursive qualities of “political romanticism” in the Weimar Republic (Germany 1918-1933)</w:t></w:r></w:hyperlink></w:p><w:p><w:pPr/><w:hyperlink r:id="rId11" w:history="1"><w:r><w:rPr><w:color w:val="#410a8c"/><w:u w:val="single"/></w:rPr><w:t xml:space="preserve">Christian E. Roques</w:t></w:r></w:hyperlink></w:p><w:p><w:pPr/><w:r><w:rPr><w:i w:val="1"/><w:iCs w:val="1"/></w:rPr><w:t xml:space="preserve">The Political Rhetoric of Isms</w:t></w:r><w:r><w:rPr/><w:t xml:space="preserve">, University of Helsinki; Concepta: International Research School in Conceptual History and Political Thought; Helge Jordheim (Oslo); Jussi Kurunmäki (Stockholm); Jani Marjanen (Helsinki), Jun 2016, Helsinski, Finland</w:t></w:r></w:p><w:p><w:pPr/><w:r><w:rPr/><w:t xml:space="preserve">Communication dans un congrès</w:t></w:r></w:p><w:p><w:pPr/><w:hyperlink r:id="rId65" w:history="1"><w:r><w:rPr><w:color w:val="#410a8c"/><w:u w:val="single"/></w:rPr><w:t xml:space="preserve">hal-02863022v1</w:t></w:r></w:hyperlink></w:p></w:tc></w:tr><w:tr><w:trPr/><w:tc><w:tcPr><w:noWrap/></w:tcPr><w:p><w:pPr><w:spacing w:after="200"/></w:pPr><w:hyperlink r:id="rId66" w:history="1"><w:r><w:rPr><w:color w:val="1e198e"/><w:b w:val="1"/><w:bCs w:val="1"/><w:u w:val="single"/></w:rPr><w:t xml:space="preserve">Machiavelli in Krisenzeiten. Hans Freyers Machiavelli-Interpretation im Kontext</w:t></w:r></w:hyperlink></w:p><w:p><w:pPr/><w:hyperlink r:id="rId11" w:history="1"><w:r><w:rPr><w:color w:val="#410a8c"/><w:u w:val="single"/></w:rPr><w:t xml:space="preserve">Christian E. Roques</w:t></w:r></w:hyperlink></w:p><w:p><w:pPr/><w:r><w:rPr><w:i w:val="1"/><w:iCs w:val="1"/></w:rPr><w:t xml:space="preserve">Histoire de l'histoire des idées politiques au XXe siècle</w:t></w:r><w:r><w:rPr/><w:t xml:space="preserve">, Groupe de recherche sur la culture de Weimar; Gérard Raulet; Centre interdisciplinaire d'études et de recherches sur l'Allemagne CIERA, Jun 2016, Paris, France</w:t></w:r></w:p><w:p><w:pPr/><w:r><w:rPr/><w:t xml:space="preserve">Communication dans un congrès</w:t></w:r></w:p><w:p><w:pPr/><w:hyperlink r:id="rId66" w:history="1"><w:r><w:rPr><w:color w:val="#410a8c"/><w:u w:val="single"/></w:rPr><w:t xml:space="preserve">hal-02862929v1</w:t></w:r></w:hyperlink></w:p></w:tc></w:tr><w:tr><w:trPr/><w:tc><w:tcPr><w:noWrap/></w:tcPr><w:p><w:pPr><w:spacing w:after="200"/></w:pPr><w:hyperlink r:id="rId67" w:history="1"><w:r><w:rPr><w:color w:val="1e198e"/><w:b w:val="1"/><w:bCs w:val="1"/><w:u w:val="single"/></w:rPr><w:t xml:space="preserve">Politik als Kunstprodukt. René Königs Machiavelli und das Gift der „politischen Ästhetik“</w:t></w:r></w:hyperlink></w:p><w:p><w:pPr/><w:hyperlink r:id="rId11" w:history="1"><w:r><w:rPr><w:color w:val="#410a8c"/><w:u w:val="single"/></w:rPr><w:t xml:space="preserve">Christian E. Roques</w:t></w:r></w:hyperlink></w:p><w:p><w:pPr/><w:r><w:rPr><w:i w:val="1"/><w:iCs w:val="1"/></w:rPr><w:t xml:space="preserve">Histoire de l'histoire des idées politiques au XXe siècle</w:t></w:r><w:r><w:rPr/><w:t xml:space="preserve">, Gérard Raulet; Université Paris-Sorbonne 4; Universität Augsburg, Jul 2015, Augsbourg, Germany</w:t></w:r></w:p><w:p><w:pPr/><w:r><w:rPr/><w:t xml:space="preserve">Communication dans un congrès</w:t></w:r></w:p><w:p><w:pPr/><w:hyperlink r:id="rId67" w:history="1"><w:r><w:rPr><w:color w:val="#410a8c"/><w:u w:val="single"/></w:rPr><w:t xml:space="preserve">hal-02869101v1</w:t></w:r></w:hyperlink></w:p></w:tc></w:tr><w:tr><w:trPr/><w:tc><w:tcPr><w:noWrap/></w:tcPr><w:p><w:pPr><w:spacing w:after="200"/></w:pPr><w:hyperlink r:id="rId68" w:history="1"><w:r><w:rPr><w:color w:val="1e198e"/><w:b w:val="1"/><w:bCs w:val="1"/><w:u w:val="single"/></w:rPr><w:t xml:space="preserve">Mit dem Bolschewismus zurück zur Romantik. Wilhelm von Schramms religiös-konservatives Projekt eines deutschen Universalismus</w:t></w:r></w:hyperlink></w:p><w:p><w:pPr/><w:hyperlink r:id="rId11" w:history="1"><w:r><w:rPr><w:color w:val="#410a8c"/><w:u w:val="single"/></w:rPr><w:t xml:space="preserve">Christian E. Roques</w:t></w:r></w:hyperlink></w:p><w:p><w:pPr/><w:r><w:rPr><w:i w:val="1"/><w:iCs w:val="1"/></w:rPr><w:t xml:space="preserve">Kulturkritik et politique en France et en Allemagne – 1860-1933</w:t></w:r><w:r><w:rPr/><w:t xml:space="preserve">, Olivier Agard, Apr 2014, Heidelberg, Germany</w:t></w:r></w:p><w:p><w:pPr/><w:r><w:rPr/><w:t xml:space="preserve">Communication dans un congrès</w:t></w:r></w:p><w:p><w:pPr/><w:hyperlink r:id="rId68" w:history="1"><w:r><w:rPr><w:color w:val="#410a8c"/><w:u w:val="single"/></w:rPr><w:t xml:space="preserve">hal-02869242v1</w:t></w:r></w:hyperlink></w:p></w:tc></w:tr><w:tr><w:trPr/><w:tc><w:tcPr><w:noWrap/></w:tcPr><w:p><w:pPr><w:spacing w:after="200"/></w:pPr><w:hyperlink r:id="rId69" w:history="1"><w:r><w:rPr><w:color w:val="1e198e"/><w:b w:val="1"/><w:bCs w:val="1"/><w:u w:val="single"/></w:rPr><w:t xml:space="preserve">Quand l’hybridation ne prend pas. Les arguments français de la critique du romantisme chez Carl Schmitt</w:t></w:r></w:hyperlink></w:p><w:p><w:pPr/><w:hyperlink r:id="rId11" w:history="1"><w:r><w:rPr><w:color w:val="#410a8c"/><w:u w:val="single"/></w:rPr><w:t xml:space="preserve">Christian E. Roques</w:t></w:r></w:hyperlink></w:p><w:p><w:pPr/><w:r><w:rPr><w:i w:val="1"/><w:iCs w:val="1"/></w:rPr><w:t xml:space="preserve">Hybridité</w:t></w:r><w:r><w:rPr/><w:t xml:space="preserve">, Helga Meise; Centre Interdisciplinaire de Recherche sur les Langues et la Pensée CIRLEP EA 4299, Nov 2013, Reims, France</w:t></w:r></w:p><w:p><w:pPr/><w:r><w:rPr/><w:t xml:space="preserve">Communication dans un congrès</w:t></w:r></w:p><w:p><w:pPr/><w:hyperlink r:id="rId69" w:history="1"><w:r><w:rPr><w:color w:val="#410a8c"/><w:u w:val="single"/></w:rPr><w:t xml:space="preserve">hal-02869246v1</w:t></w:r></w:hyperlink></w:p></w:tc></w:tr><w:tr><w:trPr/><w:tc><w:tcPr><w:noWrap/></w:tcPr><w:p><w:pPr><w:spacing w:after="200"/></w:pPr><w:hyperlink r:id="rId70" w:history="1"><w:r><w:rPr><w:color w:val="1e198e"/><w:b w:val="1"/><w:bCs w:val="1"/><w:u w:val="single"/></w:rPr><w:t xml:space="preserve">Moral und Politik im Schatten des Krieges. Die Machiavelli-Rezeption zwischen Krieg und Weimarer Republik. 1916-1924</w:t></w:r></w:hyperlink></w:p><w:p><w:pPr/><w:hyperlink r:id="rId11" w:history="1"><w:r><w:rPr><w:color w:val="#410a8c"/><w:u w:val="single"/></w:rPr><w:t xml:space="preserve">Christian E. Roques</w:t></w:r></w:hyperlink></w:p><w:p><w:pPr/><w:r><w:rPr><w:i w:val="1"/><w:iCs w:val="1"/></w:rPr><w:t xml:space="preserve">Histoire de l'histoire des idées politiques au XXe siècle</w:t></w:r><w:r><w:rPr/><w:t xml:space="preserve">, Gérard Raulet; Université Paris Sorbonne, Dec 2012, Paris, France</w:t></w:r></w:p><w:p><w:pPr/><w:r><w:rPr/><w:t xml:space="preserve">Communication dans un congrès</w:t></w:r></w:p><w:p><w:pPr/><w:hyperlink r:id="rId70" w:history="1"><w:r><w:rPr><w:color w:val="#410a8c"/><w:u w:val="single"/></w:rPr><w:t xml:space="preserve">hal-02870424v1</w:t></w:r></w:hyperlink></w:p></w:tc></w:tr><w:tr><w:trPr/><w:tc><w:tcPr><w:noWrap/></w:tcPr><w:p><w:pPr><w:spacing w:after="200"/></w:pPr><w:hyperlink r:id="rId71" w:history="1"><w:r><w:rPr><w:color w:val="1e198e"/><w:b w:val="1"/><w:bCs w:val="1"/><w:u w:val="single"/></w:rPr><w:t xml:space="preserve">Radiographie de l’ennemi. Carl Schmitt et le romantisme politique</w:t></w:r></w:hyperlink></w:p><w:p><w:pPr/><w:hyperlink r:id="rId11" w:history="1"><w:r><w:rPr><w:color w:val="#410a8c"/><w:u w:val="single"/></w:rPr><w:t xml:space="preserve">Christian E. Roques</w:t></w:r></w:hyperlink></w:p><w:p><w:pPr/><w:r><w:rPr><w:i w:val="1"/><w:iCs w:val="1"/></w:rPr><w:t xml:space="preserve">Penser la guerre</w:t></w:r><w:r><w:rPr/><w:t xml:space="preserve">, ENS Lyon; Michel Senellart; Jean-Claude Zancarini, Nov 2006, Lyon, France. pp.10.4000/asterion.1487</w:t></w:r></w:p><w:p><w:pPr/><w:r><w:rPr/><w:t xml:space="preserve">Communication dans un congrès</w:t></w:r></w:p><w:p><w:pPr/><w:hyperlink r:id="rId71" w:history="1"><w:r><w:rPr><w:color w:val="#410a8c"/><w:u w:val="single"/></w:rPr><w:t xml:space="preserve">hal-02870668v1</w:t></w:r></w:hyperlink></w:p></w:tc></w:tr><w:tr><w:trPr/><w:tc><w:tcPr><w:noWrap/></w:tcPr><w:p><w:pPr><w:spacing w:after="200"/></w:pPr><w:hyperlink r:id="rId72" w:history="1"><w:r><w:rPr><w:color w:val="1e198e"/><w:b w:val="1"/><w:bCs w:val="1"/><w:u w:val="single"/></w:rPr><w:t xml:space="preserve">Entre modération et guerre totale. La théorie de la guerre chez Adam Heinrich Müller et Friedrich Schlegel</w:t></w:r></w:hyperlink></w:p><w:p><w:pPr/><w:hyperlink r:id="rId11" w:history="1"><w:r><w:rPr><w:color w:val="#410a8c"/><w:u w:val="single"/></w:rPr><w:t xml:space="preserve">Christian E. Roques</w:t></w:r></w:hyperlink></w:p><w:p><w:pPr/><w:r><w:rPr><w:i w:val="1"/><w:iCs w:val="1"/></w:rPr><w:t xml:space="preserve">Le romantisme politique en Allemagne</w:t></w:r><w:r><w:rPr/><w:t xml:space="preserve">, Groupe de recherche sur la culture de Weimar (Maison des Sciences de l’Homme et Université Paris-Sorbonne / UMR 8138), Jan 2008, Paris, France. pp.113-134</w:t></w:r></w:p><w:p><w:pPr/><w:r><w:rPr/><w:t xml:space="preserve">Communication dans un congrès</w:t></w:r></w:p><w:p><w:pPr/><w:hyperlink r:id="rId72" w:history="1"><w:r><w:rPr><w:color w:val="#410a8c"/><w:u w:val="single"/></w:rPr><w:t xml:space="preserve">hal-02870367v1</w:t></w:r></w:hyperlink></w:p></w:tc></w:tr><w:tr><w:trPr/><w:tc><w:tcPr><w:noWrap/></w:tcPr><w:p><w:pPr><w:spacing w:after="200"/></w:pPr><w:hyperlink r:id="rId73" w:history="1"><w:r><w:rPr><w:color w:val="1e198e"/><w:b w:val="1"/><w:bCs w:val="1"/><w:u w:val="single"/></w:rPr><w:t xml:space="preserve">De la revendication au rejet d'une tradition. Romantisme et conservatisme à la lumière de la pensée politique sous la République de Weimar</w:t></w:r></w:hyperlink></w:p><w:p><w:pPr/><w:hyperlink r:id="rId11" w:history="1"><w:r><w:rPr><w:color w:val="#410a8c"/><w:u w:val="single"/></w:rPr><w:t xml:space="preserve">Christian E. Roques</w:t></w:r></w:hyperlink></w:p><w:p><w:pPr/><w:r><w:rPr><w:i w:val="1"/><w:iCs w:val="1"/></w:rPr><w:t xml:space="preserve">Le romantisme politique en Allemagne</w:t></w:r><w:r><w:rPr/><w:t xml:space="preserve">, Groupe de recherche sur la culture de Weimar, Jan 2007, Paris, France</w:t></w:r></w:p><w:p><w:pPr/><w:r><w:rPr/><w:t xml:space="preserve">Communication dans un congrès</w:t></w:r></w:p><w:p><w:pPr/><w:hyperlink r:id="rId73" w:history="1"><w:r><w:rPr><w:color w:val="#410a8c"/><w:u w:val="single"/></w:rPr><w:t xml:space="preserve">hal-02870458v1</w:t></w:r></w:hyperlink></w:p></w:tc></w:tr><w:tr><w:trPr/><w:tc><w:tcPr><w:noWrap/></w:tcPr><w:p><w:pPr><w:spacing w:after="200"/></w:pPr><w:hyperlink r:id="rId74" w:history="1"><w:r><w:rPr><w:color w:val="1e198e"/><w:b w:val="1"/><w:bCs w:val="1"/><w:u w:val="single"/></w:rPr><w:t xml:space="preserve">Interprétation de la loi et perversion du droit</w:t></w:r></w:hyperlink></w:p><w:p><w:pPr/><w:hyperlink r:id="rId11" w:history="1"><w:r><w:rPr><w:color w:val="#410a8c"/><w:u w:val="single"/></w:rPr><w:t xml:space="preserve">Christian E. Roques</w:t></w:r></w:hyperlink></w:p><w:p><w:pPr/><w:r><w:rPr><w:i w:val="1"/><w:iCs w:val="1"/></w:rPr><w:t xml:space="preserve">La crise du droit sous le nazisme</w:t></w:r><w:r><w:rPr/><w:t xml:space="preserve">, ENS, Lyon; Centre interdisciplinaire d'études et de recherches sur l'Allemagne CIERA; Triangle UMR 5206; Michel Senellart, May 2005, Lyon, France. pp.doi.org/10.4000/asterion.650</w:t></w:r></w:p><w:p><w:pPr/><w:r><w:rPr/><w:t xml:space="preserve">Communication dans un congrès</w:t></w:r></w:p><w:p><w:pPr/><w:hyperlink r:id="rId74" w:history="1"><w:r><w:rPr><w:color w:val="#410a8c"/><w:u w:val="single"/></w:rPr><w:t xml:space="preserve">hal-02870681v1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Jens Hacke, Existenzkrise der Demokratie. Zur politischen Theorie des Liberalismus in der Zwischenkriegszeit, Berlin (Suhrkamp) 2018, 455 S. (suhrkamp Taschenbuch wissenschaft, 2250), ISBN 978-3-518-29850-3</w:t></w:r></w:hyperlink></w:p><w:p><w:pPr/><w:hyperlink r:id="rId11" w:history="1"><w:r><w:rPr><w:color w:val="#410a8c"/><w:u w:val="single"/></w:rPr><w:t xml:space="preserve">Christian E. Roques</w:t></w:r></w:hyperlink></w:p><w:p><w:pPr/><w:r><w:rPr/><w:t xml:space="preserve">2019, pp.10.11588/frrec.2019.3.66586. </w:t></w:r><w:hyperlink r:id="rId76" w:history="1"><w:r><w:rPr><w:color w:val="#410a8c"/><w:u w:val="single"/></w:rPr><w:t xml:space="preserve">⟨10.11588/frrec.2019.3.66586⟩</w:t></w:r></w:hyperlink></w:p><w:p><w:pPr/><w:r><w:rPr/><w:t xml:space="preserve">Autre publication scientifique</w:t></w:r></w:p><w:p><w:pPr/><w:hyperlink r:id="rId75" w:history="1"><w:r><w:rPr><w:color w:val="#410a8c"/><w:u w:val="single"/></w:rPr><w:t xml:space="preserve">hal-02845410v1</w:t></w:r></w:hyperlink></w:p></w:tc></w:tr><w:tr><w:trPr/><w:tc><w:tcPr><w:noWrap/></w:tcPr><w:p><w:pPr><w:spacing w:after="200"/></w:pPr><w:hyperlink r:id="rId77" w:history="1"><w:r><w:rPr><w:color w:val="1e198e"/><w:b w:val="1"/><w:bCs w:val="1"/><w:u w:val="single"/></w:rPr><w:t xml:space="preserve">Moritz Julius Bonn, Zur Krise der Demokratie. Politische Schriften in der Weimarer Republik 1919–1923. Herausgegeben von Jens Hacke, Berlin, Boston, MA (De Gruyter) 2015, VIII–305 S., 1 Abb. (Schriften zur europäischen Ideengeschichte, 9), ISBN 978-3-05-006259-4, [Recension]</w:t></w:r></w:hyperlink></w:p><w:p><w:pPr/><w:hyperlink r:id="rId11" w:history="1"><w:r><w:rPr><w:color w:val="#410a8c"/><w:u w:val="single"/></w:rPr><w:t xml:space="preserve">Christian E. Roques</w:t></w:r></w:hyperlink></w:p><w:p><w:pPr/><w:r><w:rPr/><w:t xml:space="preserve">2018, http://nbn-resolving.de/urn:nbn:de:bsz:16-frrec-518433. </w:t></w:r><w:hyperlink r:id="rId78" w:history="1"><w:r><w:rPr><w:color w:val="#410a8c"/><w:u w:val="single"/></w:rPr><w:t xml:space="preserve">⟨10.11588/frrec.2018.3.51843⟩</w:t></w:r></w:hyperlink></w:p><w:p><w:pPr/><w:r><w:rPr/><w:t xml:space="preserve">Autre publication scientifique</w:t></w:r></w:p><w:p><w:pPr/><w:hyperlink r:id="rId77" w:history="1"><w:r><w:rPr><w:color w:val="#410a8c"/><w:u w:val="single"/></w:rPr><w:t xml:space="preserve">hal-02845050v1</w:t></w:r></w:hyperlink></w:p></w:tc></w:tr><w:tr><w:trPr/><w:tc><w:tcPr><w:noWrap/></w:tcPr><w:p><w:pPr><w:spacing w:after="200"/></w:pPr><w:hyperlink r:id="rId79" w:history="1"><w:r><w:rPr><w:color w:val="1e198e"/><w:b w:val="1"/><w:bCs w:val="1"/><w:u w:val="single"/></w:rPr><w:t xml:space="preserve">Rüdiger Ahrens, Bündische Jugend. Eine neue Geschichte 1918–1933, Göttingen (Wallstein) 2015, 477 S., 13 Abb. (Moderne Zeit. Neue Forschungen zur Gesellschafts- und Kulturgeschichte des 19. und 20. Jahrhunderts, 26), ISBN 978-3-8353-1758-1, EUR 46,00.</w:t></w:r></w:hyperlink></w:p><w:p><w:pPr/><w:hyperlink r:id="rId11" w:history="1"><w:r><w:rPr><w:color w:val="#410a8c"/><w:u w:val="single"/></w:rPr><w:t xml:space="preserve">Christian E. Roques</w:t></w:r></w:hyperlink></w:p><w:p><w:pPr/><w:r><w:rPr/><w:t xml:space="preserve">2018, pp.10.11588/frrec.2018.1.45736. </w:t></w:r><w:hyperlink r:id="rId80" w:history="1"><w:r><w:rPr><w:color w:val="#410a8c"/><w:u w:val="single"/></w:rPr><w:t xml:space="preserve">⟨10.11588/frrec.2018.1.45736⟩</w:t></w:r></w:hyperlink></w:p><w:p><w:pPr/><w:r><w:rPr/><w:t xml:space="preserve">Autre publication scientifique</w:t></w:r></w:p><w:p><w:pPr/><w:hyperlink r:id="rId79" w:history="1"><w:r><w:rPr><w:color w:val="#410a8c"/><w:u w:val="single"/></w:rPr><w:t xml:space="preserve">hal-02845232v1</w:t></w:r></w:hyperlink></w:p></w:tc></w:tr><w:tr><w:trPr/><w:tc><w:tcPr><w:noWrap/></w:tcPr><w:p><w:pPr><w:spacing w:after="200"/></w:pPr><w:hyperlink r:id="rId81" w:history="1"><w:r><w:rPr><w:color w:val="1e198e"/><w:b w:val="1"/><w:bCs w:val="1"/><w:u w:val="single"/></w:rPr><w:t xml:space="preserve">Jean Solchany, Wilhelm Röpke, l’autre Hayek. Aux origines du néolibéralisme, Paris : Publications de la Sorbonne, 2015, 572 p., (Internationale, 91), ISBN 978­ 2­85944­893­6.</w:t></w:r></w:hyperlink></w:p><w:p><w:pPr/><w:hyperlink r:id="rId11" w:history="1"><w:r><w:rPr><w:color w:val="#410a8c"/><w:u w:val="single"/></w:rPr><w:t xml:space="preserve">Christian E. Roques</w:t></w:r></w:hyperlink></w:p><w:p><w:pPr/><w:r><w:rPr/><w:t xml:space="preserve">2016, https://www.recensio.net/rezensionen/zeitschriften/francia-recensio/2016-2/19-21-jahrhundert-epoque-contemporaine/wilhelm-roepke-l2019autre-hayek</w:t></w:r></w:p><w:p><w:pPr/><w:r><w:rPr/><w:t xml:space="preserve">Autre publication scientifique</w:t></w:r></w:p><w:p><w:pPr/><w:hyperlink r:id="rId81" w:history="1"><w:r><w:rPr><w:color w:val="#410a8c"/><w:u w:val="single"/></w:rPr><w:t xml:space="preserve">hal-02845726v1</w:t></w:r></w:hyperlink></w:p></w:tc></w:tr><w:tr><w:trPr/><w:tc><w:tcPr><w:noWrap/></w:tcPr><w:p><w:pPr><w:spacing w:after="200"/></w:pPr><w:hyperlink r:id="rId82" w:history="1"><w:r><w:rPr><w:color w:val="1e198e"/><w:b w:val="1"/><w:bCs w:val="1"/><w:u w:val="single"/></w:rPr><w:t xml:space="preserve">Joachim C. Häberlen, Vertrauen und Politik im Alltag. Die Arbeiterbewegung in Leipzig und Lyon im Moment der Krise 1929–1933/38, Göttingen (Vandenhoeck & Ruprecht) 2013, 367 S., 4 Abb. (Kritische Studien zur Geschichtswissenschaft, 210), ISBN 978-3-525-37028-5, EUR 64,99</w:t></w:r></w:hyperlink></w:p><w:p><w:pPr/><w:hyperlink r:id="rId11" w:history="1"><w:r><w:rPr><w:color w:val="#410a8c"/><w:u w:val="single"/></w:rPr><w:t xml:space="preserve">Christian E. Roques</w:t></w:r></w:hyperlink></w:p><w:p><w:pPr/><w:r><w:rPr/><w:t xml:space="preserve">2014, https://perspectivia.net/publikationen/francia/francia-recensio/2014-1/ZG/haeberlen_roques</w:t></w:r></w:p><w:p><w:pPr/><w:r><w:rPr/><w:t xml:space="preserve">Autre publication scientifique</w:t></w:r></w:p><w:p><w:pPr/><w:hyperlink r:id="rId82" w:history="1"><w:r><w:rPr><w:color w:val="#410a8c"/><w:u w:val="single"/></w:rPr><w:t xml:space="preserve">hal-02845940v1</w:t></w:r></w:hyperlink></w:p></w:tc></w:tr><w:tr><w:trPr/><w:tc><w:tcPr><w:noWrap/></w:tcPr><w:p><w:pPr><w:spacing w:after="200"/></w:pPr><w:hyperlink r:id="rId83" w:history="1"><w:r><w:rPr><w:color w:val="1e198e"/><w:b w:val="1"/><w:bCs w:val="1"/><w:u w:val="single"/></w:rPr><w:t xml:space="preserve">Franziska Brüning, Frankreich und Heinrich Brüning. Ein deutscher Kanzler in der französischen Wahrnehmung, Stuttgart (Franz Steiner) 2012, 462 S. (Beiträge zur Kommunikationsgeschichte, 27), ISBN 978­3­515­10096­0,</w:t></w:r></w:hyperlink></w:p><w:p><w:pPr/><w:hyperlink r:id="rId11" w:history="1"><w:r><w:rPr><w:color w:val="#410a8c"/><w:u w:val="single"/></w:rPr><w:t xml:space="preserve">Christian E. Roques</w:t></w:r></w:hyperlink></w:p><w:p><w:pPr/><w:r><w:rPr/><w:t xml:space="preserve">2013, http://www.perspectivia.net/content/publikationen/francia/francia-recensio/2013-3/ZG/bruening_roques</w:t></w:r></w:p><w:p><w:pPr/><w:r><w:rPr/><w:t xml:space="preserve">Autre publication scientifique</w:t></w:r></w:p><w:p><w:pPr/><w:hyperlink r:id="rId83" w:history="1"><w:r><w:rPr><w:color w:val="#410a8c"/><w:u w:val="single"/></w:rPr><w:t xml:space="preserve">hal-02846048v1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Hybridisierungen</w:t></w:r></w:hyperlink></w:p><w:p><w:pPr/><w:hyperlink r:id="rId17" w:history="1"><w:r><w:rPr><w:color w:val="#410a8c"/><w:u w:val="single"/></w:rPr><w:t xml:space="preserve">Helga Meise</w:t></w:r></w:hyperlink><w:r><w:rPr/><w:t xml:space="preserve">,</w:t></w:r><w:hyperlink r:id="rId18" w:history="1"><w:r><w:rPr><w:color w:val="#410a8c"/><w:u w:val="single"/></w:rPr><w:t xml:space="preserve">Thomas Nicklas</w:t></w:r></w:hyperlink><w:r><w:rPr/><w:t xml:space="preserve">,</w:t></w:r><w:hyperlink r:id="rId11" w:history="1"><w:r><w:rPr><w:color w:val="#410a8c"/><w:u w:val="single"/></w:rPr><w:t xml:space="preserve">Christian E. Roques</w:t></w:r></w:hyperlink></w:p><w:p><w:pPr/><w:r><w:rPr/><w:t xml:space="preserve">Helga Meise; Thomas Nicklas; Christian E. Roques. </w:t></w:r><w:r><w:rPr><w:i w:val="1"/><w:iCs w:val="1"/></w:rPr><w:t xml:space="preserve">Hybridisierungen, Hybridations 49e Congrès de l'Association des germanistes de l'enseignement supérieur</w:t></w:r><w:r><w:rPr/><w:t xml:space="preserve">, May 2016, Reims, France. ÉPURE Éditions et presses universitaires de Reims, 336 p., 2017, 978-2-37496-036-4</w:t></w:r></w:p><w:p><w:pPr/><w:r><w:rPr/><w:t xml:space="preserve">Proceedings/Recueil des communications</w:t></w:r></w:p><w:p><w:pPr/><w:hyperlink r:id="rId84" w:history="1"><w:r><w:rPr><w:color w:val="#410a8c"/><w:u w:val="single"/></w:rPr><w:t xml:space="preserve">hal-02547311v1</w:t></w:r></w:hyperlink></w:p></w:tc></w:tr><w:tr><w:trPr/><w:tc><w:tcPr><w:noWrap/></w:tcPr><w:p><w:pPr><w:spacing w:after="200"/></w:pPr><w:hyperlink r:id="rId85" w:history="1"><w:r><w:rPr><w:color w:val="1e198e"/><w:b w:val="1"/><w:bCs w:val="1"/><w:u w:val="single"/></w:rPr><w:t xml:space="preserve">« Hétérogénéité du discours journalistique : commentaire et glose ». In : Helga Meise, Thomas Nicklas & Christian E. Roques (éds.), Hybridisierungen, Hybridations. Reims : épure, 135-141.</w:t></w:r></w:hyperlink></w:p><w:p><w:pPr/><w:hyperlink r:id="rId17" w:history="1"><w:r><w:rPr><w:color w:val="#410a8c"/><w:u w:val="single"/></w:rPr><w:t xml:space="preserve">Helga Meise</w:t></w:r></w:hyperlink><w:r><w:rPr/><w:t xml:space="preserve">,</w:t></w:r><w:hyperlink r:id="rId18" w:history="1"><w:r><w:rPr><w:color w:val="#410a8c"/><w:u w:val="single"/></w:rPr><w:t xml:space="preserve">Thomas Nicklas</w:t></w:r></w:hyperlink><w:r><w:rPr/><w:t xml:space="preserve">,</w:t></w:r><w:hyperlink r:id="rId11" w:history="1"><w:r><w:rPr><w:color w:val="#410a8c"/><w:u w:val="single"/></w:rPr><w:t xml:space="preserve">Christian E. Roques</w:t></w:r></w:hyperlink></w:p><w:p><w:pPr/><w:r><w:rPr/><w:t xml:space="preserve">Hybridisierungen, Hybridations, Epure, Editions et Presses Universitaires de Reims, 2017</w:t></w:r></w:p><w:p><w:pPr/><w:r><w:rPr/><w:t xml:space="preserve">Proceedings/Recueil des communications</w:t></w:r></w:p><w:p><w:pPr/><w:hyperlink r:id="rId85" w:history="1"><w:r><w:rPr><w:color w:val="#410a8c"/><w:u w:val="single"/></w:rPr><w:t xml:space="preserve">hal-03978459v1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Le droit à l'ombre de la croix gammée : études sur l'histoire du droit du national-socialisme</w:t></w:r></w:hyperlink></w:p><w:p><w:pPr/><w:hyperlink r:id="rId87" w:history="1"><w:r><w:rPr><w:color w:val="#410a8c"/><w:u w:val="single"/></w:rPr><w:t xml:space="preserve">Michael Stolleis</w:t></w:r></w:hyperlink><w:r><w:rPr/><w:t xml:space="preserve">,</w:t></w:r><w:hyperlink r:id="rId11" w:history="1"><w:r><w:rPr><w:color w:val="#410a8c"/><w:u w:val="single"/></w:rPr><w:t xml:space="preserve">Christian E. Roques</w:t></w:r></w:hyperlink><w:r><w:rPr/><w:t xml:space="preserve">,</w:t></w:r><w:hyperlink r:id="rId88" w:history="1"><w:r><w:rPr><w:color w:val="#410a8c"/><w:u w:val="single"/></w:rPr><w:t xml:space="preserve">Marie-Ange Roy</w:t></w:r></w:hyperlink></w:p><w:p><w:pPr/><w:r><w:rPr/><w:t xml:space="preserve">ENS éditions, 385 p., 2016, La Croisée des chemins, ISSN 1765-8128, 978-2-84788-830-0</w:t></w:r></w:p><w:p><w:pPr/><w:r><w:rPr/><w:t xml:space="preserve">Ouvrages</w:t></w:r></w:p><w:p><w:pPr/><w:hyperlink r:id="rId86" w:history="1"><w:r><w:rPr><w:color w:val="#410a8c"/><w:u w:val="single"/></w:rPr><w:t xml:space="preserve">hal-02869290v1</w:t></w:r></w:hyperlink></w:p></w:tc></w:tr><w:tr><w:trPr/><w:tc><w:tcPr><w:noWrap/></w:tcPr><w:p><w:pPr><w:spacing w:after="200"/></w:pPr><w:hyperlink r:id="rId89" w:history="1"><w:r><w:rPr><w:color w:val="1e198e"/><w:b w:val="1"/><w:bCs w:val="1"/><w:u w:val="single"/></w:rPr><w:t xml:space="preserve">(Re)construire la communauté</w:t></w:r></w:hyperlink></w:p><w:p><w:pPr/><w:hyperlink r:id="rId11" w:history="1"><w:r><w:rPr><w:color w:val="#410a8c"/><w:u w:val="single"/></w:rPr><w:t xml:space="preserve">Christian E. Roques</w:t></w:r></w:hyperlink></w:p><w:p><w:pPr/><w:r><w:rPr/><w:t xml:space="preserve">Éditions de la Maison des sciences de l'homme, 364 p., 2015, Bibliothèque allemande (Paris), ISSN 2105-4584, 978-2-7351-1989-9</w:t></w:r></w:p><w:p><w:pPr/><w:r><w:rPr/><w:t xml:space="preserve">Ouvrages</w:t></w:r></w:p><w:p><w:pPr/><w:hyperlink r:id="rId89" w:history="1"><w:r><w:rPr><w:color w:val="#410a8c"/><w:u w:val="single"/></w:rPr><w:t xml:space="preserve">hal-02783309v1</w:t></w:r></w:hyperlink></w:p></w:tc></w:tr></w:tbl><w:p><w:pPr><w:spacing w:before="200"/></w:pPr></w:p><w:p><w:pPr><w:pStyle w:val="Heading2"/></w:pPr><w:r><w:rPr><w:color w:val="1e198e"/><w:b w:val="1"/><w:bCs w:val="1"/></w:rPr><w:t xml:space="preserve">Traduction (5)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Révolution et nationalisme. Considérations sur l'histoire du romantisme politique autour de 1800</w:t></w:r></w:hyperlink></w:p><w:p><w:pPr/><w:hyperlink r:id="rId91" w:history="1"><w:r><w:rPr><w:color w:val="#410a8c"/><w:u w:val="single"/></w:rPr><w:t xml:space="preserve">Harro Segeberg</w:t></w:r></w:hyperlink><w:r><w:rPr/><w:t xml:space="preserve">,</w:t></w:r><w:hyperlink r:id="rId11" w:history="1"><w:r><w:rPr><w:color w:val="#410a8c"/><w:u w:val="single"/></w:rPr><w:t xml:space="preserve">Christian E. Roques</w:t></w:r></w:hyperlink></w:p><w:p><w:pPr/><w:r><w:rPr><w:i w:val="1"/><w:iCs w:val="1"/></w:rPr><w:t xml:space="preserve">Les romantismes politiques en Europe</w:t></w:r><w:r><w:rPr/><w:t xml:space="preserve">, 2009, pp.29-56</w:t></w:r></w:p><w:p><w:pPr/><w:r><w:rPr/><w:t xml:space="preserve">Traduction</w:t></w:r></w:p><w:p><w:pPr/><w:hyperlink r:id="rId90" w:history="1"><w:r><w:rPr><w:color w:val="#410a8c"/><w:u w:val="single"/></w:rPr><w:t xml:space="preserve">hal-02871816v1</w:t></w:r></w:hyperlink></w:p></w:tc></w:tr><w:tr><w:trPr/><w:tc><w:tcPr><w:noWrap/></w:tcPr><w:p><w:pPr><w:spacing w:after="200"/></w:pPr><w:hyperlink r:id="rId92" w:history="1"><w:r><w:rPr><w:color w:val="1e198e"/><w:b w:val="1"/><w:bCs w:val="1"/><w:u w:val="single"/></w:rPr><w:t xml:space="preserve">Le Saint Empire romain de nation allemande, le Reich allemand et le Troisième Reich</w:t></w:r></w:hyperlink></w:p><w:p><w:pPr/><w:hyperlink r:id="rId87" w:history="1"><w:r><w:rPr><w:color w:val="#410a8c"/><w:u w:val="single"/></w:rPr><w:t xml:space="preserve">Michael Stolleis</w:t></w:r></w:hyperlink><w:r><w:rPr/><w:t xml:space="preserve">,</w:t></w:r><w:hyperlink r:id="rId11" w:history="1"><w:r><w:rPr><w:color w:val="#410a8c"/><w:u w:val="single"/></w:rPr><w:t xml:space="preserve">Christian E. Roques</w:t></w:r></w:hyperlink></w:p><w:p><w:pPr/><w:r><w:rPr/><w:t xml:space="preserve">2007, pp.19-37. </w:t></w:r><w:hyperlink r:id="rId93" w:history="1"><w:r><w:rPr><w:color w:val="#410a8c"/><w:u w:val="single"/></w:rPr><w:t xml:space="preserve">⟨10.11588/fr.2007.3.45094⟩</w:t></w:r></w:hyperlink></w:p><w:p><w:pPr/><w:r><w:rPr/><w:t xml:space="preserve">Traduction</w:t></w:r></w:p><w:p><w:pPr/><w:hyperlink r:id="rId92" w:history="1"><w:r><w:rPr><w:color w:val="#410a8c"/><w:u w:val="single"/></w:rPr><w:t xml:space="preserve">hal-02870700v1</w:t></w:r></w:hyperlink></w:p></w:tc></w:tr><w:tr><w:trPr/><w:tc><w:tcPr><w:noWrap/></w:tcPr><w:p><w:pPr><w:spacing w:after="200"/></w:pPr><w:hyperlink r:id="rId94" w:history="1"><w:r><w:rPr><w:color w:val="1e198e"/><w:b w:val="1"/><w:bCs w:val="1"/><w:u w:val="single"/></w:rPr><w:t xml:space="preserve">Dans le ventre du Léviathan. La science du droit constitutionnel sous le national-socialisme</w:t></w:r></w:hyperlink></w:p><w:p><w:pPr/><w:hyperlink r:id="rId87" w:history="1"><w:r><w:rPr><w:color w:val="#410a8c"/><w:u w:val="single"/></w:rPr><w:t xml:space="preserve">Michael Stolleis</w:t></w:r></w:hyperlink><w:r><w:rPr/><w:t xml:space="preserve">,</w:t></w:r><w:hyperlink r:id="rId11" w:history="1"><w:r><w:rPr><w:color w:val="#410a8c"/><w:u w:val="single"/></w:rPr><w:t xml:space="preserve">Christian E. Roques</w:t></w:r></w:hyperlink></w:p><w:p><w:pPr/><w:r><w:rPr/><w:t xml:space="preserve">2006, https://doi.org/10.4000/asterion.636. </w:t></w:r><w:hyperlink r:id="rId95" w:history="1"><w:r><w:rPr><w:color w:val="#410a8c"/><w:u w:val="single"/></w:rPr><w:t xml:space="preserve">⟨10.4000/asterion.636⟩</w:t></w:r></w:hyperlink></w:p><w:p><w:pPr/><w:r><w:rPr/><w:t xml:space="preserve">Traduction</w:t></w:r></w:p><w:p><w:pPr/><w:hyperlink r:id="rId94" w:history="1"><w:r><w:rPr><w:color w:val="#410a8c"/><w:u w:val="single"/></w:rPr><w:t xml:space="preserve">hal-02870476v1</w:t></w:r></w:hyperlink></w:p></w:tc></w:tr><w:tr><w:trPr/><w:tc><w:tcPr><w:noWrap/></w:tcPr><w:p><w:pPr><w:spacing w:after="200"/></w:pPr><w:hyperlink r:id="rId96" w:history="1"><w:r><w:rPr><w:color w:val="1e198e"/><w:b w:val="1"/><w:bCs w:val="1"/><w:u w:val="single"/></w:rPr><w:t xml:space="preserve">Dynastisierung der Macht und politische Erbschaft: Zur Entwicklung des politischen Systems in Lybien</w:t></w:r></w:hyperlink></w:p><w:p><w:pPr/><w:hyperlink r:id="rId97" w:history="1"><w:r><w:rPr><w:color w:val="#410a8c"/><w:u w:val="single"/></w:rPr><w:t xml:space="preserve">Moncef Djaziri</w:t></w:r></w:hyperlink><w:r><w:rPr/><w:t xml:space="preserve">,</w:t></w:r><w:hyperlink r:id="rId11" w:history="1"><w:r><w:rPr><w:color w:val="#410a8c"/><w:u w:val="single"/></w:rPr><w:t xml:space="preserve">Christian E. Roques</w:t></w:r></w:hyperlink></w:p><w:p><w:pPr/><w:r><w:rPr><w:i w:val="1"/><w:iCs w:val="1"/></w:rPr><w:t xml:space="preserve">Vererbte Macht : Monarchien und Dynastien in der arabischen Welt</w:t></w:r><w:r><w:rPr/><w:t xml:space="preserve">, 2005, pp.111-122</w:t></w:r></w:p><w:p><w:pPr/><w:r><w:rPr/><w:t xml:space="preserve">Traduction</w:t></w:r></w:p><w:p><w:pPr/><w:hyperlink r:id="rId96" w:history="1"><w:r><w:rPr><w:color w:val="#410a8c"/><w:u w:val="single"/></w:rPr><w:t xml:space="preserve">hal-02871860v1</w:t></w:r></w:hyperlink></w:p></w:tc></w:tr><w:tr><w:trPr/><w:tc><w:tcPr><w:noWrap/></w:tcPr><w:p><w:pPr><w:spacing w:after="200"/></w:pPr><w:hyperlink r:id="rId98" w:history="1"><w:r><w:rPr><w:color w:val="1e198e"/><w:b w:val="1"/><w:bCs w:val="1"/><w:u w:val="single"/></w:rPr><w:t xml:space="preserve">L'élargissement de l'Union Européenne : &amp;quot;voisinages anciens&amp;quot; - nouvelles opportunités dans l'Union Européenne ? L'exemple de la micro-région Moschendorf (Autriche) / Pinkamindszent (Hongrie)</w:t></w:r></w:hyperlink></w:p><w:p><w:pPr/><w:hyperlink r:id="rId99" w:history="1"><w:r><w:rPr><w:color w:val="#410a8c"/><w:u w:val="single"/></w:rPr><w:t xml:space="preserve">Doris Wastl-Walter</w:t></w:r></w:hyperlink><w:r><w:rPr/><w:t xml:space="preserve">,</w:t></w:r><w:hyperlink r:id="rId100" w:history="1"><w:r><w:rPr><w:color w:val="#410a8c"/><w:u w:val="single"/></w:rPr><w:t xml:space="preserve">Monika M.</w:t></w:r></w:hyperlink><w:r><w:rPr/><w:t xml:space="preserve">,</w:t></w:r><w:hyperlink r:id="rId101" w:history="1"><w:r><w:rPr><w:color w:val="#410a8c"/><w:u w:val="single"/></w:rPr><w:t xml:space="preserve">Friedrich Veider</w:t></w:r></w:hyperlink><w:r><w:rPr/><w:t xml:space="preserve">,</w:t></w:r><w:hyperlink r:id="rId11" w:history="1"><w:r><w:rPr><w:color w:val="#410a8c"/><w:u w:val="single"/></w:rPr><w:t xml:space="preserve">Christian E. Roques</w:t></w:r></w:hyperlink><w:r><w:rPr/><w:t xml:space="preserve">,</w:t></w:r><w:hyperlink r:id="rId102" w:history="1"><w:r><w:rPr><w:color w:val="#410a8c"/><w:u w:val="single"/></w:rPr><w:t xml:space="preserve">Mélanie Bréhier</w:t></w:r></w:hyperlink></w:p><w:p><w:pPr/><w:r><w:rPr/><w:t xml:space="preserve">2003, http://journals.openedition.org/rge/2285</w:t></w:r></w:p><w:p><w:pPr/><w:r><w:rPr/><w:t xml:space="preserve">Traduction</w:t></w:r></w:p><w:p><w:pPr/><w:hyperlink r:id="rId98" w:history="1"><w:r><w:rPr><w:color w:val="#410a8c"/><w:u w:val="single"/></w:rPr><w:t xml:space="preserve">hal-02871880v1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1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an-e-roques" TargetMode="External"/><Relationship Id="rId8" Type="http://schemas.openxmlformats.org/officeDocument/2006/relationships/hyperlink" Target="https://orcid.org/0000-0002-8954-0139" TargetMode="External"/><Relationship Id="rId9" Type="http://schemas.openxmlformats.org/officeDocument/2006/relationships/hyperlink" Target="http://isni.org/isni/0000000391824963" TargetMode="External"/><Relationship Id="rId10" Type="http://schemas.openxmlformats.org/officeDocument/2006/relationships/hyperlink" Target="https://hal.science/hal-05379206v1" TargetMode="External"/><Relationship Id="rId11" Type="http://schemas.openxmlformats.org/officeDocument/2006/relationships/hyperlink" Target="https://hal.science/search/index/?q=*&amp;authFullName_s=Christian E. Roques" TargetMode="External"/><Relationship Id="rId12" Type="http://schemas.openxmlformats.org/officeDocument/2006/relationships/hyperlink" Target="https://univ-reims.hal.science/hal-05379436v1" TargetMode="External"/><Relationship Id="rId13" Type="http://schemas.openxmlformats.org/officeDocument/2006/relationships/hyperlink" Target="https://univ-reims.hal.science/hal-02784130v1" TargetMode="External"/><Relationship Id="rId14" Type="http://schemas.openxmlformats.org/officeDocument/2006/relationships/hyperlink" Target="https://dx.doi.org/10.5771/9783845289830-253" TargetMode="External"/><Relationship Id="rId15" Type="http://schemas.openxmlformats.org/officeDocument/2006/relationships/hyperlink" Target="https://univ-reims.hal.science/hal-02784400v1" TargetMode="External"/><Relationship Id="rId16" Type="http://schemas.openxmlformats.org/officeDocument/2006/relationships/hyperlink" Target="https://univ-reims.hal.science/hal-02783071v1" TargetMode="External"/><Relationship Id="rId17" Type="http://schemas.openxmlformats.org/officeDocument/2006/relationships/hyperlink" Target="https://hal.science/search/index/?q=*&amp;authFullName_s=Helga Meise" TargetMode="External"/><Relationship Id="rId18" Type="http://schemas.openxmlformats.org/officeDocument/2006/relationships/hyperlink" Target="https://hal.science/search/index/?q=*&amp;authFullName_s=Thomas Nicklas" TargetMode="External"/><Relationship Id="rId19" Type="http://schemas.openxmlformats.org/officeDocument/2006/relationships/hyperlink" Target="https://univ-reims.hal.science/hal-02783562v1" TargetMode="External"/><Relationship Id="rId20" Type="http://schemas.openxmlformats.org/officeDocument/2006/relationships/hyperlink" Target="https://univ-reims.hal.science/hal-02844832v1" TargetMode="External"/><Relationship Id="rId21" Type="http://schemas.openxmlformats.org/officeDocument/2006/relationships/hyperlink" Target="https://univ-reims.hal.science/hal-02844582v1" TargetMode="External"/><Relationship Id="rId22" Type="http://schemas.openxmlformats.org/officeDocument/2006/relationships/hyperlink" Target="https://univ-reims.hal.science/hal-02869007v1" TargetMode="External"/><Relationship Id="rId23" Type="http://schemas.openxmlformats.org/officeDocument/2006/relationships/hyperlink" Target="https://univ-reims.hal.science/hal-02869228v1" TargetMode="External"/><Relationship Id="rId24" Type="http://schemas.openxmlformats.org/officeDocument/2006/relationships/hyperlink" Target="https://univ-reims.hal.science/hal-02869032v1" TargetMode="External"/><Relationship Id="rId25" Type="http://schemas.openxmlformats.org/officeDocument/2006/relationships/hyperlink" Target="https://univ-reims.hal.science/hal-04849812v1" TargetMode="External"/><Relationship Id="rId26" Type="http://schemas.openxmlformats.org/officeDocument/2006/relationships/hyperlink" Target="https://dx.doi.org/10.11588/frrec.2024.4.108220" TargetMode="External"/><Relationship Id="rId27" Type="http://schemas.openxmlformats.org/officeDocument/2006/relationships/hyperlink" Target="https://univ-reims.hal.science/hal-04356229v1" TargetMode="External"/><Relationship Id="rId28" Type="http://schemas.openxmlformats.org/officeDocument/2006/relationships/hyperlink" Target="https://dx.doi.org/10.11588/frrec.2023.2.97003" TargetMode="External"/><Relationship Id="rId29" Type="http://schemas.openxmlformats.org/officeDocument/2006/relationships/hyperlink" Target="https://univ-reims.hal.science/hal-04356250v1" TargetMode="External"/><Relationship Id="rId30" Type="http://schemas.openxmlformats.org/officeDocument/2006/relationships/hyperlink" Target="https://dx.doi.org/10.4000/ifha.13053" TargetMode="External"/><Relationship Id="rId31" Type="http://schemas.openxmlformats.org/officeDocument/2006/relationships/hyperlink" Target="https://univ-reims.hal.science/hal-04153063v1" TargetMode="External"/><Relationship Id="rId32" Type="http://schemas.openxmlformats.org/officeDocument/2006/relationships/hyperlink" Target="https://dx.doi.org/10.4000/allemagne.3580" TargetMode="External"/><Relationship Id="rId33" Type="http://schemas.openxmlformats.org/officeDocument/2006/relationships/hyperlink" Target="https://univ-reims.hal.science/hal-04092813v1" TargetMode="External"/><Relationship Id="rId34" Type="http://schemas.openxmlformats.org/officeDocument/2006/relationships/hyperlink" Target="https://dx.doi.org/10.4000/allemagne.3249" TargetMode="External"/><Relationship Id="rId35" Type="http://schemas.openxmlformats.org/officeDocument/2006/relationships/hyperlink" Target="https://univ-reims.hal.science/hal-03509726v1" TargetMode="External"/><Relationship Id="rId36" Type="http://schemas.openxmlformats.org/officeDocument/2006/relationships/hyperlink" Target="https://univ-reims.hal.science/hal-03498084v1" TargetMode="External"/><Relationship Id="rId37" Type="http://schemas.openxmlformats.org/officeDocument/2006/relationships/hyperlink" Target="https://dx.doi.org/10.3224/zpth.v12i1.08" TargetMode="External"/><Relationship Id="rId38" Type="http://schemas.openxmlformats.org/officeDocument/2006/relationships/hyperlink" Target="https://univ-reims.hal.science/hal-03510448v1" TargetMode="External"/><Relationship Id="rId39" Type="http://schemas.openxmlformats.org/officeDocument/2006/relationships/hyperlink" Target="https://dx.doi.org/10.11588/frrec.2021.4.85137" TargetMode="External"/><Relationship Id="rId40" Type="http://schemas.openxmlformats.org/officeDocument/2006/relationships/hyperlink" Target="https://univ-reims.hal.science/hal-02845343v1" TargetMode="External"/><Relationship Id="rId41" Type="http://schemas.openxmlformats.org/officeDocument/2006/relationships/hyperlink" Target="https://dx.doi.org/10.11588/frrec.2019.3.66571" TargetMode="External"/><Relationship Id="rId42" Type="http://schemas.openxmlformats.org/officeDocument/2006/relationships/hyperlink" Target="https://univ-reims.hal.science/hal-02844274v1" TargetMode="External"/><Relationship Id="rId43" Type="http://schemas.openxmlformats.org/officeDocument/2006/relationships/hyperlink" Target="https://univ-reims.hal.science/hal-02783802v1" TargetMode="External"/><Relationship Id="rId44" Type="http://schemas.openxmlformats.org/officeDocument/2006/relationships/hyperlink" Target="https://dx.doi.org/10.3167/choc.2018.130104" TargetMode="External"/><Relationship Id="rId45" Type="http://schemas.openxmlformats.org/officeDocument/2006/relationships/hyperlink" Target="https://univ-reims.hal.science/hal-02782796v1" TargetMode="External"/><Relationship Id="rId46" Type="http://schemas.openxmlformats.org/officeDocument/2006/relationships/hyperlink" Target="https://dx.doi.org/10.4000/allemagne.569" TargetMode="External"/><Relationship Id="rId47" Type="http://schemas.openxmlformats.org/officeDocument/2006/relationships/hyperlink" Target="https://univ-reims.hal.science/hal-02784685v1" TargetMode="External"/><Relationship Id="rId48" Type="http://schemas.openxmlformats.org/officeDocument/2006/relationships/hyperlink" Target="https://dx.doi.org/10.4000/asterion.1487" TargetMode="External"/><Relationship Id="rId49" Type="http://schemas.openxmlformats.org/officeDocument/2006/relationships/hyperlink" Target="https://univ-reims.hal.science/hal-02784694v1" TargetMode="External"/><Relationship Id="rId50" Type="http://schemas.openxmlformats.org/officeDocument/2006/relationships/hyperlink" Target="https://dx.doi.org/10.4000/asterion.650" TargetMode="External"/><Relationship Id="rId51" Type="http://schemas.openxmlformats.org/officeDocument/2006/relationships/hyperlink" Target="https://univ-reims.hal.science/hal-04153061v1" TargetMode="External"/><Relationship Id="rId52" Type="http://schemas.openxmlformats.org/officeDocument/2006/relationships/hyperlink" Target="https://hal.science/search/index/?q=*&amp;authFullName_s=Marcus Llanque" TargetMode="External"/><Relationship Id="rId53" Type="http://schemas.openxmlformats.org/officeDocument/2006/relationships/hyperlink" Target="https://dx.doi.org/10.4000/allemagne.3469" TargetMode="External"/><Relationship Id="rId54" Type="http://schemas.openxmlformats.org/officeDocument/2006/relationships/hyperlink" Target="https://univ-reims.hal.science/hal-03510126v1" TargetMode="External"/><Relationship Id="rId55" Type="http://schemas.openxmlformats.org/officeDocument/2006/relationships/hyperlink" Target="https://univ-reims.hal.science/hal-03510066v1" TargetMode="External"/><Relationship Id="rId56" Type="http://schemas.openxmlformats.org/officeDocument/2006/relationships/hyperlink" Target="https://univ-reims.hal.science/hal-03510077v1" TargetMode="External"/><Relationship Id="rId57" Type="http://schemas.openxmlformats.org/officeDocument/2006/relationships/hyperlink" Target="https://univ-reims.hal.science/hal-03510099v1" TargetMode="External"/><Relationship Id="rId58" Type="http://schemas.openxmlformats.org/officeDocument/2006/relationships/hyperlink" Target="https://univ-reims.hal.science/hal-03509805v1" TargetMode="External"/><Relationship Id="rId59" Type="http://schemas.openxmlformats.org/officeDocument/2006/relationships/hyperlink" Target="https://univ-reims.hal.science/hal-03510172v1" TargetMode="External"/><Relationship Id="rId60" Type="http://schemas.openxmlformats.org/officeDocument/2006/relationships/hyperlink" Target="https://univ-reims.hal.science/hal-02846657v1" TargetMode="External"/><Relationship Id="rId61" Type="http://schemas.openxmlformats.org/officeDocument/2006/relationships/hyperlink" Target="https://univ-reims.hal.science/hal-02869237v1" TargetMode="External"/><Relationship Id="rId62" Type="http://schemas.openxmlformats.org/officeDocument/2006/relationships/hyperlink" Target="https://univ-reims.hal.science/hal-02869092v1" TargetMode="External"/><Relationship Id="rId63" Type="http://schemas.openxmlformats.org/officeDocument/2006/relationships/hyperlink" Target="https://univ-reims.hal.science/hal-02870326v1" TargetMode="External"/><Relationship Id="rId64" Type="http://schemas.openxmlformats.org/officeDocument/2006/relationships/hyperlink" Target="https://univ-reims.hal.science/hal-02863034v1" TargetMode="External"/><Relationship Id="rId65" Type="http://schemas.openxmlformats.org/officeDocument/2006/relationships/hyperlink" Target="https://univ-reims.hal.science/hal-02863022v1" TargetMode="External"/><Relationship Id="rId66" Type="http://schemas.openxmlformats.org/officeDocument/2006/relationships/hyperlink" Target="https://univ-reims.hal.science/hal-02862929v1" TargetMode="External"/><Relationship Id="rId67" Type="http://schemas.openxmlformats.org/officeDocument/2006/relationships/hyperlink" Target="https://univ-reims.hal.science/hal-02869101v1" TargetMode="External"/><Relationship Id="rId68" Type="http://schemas.openxmlformats.org/officeDocument/2006/relationships/hyperlink" Target="https://univ-reims.hal.science/hal-02869242v1" TargetMode="External"/><Relationship Id="rId69" Type="http://schemas.openxmlformats.org/officeDocument/2006/relationships/hyperlink" Target="https://univ-reims.hal.science/hal-02869246v1" TargetMode="External"/><Relationship Id="rId70" Type="http://schemas.openxmlformats.org/officeDocument/2006/relationships/hyperlink" Target="https://univ-reims.hal.science/hal-02870424v1" TargetMode="External"/><Relationship Id="rId71" Type="http://schemas.openxmlformats.org/officeDocument/2006/relationships/hyperlink" Target="https://univ-reims.hal.science/hal-02870668v1" TargetMode="External"/><Relationship Id="rId72" Type="http://schemas.openxmlformats.org/officeDocument/2006/relationships/hyperlink" Target="https://univ-reims.hal.science/hal-02870367v1" TargetMode="External"/><Relationship Id="rId73" Type="http://schemas.openxmlformats.org/officeDocument/2006/relationships/hyperlink" Target="https://univ-reims.hal.science/hal-02870458v1" TargetMode="External"/><Relationship Id="rId74" Type="http://schemas.openxmlformats.org/officeDocument/2006/relationships/hyperlink" Target="https://univ-reims.hal.science/hal-02870681v1" TargetMode="External"/><Relationship Id="rId75" Type="http://schemas.openxmlformats.org/officeDocument/2006/relationships/hyperlink" Target="https://univ-reims.hal.science/hal-02845410v1" TargetMode="External"/><Relationship Id="rId76" Type="http://schemas.openxmlformats.org/officeDocument/2006/relationships/hyperlink" Target="https://dx.doi.org/10.11588/frrec.2019.3.66586" TargetMode="External"/><Relationship Id="rId77" Type="http://schemas.openxmlformats.org/officeDocument/2006/relationships/hyperlink" Target="https://univ-reims.hal.science/hal-02845050v1" TargetMode="External"/><Relationship Id="rId78" Type="http://schemas.openxmlformats.org/officeDocument/2006/relationships/hyperlink" Target="https://dx.doi.org/10.11588/frrec.2018.3.51843" TargetMode="External"/><Relationship Id="rId79" Type="http://schemas.openxmlformats.org/officeDocument/2006/relationships/hyperlink" Target="https://univ-reims.hal.science/hal-02845232v1" TargetMode="External"/><Relationship Id="rId80" Type="http://schemas.openxmlformats.org/officeDocument/2006/relationships/hyperlink" Target="https://dx.doi.org/10.11588/frrec.2018.1.45736" TargetMode="External"/><Relationship Id="rId81" Type="http://schemas.openxmlformats.org/officeDocument/2006/relationships/hyperlink" Target="https://univ-reims.hal.science/hal-02845726v1" TargetMode="External"/><Relationship Id="rId82" Type="http://schemas.openxmlformats.org/officeDocument/2006/relationships/hyperlink" Target="https://univ-reims.hal.science/hal-02845940v1" TargetMode="External"/><Relationship Id="rId83" Type="http://schemas.openxmlformats.org/officeDocument/2006/relationships/hyperlink" Target="https://univ-reims.hal.science/hal-02846048v1" TargetMode="External"/><Relationship Id="rId84" Type="http://schemas.openxmlformats.org/officeDocument/2006/relationships/hyperlink" Target="https://univ-reims.hal.science/hal-02547311v1" TargetMode="External"/><Relationship Id="rId85" Type="http://schemas.openxmlformats.org/officeDocument/2006/relationships/hyperlink" Target="https://hal.science/hal-03978459v1" TargetMode="External"/><Relationship Id="rId86" Type="http://schemas.openxmlformats.org/officeDocument/2006/relationships/hyperlink" Target="https://univ-reims.hal.science/hal-02869290v1" TargetMode="External"/><Relationship Id="rId87" Type="http://schemas.openxmlformats.org/officeDocument/2006/relationships/hyperlink" Target="https://hal.science/search/index/?q=*&amp;authFullName_s=Michael Stolleis" TargetMode="External"/><Relationship Id="rId88" Type="http://schemas.openxmlformats.org/officeDocument/2006/relationships/hyperlink" Target="https://hal.science/search/index/?q=*&amp;authFullName_s=Marie-Ange Roy" TargetMode="External"/><Relationship Id="rId89" Type="http://schemas.openxmlformats.org/officeDocument/2006/relationships/hyperlink" Target="https://univ-reims.hal.science/hal-02783309v1" TargetMode="External"/><Relationship Id="rId90" Type="http://schemas.openxmlformats.org/officeDocument/2006/relationships/hyperlink" Target="https://univ-reims.hal.science/hal-02871816v1" TargetMode="External"/><Relationship Id="rId91" Type="http://schemas.openxmlformats.org/officeDocument/2006/relationships/hyperlink" Target="https://hal.science/search/index/?q=*&amp;authFullName_s=Harro Segeberg" TargetMode="External"/><Relationship Id="rId92" Type="http://schemas.openxmlformats.org/officeDocument/2006/relationships/hyperlink" Target="https://univ-reims.hal.science/hal-02870700v1" TargetMode="External"/><Relationship Id="rId93" Type="http://schemas.openxmlformats.org/officeDocument/2006/relationships/hyperlink" Target="https://dx.doi.org/10.11588/fr.2007.3.45094" TargetMode="External"/><Relationship Id="rId94" Type="http://schemas.openxmlformats.org/officeDocument/2006/relationships/hyperlink" Target="https://univ-reims.hal.science/hal-02870476v1" TargetMode="External"/><Relationship Id="rId95" Type="http://schemas.openxmlformats.org/officeDocument/2006/relationships/hyperlink" Target="https://dx.doi.org/10.4000/asterion.636" TargetMode="External"/><Relationship Id="rId96" Type="http://schemas.openxmlformats.org/officeDocument/2006/relationships/hyperlink" Target="https://univ-reims.hal.science/hal-02871860v1" TargetMode="External"/><Relationship Id="rId97" Type="http://schemas.openxmlformats.org/officeDocument/2006/relationships/hyperlink" Target="https://hal.science/search/index/?q=*&amp;authFullName_s=Moncef Djaziri" TargetMode="External"/><Relationship Id="rId98" Type="http://schemas.openxmlformats.org/officeDocument/2006/relationships/hyperlink" Target="https://univ-reims.hal.science/hal-02871880v1" TargetMode="External"/><Relationship Id="rId99" Type="http://schemas.openxmlformats.org/officeDocument/2006/relationships/hyperlink" Target="https://hal.science/search/index/?q=*&amp;authFullName_s=Doris Wastl-Walter" TargetMode="External"/><Relationship Id="rId100" Type="http://schemas.openxmlformats.org/officeDocument/2006/relationships/hyperlink" Target="https://hal.science/search/index/?q=*&amp;authFullName_s=Monika M." TargetMode="External"/><Relationship Id="rId101" Type="http://schemas.openxmlformats.org/officeDocument/2006/relationships/hyperlink" Target="https://hal.science/search/index/?q=*&amp;authFullName_s=Friedrich Veider" TargetMode="External"/><Relationship Id="rId102" Type="http://schemas.openxmlformats.org/officeDocument/2006/relationships/hyperlink" Target="https://hal.science/search/index/?q=*&amp;authFullName_s=M&#233;lanie Br&#233;hier"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E. ROQUES</dc:title>
  <dc:description>CV</dc:description>
  <dc:subject/>
  <cp:keywords/>
  <cp:category/>
  <cp:lastModifiedBy/>
  <dcterms:created xsi:type="dcterms:W3CDTF">2026-05-26T06:22:59+02:00</dcterms:created>
  <dcterms:modified xsi:type="dcterms:W3CDTF">2026-05-26T06:22:59+02:00</dcterms:modified>
</cp:coreProperties>
</file>

<file path=docProps/custom.xml><?xml version="1.0" encoding="utf-8"?>
<Properties xmlns="http://schemas.openxmlformats.org/officeDocument/2006/custom-properties" xmlns:vt="http://schemas.openxmlformats.org/officeDocument/2006/docPropsVTypes"/>
</file>