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Gaël Ntoutoume Dzime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crise malienne de 2012 : analyse des causes structurelles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Gaël Ntoutoume Dzime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d'histoire et archéologie</w:t>
            </w:r>
            <w:r>
              <w:rPr/>
              <w:t xml:space="preserve">, 2025, 23, pp.211-228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africaine face à l’Armée de résistance du Seigneur de 1987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Gaël Ntoutoume Dzime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la Recherche Africaine</w:t>
            </w:r>
            <w:r>
              <w:rPr/>
              <w:t xml:space="preserve">, 2024, 4, pp.93-115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hal-04670511v1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l’insécurité maritime dans le golfe d’Aden aux réponses sécuritaires de l’Union européenne.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Gaël Ntoutoume Dzime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 de la Recherche Interdisciplinaire : revue des Langues, Lettres, Sciences de l'Homme et de la Société</w:t>
            </w:r>
            <w:r>
              <w:rPr/>
              <w:t xml:space="preserve">, 2023, 01, pp.345-370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hal-04270741v1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africaine face aux conflits armés en 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Gaël Ntoutoume Dzime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Advanced Studies and Research in Africa</w:t>
            </w:r>
            <w:r>
              <w:rPr/>
              <w:t xml:space="preserve">, 2023, 12 (1), pp.84-97.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⟨10.58808/IJR1215⟩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hal-04156531v1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face aux défis sécuritaires en Afrique subsaharienne depuis la fin de la guerre froide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Christian-Gael Ntoutoume-Dzime</w:t>
              </w:r>
            </w:hyperlink>
          </w:p>
          <w:p>
            <w:pPr/>
            <w:r>
              <w:rPr/>
              <w:t xml:space="preserve">Histoire. Université de Lorraine, 2022.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2022LORR0137⟩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tel-03890443v1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Solidarités en Afrique noire et en France à l'époque contemporaine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Thevenin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Komi Abalo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Apangome Ngagningagne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Cunin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Mbanga Diallo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Kaïros, pp.234, 2020, Kaïros Histoire, 979-1-092-72663-3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hal-02933558v1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37582v1" TargetMode="External"/><Relationship Id="rId8" Type="http://schemas.openxmlformats.org/officeDocument/2006/relationships/hyperlink" Target="https://hal.science/search/index/?q=*&amp;authFullName_s=Christian Ga&#235;l Ntoutoume Dzime" TargetMode="External"/><Relationship Id="rId9" Type="http://schemas.openxmlformats.org/officeDocument/2006/relationships/hyperlink" Target="https://hal.univ-lorraine.fr/hal-04670511v1" TargetMode="External"/><Relationship Id="rId10" Type="http://schemas.openxmlformats.org/officeDocument/2006/relationships/hyperlink" Target="https://hal.univ-lorraine.fr/hal-04270741v1" TargetMode="External"/><Relationship Id="rId11" Type="http://schemas.openxmlformats.org/officeDocument/2006/relationships/hyperlink" Target="https://hal.univ-lorraine.fr/hal-04156531v1" TargetMode="External"/><Relationship Id="rId12" Type="http://schemas.openxmlformats.org/officeDocument/2006/relationships/hyperlink" Target="https://dx.doi.org/10.58808/IJR1215" TargetMode="External"/><Relationship Id="rId13" Type="http://schemas.openxmlformats.org/officeDocument/2006/relationships/hyperlink" Target="https://hal.univ-lorraine.fr/tel-03890443v1" TargetMode="External"/><Relationship Id="rId14" Type="http://schemas.openxmlformats.org/officeDocument/2006/relationships/hyperlink" Target="https://hal.science/search/index/?q=*&amp;authFullName_s=Christian-Gael Ntoutoume-Dzime" TargetMode="External"/><Relationship Id="rId15" Type="http://schemas.openxmlformats.org/officeDocument/2006/relationships/hyperlink" Target="https://www.theses.fr/2022LORR0137" TargetMode="External"/><Relationship Id="rId16" Type="http://schemas.openxmlformats.org/officeDocument/2006/relationships/hyperlink" Target="https://hal.univ-lorraine.fr/hal-02933558v1" TargetMode="External"/><Relationship Id="rId17" Type="http://schemas.openxmlformats.org/officeDocument/2006/relationships/hyperlink" Target="https://hal.science/search/index/?q=*&amp;authFullName_s=Etienne Thevenin" TargetMode="External"/><Relationship Id="rId18" Type="http://schemas.openxmlformats.org/officeDocument/2006/relationships/hyperlink" Target="https://hal.science/search/index/?q=*&amp;authFullName_s=Komi Abalo" TargetMode="External"/><Relationship Id="rId19" Type="http://schemas.openxmlformats.org/officeDocument/2006/relationships/hyperlink" Target="https://hal.science/search/index/?q=*&amp;authFullName_s=Apangome Ngagningagne" TargetMode="External"/><Relationship Id="rId20" Type="http://schemas.openxmlformats.org/officeDocument/2006/relationships/hyperlink" Target="https://hal.science/search/index/?q=*&amp;authFullName_s=Benjamin Cunin" TargetMode="External"/><Relationship Id="rId21" Type="http://schemas.openxmlformats.org/officeDocument/2006/relationships/hyperlink" Target="https://hal.science/search/index/?q=*&amp;authFullName_s=Mbanga Diallo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Gaël Ntoutoume Dzime</dc:title>
  <dc:description>CV</dc:description>
  <dc:subject/>
  <cp:keywords/>
  <cp:category/>
  <cp:lastModifiedBy/>
  <dcterms:created xsi:type="dcterms:W3CDTF">2026-03-18T05:44:59+01:00</dcterms:created>
  <dcterms:modified xsi:type="dcterms:W3CDTF">2026-03-18T05:44:59+01:00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