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Tutin </w:t>
      </w:r>
      <w:r>
        <w:rPr>
          <w:color w:val="641e6e"/>
        </w:rPr>
        <w:t xml:space="preserve">Professeur émérite à l'Upec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christian-tutin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033408076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the “Minsky moment” liquidity crises and reproduction crises in Das Kapital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 Grandi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(6), pp.853-880.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⟨10.1080/09672567.2020.1790625⟩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L’effondrement du capitalisme comme conjecture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2018 – 1 (n° 5), pp.179-216.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⟨10.15122/isbn.978-2-406-08068-8.p.0179⟩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 Grandi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MACROÉCONOMIE MONÉTAIRE À L’ÉPREUVE DES CRISES: MARCHÉS, CYCLES ET POLITIQUES ÉCONOMIQUES (1765-1985)</w:t>
            </w:r>
            <w:r>
              <w:rPr/>
              <w:t xml:space="preserve">, PHARE, Université de Paris 1; Triangle, Université de Lyon 2,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la finance et les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de Grandi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Marx au XXI° siècle</w:t>
            </w:r>
            <w:r>
              <w:rPr/>
              <w:t xml:space="preserve">, PHARE, Université de Paris 1,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marchés immobiliers en déséquilibre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marché immobilier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logement social en France : un modèle sans équivalent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franco-coréen Le logement social en France, une expérience centenaire et ses leçons</w:t>
            </w:r>
            <w:r>
              <w:rPr/>
              <w:t xml:space="preserve">, Mar 2017,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THESES POLITIQUES ET FICTIONS ANALYTIQUES : L'EFFONDREMENT DU CAPITALISME COMME CONJECTURE THEORIQUE, DE MARX A L'ECOLE DE FRANCFORT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l’Association Charles Gide 2015: "Fictions originelles, états hypothétiques et conjectures historiques dans la pensée économique"</w:t>
            </w:r>
            <w:r>
              <w:rPr/>
              <w:t xml:space="preserve">, Association Charles Gide pour l'étude de la pensée économique,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housing markets in Europe : What happened in North-Western European countries?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anglo-american urban theories with French and Swedish lenses</w:t>
            </w:r>
            <w:r>
              <w:rPr/>
              <w:t xml:space="preserve">, Dec 2015, Noisy-Champs,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d'occupation, endettement des ménages et exubérance des marchés du logement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ASRDLF 2014</w:t>
            </w:r>
            <w:r>
              <w:rPr/>
              <w:t xml:space="preserve">, Association de Science Régionale de Langue Française,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Qu'est-il arrivé aux marchés du logement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l'AFEP : Crise de l'économie, crise de la science économique ?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logement et évolution des statuts d'occupation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XXIX° Journées de l'Association d'Economie Sociale</w:t>
            </w:r>
            <w:r>
              <w:rPr/>
              <w:t xml:space="preserve">, Association d'Economie Sociale (AES), Sep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HOUSING: ANOTHER FRENCH EXCEPTION?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for Social Rental Housing</w:t>
            </w:r>
            <w:r>
              <w:rPr/>
              <w:t xml:space="preserve">, Oct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conjonctures immobilières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1ères Rencontres du logement</w:t>
            </w:r>
            <w:r>
              <w:rPr/>
              <w:t xml:space="preserve">, IDEP - Grecam, Oct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KEYNES ? HARROD, HICKS ET OHLIN, LECTEURS DE LA THEORIE GENERALE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journées d’étude de l’ADEK -La réception de la Théorie générale 1936-1939</w:t>
            </w:r>
            <w:r>
              <w:rPr/>
              <w:t xml:space="preserve">, Oct 2004,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 et Walras : une critique implicite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d'Histoire de la pensée économique : "Keynes et Walras : méthode et analyse"</w:t>
            </w:r>
            <w:r>
              <w:rPr/>
              <w:t xml:space="preserve">, May 2000,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Walras, Hayek et Keynes : trois économistes face au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L’économie, science de la société, Journées d’étude de l’ACGEPE (Association Charles Gide pour l'Etude de la Pensée Economique), CEREGMIA UAG (Martinique) - 14 et 15 septembre 2000</w:t>
            </w:r>
            <w:r>
              <w:rPr/>
              <w:t xml:space="preserve">, Sep 2000,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SEGMENTATIONS DE MARCHES ET DECOUPAGES SPATIAUX : QUELQUES APPLICATIONS DES METHODES NEURONALES A L'ILE-DE- FRANCE *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Smaïl Ibbou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Tabariés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connexionnistes en sciences économiques et de gestion</w:t>
            </w:r>
            <w:r>
              <w:rPr/>
              <w:t xml:space="preserve">, ACSEG,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Harrod's keynesianism: post or new?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ESHET (European Society of History of Economic Theory) conference: "Keynesianism before and after Keynes"</w:t>
            </w:r>
            <w:r>
              <w:rPr/>
              <w:t xml:space="preserve">, Feb 1997,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halshs-01779937v1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Europe au début du 21ème siècle : la révision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Presses Universitaires de Rennes, pp.421,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Europe au début du 21ème siècle : la révision générale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PUR, non spécifié,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hal-00714848v1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housing in Europe</w:t>
            </w:r>
            <w:r>
              <w:rPr/>
              <w:t xml:space="preserve">, LSE London, pp.70-89,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spatiale et ségrégation sociale en Ile-de-France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Tabariés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Ramaux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Yoël Sainsaulieu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E. Perrin et N. Rousier. </w:t>
            </w:r>
            <w:r>
              <w:rPr>
                <w:i w:val="1"/>
                <w:iCs w:val="1"/>
              </w:rPr>
              <w:t xml:space="preserve">Ville et emploi - Le territoire au coeur des nouvelles formes du travail</w:t>
            </w:r>
            <w:r>
              <w:rPr/>
              <w:t xml:space="preserve">, Editions de l'Aube, pp.89-103, 2000, Société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halshs-00249967v1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hal-02950773v2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reproduction et équilibre: du marché foncier à la théorie des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Tutin</w:t>
              </w:r>
            </w:hyperlink>
          </w:p>
          <w:p>
            <w:pPr/>
            <w:r>
              <w:rPr/>
              <w:t xml:space="preserve">Economies et finances. Université de Paris 1 Panthéon-Sorbonne, 1995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tel-02568766v1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F0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tutin" TargetMode="External"/><Relationship Id="rId9" Type="http://schemas.openxmlformats.org/officeDocument/2006/relationships/hyperlink" Target="https://www.idref.fr/033408076" TargetMode="External"/><Relationship Id="rId10" Type="http://schemas.openxmlformats.org/officeDocument/2006/relationships/hyperlink" Target="https://shs.hal.science/halshs-04016143v1" TargetMode="External"/><Relationship Id="rId11" Type="http://schemas.openxmlformats.org/officeDocument/2006/relationships/hyperlink" Target="https://hal.science/search/index/?q=*&amp;authFullName_s=Anthony de Grandi" TargetMode="External"/><Relationship Id="rId12" Type="http://schemas.openxmlformats.org/officeDocument/2006/relationships/hyperlink" Target="https://hal.science/search/index/?q=*&amp;authFullName_s=Christian Tutin" TargetMode="External"/><Relationship Id="rId13" Type="http://schemas.openxmlformats.org/officeDocument/2006/relationships/hyperlink" Target="https://dx.doi.org/10.1080/09672567.2020.1790625" TargetMode="External"/><Relationship Id="rId14" Type="http://schemas.openxmlformats.org/officeDocument/2006/relationships/hyperlink" Target="https://hal.science/hal-01821564v1" TargetMode="External"/><Relationship Id="rId15" Type="http://schemas.openxmlformats.org/officeDocument/2006/relationships/hyperlink" Target="https://dx.doi.org/10.15122/isbn.978-2-406-08068-8.p.0179" TargetMode="External"/><Relationship Id="rId16" Type="http://schemas.openxmlformats.org/officeDocument/2006/relationships/hyperlink" Target="https://hal.science/hal-04284635v1" TargetMode="External"/><Relationship Id="rId17" Type="http://schemas.openxmlformats.org/officeDocument/2006/relationships/hyperlink" Target="https://hal.science/hal-04284569v1" TargetMode="External"/><Relationship Id="rId18" Type="http://schemas.openxmlformats.org/officeDocument/2006/relationships/hyperlink" Target="https://shs.hal.science/halshs-01683900v1" TargetMode="External"/><Relationship Id="rId19" Type="http://schemas.openxmlformats.org/officeDocument/2006/relationships/hyperlink" Target="https://shs.hal.science/halshs-01683908v1" TargetMode="External"/><Relationship Id="rId20" Type="http://schemas.openxmlformats.org/officeDocument/2006/relationships/hyperlink" Target="https://hal.science/hal-01689168v1" TargetMode="External"/><Relationship Id="rId21" Type="http://schemas.openxmlformats.org/officeDocument/2006/relationships/hyperlink" Target="https://hal.science/hal-01689167v1" TargetMode="External"/><Relationship Id="rId22" Type="http://schemas.openxmlformats.org/officeDocument/2006/relationships/hyperlink" Target="https://hal.science/hal-01412376v1" TargetMode="External"/><Relationship Id="rId23" Type="http://schemas.openxmlformats.org/officeDocument/2006/relationships/hyperlink" Target="https://hal.science/hal-01811775v1" TargetMode="External"/><Relationship Id="rId24" Type="http://schemas.openxmlformats.org/officeDocument/2006/relationships/hyperlink" Target="https://shs.hal.science/halshs-01470082v1" TargetMode="External"/><Relationship Id="rId25" Type="http://schemas.openxmlformats.org/officeDocument/2006/relationships/hyperlink" Target="https://hal.science/hal-02567944v1" TargetMode="External"/><Relationship Id="rId26" Type="http://schemas.openxmlformats.org/officeDocument/2006/relationships/hyperlink" Target="https://hal.science/hal-01424764v1" TargetMode="External"/><Relationship Id="rId27" Type="http://schemas.openxmlformats.org/officeDocument/2006/relationships/hyperlink" Target="https://hal.science/hal-03649831v1" TargetMode="External"/><Relationship Id="rId28" Type="http://schemas.openxmlformats.org/officeDocument/2006/relationships/hyperlink" Target="https://hal.science/hal-01626777v1" TargetMode="External"/><Relationship Id="rId29" Type="http://schemas.openxmlformats.org/officeDocument/2006/relationships/hyperlink" Target="https://shs.hal.science/halshs-01779945v1" TargetMode="External"/><Relationship Id="rId30" Type="http://schemas.openxmlformats.org/officeDocument/2006/relationships/hyperlink" Target="https://hal.science/hal-01423316v1" TargetMode="External"/><Relationship Id="rId31" Type="http://schemas.openxmlformats.org/officeDocument/2006/relationships/hyperlink" Target="https://hal.science/search/index/?q=*&amp;authFullName_s=Sma&#239;l Ibbou" TargetMode="External"/><Relationship Id="rId32" Type="http://schemas.openxmlformats.org/officeDocument/2006/relationships/hyperlink" Target="https://hal.science/search/index/?q=*&amp;authFullName_s=Christophe Ramaux" TargetMode="External"/><Relationship Id="rId33" Type="http://schemas.openxmlformats.org/officeDocument/2006/relationships/hyperlink" Target="https://hal.science/search/index/?q=*&amp;authFullName_s=Muriel Tabari&#233;s" TargetMode="External"/><Relationship Id="rId34" Type="http://schemas.openxmlformats.org/officeDocument/2006/relationships/hyperlink" Target="https://shs.hal.science/halshs-01779937v1" TargetMode="External"/><Relationship Id="rId35" Type="http://schemas.openxmlformats.org/officeDocument/2006/relationships/hyperlink" Target="https://univ-paris8.hal.science/hal-01073851v1" TargetMode="External"/><Relationship Id="rId36" Type="http://schemas.openxmlformats.org/officeDocument/2006/relationships/hyperlink" Target="https://hal.science/search/index/?q=*&amp;authFullName_s=Claire L&#233;vy-Vroelant" TargetMode="External"/><Relationship Id="rId37" Type="http://schemas.openxmlformats.org/officeDocument/2006/relationships/hyperlink" Target="https://hal.science/hal-00714848v1" TargetMode="External"/><Relationship Id="rId38" Type="http://schemas.openxmlformats.org/officeDocument/2006/relationships/hyperlink" Target="https://hal.science/hal-00716193v1" TargetMode="External"/><Relationship Id="rId39" Type="http://schemas.openxmlformats.org/officeDocument/2006/relationships/hyperlink" Target="https://shs.hal.science/halshs-00249967v1" TargetMode="External"/><Relationship Id="rId40" Type="http://schemas.openxmlformats.org/officeDocument/2006/relationships/hyperlink" Target="https://hal.science/search/index/?q=*&amp;authFullName_s=Yo&#235;l Sainsaulieu" TargetMode="External"/><Relationship Id="rId41" Type="http://schemas.openxmlformats.org/officeDocument/2006/relationships/hyperlink" Target="https://hal.science/hal-02950773v2" TargetMode="External"/><Relationship Id="rId42" Type="http://schemas.openxmlformats.org/officeDocument/2006/relationships/hyperlink" Target="https://shs.hal.science/tel-0256876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Tutin</dc:title>
  <dc:description>CV</dc:description>
  <dc:subject/>
  <cp:keywords/>
  <cp:category/>
  <cp:lastModifiedBy/>
  <dcterms:created xsi:type="dcterms:W3CDTF">2026-03-16T04:07:27+01:00</dcterms:created>
  <dcterms:modified xsi:type="dcterms:W3CDTF">2026-03-16T04:07:27+01:00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