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Christiane RAFIDINARIVO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Institutionnalisation délibérative citoyenne en réponse au mouvement des Gilets jaunes de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 9782384440146</w:t></w:r></w:p><w:p><w:pPr/><w:r><w:rPr/><w:t xml:space="preserve">Chapitre d'ouvrage</w:t></w:r></w:p><w:p><w:pPr/><w:hyperlink r:id="rId7" w:history="1"><w:r><w:rPr><w:color w:val="#410a8c"/><w:u w:val="single"/></w:rPr><w:t xml:space="preserve">hal-04446283v1</w:t></w:r></w:hyperlink></w:p></w:tc></w:tr><w:tr><w:trPr/><w:tc><w:tcPr><w:noWrap/></w:tcPr><w:p><w:pPr><w:spacing w:after="200"/></w:pPr><w:hyperlink r:id="rId10" w:history="1"><w:r><w:rPr><w:color w:val="1e198e"/><w:b w:val="1"/><w:bCs w:val="1"/><w:u w:val="single"/></w:rPr><w:t xml:space="preserve">Reading the Contested Territory with a Geopolitical Conceptual Framework</w:t></w:r></w:hyperlink></w:p><w:p><w:pPr/><w:hyperlink r:id="rId9" w:history="1"><w:r><w:rPr><w:color w:val="#410a8c"/><w:u w:val="single"/></w:rPr><w:t xml:space="preserve">Christiane Rafidinarivo</w:t></w:r></w:hyperlink></w:p><w:p><w:pPr/><w:r><w:rPr/><w:t xml:space="preserve">Francis ONDITI and Douglas YATES. </w:t></w:r><w:r><w:rPr><w:i w:val="1"/><w:iCs w:val="1"/></w:rPr><w:t xml:space="preserve">Illusions of Location Theory. Consequences for Blue Economy in Africa</w:t></w:r><w:r><w:rPr/><w:t xml:space="preserve">, </w:t></w:r><w:hyperlink r:id="rId11" w:history="1"><w:r><w:rPr><w:color w:val="#410a8c"/><w:u w:val="single"/></w:rPr><w:t xml:space="preserve">Vernon Press, Series Politics</w:t></w:r></w:hyperlink><w:r><w:rPr/><w:t xml:space="preserve">, pp 73-100, 2020, 9781648890215</w:t></w:r></w:p><w:p><w:pPr/><w:r><w:rPr/><w:t xml:space="preserve">Chapitre d'ouvrage</w:t></w:r></w:p><w:p><w:pPr/><w:hyperlink r:id="rId10" w:history="1"><w:r><w:rPr><w:color w:val="#410a8c"/><w:u w:val="single"/></w:rPr><w:t xml:space="preserve">hal-03114723v1</w:t></w:r></w:hyperlink></w:p></w:tc></w:tr><w:tr><w:trPr/><w:tc><w:tcPr><w:noWrap/></w:tcPr><w:p><w:pPr><w:spacing w:after="200"/></w:pPr><w:hyperlink r:id="rId12" w:history="1"><w:r><w:rPr><w:color w:val="1e198e"/><w:b w:val="1"/><w:bCs w:val="1"/><w:u w:val="single"/></w:rPr><w:t xml:space="preserve">Security Reform of France African Policy Cooperation: Incremental process</w:t></w:r></w:hyperlink></w:p><w:p><w:pPr/><w:hyperlink r:id="rId9" w:history="1"><w:r><w:rPr><w:color w:val="#410a8c"/><w:u w:val="single"/></w:rPr><w:t xml:space="preserve">Christiane Rafidinarivo</w:t></w:r></w:hyperlink></w:p><w:p><w:pPr/><w:r><w:rPr/><w:t xml:space="preserve">Nicasius Achu Check; Korwa Gombe Azar; Ajume Wingo. </w:t></w:r><w:r><w:rPr><w:i w:val="1"/><w:iCs w:val="1"/></w:rPr><w:t xml:space="preserve">France’s Africa Relations: Domination, Continuity and Contradictions</w:t></w:r><w:r><w:rPr/><w:t xml:space="preserve">, African Institute of South Africa, pp.1-46, 2019, 9780798305297</w:t></w:r></w:p><w:p><w:pPr/><w:r><w:rPr/><w:t xml:space="preserve">Chapitre d'ouvrage</w:t></w:r></w:p><w:p><w:pPr/><w:hyperlink r:id="rId12" w:history="1"><w:r><w:rPr><w:color w:val="#410a8c"/><w:u w:val="single"/></w:rPr><w:t xml:space="preserve">hal-02417101v1</w:t></w:r></w:hyperlink></w:p></w:tc></w:tr><w:tr><w:trPr/><w:tc><w:tcPr><w:noWrap/></w:tcPr><w:p><w:pPr><w:spacing w:after="200"/></w:pPr><w:hyperlink r:id="rId13" w:history="1"><w:r><w:rPr><w:color w:val="1e198e"/><w:b w:val="1"/><w:bCs w:val="1"/><w:u w:val="single"/></w:rPr><w:t xml:space="preserve">Crise diplomatique et diplomatie humanitaire : à qui profite le contournement de l’Etat ?</w:t></w:r></w:hyperlink></w:p><w:p><w:pPr/><w:hyperlink r:id="rId9" w:history="1"><w:r><w:rPr><w:color w:val="#410a8c"/><w:u w:val="single"/></w:rPr><w:t xml:space="preserve">Christiane Rafidinarivo</w:t></w:r></w:hyperlink></w:p><w:p><w:pPr/><w:r><w:rPr/><w:t xml:space="preserve">Thomas Fouquet; Virginie Troit. </w:t></w:r><w:r><w:rPr><w:i w:val="1"/><w:iCs w:val="1"/></w:rPr><w:t xml:space="preserve">Devenir Humanitaire à Madagascar</w:t></w:r><w:r><w:rPr/><w:t xml:space="preserve">, Karthala, pp.64--95, 2018</w:t></w:r></w:p><w:p><w:pPr/><w:r><w:rPr/><w:t xml:space="preserve">Chapitre d'ouvrage</w:t></w:r></w:p><w:p><w:pPr/><w:hyperlink r:id="rId13" w:history="1"><w:r><w:rPr><w:color w:val="#410a8c"/><w:u w:val="single"/></w:rPr><w:t xml:space="preserve">hal-02417102v1</w:t></w:r></w:hyperlink></w:p></w:tc></w:tr><w:tr><w:trPr/><w:tc><w:tcPr><w:noWrap/></w:tcPr><w:p><w:pPr><w:spacing w:after="200"/></w:pPr><w:hyperlink r:id="rId14" w:history="1"><w:r><w:rPr><w:color w:val="1e198e"/><w:b w:val="1"/><w:bCs w:val="1"/><w:u w:val="single"/></w:rPr><w:t xml:space="preserve">Ressources et Contestations Territoriales Internationales: analyse politique comparée des Iles Éparses</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i w:val="1"/><w:iCs w:val="1"/></w:rPr><w:t xml:space="preserve">1947-2017, LXXème Anniversaire du 29 Mars 1947 – «Pour l’État Malgache: Libre et Indépendant», Actes du Colloque Scientifique International du 30 et 31 mars 2017</w:t></w:r><w:r><w:rPr/><w:t xml:space="preserve">, LXV, Académie Nationale des Arts, des Lettres et des Sciences de Madagascar, pp.341 - 354, 2017, Mémoires de l’Académie Nationale des Arts, des Lettres et des Sciences</w:t></w:r></w:p><w:p><w:pPr/><w:r><w:rPr/><w:t xml:space="preserve">Chapitre d'ouvrage</w:t></w:r></w:p><w:p><w:pPr/><w:hyperlink r:id="rId14" w:history="1"><w:r><w:rPr><w:color w:val="#410a8c"/><w:u w:val="single"/></w:rPr><w:t xml:space="preserve">hal-02484048v1</w:t></w:r></w:hyperlink></w:p></w:tc></w:tr><w:tr><w:trPr/><w:tc><w:tcPr><w:noWrap/></w:tcPr><w:p><w:pPr><w:spacing w:after="200"/></w:pPr><w:hyperlink r:id="rId16" w:history="1"><w:r><w:rPr><w:color w:val="1e198e"/><w:b w:val="1"/><w:bCs w:val="1"/><w:u w:val="single"/></w:rPr><w:t xml:space="preserve">La politique sécuritaire de la France dans l’océan Indien</w:t></w:r></w:hyperlink></w:p><w:p><w:pPr/><w:hyperlink r:id="rId9" w:history="1"><w:r><w:rPr><w:color w:val="#410a8c"/><w:u w:val="single"/></w:rPr><w:t xml:space="preserve">Christiane Rafidinarivo</w:t></w:r></w:hyperlink><w:r><w:rPr/><w:t xml:space="preserve">,</w:t></w:r><w:hyperlink r:id="rId17" w:history="1"><w:r><w:rPr><w:color w:val="#410a8c"/><w:u w:val="single"/></w:rPr><w:t xml:space="preserve">Bernard Salva</w:t></w:r></w:hyperlink><w:r><w:rPr/><w:t xml:space="preserve">,</w:t></w:r><w:hyperlink r:id="rId15" w:history="1"><w:r><w:rPr><w:color w:val="#410a8c"/><w:u w:val="single"/></w:rPr><w:t xml:space="preserve">Thierry Sabathier</w:t></w:r></w:hyperlink><w:r><w:rPr/><w:t xml:space="preserve">,</w:t></w:r><w:hyperlink r:id="rId18" w:history="1"><w:r><w:rPr><w:color w:val="#410a8c"/><w:u w:val="single"/></w:rPr><w:t xml:space="preserve">Bernard Hay</w:t></w:r></w:hyperlink><w:r><w:rPr/><w:t xml:space="preserve">,</w:t></w:r><w:hyperlink r:id="rId19" w:history="1"><w:r><w:rPr><w:color w:val="#410a8c"/><w:u w:val="single"/></w:rPr><w:t xml:space="preserve">Anthony Bazin</w:t></w:r></w:hyperlink><w:r><w:rPr/><w:t xml:space="preserve">et al.</w:t></w:r></w:p><w:p><w:pPr/><w:r><w:rPr/><w:t xml:space="preserve">Union-IHEDN. </w:t></w:r><w:r><w:rPr><w:i w:val="1"/><w:iCs w:val="1"/></w:rPr><w:t xml:space="preserve">La mer – Un livre bleu pour la France</w:t></w:r><w:r><w:rPr/><w:t xml:space="preserve">, La Documentation française, pp.67-78, 2017</w:t></w:r></w:p><w:p><w:pPr/><w:r><w:rPr/><w:t xml:space="preserve">Chapitre d'ouvrage</w:t></w:r></w:p><w:p><w:pPr/><w:hyperlink r:id="rId16" w:history="1"><w:r><w:rPr><w:color w:val="#410a8c"/><w:u w:val="single"/></w:rPr><w:t xml:space="preserve">hal-02417103v1</w:t></w:r></w:hyperlink></w:p></w:tc></w:tr><w:tr><w:trPr/><w:tc><w:tcPr><w:noWrap/></w:tcPr><w:p><w:pPr><w:spacing w:after="200"/></w:pPr><w:hyperlink r:id="rId20" w:history="1"><w:r><w:rPr><w:color w:val="1e198e"/><w:b w:val="1"/><w:bCs w:val="1"/><w:u w:val="single"/></w:rPr><w:t xml:space="preserve">Dialogue interreligieux et cohésion sociale à La Réunion</w:t></w:r></w:hyperlink></w:p><w:p><w:pPr/><w:hyperlink r:id="rId9" w:history="1"><w:r><w:rPr><w:color w:val="#410a8c"/><w:u w:val="single"/></w:rPr><w:t xml:space="preserve">Christiane Rafidinarivo</w:t></w:r></w:hyperlink><w:r><w:rPr/><w:t xml:space="preserve">,</w:t></w:r><w:hyperlink r:id="rId21" w:history="1"><w:r><w:rPr><w:color w:val="#410a8c"/><w:u w:val="single"/></w:rPr><w:t xml:space="preserve">Thierry Malbert</w:t></w:r></w:hyperlink></w:p><w:p><w:pPr/><w:r><w:rPr/><w:t xml:space="preserve">Florence Faberon. </w:t></w:r><w:r><w:rPr><w:i w:val="1"/><w:iCs w:val="1"/></w:rPr><w:t xml:space="preserve">Liberté religieuse et cohésion sociale : la diversité française</w:t></w:r><w:r><w:rPr/><w:t xml:space="preserve">, Presses Universitaires d'Aix-Marseille, pp.285-299, 2015, 978-2-7314-0975-8</w:t></w:r></w:p><w:p><w:pPr/><w:r><w:rPr/><w:t xml:space="preserve">Chapitre d'ouvrage</w:t></w:r></w:p><w:p><w:pPr/><w:hyperlink r:id="rId20" w:history="1"><w:r><w:rPr><w:color w:val="#410a8c"/><w:u w:val="single"/></w:rPr><w:t xml:space="preserve">hal-02279116v1</w:t></w:r></w:hyperlink></w:p></w:tc></w:tr><w:tr><w:trPr/><w:tc><w:tcPr><w:noWrap/></w:tcPr><w:p><w:pPr><w:spacing w:after="200"/></w:pPr><w:hyperlink r:id="rId22" w:history="1"><w:r><w:rPr><w:color w:val="1e198e"/><w:b w:val="1"/><w:bCs w:val="1"/><w:u w:val="single"/></w:rPr><w:t xml:space="preserve">Analyse politique des crises : basculements de paradigmes</w:t></w:r></w:hyperlink></w:p><w:p><w:pPr/><w:hyperlink r:id="rId9" w:history="1"><w:r><w:rPr><w:color w:val="#410a8c"/><w:u w:val="single"/></w:rPr><w:t xml:space="preserve">Christiane Rafidinarivo</w:t></w:r></w:hyperlink></w:p><w:p><w:pPr/><w:r><w:rPr/><w:t xml:space="preserve">Solofo Randrianja. </w:t></w:r><w:r><w:rPr><w:i w:val="1"/><w:iCs w:val="1"/></w:rPr><w:t xml:space="preserve">Mettre fin à la fragilité : construire le présent à partir du futur</w:t></w:r><w:r><w:rPr/><w:t xml:space="preserve">, Institut d'Études Politiques Madagascar; Banque mondiale, pp.9--13, 2014</w:t></w:r></w:p><w:p><w:pPr/><w:r><w:rPr/><w:t xml:space="preserve">Chapitre d'ouvrage</w:t></w:r></w:p><w:p><w:pPr/><w:hyperlink r:id="rId22" w:history="1"><w:r><w:rPr><w:color w:val="#410a8c"/><w:u w:val="single"/></w:rPr><w:t xml:space="preserve">hal-02417104v1</w:t></w:r></w:hyperlink></w:p></w:tc></w:tr><w:tr><w:trPr/><w:tc><w:tcPr><w:noWrap/></w:tcPr><w:p><w:pPr><w:spacing w:after="200"/></w:pPr><w:hyperlink r:id="rId23" w:history="1"><w:r><w:rPr><w:color w:val="1e198e"/><w:b w:val="1"/><w:bCs w:val="1"/><w:u w:val="single"/></w:rPr><w:t xml:space="preserve">Le vote des outremers</w:t></w:r></w:hyperlink></w:p><w:p><w:pPr/><w:hyperlink r:id="rId9" w:history="1"><w:r><w:rPr><w:color w:val="#410a8c"/><w:u w:val="single"/></w:rPr><w:t xml:space="preserve">Christiane Rafidinarivo</w:t></w:r></w:hyperlink></w:p><w:p><w:pPr/><w:r><w:rPr/><w:t xml:space="preserve">Pascal Perrineau. </w:t></w:r><w:r><w:rPr><w:i w:val="1"/><w:iCs w:val="1"/></w:rPr><w:t xml:space="preserve">Le recueil des notes du CEVIPOF : Les électorats, les enjeux et les votes</w:t></w:r><w:r><w:rPr/><w:t xml:space="preserve">, Centre de recherches politiques de Sciences Po, pp.151--154, 2013</w:t></w:r></w:p><w:p><w:pPr/><w:r><w:rPr/><w:t xml:space="preserve">Chapitre d'ouvrage</w:t></w:r></w:p><w:p><w:pPr/><w:hyperlink r:id="rId23" w:history="1"><w:r><w:rPr><w:color w:val="#410a8c"/><w:u w:val="single"/></w:rPr><w:t xml:space="preserve">hal-02417105v1</w:t></w:r></w:hyperlink></w:p></w:tc></w:tr><w:tr><w:trPr/><w:tc><w:tcPr><w:noWrap/></w:tcPr><w:p><w:pPr><w:spacing w:after="200"/></w:pPr><w:hyperlink r:id="rId24" w:history="1"><w:r><w:rPr><w:color w:val="1e198e"/><w:b w:val="1"/><w:bCs w:val="1"/><w:u w:val="single"/></w:rPr><w:t xml:space="preserve">Couleurs et politique dans l’océan Indien</w:t></w:r></w:hyperlink></w:p><w:p><w:pPr/><w:hyperlink r:id="rId9" w:history="1"><w:r><w:rPr><w:color w:val="#410a8c"/><w:u w:val="single"/></w:rPr><w:t xml:space="preserve">Christiane Rafidinarivo</w:t></w:r></w:hyperlink></w:p><w:p><w:pPr/><w:r><w:rPr/><w:t xml:space="preserve">Sudel Fuma. </w:t></w:r><w:r><w:rPr><w:i w:val="1"/><w:iCs w:val="1"/></w:rPr><w:t xml:space="preserve">Regards sur l’Afrique et l’océan Indien</w:t></w:r><w:r><w:rPr/><w:t xml:space="preserve">, Le Publieur, pp.237--246, 2005</w:t></w:r></w:p><w:p><w:pPr/><w:r><w:rPr/><w:t xml:space="preserve">Chapitre d'ouvrage</w:t></w:r></w:p><w:p><w:pPr/><w:hyperlink r:id="rId24" w:history="1"><w:r><w:rPr><w:color w:val="#410a8c"/><w:u w:val="single"/></w:rPr><w:t xml:space="preserve">hal-02417106v1</w:t></w:r></w:hyperlink></w:p></w:tc></w:tr><w:tr><w:trPr/><w:tc><w:tcPr><w:noWrap/></w:tcPr><w:p><w:pPr><w:spacing w:after="200"/></w:pPr><w:hyperlink r:id="rId25" w:history="1"><w:r><w:rPr><w:color w:val="1e198e"/><w:b w:val="1"/><w:bCs w:val="1"/><w:u w:val="single"/></w:rPr><w:t xml:space="preserve">Éclairage historique et culturel du co-développement durable</w:t></w:r></w:hyperlink></w:p><w:p><w:pPr/><w:hyperlink r:id="rId9" w:history="1"><w:r><w:rPr><w:color w:val="#410a8c"/><w:u w:val="single"/></w:rPr><w:t xml:space="preserve">Christiane Rafidinarivo</w:t></w:r></w:hyperlink></w:p><w:p><w:pPr/><w:r><w:rPr/><w:t xml:space="preserve">Jean Fried. </w:t></w:r><w:r><w:rPr><w:i w:val="1"/><w:iCs w:val="1"/></w:rPr><w:t xml:space="preserve">Actes du séminaire « Co-développement durable dans l’Océan Indien »</w:t></w:r><w:r><w:rPr/><w:t xml:space="preserve">, Conseil économique et social de La Réunion, pp.19--23, 2002</w:t></w:r></w:p><w:p><w:pPr/><w:r><w:rPr/><w:t xml:space="preserve">Chapitre d'ouvrage</w:t></w:r></w:p><w:p><w:pPr/><w:hyperlink r:id="rId25" w:history="1"><w:r><w:rPr><w:color w:val="#410a8c"/><w:u w:val="single"/></w:rPr><w:t xml:space="preserve">hal-02417107v1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Co-construction&amp;quot; in Deliberative Democracy: Lessons from the French Citizens' Convention for Climate</w:t></w:r></w:hyperlink></w:p><w:p><w:pPr/><w:hyperlink r:id="rId27" w:history="1"><w:r><w:rPr><w:color w:val="#410a8c"/><w:u w:val="single"/></w:rPr><w:t xml:space="preserve">Louis-Gaëtan Giraudet</w:t></w:r></w:hyperlink><w:r><w:rPr/><w:t xml:space="preserve">,</w:t></w:r><w:hyperlink r:id="rId28" w:history="1"><w:r><w:rPr><w:color w:val="#410a8c"/><w:u w:val="single"/></w:rPr><w:t xml:space="preserve">Bénédicte Apouey</w:t></w:r></w:hyperlink><w:r><w:rPr/><w:t xml:space="preserve">,</w:t></w:r><w:hyperlink r:id="rId29" w:history="1"><w:r><w:rPr><w:color w:val="#410a8c"/><w:u w:val="single"/></w:rPr><w:t xml:space="preserve">Hazem Arab</w:t></w:r></w:hyperlink><w:r><w:rPr/><w:t xml:space="preserve">,</w:t></w:r><w:hyperlink r:id="rId30" w:history="1"><w:r><w:rPr><w:color w:val="#410a8c"/><w:u w:val="single"/></w:rPr><w:t xml:space="preserve">Simon Baeckelandt</w:t></w:r></w:hyperlink><w:r><w:rPr/><w:t xml:space="preserve">,</w:t></w:r><w:hyperlink r:id="rId31"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32" w:history="1"><w:r><w:rPr><w:color w:val="#410a8c"/><w:u w:val="single"/></w:rPr><w:t xml:space="preserve">⟨10.1057/s41599-022-01212-6⟩</w:t></w:r></w:hyperlink></w:p><w:p><w:pPr/><w:r><w:rPr/><w:t xml:space="preserve">Article dans une revue</w:t></w:r></w:p><w:p><w:pPr/><w:hyperlink r:id="rId26" w:history="1"><w:r><w:rPr><w:color w:val="#410a8c"/><w:u w:val="single"/></w:rPr><w:t xml:space="preserve">hal-03119539v2</w:t></w:r></w:hyperlink></w:p></w:tc></w:tr><w:tr><w:trPr/><w:tc><w:tcPr><w:noWrap/></w:tcPr><w:p><w:pPr><w:spacing w:after="200"/></w:pPr><w:hyperlink r:id="rId33" w:history="1"><w:r><w:rPr><w:color w:val="1e198e"/><w:b w:val="1"/><w:bCs w:val="1"/><w:u w:val="single"/></w:rPr><w:t xml:space="preserve">Essor et déclin des &amp;quot;gilets jaunes&amp;quot; de La Réunion dans l'espace public</w:t></w:r></w:hyperlink></w:p><w:p><w:pPr/><w:hyperlink r:id="rId9" w:history="1"><w:r><w:rPr><w:color w:val="#410a8c"/><w:u w:val="single"/></w:rPr><w:t xml:space="preserve">Christiane Rafidinarivo</w:t></w:r></w:hyperlink></w:p><w:p><w:pPr/><w:r><w:rPr><w:i w:val="1"/><w:iCs w:val="1"/></w:rPr><w:t xml:space="preserve">The Conversation France</w:t></w:r><w:r><w:rPr/><w:t xml:space="preserve">, 2020</w:t></w:r></w:p><w:p><w:pPr/><w:r><w:rPr/><w:t xml:space="preserve">Article dans une revue</w:t></w:r></w:p><w:p><w:pPr/><w:hyperlink r:id="rId33" w:history="1"><w:r><w:rPr><w:color w:val="#410a8c"/><w:u w:val="single"/></w:rPr><w:t xml:space="preserve">hal-02519480v1</w:t></w:r></w:hyperlink></w:p></w:tc></w:tr><w:tr><w:trPr/><w:tc><w:tcPr><w:noWrap/></w:tcPr><w:p><w:pPr><w:spacing w:after="200"/></w:pPr><w:hyperlink r:id="rId34" w:history="1"><w:r><w:rPr><w:color w:val="1e198e"/><w:b w:val="1"/><w:bCs w:val="1"/><w:u w:val="single"/></w:rPr><w:t xml:space="preserve">The impact of international proceedings for bypassing the State: the example of Madagascar</w:t></w:r></w:hyperlink></w:p><w:p><w:pPr/><w:hyperlink r:id="rId9" w:history="1"><w:r><w:rPr><w:color w:val="#410a8c"/><w:u w:val="single"/></w:rPr><w:t xml:space="preserve">Christiane Rafidinarivo</w:t></w:r></w:hyperlink></w:p><w:p><w:pPr/><w:r><w:rPr><w:i w:val="1"/><w:iCs w:val="1"/></w:rPr><w:t xml:space="preserve">Alternatives Humanitaires = Humanitarian alternatives</w:t></w:r><w:r><w:rPr/><w:t xml:space="preserve">, 2017, 5, pp.74-85</w:t></w:r></w:p><w:p><w:pPr/><w:r><w:rPr/><w:t xml:space="preserve">Article dans une revue</w:t></w:r></w:p><w:p><w:pPr/><w:hyperlink r:id="rId34" w:history="1"><w:r><w:rPr><w:color w:val="#410a8c"/><w:u w:val="single"/></w:rPr><w:t xml:space="preserve">hal-02417110v1</w:t></w:r></w:hyperlink></w:p></w:tc></w:tr><w:tr><w:trPr/><w:tc><w:tcPr><w:noWrap/></w:tcPr><w:p><w:pPr><w:spacing w:after="200"/></w:pPr><w:hyperlink r:id="rId35" w:history="1"><w:r><w:rPr><w:color w:val="1e198e"/><w:b w:val="1"/><w:bCs w:val="1"/><w:u w:val="single"/></w:rPr><w:t xml:space="preserve">L'impact des procédés internationaux de contournement de l'État : l'exemple de Madagascar</w:t></w:r></w:hyperlink></w:p><w:p><w:pPr/><w:hyperlink r:id="rId9" w:history="1"><w:r><w:rPr><w:color w:val="#410a8c"/><w:u w:val="single"/></w:rPr><w:t xml:space="preserve">Christiane Rafidinarivo</w:t></w:r></w:hyperlink></w:p><w:p><w:pPr/><w:r><w:rPr><w:i w:val="1"/><w:iCs w:val="1"/></w:rPr><w:t xml:space="preserve">Alternatives Humanitaires = Humanitarian alternatives</w:t></w:r><w:r><w:rPr/><w:t xml:space="preserve">, 2017, 5, pp.74--85</w:t></w:r></w:p><w:p><w:pPr/><w:r><w:rPr/><w:t xml:space="preserve">Article dans une revue</w:t></w:r></w:p><w:p><w:pPr/><w:hyperlink r:id="rId35" w:history="1"><w:r><w:rPr><w:color w:val="#410a8c"/><w:u w:val="single"/></w:rPr><w:t xml:space="preserve">hal-02485323v1</w:t></w:r></w:hyperlink></w:p></w:tc></w:tr><w:tr><w:trPr/><w:tc><w:tcPr><w:noWrap/></w:tcPr><w:p><w:pPr><w:spacing w:after="200"/></w:pPr><w:hyperlink r:id="rId36" w:history="1"><w:r><w:rPr><w:color w:val="1e198e"/><w:b w:val="1"/><w:bCs w:val="1"/><w:u w:val="single"/></w:rPr><w:t xml:space="preserve">Dynamique de la recomposition politique. La fin du bipartisme d’alternance. Analyse comparée des votes Outre-mers et France entière de la présidentielle 2017</w:t></w:r></w:hyperlink></w:p><w:p><w:pPr/><w:hyperlink r:id="rId9" w:history="1"><w:r><w:rPr><w:color w:val="#410a8c"/><w:u w:val="single"/></w:rPr><w:t xml:space="preserve">Christiane Rafidinarivo</w:t></w:r></w:hyperlink></w:p><w:p><w:pPr/><w:r><w:rPr><w:i w:val="1"/><w:iCs w:val="1"/></w:rPr><w:t xml:space="preserve">Notes de recherche du CEVIPOF</w:t></w:r><w:r><w:rPr/><w:t xml:space="preserve">, 2017, 41, pp.1--9</w:t></w:r></w:p><w:p><w:pPr/><w:r><w:rPr/><w:t xml:space="preserve">Article dans une revue</w:t></w:r></w:p><w:p><w:pPr/><w:hyperlink r:id="rId36" w:history="1"><w:r><w:rPr><w:color w:val="#410a8c"/><w:u w:val="single"/></w:rPr><w:t xml:space="preserve">hal-02417109v1</w:t></w:r></w:hyperlink></w:p></w:tc></w:tr><w:tr><w:trPr/><w:tc><w:tcPr><w:noWrap/></w:tcPr><w:p><w:pPr><w:spacing w:after="200"/></w:pPr><w:hyperlink r:id="rId37" w:history="1"><w:r><w:rPr><w:color w:val="1e198e"/><w:b w:val="1"/><w:bCs w:val="1"/><w:u w:val="single"/></w:rPr><w:t xml:space="preserve">Political Transition and Humanitarian Transition: a comparative political analysis of Financial Transition</w:t></w:r></w:hyperlink></w:p><w:p><w:pPr/><w:hyperlink r:id="rId9" w:history="1"><w:r><w:rPr><w:color w:val="#410a8c"/><w:u w:val="single"/></w:rPr><w:t xml:space="preserve">Christiane Rafidinarivo</w:t></w:r></w:hyperlink></w:p><w:p><w:pPr/><w:r><w:rPr><w:i w:val="1"/><w:iCs w:val="1"/></w:rPr><w:t xml:space="preserve">Les Papiers du Fonds de la Croix Rouge</w:t></w:r><w:r><w:rPr/><w:t xml:space="preserve">, 2017, 10, pp.1--47</w:t></w:r></w:p><w:p><w:pPr/><w:r><w:rPr/><w:t xml:space="preserve">Article dans une revue</w:t></w:r></w:p><w:p><w:pPr/><w:hyperlink r:id="rId37" w:history="1"><w:r><w:rPr><w:color w:val="#410a8c"/><w:u w:val="single"/></w:rPr><w:t xml:space="preserve">hal-02417111v1</w:t></w:r></w:hyperlink></w:p></w:tc></w:tr><w:tr><w:trPr/><w:tc><w:tcPr><w:noWrap/></w:tcPr><w:p><w:pPr><w:spacing w:after="200"/></w:pPr><w:hyperlink r:id="rId38" w:history="1"><w:r><w:rPr><w:color w:val="1e198e"/><w:b w:val="1"/><w:bCs w:val="1"/><w:u w:val="single"/></w:rPr><w:t xml:space="preserve">Dynamique de la recomposition politique : le jeu électoral. Analyse comparée du vote Outre-mer et France entière de la présidentielle et des législatives 2017</w:t></w:r></w:hyperlink></w:p><w:p><w:pPr/><w:hyperlink r:id="rId9" w:history="1"><w:r><w:rPr><w:color w:val="#410a8c"/><w:u w:val="single"/></w:rPr><w:t xml:space="preserve">Christiane Rafidinarivo</w:t></w:r></w:hyperlink></w:p><w:p><w:pPr/><w:r><w:rPr><w:i w:val="1"/><w:iCs w:val="1"/></w:rPr><w:t xml:space="preserve">Notes de recherche du CEVIPOF</w:t></w:r><w:r><w:rPr/><w:t xml:space="preserve">, 2017, 42, pp.1--10</w:t></w:r></w:p><w:p><w:pPr/><w:r><w:rPr/><w:t xml:space="preserve">Article dans une revue</w:t></w:r></w:p><w:p><w:pPr/><w:hyperlink r:id="rId38" w:history="1"><w:r><w:rPr><w:color w:val="#410a8c"/><w:u w:val="single"/></w:rPr><w:t xml:space="preserve">hal-02417108v1</w:t></w:r></w:hyperlink></w:p></w:tc></w:tr><w:tr><w:trPr/><w:tc><w:tcPr><w:noWrap/></w:tcPr><w:p><w:pPr><w:spacing w:after="200"/></w:pPr><w:hyperlink r:id="rId39" w:history="1"><w:r><w:rPr><w:color w:val="1e198e"/><w:b w:val="1"/><w:bCs w:val="1"/><w:u w:val="single"/></w:rPr><w:t xml:space="preserve">Enjeux géopolitiques des négociations sur les Îles Éparses</w:t></w:r></w:hyperlink></w:p><w:p><w:pPr/><w:hyperlink r:id="rId9" w:history="1"><w:r><w:rPr><w:color w:val="#410a8c"/><w:u w:val="single"/></w:rPr><w:t xml:space="preserve">Christiane Rafidinarivo</w:t></w:r></w:hyperlink></w:p><w:p><w:pPr/><w:r><w:rPr><w:i w:val="1"/><w:iCs w:val="1"/></w:rPr><w:t xml:space="preserve">La Revue MCI</w:t></w:r><w:r><w:rPr/><w:t xml:space="preserve">, 2016, Dossier spécial Îles éparses, 72-73, pp.21-30</w:t></w:r></w:p><w:p><w:pPr/><w:r><w:rPr/><w:t xml:space="preserve">Article dans une revue</w:t></w:r></w:p><w:p><w:pPr/><w:hyperlink r:id="rId39" w:history="1"><w:r><w:rPr><w:color w:val="#410a8c"/><w:u w:val="single"/></w:rPr><w:t xml:space="preserve">hal-02468637v1</w:t></w:r></w:hyperlink></w:p></w:tc></w:tr><w:tr><w:trPr/><w:tc><w:tcPr><w:noWrap/></w:tcPr><w:p><w:pPr><w:spacing w:after="200"/></w:pPr><w:hyperlink r:id="rId40" w:history="1"><w:r><w:rPr><w:color w:val="1e198e"/><w:b w:val="1"/><w:bCs w:val="1"/><w:u w:val="single"/></w:rPr><w:t xml:space="preserve">Regards croisés sur les Iles Eparses. Ressources et territoires contestés</w:t></w:r></w:hyperlink></w:p><w:p><w:pPr/><w:hyperlink r:id="rId9" w:history="1"><w:r><w:rPr><w:color w:val="#410a8c"/><w:u w:val="single"/></w:rPr><w:t xml:space="preserve">Christiane Rafidinarivo</w:t></w:r></w:hyperlink><w:r><w:rPr/><w:t xml:space="preserve">,</w:t></w:r><w:hyperlink r:id="rId41" w:history="1"><w:r><w:rPr><w:color w:val="#410a8c"/><w:u w:val="single"/></w:rPr><w:t xml:space="preserve">Johary Ravaloson</w:t></w:r></w:hyperlink></w:p><w:p><w:pPr/><w:r><w:rPr><w:i w:val="1"/><w:iCs w:val="1"/></w:rPr><w:t xml:space="preserve">La Revue MCI</w:t></w:r><w:r><w:rPr/><w:t xml:space="preserve">, 2016, Dossier spécial Îles éparses, 72-73, pp.11-17</w:t></w:r></w:p><w:p><w:pPr/><w:r><w:rPr/><w:t xml:space="preserve">Article dans une revue</w:t></w:r></w:p><w:p><w:pPr/><w:hyperlink r:id="rId40" w:history="1"><w:r><w:rPr><w:color w:val="#410a8c"/><w:u w:val="single"/></w:rPr><w:t xml:space="preserve">hal-02468634v1</w:t></w:r></w:hyperlink></w:p></w:tc></w:tr><w:tr><w:trPr/><w:tc><w:tcPr><w:noWrap/></w:tcPr><w:p><w:pPr><w:spacing w:after="200"/></w:pPr><w:hyperlink r:id="rId42" w:history="1"><w:r><w:rPr><w:color w:val="1e198e"/><w:b w:val="1"/><w:bCs w:val="1"/><w:u w:val="single"/></w:rPr><w:t xml:space="preserve">Globalisation et dynamique des relations internationales, actions internationales face à la crise politique malgache : légitimations et délégitimations</w:t></w:r></w:hyperlink></w:p><w:p><w:pPr/><w:hyperlink r:id="rId9" w:history="1"><w:r><w:rPr><w:color w:val="#410a8c"/><w:u w:val="single"/></w:rPr><w:t xml:space="preserve">Christiane Rafidinarivo</w:t></w:r></w:hyperlink></w:p><w:p><w:pPr/><w:r><w:rPr><w:i w:val="1"/><w:iCs w:val="1"/></w:rPr><w:t xml:space="preserve">Bulletin de l'Académie malgache</w:t></w:r><w:r><w:rPr/><w:t xml:space="preserve">, 2013, XCI (2), pp.51--59</w:t></w:r></w:p><w:p><w:pPr/><w:r><w:rPr/><w:t xml:space="preserve">Article dans une revue</w:t></w:r></w:p><w:p><w:pPr/><w:hyperlink r:id="rId42" w:history="1"><w:r><w:rPr><w:color w:val="#410a8c"/><w:u w:val="single"/></w:rPr><w:t xml:space="preserve">hal-02417112v1</w:t></w:r></w:hyperlink></w:p></w:tc></w:tr><w:tr><w:trPr/><w:tc><w:tcPr><w:noWrap/></w:tcPr><w:p><w:pPr><w:spacing w:after="200"/></w:pPr><w:hyperlink r:id="rId43" w:history="1"><w:r><w:rPr><w:color w:val="1e198e"/><w:b w:val="1"/><w:bCs w:val="1"/><w:u w:val="single"/></w:rPr><w:t xml:space="preserve">Travail, Servitude et Liberté</w:t></w:r></w:hyperlink></w:p><w:p><w:pPr/><w:hyperlink r:id="rId9" w:history="1"><w:r><w:rPr><w:color w:val="#410a8c"/><w:u w:val="single"/></w:rPr><w:t xml:space="preserve">Christiane Rafidinarivo</w:t></w:r></w:hyperlink></w:p><w:p><w:pPr/><w:r><w:rPr><w:i w:val="1"/><w:iCs w:val="1"/></w:rPr><w:t xml:space="preserve">La Pensée</w:t></w:r><w:r><w:rPr/><w:t xml:space="preserve">, 2011, Esclavages et sujétions, 368, pp.45-55</w:t></w:r></w:p><w:p><w:pPr/><w:r><w:rPr/><w:t xml:space="preserve">Article dans une revue</w:t></w:r></w:p><w:p><w:pPr/><w:hyperlink r:id="rId43" w:history="1"><w:r><w:rPr><w:color w:val="#410a8c"/><w:u w:val="single"/></w:rPr><w:t xml:space="preserve">hal-02467914v1</w:t></w:r></w:hyperlink></w:p></w:tc></w:tr><w:tr><w:trPr/><w:tc><w:tcPr><w:noWrap/></w:tcPr><w:p><w:pPr><w:spacing w:after="200"/></w:pPr><w:hyperlink r:id="rId44" w:history="1"><w:r><w:rPr><w:color w:val="1e198e"/><w:b w:val="1"/><w:bCs w:val="1"/><w:u w:val="single"/></w:rPr><w:t xml:space="preserve">Stratégies territoriales de la crise malgache</w:t></w:r></w:hyperlink></w:p><w:p><w:pPr/><w:hyperlink r:id="rId9" w:history="1"><w:r><w:rPr><w:color w:val="#410a8c"/><w:u w:val="single"/></w:rPr><w:t xml:space="preserve">Christiane Rafidinarivo</w:t></w:r></w:hyperlink></w:p><w:p><w:pPr/><w:r><w:rPr><w:i w:val="1"/><w:iCs w:val="1"/></w:rPr><w:t xml:space="preserve">Politique africaine</w:t></w:r><w:r><w:rPr/><w:t xml:space="preserve">, 2002, 86, pp.138--151</w:t></w:r></w:p><w:p><w:pPr/><w:r><w:rPr/><w:t xml:space="preserve">Article dans une revue</w:t></w:r></w:p><w:p><w:pPr/><w:hyperlink r:id="rId44" w:history="1"><w:r><w:rPr><w:color w:val="#410a8c"/><w:u w:val="single"/></w:rPr><w:t xml:space="preserve">hal-02417113v1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Institutionnalisation délibérative innovante en réponse au mouvement des Gilets jaunes de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45" w:history="1"><w:r><w:rPr><w:color w:val="#410a8c"/><w:u w:val="single"/></w:rPr><w:t xml:space="preserve">hal-04446750v1</w:t></w:r></w:hyperlink></w:p></w:tc></w:tr><w:tr><w:trPr/><w:tc><w:tcPr><w:noWrap/></w:tcPr><w:p><w:pPr><w:spacing w:after="200"/></w:pPr><w:hyperlink r:id="rId46" w:history="1"><w:r><w:rPr><w:color w:val="1e198e"/><w:b w:val="1"/><w:bCs w:val="1"/><w:u w:val="single"/></w:rPr><w:t xml:space="preserve">Convention Citoyenne sur le Climat : Démocratie environnementale, tirage au sort et institutionnalisation</w:t></w:r></w:hyperlink></w:p><w:p><w:pPr/><w:hyperlink r:id="rId9" w:history="1"><w:r><w:rPr><w:color w:val="#410a8c"/><w:u w:val="single"/></w:rPr><w:t xml:space="preserve">Christiane Rafidinarivo</w:t></w:r></w:hyperlink></w:p><w:p><w:pPr/><w:r><w:rPr><w:i w:val="1"/><w:iCs w:val="1"/></w:rPr><w:t xml:space="preserve">Convention Citoyenne pour le Climat, premiers résultats de la recherche : Etude d'un dispositif et engagements citoyens</w:t></w:r><w:r><w:rPr/><w:t xml:space="preserve">, Colloque international du Centre des Politiques de La Terre, Paris School of Economics, GIS Démocratie et Participation, Association Océan Indien de Science Politique, Dynamiques Européennes, Centre Alexandre Koyré, Sciences Po CEVIPOF : https://www.youtube.com/watch?v=YALMwhtBRjY&amp;list=PLuhcClBIo6xEKBgnb2o93tBmPOgJRFCuU&amp;index=2, Nov 2020, Paris, France</w:t></w:r></w:p><w:p><w:pPr/><w:r><w:rPr/><w:t xml:space="preserve">Communication dans un congrès</w:t></w:r></w:p><w:p><w:pPr/><w:hyperlink r:id="rId46" w:history="1"><w:r><w:rPr><w:color w:val="#410a8c"/><w:u w:val="single"/></w:rPr><w:t xml:space="preserve">hal-03114903v1</w:t></w:r></w:hyperlink></w:p></w:tc></w:tr><w:tr><w:trPr/><w:tc><w:tcPr><w:noWrap/></w:tcPr><w:p><w:pPr><w:spacing w:after="200"/></w:pPr><w:hyperlink r:id="rId47" w:history="1"><w:r><w:rPr><w:color w:val="1e198e"/><w:b w:val="1"/><w:bCs w:val="1"/><w:u w:val="single"/></w:rPr><w:t xml:space="preserve">Nouvelle Géopolitique Océan Indien : La fabrique de la recherche</w:t></w:r></w:hyperlink></w:p><w:p><w:pPr/><w:hyperlink r:id="rId9" w:history="1"><w:r><w:rPr><w:color w:val="#410a8c"/><w:u w:val="single"/></w:rPr><w:t xml:space="preserve">Christiane Rafidinarivo</w:t></w:r></w:hyperlink></w:p><w:p><w:pPr/><w:r><w:rPr><w:i w:val="1"/><w:iCs w:val="1"/></w:rPr><w:t xml:space="preserve">L’Océan Indien : territorialisation et conceptualisation</w:t></w:r><w:r><w:rPr/><w:t xml:space="preserve">, Séminaire doctoral du Laboratoire de recherche sur les espaces Créoles et Francophones et du Centre de Recherches et d'Etudes Géographiques de l'Université de La Réunion, Nov 2020, Saint-Denis de La Réunion, France</w:t></w:r></w:p><w:p><w:pPr/><w:r><w:rPr/><w:t xml:space="preserve">Communication dans un congrès</w:t></w:r></w:p><w:p><w:pPr/><w:hyperlink r:id="rId47" w:history="1"><w:r><w:rPr><w:color w:val="#410a8c"/><w:u w:val="single"/></w:rPr><w:t xml:space="preserve">hal-03114769v1</w:t></w:r></w:hyperlink></w:p></w:tc></w:tr><w:tr><w:trPr/><w:tc><w:tcPr><w:noWrap/></w:tcPr><w:p><w:pPr><w:spacing w:after="200"/></w:pPr><w:hyperlink r:id="rId48"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48" w:history="1"><w:r><w:rPr><w:color w:val="#410a8c"/><w:u w:val="single"/></w:rPr><w:t xml:space="preserve">hal-02417131v1</w:t></w:r></w:hyperlink></w:p></w:tc></w:tr><w:tr><w:trPr/><w:tc><w:tcPr><w:noWrap/></w:tcPr><w:p><w:pPr><w:spacing w:after="200"/></w:pPr><w:hyperlink r:id="rId49" w:history="1"><w:r><w:rPr><w:color w:val="1e198e"/><w:b w:val="1"/><w:bCs w:val="1"/><w:u w:val="single"/></w:rPr><w:t xml:space="preserve">Démocratie délibérative et considération au prisme de l’analyse du Grand débat national et des stratégies du dialogue interreligieux</w:t></w:r></w:hyperlink></w:p><w:p><w:pPr/><w:hyperlink r:id="rId50" w:history="1"><w:r><w:rPr><w:color w:val="#410a8c"/><w:u w:val="single"/></w:rPr><w:t xml:space="preserve">Bernard Reber</w:t></w:r></w:hyperlink><w:r><w:rPr/><w:t xml:space="preserve">,</w:t></w:r><w:hyperlink r:id="rId9" w:history="1"><w:r><w:rPr><w:color w:val="#410a8c"/><w:u w:val="single"/></w:rPr><w:t xml:space="preserve">Christiane Rafidinarivo</w:t></w:r></w:hyperlink></w:p><w:p><w:pPr/><w:r><w:rPr><w:i w:val="1"/><w:iCs w:val="1"/></w:rPr><w:t xml:space="preserve">Journée de discussions de l’Association Océan Indien de Science Politique</w:t></w:r><w:r><w:rPr/><w:t xml:space="preserve">, Association Océan Indien de Science Politique; Laboratoire de recherche sur les espaces Créolophones et Francophones; Université de La Réunion, Aug 2019, Saint Denis, La Réunion</w:t></w:r></w:p><w:p><w:pPr/><w:r><w:rPr/><w:t xml:space="preserve">Communication dans un congrès</w:t></w:r></w:p><w:p><w:pPr/><w:hyperlink r:id="rId49" w:history="1"><w:r><w:rPr><w:color w:val="#410a8c"/><w:u w:val="single"/></w:rPr><w:t xml:space="preserve">hal-02417118v1</w:t></w:r></w:hyperlink></w:p></w:tc></w:tr><w:tr><w:trPr/><w:tc><w:tcPr><w:noWrap/></w:tcPr><w:p><w:pPr><w:spacing w:after="200"/></w:pPr><w:hyperlink r:id="rId51" w:history="1"><w:r><w:rPr><w:color w:val="1e198e"/><w:b w:val="1"/><w:bCs w:val="1"/><w:u w:val="single"/></w:rPr><w:t xml:space="preserve">Géopolitique de l’océan Indien</w:t></w:r></w:hyperlink></w:p><w:p><w:pPr/><w:hyperlink r:id="rId9" w:history="1"><w:r><w:rPr><w:color w:val="#410a8c"/><w:u w:val="single"/></w:rPr><w:t xml:space="preserve">Christiane Rafidinarivo</w:t></w:r></w:hyperlink></w:p><w:p><w:pPr/><w:r><w:rPr><w:i w:val="1"/><w:iCs w:val="1"/></w:rPr><w:t xml:space="preserve">Séminaire doctoral, Ecole Doctorale de Droit et de Science Politique, en préparation des Doctoriales de l’Université Catholique de Madagascar</w:t></w:r><w:r><w:rPr/><w:t xml:space="preserve">, 2019, Antananarivo, Madagascar</w:t></w:r></w:p><w:p><w:pPr/><w:r><w:rPr/><w:t xml:space="preserve">Communication dans un congrès</w:t></w:r></w:p><w:p><w:pPr/><w:hyperlink r:id="rId51" w:history="1"><w:r><w:rPr><w:color w:val="#410a8c"/><w:u w:val="single"/></w:rPr><w:t xml:space="preserve">hal-02476880v1</w:t></w:r></w:hyperlink></w:p></w:tc></w:tr><w:tr><w:trPr/><w:tc><w:tcPr><w:noWrap/></w:tcPr><w:p><w:pPr><w:spacing w:after="200"/></w:pPr><w:hyperlink r:id="rId52" w:history="1"><w:r><w:rPr><w:color w:val="1e198e"/><w:b w:val="1"/><w:bCs w:val="1"/><w:u w:val="single"/></w:rPr><w:t xml:space="preserve">Sécurité régionale océan Indien et sécurité globale</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2018, Reims, France</w:t></w:r></w:p><w:p><w:pPr/><w:r><w:rPr/><w:t xml:space="preserve">Communication dans un congrès</w:t></w:r></w:p><w:p><w:pPr/><w:hyperlink r:id="rId52" w:history="1"><w:r><w:rPr><w:color w:val="#410a8c"/><w:u w:val="single"/></w:rPr><w:t xml:space="preserve">hal-02476881v1</w:t></w:r></w:hyperlink></w:p></w:tc></w:tr><w:tr><w:trPr/><w:tc><w:tcPr><w:noWrap/></w:tcPr><w:p><w:pPr><w:spacing w:after="200"/></w:pPr><w:hyperlink r:id="rId53" w:history="1"><w:r><w:rPr><w:color w:val="1e198e"/><w:b w:val="1"/><w:bCs w:val="1"/><w:u w:val="single"/></w:rPr><w:t xml:space="preserve">Contestations Territoriales Internationales, Renouveler l’analyse comparée</w:t></w:r></w:hyperlink></w:p><w:p><w:pPr/><w:hyperlink r:id="rId9" w:history="1"><w:r><w:rPr><w:color w:val="#410a8c"/><w:u w:val="single"/></w:rPr><w:t xml:space="preserve">Christiane Rafidinarivo</w:t></w:r></w:hyperlink></w:p><w:p><w:pPr/><w:r><w:rPr><w:i w:val="1"/><w:iCs w:val="1"/></w:rPr><w:t xml:space="preserve">Présentation des résultats de recherches du Projet de recherche au Séminaire Général du CEVIPOF</w:t></w:r><w:r><w:rPr/><w:t xml:space="preserve">, 2017, Paris, France</w:t></w:r></w:p><w:p><w:pPr/><w:r><w:rPr/><w:t xml:space="preserve">Communication dans un congrès</w:t></w:r></w:p><w:p><w:pPr/><w:hyperlink r:id="rId53" w:history="1"><w:r><w:rPr><w:color w:val="#410a8c"/><w:u w:val="single"/></w:rPr><w:t xml:space="preserve">hal-02476884v1</w:t></w:r></w:hyperlink></w:p></w:tc></w:tr><w:tr><w:trPr/><w:tc><w:tcPr><w:noWrap/></w:tcPr><w:p><w:pPr><w:spacing w:after="200"/></w:pPr><w:hyperlink r:id="rId54" w:history="1"><w:r><w:rPr><w:color w:val="1e198e"/><w:b w:val="1"/><w:bCs w:val="1"/><w:u w:val="single"/></w:rPr><w:t xml:space="preserve">Transition politique et transition humanitaire, Analyse politique comparée de la transition financière</w:t></w:r></w:hyperlink></w:p><w:p><w:pPr/><w:hyperlink r:id="rId9" w:history="1"><w:r><w:rPr><w:color w:val="#410a8c"/><w:u w:val="single"/></w:rPr><w:t xml:space="preserve">Christiane Rafidinarivo</w:t></w:r></w:hyperlink></w:p><w:p><w:pPr/><w:r><w:rPr><w:i w:val="1"/><w:iCs w:val="1"/></w:rPr><w:t xml:space="preserve">« La « localisation » de l’aide internationale, discours et réalités du transfert de l’action humanitaire du global au local », Transition humanitaire : les états de la recherche, Fonds Croix-Rouge française</w:t></w:r><w:r><w:rPr/><w:t xml:space="preserve">, Mar 2017, Paris, France</w:t></w:r></w:p><w:p><w:pPr/><w:r><w:rPr/><w:t xml:space="preserve">Communication dans un congrès</w:t></w:r></w:p><w:p><w:pPr/><w:hyperlink r:id="rId54" w:history="1"><w:r><w:rPr><w:color w:val="#410a8c"/><w:u w:val="single"/></w:rPr><w:t xml:space="preserve">hal-02476885v1</w:t></w:r></w:hyperlink></w:p></w:tc></w:tr><w:tr><w:trPr/><w:tc><w:tcPr><w:noWrap/></w:tcPr><w:p><w:pPr><w:spacing w:after="200"/></w:pPr><w:hyperlink r:id="rId55" w:history="1"><w:r><w:rPr><w:color w:val="1e198e"/><w:b w:val="1"/><w:bCs w:val="1"/><w:u w:val="single"/></w:rPr><w:t xml:space="preserve">Contestations territoriales internationales et sécurité océan Indien</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2017, Reims, France</w:t></w:r></w:p><w:p><w:pPr/><w:r><w:rPr/><w:t xml:space="preserve">Communication dans un congrès</w:t></w:r></w:p><w:p><w:pPr/><w:hyperlink r:id="rId55" w:history="1"><w:r><w:rPr><w:color w:val="#410a8c"/><w:u w:val="single"/></w:rPr><w:t xml:space="preserve">hal-02476883v1</w:t></w:r></w:hyperlink></w:p></w:tc></w:tr><w:tr><w:trPr/><w:tc><w:tcPr><w:noWrap/></w:tcPr><w:p><w:pPr><w:spacing w:after="200"/></w:pPr><w:hyperlink r:id="rId56" w:history="1"><w:r><w:rPr><w:color w:val="1e198e"/><w:b w:val="1"/><w:bCs w:val="1"/><w:u w:val="single"/></w:rPr><w:t xml:space="preserve">Dynamique de la recomposition politique des élections présidentielle et législatives 2017</w:t></w:r></w:hyperlink></w:p><w:p><w:pPr/><w:hyperlink r:id="rId9" w:history="1"><w:r><w:rPr><w:color w:val="#410a8c"/><w:u w:val="single"/></w:rPr><w:t xml:space="preserve">Christiane Rafidinarivo</w:t></w:r></w:hyperlink></w:p><w:p><w:pPr/><w:r><w:rPr><w:i w:val="1"/><w:iCs w:val="1"/></w:rPr><w:t xml:space="preserve">Conférence à l’Institut d’Etudes Politiques d’Aix-en-Provence en partenariat avec le Master Mondialisation et le réseau scientifique GENDERMED</w:t></w:r><w:r><w:rPr/><w:t xml:space="preserve">, 2017, Aix-en-Provence, France</w:t></w:r></w:p><w:p><w:pPr/><w:r><w:rPr/><w:t xml:space="preserve">Communication dans un congrès</w:t></w:r></w:p><w:p><w:pPr/><w:hyperlink r:id="rId56" w:history="1"><w:r><w:rPr><w:color w:val="#410a8c"/><w:u w:val="single"/></w:rPr><w:t xml:space="preserve">hal-02476882v1</w:t></w:r></w:hyperlink></w:p></w:tc></w:tr><w:tr><w:trPr/><w:tc><w:tcPr><w:noWrap/></w:tcPr><w:p><w:pPr><w:spacing w:after="200"/></w:pPr><w:hyperlink r:id="rId57" w:history="1"><w:r><w:rPr><w:color w:val="1e198e"/><w:b w:val="1"/><w:bCs w:val="1"/><w:u w:val="single"/></w:rPr><w:t xml:space="preserve">Ressources et Contestations Territoriales Internationales: analyse politique comparée des Iles Éparses</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i w:val="1"/><w:iCs w:val="1"/></w:rPr><w:t xml:space="preserve">Colloque scientifique international de l’Académie nationale Malgache « 1947-2017 70ème aniversaire. Pour l’Etat malgache libre, indépendant et national »</w:t></w:r><w:r><w:rPr/><w:t xml:space="preserve">, Apr 2017, Antananarivo, Madagascar. pp.341--354</w:t></w:r></w:p><w:p><w:pPr/><w:r><w:rPr/><w:t xml:space="preserve">Communication dans un congrès</w:t></w:r></w:p><w:p><w:pPr/><w:hyperlink r:id="rId57" w:history="1"><w:r><w:rPr><w:color w:val="#410a8c"/><w:u w:val="single"/></w:rPr><w:t xml:space="preserve">hal-02476873v1</w:t></w:r></w:hyperlink></w:p></w:tc></w:tr><w:tr><w:trPr/><w:tc><w:tcPr><w:noWrap/></w:tcPr><w:p><w:pPr><w:spacing w:after="200"/></w:pPr><w:hyperlink r:id="rId58" w:history="1"><w:r><w:rPr><w:color w:val="1e198e"/><w:b w:val="1"/><w:bCs w:val="1"/><w:u w:val="single"/></w:rPr><w:t xml:space="preserve">Transition politique et transition humanitaire, Renouveler l’analyse comparé</w:t></w:r></w:hyperlink></w:p><w:p><w:pPr/><w:hyperlink r:id="rId9" w:history="1"><w:r><w:rPr><w:color w:val="#410a8c"/><w:u w:val="single"/></w:rPr><w:t xml:space="preserve">Christiane Rafidinarivo</w:t></w:r></w:hyperlink></w:p><w:p><w:pPr/><w:r><w:rPr><w:i w:val="1"/><w:iCs w:val="1"/></w:rPr><w:t xml:space="preserve">« Transition humanitaire et réflexions éthiques à Madagascar », séminaire international, Programme scientifique du Fonds Croix Rouge Française et Institut de Recherche pour le Développement</w:t></w:r><w:r><w:rPr/><w:t xml:space="preserve">, 2016, Antananarivo, Madagascar</w:t></w:r></w:p><w:p><w:pPr/><w:r><w:rPr/><w:t xml:space="preserve">Communication dans un congrès</w:t></w:r></w:p><w:p><w:pPr/><w:hyperlink r:id="rId58" w:history="1"><w:r><w:rPr><w:color w:val="#410a8c"/><w:u w:val="single"/></w:rPr><w:t xml:space="preserve">hal-02476886v1</w:t></w:r></w:hyperlink></w:p></w:tc></w:tr><w:tr><w:trPr/><w:tc><w:tcPr><w:noWrap/></w:tcPr><w:p><w:pPr><w:spacing w:after="200"/></w:pPr><w:hyperlink r:id="rId59" w:history="1"><w:r><w:rPr><w:color w:val="1e198e"/><w:b w:val="1"/><w:bCs w:val="1"/><w:u w:val="single"/></w:rPr><w:t xml:space="preserve">Transition politique, transition financière et transition humanitaire : le cas de Madagascar, l’action du Bureau National de Gestion des Risques et Catastrophes et ses partenaires internationaux</w:t></w:r></w:hyperlink></w:p><w:p><w:pPr/><w:hyperlink r:id="rId9" w:history="1"><w:r><w:rPr><w:color w:val="#410a8c"/><w:u w:val="single"/></w:rPr><w:t xml:space="preserve">Christiane Rafidinarivo</w:t></w:r></w:hyperlink></w:p><w:p><w:pPr/><w:r><w:rPr><w:i w:val="1"/><w:iCs w:val="1"/></w:rPr><w:t xml:space="preserve">Fonds Croix Rouge Française, « S’assurer contre le risque de crises : une voie vers la transition humanitaire ? », Forum mondial Convergences, sous le haut patronage du Président de la République François HOLLANDE</w:t></w:r><w:r><w:rPr/><w:t xml:space="preserve">, Sep 2016, Paris, FR, France</w:t></w:r></w:p><w:p><w:pPr/><w:r><w:rPr/><w:t xml:space="preserve">Communication dans un congrès</w:t></w:r></w:p><w:p><w:pPr/><w:hyperlink r:id="rId59" w:history="1"><w:r><w:rPr><w:color w:val="#410a8c"/><w:u w:val="single"/></w:rPr><w:t xml:space="preserve">hal-02476875v1</w:t></w:r></w:hyperlink></w:p></w:tc></w:tr><w:tr><w:trPr/><w:tc><w:tcPr><w:noWrap/></w:tcPr><w:p><w:pPr><w:spacing w:after="200"/></w:pPr><w:hyperlink r:id="rId60" w:history="1"><w:r><w:rPr><w:color w:val="1e198e"/><w:b w:val="1"/><w:bCs w:val="1"/><w:u w:val="single"/></w:rPr><w:t xml:space="preserve">Présentation du séminaire : Bilan des recherches qualitatives et quantitatives</w:t></w:r></w:hyperlink></w:p><w:p><w:pPr/><w:hyperlink r:id="rId9" w:history="1"><w:r><w:rPr><w:color w:val="#410a8c"/><w:u w:val="single"/></w:rPr><w:t xml:space="preserve">Christiane Rafidinarivo</w:t></w:r></w:hyperlink></w:p><w:p><w:pPr/><w:r><w:rPr><w:i w:val="1"/><w:iCs w:val="1"/></w:rPr><w:t xml:space="preserve">« Séminaire de recherche n°2 : Enquêtes quantitatives » du projet « Transition politique et transition humanitaire à Madagascar, le Bureau National de Gestion des Risques et Catastrophes et ses réseaux internationaux »</w:t></w:r><w:r><w:rPr/><w:t xml:space="preserve">, 2016, Antananarivo, Madagascar</w:t></w:r></w:p><w:p><w:pPr/><w:r><w:rPr/><w:t xml:space="preserve">Communication dans un congrès</w:t></w:r></w:p><w:p><w:pPr/><w:hyperlink r:id="rId60" w:history="1"><w:r><w:rPr><w:color w:val="#410a8c"/><w:u w:val="single"/></w:rPr><w:t xml:space="preserve">hal-02476887v1</w:t></w:r></w:hyperlink></w:p></w:tc></w:tr><w:tr><w:trPr/><w:tc><w:tcPr><w:noWrap/></w:tcPr><w:p><w:pPr><w:spacing w:after="200"/></w:pPr><w:hyperlink r:id="rId61" w:history="1"><w:r><w:rPr><w:color w:val="1e198e"/><w:b w:val="1"/><w:bCs w:val="1"/><w:u w:val="single"/></w:rPr><w:t xml:space="preserve">Enjeux politiques et géopolitiques de la résolution des Nations Unies : Océan Indien zone de paix en 2017</w:t></w:r></w:hyperlink></w:p><w:p><w:pPr/><w:hyperlink r:id="rId9" w:history="1"><w:r><w:rPr><w:color w:val="#410a8c"/><w:u w:val="single"/></w:rPr><w:t xml:space="preserve">Christiane Rafidinarivo</w:t></w:r></w:hyperlink></w:p><w:p><w:pPr/><w:r><w:rPr><w:i w:val="1"/><w:iCs w:val="1"/></w:rPr><w:t xml:space="preserve">« La Paix », plénière du 3ème Symposium du réseau interreligieux de l’Indianocéanie Paix en Océan Indien</w:t></w:r><w:r><w:rPr/><w:t xml:space="preserve">, Sep 2016, Saint Denis, La Réunion</w:t></w:r></w:p><w:p><w:pPr/><w:r><w:rPr/><w:t xml:space="preserve">Communication dans un congrès</w:t></w:r></w:p><w:p><w:pPr/><w:hyperlink r:id="rId61" w:history="1"><w:r><w:rPr><w:color w:val="#410a8c"/><w:u w:val="single"/></w:rPr><w:t xml:space="preserve">hal-02476874v1</w:t></w:r></w:hyperlink></w:p></w:tc></w:tr><w:tr><w:trPr/><w:tc><w:tcPr><w:noWrap/></w:tcPr><w:p><w:pPr><w:spacing w:after="200"/></w:pPr><w:hyperlink r:id="rId62" w:history="1"><w:r><w:rPr><w:color w:val="1e198e"/><w:b w:val="1"/><w:bCs w:val="1"/><w:u w:val="single"/></w:rPr><w:t xml:space="preserve">L’action du BNGRC et de ses partenaires internationaux entre 2009 et 2014</w:t></w:r></w:hyperlink></w:p><w:p><w:pPr/><w:hyperlink r:id="rId9" w:history="1"><w:r><w:rPr><w:color w:val="#410a8c"/><w:u w:val="single"/></w:rPr><w:t xml:space="preserve">Christiane Rafidinarivo</w:t></w:r></w:hyperlink></w:p><w:p><w:pPr/><w:r><w:rPr><w:i w:val="1"/><w:iCs w:val="1"/></w:rPr><w:t xml:space="preserve">« Séminaire de recherche n°1 : Enquêtes qualitatives » du projet « Transition politique et transition humanitaire à Madagascar, le Bureau National de Gestion des Risques et Catastrophes et ses réseaux internationaux »</w:t></w:r><w:r><w:rPr/><w:t xml:space="preserve">, 2015, Antananarivo, Madagascar</w:t></w:r></w:p><w:p><w:pPr/><w:r><w:rPr/><w:t xml:space="preserve">Communication dans un congrès</w:t></w:r></w:p><w:p><w:pPr/><w:hyperlink r:id="rId62" w:history="1"><w:r><w:rPr><w:color w:val="#410a8c"/><w:u w:val="single"/></w:rPr><w:t xml:space="preserve">hal-02476890v1</w:t></w:r></w:hyperlink></w:p></w:tc></w:tr><w:tr><w:trPr/><w:tc><w:tcPr><w:noWrap/></w:tcPr><w:p><w:pPr><w:spacing w:after="200"/></w:pPr><w:hyperlink r:id="rId63" w:history="1"><w:r><w:rPr><w:color w:val="1e198e"/><w:b w:val="1"/><w:bCs w:val="1"/><w:u w:val="single"/></w:rPr><w:t xml:space="preserve">Conflictualité en Afrique de l’Est et dans l’Océan Indien : Réseaux de sécurisation et sécurisation en réseaux</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2015, Reims, France</w:t></w:r></w:p><w:p><w:pPr/><w:r><w:rPr/><w:t xml:space="preserve">Communication dans un congrès</w:t></w:r></w:p><w:p><w:pPr/><w:hyperlink r:id="rId63" w:history="1"><w:r><w:rPr><w:color w:val="#410a8c"/><w:u w:val="single"/></w:rPr><w:t xml:space="preserve">hal-02476888v1</w:t></w:r></w:hyperlink></w:p></w:tc></w:tr><w:tr><w:trPr/><w:tc><w:tcPr><w:noWrap/></w:tcPr><w:p><w:pPr><w:spacing w:after="200"/></w:pPr><w:hyperlink r:id="rId64" w:history="1"><w:r><w:rPr><w:color w:val="1e198e"/><w:b w:val="1"/><w:bCs w:val="1"/><w:u w:val="single"/></w:rPr><w:t xml:space="preserve">Géopolitique et conflictualité dans le monde et plus spécifiquement dans l’océan Indien (en perspective avec le Sommet de la Francophonie 2016 à Madagascar)</w:t></w:r></w:hyperlink></w:p><w:p><w:pPr/><w:hyperlink r:id="rId9" w:history="1"><w:r><w:rPr><w:color w:val="#410a8c"/><w:u w:val="single"/></w:rPr><w:t xml:space="preserve">Christiane Rafidinarivo</w:t></w:r></w:hyperlink></w:p><w:p><w:pPr/><w:r><w:rPr><w:i w:val="1"/><w:iCs w:val="1"/></w:rPr><w:t xml:space="preserve">Conférence à l’Université d’Antananarivo, Laboratoire de recherche en médiation culturelle</w:t></w:r><w:r><w:rPr/><w:t xml:space="preserve">, 2015, Antananarivo, Madagascar</w:t></w:r></w:p><w:p><w:pPr/><w:r><w:rPr/><w:t xml:space="preserve">Communication dans un congrès</w:t></w:r></w:p><w:p><w:pPr/><w:hyperlink r:id="rId64" w:history="1"><w:r><w:rPr><w:color w:val="#410a8c"/><w:u w:val="single"/></w:rPr><w:t xml:space="preserve">hal-02476889v1</w:t></w:r></w:hyperlink></w:p></w:tc></w:tr><w:tr><w:trPr/><w:tc><w:tcPr><w:noWrap/></w:tcPr><w:p><w:pPr><w:spacing w:after="200"/></w:pPr><w:hyperlink r:id="rId65" w:history="1"><w:r><w:rPr><w:color w:val="1e198e"/><w:b w:val="1"/><w:bCs w:val="1"/><w:u w:val="single"/></w:rPr><w:t xml:space="preserve">Réseaux de sécurisation, sécurisation en réseau</w:t></w:r></w:hyperlink></w:p><w:p><w:pPr/><w:hyperlink r:id="rId9" w:history="1"><w:r><w:rPr><w:color w:val="#410a8c"/><w:u w:val="single"/></w:rPr><w:t xml:space="preserve">Christiane Rafidinarivo</w:t></w:r></w:hyperlink></w:p><w:p><w:pPr/><w:r><w:rPr><w:i w:val="1"/><w:iCs w:val="1"/></w:rPr><w:t xml:space="preserve">« L’Afrique des/en réseaux, la mondialisation en ses différents niveaux », Troisième Rencontres des Etudes Africaines en France</w:t></w:r><w:r><w:rPr/><w:t xml:space="preserve">, Jun 2014, Bordeaux, France</w:t></w:r></w:p><w:p><w:pPr/><w:r><w:rPr/><w:t xml:space="preserve">Communication dans un congrès</w:t></w:r></w:p><w:p><w:pPr/><w:hyperlink r:id="rId65" w:history="1"><w:r><w:rPr><w:color w:val="#410a8c"/><w:u w:val="single"/></w:rPr><w:t xml:space="preserve">hal-02476878v1</w:t></w:r></w:hyperlink></w:p></w:tc></w:tr><w:tr><w:trPr/><w:tc><w:tcPr><w:noWrap/></w:tcPr><w:p><w:pPr><w:spacing w:after="200"/></w:pPr><w:hyperlink r:id="rId66" w:history="1"><w:r><w:rPr><w:color w:val="1e198e"/><w:b w:val="1"/><w:bCs w:val="1"/><w:u w:val="single"/></w:rPr><w:t xml:space="preserve">Réformes de la politique africaine de la France : incrémentations sécuritaires</w:t></w:r></w:hyperlink></w:p><w:p><w:pPr/><w:hyperlink r:id="rId9" w:history="1"><w:r><w:rPr><w:color w:val="#410a8c"/><w:u w:val="single"/></w:rPr><w:t xml:space="preserve">Christiane Rafidinarivo</w:t></w:r></w:hyperlink></w:p><w:p><w:pPr/><w:r><w:rPr><w:i w:val="1"/><w:iCs w:val="1"/></w:rPr><w:t xml:space="preserve">« Can the Security Agreement of 1960s will save Francophone Africa ? » Colloque Renaissance African Unity</w:t></w:r><w:r><w:rPr/><w:t xml:space="preserve">, May 2014, Prétoria, Afrique du Sud</w:t></w:r></w:p><w:p><w:pPr/><w:r><w:rPr/><w:t xml:space="preserve">Communication dans un congrès</w:t></w:r></w:p><w:p><w:pPr/><w:hyperlink r:id="rId66" w:history="1"><w:r><w:rPr><w:color w:val="#410a8c"/><w:u w:val="single"/></w:rPr><w:t xml:space="preserve">hal-02476877v1</w:t></w:r></w:hyperlink></w:p></w:tc></w:tr><w:tr><w:trPr/><w:tc><w:tcPr><w:noWrap/></w:tcPr><w:p><w:pPr><w:spacing w:after="200"/></w:pPr><w:hyperlink r:id="rId67" w:history="1"><w:r><w:rPr><w:color w:val="1e198e"/><w:b w:val="1"/><w:bCs w:val="1"/><w:u w:val="single"/></w:rPr><w:t xml:space="preserve">Analyse politique des crises : basculements de paradigmes</w:t></w:r></w:hyperlink></w:p><w:p><w:pPr/><w:hyperlink r:id="rId9" w:history="1"><w:r><w:rPr><w:color w:val="#410a8c"/><w:u w:val="single"/></w:rPr><w:t xml:space="preserve">Christiane Rafidinarivo</w:t></w:r></w:hyperlink></w:p><w:p><w:pPr/><w:r><w:rPr><w:i w:val="1"/><w:iCs w:val="1"/></w:rPr><w:t xml:space="preserve">« Mettre fin à la fragilité : construire le présent à partir du futur »</w:t></w:r><w:r><w:rPr/><w:t xml:space="preserve">, 2014, Antananarivo, Madagascar</w:t></w:r></w:p><w:p><w:pPr/><w:r><w:rPr/><w:t xml:space="preserve">Communication dans un congrès</w:t></w:r></w:p><w:p><w:pPr/><w:hyperlink r:id="rId67" w:history="1"><w:r><w:rPr><w:color w:val="#410a8c"/><w:u w:val="single"/></w:rPr><w:t xml:space="preserve">hal-02476879v1</w:t></w:r></w:hyperlink></w:p></w:tc></w:tr><w:tr><w:trPr/><w:tc><w:tcPr><w:noWrap/></w:tcPr><w:p><w:pPr><w:spacing w:after="200"/></w:pPr><w:hyperlink r:id="rId68" w:history="1"><w:r><w:rPr><w:color w:val="1e198e"/><w:b w:val="1"/><w:bCs w:val="1"/><w:u w:val="single"/></w:rPr><w:t xml:space="preserve">La Science Politique dans l’Espace Public : Contexte et Expérience de l’Institut d’Etudes Politiques Madagascar</w:t></w:r></w:hyperlink></w:p><w:p><w:pPr/><w:hyperlink r:id="rId9" w:history="1"><w:r><w:rPr><w:color w:val="#410a8c"/><w:u w:val="single"/></w:rPr><w:t xml:space="preserve">Christiane Rafidinarivo</w:t></w:r></w:hyperlink><w:r><w:rPr/><w:t xml:space="preserve">,</w:t></w:r><w:hyperlink r:id="rId69" w:history="1"><w:r><w:rPr><w:color w:val="#410a8c"/><w:u w:val="single"/></w:rPr><w:t xml:space="preserve">Davida Rajaon</w:t></w:r></w:hyperlink></w:p><w:p><w:pPr/><w:r><w:rPr><w:i w:val="1"/><w:iCs w:val="1"/></w:rPr><w:t xml:space="preserve">« Les défis de la gouvernance contemporaine », 23ème Congrès Mondial de Science Politique, Réseau de Recherche 33 « Study Political Science as a Discipline »</w:t></w:r><w:r><w:rPr/><w:t xml:space="preserve">, Jul 2014, Montréal, Canada</w:t></w:r></w:p><w:p><w:pPr/><w:r><w:rPr/><w:t xml:space="preserve">Communication dans un congrès</w:t></w:r></w:p><w:p><w:pPr/><w:hyperlink r:id="rId68" w:history="1"><w:r><w:rPr><w:color w:val="#410a8c"/><w:u w:val="single"/></w:rPr><w:t xml:space="preserve">hal-02476876v1</w:t></w:r></w:hyperlink></w:p></w:tc></w:tr><w:tr><w:trPr/><w:tc><w:tcPr><w:noWrap/></w:tcPr><w:p><w:pPr><w:spacing w:after="200"/></w:pPr><w:hyperlink r:id="rId70" w:history="1"><w:r><w:rPr><w:color w:val="1e198e"/><w:b w:val="1"/><w:bCs w:val="1"/><w:u w:val="single"/></w:rPr><w:t xml:space="preserve">Sortie électorale de crise à Madagascar et relations internationales</w:t></w:r></w:hyperlink></w:p><w:p><w:pPr/><w:hyperlink r:id="rId9" w:history="1"><w:r><w:rPr><w:color w:val="#410a8c"/><w:u w:val="single"/></w:rPr><w:t xml:space="preserve">Christiane Rafidinarivo</w:t></w:r></w:hyperlink></w:p><w:p><w:pPr/><w:r><w:rPr><w:i w:val="1"/><w:iCs w:val="1"/></w:rPr><w:t xml:space="preserve">Conférence à Sciences Po</w:t></w:r><w:r><w:rPr/><w:t xml:space="preserve">, 2013, Paris, France</w:t></w:r></w:p><w:p><w:pPr/><w:r><w:rPr/><w:t xml:space="preserve">Communication dans un congrès</w:t></w:r></w:p><w:p><w:pPr/><w:hyperlink r:id="rId70" w:history="1"><w:r><w:rPr><w:color w:val="#410a8c"/><w:u w:val="single"/></w:rPr><w:t xml:space="preserve">hal-02476891v1</w:t></w:r></w:hyperlink></w:p></w:tc></w:tr><w:tr><w:trPr/><w:tc><w:tcPr><w:noWrap/></w:tcPr><w:p><w:pPr><w:spacing w:after="200"/></w:pPr><w:hyperlink r:id="rId71" w:history="1"><w:r><w:rPr><w:color w:val="1e198e"/><w:b w:val="1"/><w:bCs w:val="1"/><w:u w:val="single"/></w:rPr><w:t xml:space="preserve">Quel avenir politique pour Madagascar ?</w:t></w:r></w:hyperlink></w:p><w:p><w:pPr/><w:hyperlink r:id="rId9" w:history="1"><w:r><w:rPr><w:color w:val="#410a8c"/><w:u w:val="single"/></w:rPr><w:t xml:space="preserve">Christiane Rafidinarivo</w:t></w:r></w:hyperlink></w:p><w:p><w:pPr/><w:r><w:rPr><w:i w:val="1"/><w:iCs w:val="1"/></w:rPr><w:t xml:space="preserve">Questions de société, Conférence-débat, Bureau Transversal des Colloques, de la Recherche et des Publications, Université de la Réunion</w:t></w:r><w:r><w:rPr/><w:t xml:space="preserve">, 2013, Saint Denis, La Réunion</w:t></w:r></w:p><w:p><w:pPr/><w:r><w:rPr/><w:t xml:space="preserve">Communication dans un congrès</w:t></w:r></w:p><w:p><w:pPr/><w:hyperlink r:id="rId71" w:history="1"><w:r><w:rPr><w:color w:val="#410a8c"/><w:u w:val="single"/></w:rPr><w:t xml:space="preserve">hal-02476893v1</w:t></w:r></w:hyperlink></w:p></w:tc></w:tr><w:tr><w:trPr/><w:tc><w:tcPr><w:noWrap/></w:tcPr><w:p><w:pPr><w:spacing w:after="200"/></w:pPr><w:hyperlink r:id="rId72" w:history="1"><w:r><w:rPr><w:color w:val="1e198e"/><w:b w:val="1"/><w:bCs w:val="1"/><w:u w:val="single"/></w:rPr><w:t xml:space="preserve">Analyse de l’offre politique électorale</w:t></w:r></w:hyperlink></w:p><w:p><w:pPr/><w:hyperlink r:id="rId9" w:history="1"><w:r><w:rPr><w:color w:val="#410a8c"/><w:u w:val="single"/></w:rPr><w:t xml:space="preserve">Christiane Rafidinarivo</w:t></w:r></w:hyperlink></w:p><w:p><w:pPr/><w:r><w:rPr><w:i w:val="1"/><w:iCs w:val="1"/></w:rPr><w:t xml:space="preserve">Conférence à l'Institut d’Etudes Politiques Madagascar</w:t></w:r><w:r><w:rPr/><w:t xml:space="preserve">, 2013, Antananarivo, Madagascar</w:t></w:r></w:p><w:p><w:pPr/><w:r><w:rPr/><w:t xml:space="preserve">Communication dans un congrès</w:t></w:r></w:p><w:p><w:pPr/><w:hyperlink r:id="rId72" w:history="1"><w:r><w:rPr><w:color w:val="#410a8c"/><w:u w:val="single"/></w:rPr><w:t xml:space="preserve">hal-02476894v1</w:t></w:r></w:hyperlink></w:p></w:tc></w:tr><w:tr><w:trPr/><w:tc><w:tcPr><w:noWrap/></w:tcPr><w:p><w:pPr><w:spacing w:after="200"/></w:pPr><w:hyperlink r:id="rId73" w:history="1"><w:r><w:rPr><w:color w:val="1e198e"/><w:b w:val="1"/><w:bCs w:val="1"/><w:u w:val="single"/></w:rPr><w:t xml:space="preserve">Le vote des outremers</w:t></w:r></w:hyperlink></w:p><w:p><w:pPr/><w:hyperlink r:id="rId9" w:history="1"><w:r><w:rPr><w:color w:val="#410a8c"/><w:u w:val="single"/></w:rPr><w:t xml:space="preserve">Christiane Rafidinarivo</w:t></w:r></w:hyperlink></w:p><w:p><w:pPr/><w:r><w:rPr><w:i w:val="1"/><w:iCs w:val="1"/></w:rPr><w:t xml:space="preserve">Conférence-débat avec les candidats aux élections législatives, Association Alumni Sciences Po</w:t></w:r><w:r><w:rPr/><w:t xml:space="preserve">, 2012, Saint Denis, La Réunion</w:t></w:r></w:p><w:p><w:pPr/><w:r><w:rPr/><w:t xml:space="preserve">Communication dans un congrès</w:t></w:r></w:p><w:p><w:pPr/><w:hyperlink r:id="rId73" w:history="1"><w:r><w:rPr><w:color w:val="#410a8c"/><w:u w:val="single"/></w:rPr><w:t xml:space="preserve">hal-02476892v1</w:t></w:r></w:hyperlink></w:p></w:tc></w:tr><w:tr><w:trPr/><w:tc><w:tcPr><w:noWrap/></w:tcPr><w:p><w:pPr><w:spacing w:after="200"/></w:pPr><w:hyperlink r:id="rId74" w:history="1"><w:r><w:rPr><w:color w:val="1e198e"/><w:b w:val="1"/><w:bCs w:val="1"/><w:u w:val="single"/></w:rPr><w:t xml:space="preserve">Traite interne à l’Afrique indo océanienne : Enjeux socio-politiques de l’organisation et des représentations du travail servile</w:t></w:r></w:hyperlink></w:p><w:p><w:pPr/><w:hyperlink r:id="rId9" w:history="1"><w:r><w:rPr><w:color w:val="#410a8c"/><w:u w:val="single"/></w:rPr><w:t xml:space="preserve">Christiane Rafidinarivo</w:t></w:r></w:hyperlink></w:p><w:p><w:pPr/><w:r><w:rPr><w:i w:val="1"/><w:iCs w:val="1"/></w:rPr><w:t xml:space="preserve">Troisième Rencontres Transatlantiques, « Esclavages, traites, travail contraint en Afrique : logiques politiques et dynamiques sociales »</w:t></w:r><w:r><w:rPr/><w:t xml:space="preserve">, Centre International de Recherche sur les Esclavages CNRS-EHESS; Laboratoire les Afriques dans le Monde; Institut d’Etudes Politiques de Bordeaux; Musée d’Aquitaine, 2011, Bordeaux, France</w:t></w:r></w:p><w:p><w:pPr/><w:r><w:rPr/><w:t xml:space="preserve">Communication dans un congrès</w:t></w:r></w:p><w:p><w:pPr/><w:hyperlink r:id="rId74" w:history="1"><w:r><w:rPr><w:color w:val="#410a8c"/><w:u w:val="single"/></w:rPr><w:t xml:space="preserve">hal-02468650v1</w:t></w:r></w:hyperlink></w:p></w:tc></w:tr><w:tr><w:trPr/><w:tc><w:tcPr><w:noWrap/></w:tcPr><w:p><w:pPr><w:spacing w:after="200"/></w:pPr><w:hyperlink r:id="rId75" w:history="1"><w:r><w:rPr><w:color w:val="1e198e"/><w:b w:val="1"/><w:bCs w:val="1"/><w:u w:val="single"/></w:rPr><w:t xml:space="preserve">Empreinte de servitude et transmissions générationnelles</w:t></w:r></w:hyperlink></w:p><w:p><w:pPr/><w:hyperlink r:id="rId9" w:history="1"><w:r><w:rPr><w:color w:val="#410a8c"/><w:u w:val="single"/></w:rPr><w:t xml:space="preserve">Christiane Rafidinarivo</w:t></w:r></w:hyperlink></w:p><w:p><w:pPr/><w:r><w:rPr><w:i w:val="1"/><w:iCs w:val="1"/></w:rPr><w:t xml:space="preserve">« Politiques et pratiques éducatives », Séminaire Master Sciences de l’Education, Université de la Réunion</w:t></w:r><w:r><w:rPr/><w:t xml:space="preserve">, 2010, Saint Denis, La Réunion</w:t></w:r></w:p><w:p><w:pPr/><w:r><w:rPr/><w:t xml:space="preserve">Communication dans un congrès</w:t></w:r></w:p><w:p><w:pPr/><w:hyperlink r:id="rId75" w:history="1"><w:r><w:rPr><w:color w:val="#410a8c"/><w:u w:val="single"/></w:rPr><w:t xml:space="preserve">hal-02476895v1</w:t></w:r></w:hyperlink></w:p></w:tc></w:tr><w:tr><w:trPr/><w:tc><w:tcPr><w:noWrap/></w:tcPr><w:p><w:pPr><w:spacing w:after="200"/></w:pPr><w:hyperlink r:id="rId76" w:history="1"><w:r><w:rPr><w:color w:val="1e198e"/><w:b w:val="1"/><w:bCs w:val="1"/><w:u w:val="single"/></w:rPr><w:t xml:space="preserve">Empreintes de la servitude dans les sociétés de l’océan Indien</w:t></w:r></w:hyperlink></w:p><w:p><w:pPr/><w:hyperlink r:id="rId9" w:history="1"><w:r><w:rPr><w:color w:val="#410a8c"/><w:u w:val="single"/></w:rPr><w:t xml:space="preserve">Christiane Rafidinarivo</w:t></w:r></w:hyperlink></w:p><w:p><w:pPr/><w:r><w:rPr><w:i w:val="1"/><w:iCs w:val="1"/></w:rPr><w:t xml:space="preserve">Séminaire du Bureau Transversal des Colloques, de la Recherche et des Publications, Université de la Réunion</w:t></w:r><w:r><w:rPr/><w:t xml:space="preserve">, 2010, Saint Denis, La Réunion</w:t></w:r></w:p><w:p><w:pPr/><w:r><w:rPr/><w:t xml:space="preserve">Communication dans un congrès</w:t></w:r></w:p><w:p><w:pPr/><w:hyperlink r:id="rId76" w:history="1"><w:r><w:rPr><w:color w:val="#410a8c"/><w:u w:val="single"/></w:rPr><w:t xml:space="preserve">hal-02476896v1</w:t></w:r></w:hyperlink></w:p></w:tc></w:tr><w:tr><w:trPr/><w:tc><w:tcPr><w:noWrap/></w:tcPr><w:p><w:pPr><w:spacing w:after="200"/></w:pPr><w:hyperlink r:id="rId77" w:history="1"><w:r><w:rPr><w:color w:val="1e198e"/><w:b w:val="1"/><w:bCs w:val="1"/><w:u w:val="single"/></w:rPr><w:t xml:space="preserve">Voies de femmes : héritages de l’esclavage</w:t></w:r></w:hyperlink></w:p><w:p><w:pPr/><w:hyperlink r:id="rId9" w:history="1"><w:r><w:rPr><w:color w:val="#410a8c"/><w:u w:val="single"/></w:rPr><w:t xml:space="preserve">Christiane Rafidinarivo</w:t></w:r></w:hyperlink></w:p><w:p><w:pPr/><w:r><w:rPr><w:i w:val="1"/><w:iCs w:val="1"/></w:rPr><w:t xml:space="preserve">Voix d’esclaves, voix de maîtres, Atelier International du CIRESC, GDRI, CENA, CRH, Collégio de Espana</w:t></w:r><w:r><w:rPr/><w:t xml:space="preserve">, CIRESC, Centre International de Recherches sur les Esclavages, Acteurs, Systèmes, Représentations; GDRI, Groupement De Recherche International CNRS; CENA, Centre d’Etudes Nord-Américaines; CRH, Centre de Recherches Historiques; Collégio de Espana, 2007, Paris, France</w:t></w:r></w:p><w:p><w:pPr/><w:r><w:rPr/><w:t xml:space="preserve">Communication dans un congrès</w:t></w:r></w:p><w:p><w:pPr/><w:hyperlink r:id="rId77" w:history="1"><w:r><w:rPr><w:color w:val="#410a8c"/><w:u w:val="single"/></w:rPr><w:t xml:space="preserve">hal-02476826v1</w:t></w:r></w:hyperlink></w:p></w:tc></w:tr><w:tr><w:trPr/><w:tc><w:tcPr><w:noWrap/></w:tcPr><w:p><w:pPr><w:spacing w:after="200"/></w:pPr><w:hyperlink r:id="rId78" w:history="1"><w:r><w:rPr><w:color w:val="1e198e"/><w:b w:val="1"/><w:bCs w:val="1"/><w:u w:val="single"/></w:rPr><w:t xml:space="preserve">Missionary Architectures and Political Spatializing</w:t></w:r></w:hyperlink></w:p><w:p><w:pPr/><w:hyperlink r:id="rId9" w:history="1"><w:r><w:rPr><w:color w:val="#410a8c"/><w:u w:val="single"/></w:rPr><w:t xml:space="preserve">Christiane Rafidinarivo</w:t></w:r></w:hyperlink></w:p><w:p><w:pPr/><w:r><w:rPr><w:i w:val="1"/><w:iCs w:val="1"/></w:rPr><w:t xml:space="preserve">Atelier international "Spatializing the Missionary Encounter – The interaction between Missionary work and space in colonial settings"</w:t></w:r><w:r><w:rPr/><w:t xml:space="preserve">, Katholieke Universiteit Leuven, Nov 2007, Louvain, Belgium</w:t></w:r></w:p><w:p><w:pPr/><w:r><w:rPr/><w:t xml:space="preserve">Communication dans un congrès</w:t></w:r></w:p><w:p><w:pPr/><w:hyperlink r:id="rId78" w:history="1"><w:r><w:rPr><w:color w:val="#410a8c"/><w:u w:val="single"/></w:rPr><w:t xml:space="preserve">hal-02468651v1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Nouvelle Géopolitique Océan indien, Exposition scientifique, Université de La Réunion, 2020</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Association Océan Indien de Science Politique. </w:t></w:r><w:r><w:rPr><w:i w:val="1"/><w:iCs w:val="1"/></w:rPr><w:t xml:space="preserve">Nouvelle Géopolitique Océan Indien</w:t></w:r><w:r><w:rPr/><w:t xml:space="preserve">, Sep 2020, Saint-Denis, France. 2020</w:t></w:r></w:p><w:p><w:pPr/><w:r><w:rPr/><w:t xml:space="preserve">Poster de conférence</w:t></w:r></w:p><w:p><w:pPr/><w:hyperlink r:id="rId79" w:history="1"><w:r><w:rPr><w:color w:val="#410a8c"/><w:u w:val="single"/></w:rPr><w:t xml:space="preserve">hal-02977001v2</w:t></w:r></w:hyperlink></w:p></w:tc></w:tr><w:tr><w:trPr/><w:tc><w:tcPr><w:noWrap/></w:tcPr><w:p><w:pPr><w:spacing w:after="200"/></w:pPr><w:hyperlink r:id="rId80" w:history="1"><w:r><w:rPr><w:color w:val="1e198e"/><w:b w:val="1"/><w:bCs w:val="1"/><w:u w:val="single"/></w:rPr><w:t xml:space="preserve">Réseaux de sécurisation, Sécurisation en réseaux (trois posters)</w:t></w:r></w:hyperlink></w:p><w:p><w:pPr/><w:hyperlink r:id="rId9" w:history="1"><w:r><w:rPr><w:color w:val="#410a8c"/><w:u w:val="single"/></w:rPr><w:t xml:space="preserve">Christiane Rafidinarivo</w:t></w:r></w:hyperlink><w:r><w:rPr/><w:t xml:space="preserve">,</w:t></w:r><w:hyperlink r:id="rId69" w:history="1"><w:r><w:rPr><w:color w:val="#410a8c"/><w:u w:val="single"/></w:rPr><w:t xml:space="preserve">Davida Rajaon</w:t></w:r></w:hyperlink><w:r><w:rPr/><w:t xml:space="preserve">,</w:t></w:r><w:hyperlink r:id="rId15" w:history="1"><w:r><w:rPr><w:color w:val="#410a8c"/><w:u w:val="single"/></w:rPr><w:t xml:space="preserve">Thierry Sabathier</w:t></w:r></w:hyperlink></w:p><w:p><w:pPr/><w:r><w:rPr><w:i w:val="1"/><w:iCs w:val="1"/></w:rPr><w:t xml:space="preserve">3ème Rencontres des Etudes Africaines en France "L’Afrique des/en réseaux"</w:t></w:r><w:r><w:rPr/><w:t xml:space="preserve">, Jun 2014, Bordeaux, France. 2014</w:t></w:r></w:p><w:p><w:pPr/><w:r><w:rPr/><w:t xml:space="preserve">Poster de conférence</w:t></w:r></w:p><w:p><w:pPr/><w:hyperlink r:id="rId80" w:history="1"><w:r><w:rPr><w:color w:val="#410a8c"/><w:u w:val="single"/></w:rPr><w:t xml:space="preserve">hal-02466209v1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Démocratisation de la démocratie : Mouvement sociaux, institutionnalisations citoyennes et mobilisations numériques</w:t></w:r></w:hyperlink></w:p><w:p><w:pPr/><w:hyperlink r:id="rId9" w:history="1"><w:r><w:rPr><w:color w:val="#410a8c"/><w:u w:val="single"/></w:rPr><w:t xml:space="preserve">Christiane Rafidinarivo</w:t></w:r></w:hyperlink><w:r><w:rPr/><w:t xml:space="preserve">,</w:t></w:r><w:hyperlink r:id="rId82" w:history="1"><w:r><w:rPr><w:color w:val="#410a8c"/><w:u w:val="single"/></w:rPr><w:t xml:space="preserve">Bernard Idelson</w:t></w:r></w:hyperlink></w:p><w:p><w:pPr/><w:r><w:rPr/><w:t xml:space="preserve">Presses Universitaires Indianocéaniques, pp.470, 2023, 9782384440122</w:t></w:r></w:p><w:p><w:pPr/><w:r><w:rPr/><w:t xml:space="preserve">Ouvrages</w:t></w:r></w:p><w:p><w:pPr/><w:hyperlink r:id="rId81" w:history="1"><w:r><w:rPr><w:color w:val="#410a8c"/><w:u w:val="single"/></w:rPr><w:t xml:space="preserve">hal-04451960v1</w:t></w:r></w:hyperlink></w:p></w:tc></w:tr><w:tr><w:trPr/><w:tc><w:tcPr><w:noWrap/></w:tcPr><w:p><w:pPr><w:spacing w:after="200"/></w:pPr><w:hyperlink r:id="rId83" w:history="1"><w:r><w:rPr><w:color w:val="1e198e"/><w:b w:val="1"/><w:bCs w:val="1"/><w:u w:val="single"/></w:rPr><w:t xml:space="preserve">Démocratisation de la démocratie</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r><w:rPr/><w:t xml:space="preserve">,</w:t></w:r><w:hyperlink r:id="rId82" w:history="1"><w:r><w:rPr><w:color w:val="#410a8c"/><w:u w:val="single"/></w:rPr><w:t xml:space="preserve">Bernard Idelson</w:t></w:r></w:hyperlink></w:p><w:p><w:pPr/><w:r><w:rPr/><w:t xml:space="preserve">Presses universitaires indianocéaniques, 2023, 9782384440122</w:t></w:r></w:p><w:p><w:pPr/><w:r><w:rPr/><w:t xml:space="preserve">Ouvrages</w:t></w:r></w:p><w:p><w:pPr/><w:hyperlink r:id="rId83" w:history="1"><w:r><w:rPr><w:color w:val="#410a8c"/><w:u w:val="single"/></w:rPr><w:t xml:space="preserve">hal-04446251v1</w:t></w:r></w:hyperlink></w:p></w:tc></w:tr><w:tr><w:trPr/><w:tc><w:tcPr><w:noWrap/></w:tcPr><w:p><w:pPr><w:spacing w:after="200"/></w:pPr><w:hyperlink r:id="rId84" w:history="1"><w:r><w:rPr><w:color w:val="1e198e"/><w:b w:val="1"/><w:bCs w:val="1"/><w:u w:val="single"/></w:rPr><w:t xml:space="preserve">Empreinte de servitude dans les sociétés de l’océan Indien : Métamorphoses et permanences</w:t></w:r></w:hyperlink></w:p><w:p><w:pPr/><w:hyperlink r:id="rId9" w:history="1"><w:r><w:rPr><w:color w:val="#410a8c"/><w:u w:val="single"/></w:rPr><w:t xml:space="preserve">Christiane Rafidinarivo</w:t></w:r></w:hyperlink></w:p><w:p><w:pPr/><w:r><w:rPr/><w:t xml:space="preserve">Karthala, 2009, Hommes et sociétés, 9782811102760</w:t></w:r></w:p><w:p><w:pPr/><w:r><w:rPr/><w:t xml:space="preserve">Ouvrages</w:t></w:r></w:p><w:p><w:pPr/><w:hyperlink r:id="rId84" w:history="1"><w:r><w:rPr><w:color w:val="#410a8c"/><w:u w:val="single"/></w:rPr><w:t xml:space="preserve">hal-02417091v1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La coopération culturelle dans la zone océan Indien en fonction de l’exposition Nouvelle Géopolitique Océan Indien, interviewée par Nathalie Noël dans la rubrique « La tribune du chercheur », Emission inaugurale de la WebTV Kiltir Live, Université Numérique de La Réunion : 45’15 – 59’23. https://www.youtube.com/watch?v=4U1V1BdImAI&t=3366s</w:t></w:r></w:hyperlink></w:p><w:p><w:pPr/><w:hyperlink r:id="rId9" w:history="1"><w:r><w:rPr><w:color w:val="#410a8c"/><w:u w:val="single"/></w:rPr><w:t xml:space="preserve">Christiane Rafidinarivo</w:t></w:r></w:hyperlink></w:p><w:p><w:pPr/><w:r><w:rPr/><w:t xml:space="preserve">2020</w:t></w:r></w:p><w:p><w:pPr/><w:r><w:rPr/><w:t xml:space="preserve">Autre publication scientifique</w:t></w:r></w:p><w:p><w:pPr/><w:hyperlink r:id="rId85" w:history="1"><w:r><w:rPr><w:color w:val="#410a8c"/><w:u w:val="single"/></w:rPr><w:t xml:space="preserve">hal-03114932v1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Note de recherche Forum Vies Mobiles La Réunion</w:t></w:r></w:hyperlink></w:p><w:p><w:pPr/><w:hyperlink r:id="rId9" w:history="1"><w:r><w:rPr><w:color w:val="#410a8c"/><w:u w:val="single"/></w:rPr><w:t xml:space="preserve">Christiane Rafidinarivo</w:t></w:r></w:hyperlink></w:p><w:p><w:pPr/><w:r><w:rPr/><w:t xml:space="preserve">[Rapport de recherche] Institut de recherche Forum Vies Mobiles. 2020</w:t></w:r></w:p><w:p><w:pPr/><w:r><w:rPr/><w:t xml:space="preserve">Rapport</w:t></w:r><w:r><w:rPr/><w:t xml:space="preserve"> (rapport de recherche)</w:t></w:r></w:p><w:p><w:pPr/><w:hyperlink r:id="rId86" w:history="1"><w:r><w:rPr><w:color w:val="#410a8c"/><w:u w:val="single"/></w:rPr><w:t xml:space="preserve">hal-03114970v1</w:t></w:r></w:hyperlink></w:p></w:tc></w:tr><w:tr><w:trPr/><w:tc><w:tcPr><w:noWrap/></w:tcPr><w:p><w:pPr><w:spacing w:after="200"/></w:pPr><w:hyperlink r:id="rId87" w:history="1"><w:r><w:rPr><w:color w:val="1e198e"/><w:b w:val="1"/><w:bCs w:val="1"/><w:u w:val="single"/></w:rPr><w:t xml:space="preserve">Transition politique et transition humanitaire à Madagascar, le Bureau National de Gestion des Risques et Catastrophes et ses réseaux internationaux</w:t></w:r></w:hyperlink></w:p><w:p><w:pPr/><w:hyperlink r:id="rId9" w:history="1"><w:r><w:rPr><w:color w:val="#410a8c"/><w:u w:val="single"/></w:rPr><w:t xml:space="preserve">Christiane Rafidinarivo</w:t></w:r></w:hyperlink></w:p><w:p><w:pPr/><w:r><w:rPr/><w:t xml:space="preserve">[Rapport de recherche] Fonds Croix Rouge Française. 2017</w:t></w:r></w:p><w:p><w:pPr/><w:r><w:rPr/><w:t xml:space="preserve">Rapport</w:t></w:r><w:r><w:rPr/><w:t xml:space="preserve"> (rapport de recherche)</w:t></w:r></w:p><w:p><w:pPr/><w:hyperlink r:id="rId87" w:history="1"><w:r><w:rPr><w:color w:val="#410a8c"/><w:u w:val="single"/></w:rPr><w:t xml:space="preserve">hal-02467920v1</w:t></w:r></w:hyperlink></w:p></w:tc></w:tr><w:tr><w:trPr/><w:tc><w:tcPr><w:noWrap/></w:tcPr><w:p><w:pPr><w:spacing w:after="200"/></w:pPr><w:hyperlink r:id="rId88" w:history="1"><w:r><w:rPr><w:color w:val="1e198e"/><w:b w:val="1"/><w:bCs w:val="1"/><w:u w:val="single"/></w:rPr><w:t xml:space="preserve">Transition politique et transition humanitaire à Madagascar, le Bureau National de Gestion des Risques et Catastrophes et ses réseaux internationaux</w:t></w:r></w:hyperlink></w:p><w:p><w:pPr/><w:hyperlink r:id="rId9" w:history="1"><w:r><w:rPr><w:color w:val="#410a8c"/><w:u w:val="single"/></w:rPr><w:t xml:space="preserve">Christiane Rafidinarivo</w:t></w:r></w:hyperlink></w:p><w:p><w:pPr/><w:r><w:rPr/><w:t xml:space="preserve">[Rapport de recherche] Fonds Croix Rouge Française. 2016</w:t></w:r></w:p><w:p><w:pPr/><w:r><w:rPr/><w:t xml:space="preserve">Rapport</w:t></w:r><w:r><w:rPr/><w:t xml:space="preserve"> (rapport de recherche)</w:t></w:r></w:p><w:p><w:pPr/><w:hyperlink r:id="rId88" w:history="1"><w:r><w:rPr><w:color w:val="#410a8c"/><w:u w:val="single"/></w:rPr><w:t xml:space="preserve">hal-02467931v1</w:t></w:r></w:hyperlink></w:p></w:tc></w:tr><w:tr><w:trPr/><w:tc><w:tcPr><w:noWrap/></w:tcPr><w:p><w:pPr><w:spacing w:after="200"/></w:pPr><w:hyperlink r:id="rId89" w:history="1"><w:r><w:rPr><w:color w:val="1e198e"/><w:b w:val="1"/><w:bCs w:val="1"/><w:u w:val="single"/></w:rPr><w:t xml:space="preserve">Contestations Territoriales Internationales, Renouveler l’analyse comparée</w:t></w:r></w:hyperlink></w:p><w:p><w:pPr/><w:hyperlink r:id="rId9" w:history="1"><w:r><w:rPr><w:color w:val="#410a8c"/><w:u w:val="single"/></w:rPr><w:t xml:space="preserve">Christiane Rafidinarivo</w:t></w:r></w:hyperlink></w:p><w:p><w:pPr/><w:r><w:rPr/><w:t xml:space="preserve">[Rapport de recherche] CEVIPOF; Sciences Po. 2016</w:t></w:r></w:p><w:p><w:pPr/><w:r><w:rPr/><w:t xml:space="preserve">Rapport</w:t></w:r><w:r><w:rPr/><w:t xml:space="preserve"> (rapport de recherche)</w:t></w:r></w:p><w:p><w:pPr/><w:hyperlink r:id="rId89" w:history="1"><w:r><w:rPr><w:color w:val="#410a8c"/><w:u w:val="single"/></w:rPr><w:t xml:space="preserve">hal-02467924v1</w:t></w:r></w:hyperlink></w:p></w:tc></w:tr><w:tr><w:trPr/><w:tc><w:tcPr><w:noWrap/></w:tcPr><w:p><w:pPr><w:spacing w:after="200"/></w:pPr><w:hyperlink r:id="rId90" w:history="1"><w:r><w:rPr><w:color w:val="1e198e"/><w:b w:val="1"/><w:bCs w:val="1"/><w:u w:val="single"/></w:rPr><w:t xml:space="preserve">Les intérêts maritimes de la France dans la zone sud-ouest de l’océan Indien : enjeux et stratégie</w:t></w:r></w:hyperlink></w:p><w:p><w:pPr/><w:hyperlink r:id="rId17" w:history="1"><w:r><w:rPr><w:color w:val="#410a8c"/><w:u w:val="single"/></w:rPr><w:t xml:space="preserve">Bernard Salva</w:t></w:r></w:hyperlink><w:r><w:rPr/><w:t xml:space="preserve">,</w:t></w: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[Rapport de recherche] Institut des Hautes Études de Défense Nationale. 2016</w:t></w:r></w:p><w:p><w:pPr/><w:r><w:rPr/><w:t xml:space="preserve">Rapport</w:t></w:r><w:r><w:rPr/><w:t xml:space="preserve"> (rapport de recherche)</w:t></w:r></w:p><w:p><w:pPr/><w:hyperlink r:id="rId90" w:history="1"><w:r><w:rPr><w:color w:val="#410a8c"/><w:u w:val="single"/></w:rPr><w:t xml:space="preserve">hal-02467937v1</w:t></w:r></w:hyperlink></w:p></w:tc></w:tr><w:tr><w:trPr/><w:tc><w:tcPr><w:noWrap/></w:tcPr><w:p><w:pPr><w:spacing w:after="200"/></w:pPr><w:hyperlink r:id="rId91" w:history="1"><w:r><w:rPr><w:color w:val="1e198e"/><w:b w:val="1"/><w:bCs w:val="1"/><w:u w:val="single"/></w:rPr><w:t xml:space="preserve">La guerre demeure-t-elle la poursuite de la politique par d’autres moyens ou doit-elle désormais être considérée comme l’échec du politique ?</w:t></w:r></w:hyperlink></w:p><w:p><w:pPr/><w:hyperlink r:id="rId9" w:history="1"><w:r><w:rPr><w:color w:val="#410a8c"/><w:u w:val="single"/></w:rPr><w:t xml:space="preserve">Christiane Rafidinarivo</w:t></w:r></w:hyperlink></w:p><w:p><w:pPr/><w:r><w:rPr/><w:t xml:space="preserve">[Rapport de recherche] Institut des Hautes Études de Défense Nationale. 2015</w:t></w:r></w:p><w:p><w:pPr/><w:r><w:rPr/><w:t xml:space="preserve">Rapport</w:t></w:r><w:r><w:rPr/><w:t xml:space="preserve"> (rapport de recherche)</w:t></w:r></w:p><w:p><w:pPr/><w:hyperlink r:id="rId91" w:history="1"><w:r><w:rPr><w:color w:val="#410a8c"/><w:u w:val="single"/></w:rPr><w:t xml:space="preserve">hal-02467940v1</w:t></w:r></w:hyperlink></w:p></w:tc></w:tr><w:tr><w:trPr/><w:tc><w:tcPr><w:noWrap/></w:tcPr><w:p><w:pPr><w:spacing w:after="200"/></w:pPr><w:hyperlink r:id="rId92" w:history="1"><w:r><w:rPr><w:color w:val="1e198e"/><w:b w:val="1"/><w:bCs w:val="1"/><w:u w:val="single"/></w:rPr><w:t xml:space="preserve">L’Asie du Sud-Est, entre Inde et Chine, entre Etats-Unis, Japon et Europe : néo-émergence, géopolitique, sécurité : Développer la coopération entre La Réunion et l’Asie du Sud-Est dans le domaine de la prévention et de la gestion des catastrophes naturelles</w:t></w:r></w:hyperlink></w:p><w:p><w:pPr/><w:hyperlink r:id="rId17" w:history="1"><w:r><w:rPr><w:color w:val="#410a8c"/><w:u w:val="single"/></w:rPr><w:t xml:space="preserve">Bernard Salva</w:t></w:r></w:hyperlink><w:r><w:rPr/><w:t xml:space="preserve">,</w:t></w:r><w:hyperlink r:id="rId9" w:history="1"><w:r><w:rPr><w:color w:val="#410a8c"/><w:u w:val="single"/></w:rPr><w:t xml:space="preserve">Christiane Rafidinarivo</w:t></w:r></w:hyperlink></w:p><w:p><w:pPr/><w:r><w:rPr/><w:t xml:space="preserve">[Rapport de recherche] Institut des Hautes Etudes de Défense Nationale. 2014</w:t></w:r></w:p><w:p><w:pPr/><w:r><w:rPr/><w:t xml:space="preserve">Rapport</w:t></w:r><w:r><w:rPr/><w:t xml:space="preserve"> (rapport de recherche)</w:t></w:r></w:p><w:p><w:pPr/><w:hyperlink r:id="rId92" w:history="1"><w:r><w:rPr><w:color w:val="#410a8c"/><w:u w:val="single"/></w:rPr><w:t xml:space="preserve">hal-02468642v1</w:t></w:r></w:hyperlink></w:p></w:tc></w:tr><w:tr><w:trPr/><w:tc><w:tcPr><w:noWrap/></w:tcPr><w:p><w:pPr><w:spacing w:after="200"/></w:pPr><w:hyperlink r:id="rId93" w:history="1"><w:r><w:rPr><w:color w:val="1e198e"/><w:b w:val="1"/><w:bCs w:val="1"/><w:u w:val="single"/></w:rPr><w:t xml:space="preserve">Guide d’Analyse des Offres Politiques électorales</w:t></w:r></w:hyperlink></w:p><w:p><w:pPr/><w:hyperlink r:id="rId69" w:history="1"><w:r><w:rPr><w:color w:val="#410a8c"/><w:u w:val="single"/></w:rPr><w:t xml:space="preserve">Davida Rajaon</w:t></w:r></w:hyperlink><w:r><w:rPr/><w:t xml:space="preserve">,</w:t></w:r><w:hyperlink r:id="rId9" w:history="1"><w:r><w:rPr><w:color w:val="#410a8c"/><w:u w:val="single"/></w:rPr><w:t xml:space="preserve">Christiane Rafidinarivo</w:t></w:r></w:hyperlink></w:p><w:p><w:pPr/><w:r><w:rPr/><w:t xml:space="preserve">[Rapport de recherche] Institut d'Études Politiques Madagascar. 2013</w:t></w:r></w:p><w:p><w:pPr/><w:r><w:rPr/><w:t xml:space="preserve">Rapport</w:t></w:r><w:r><w:rPr/><w:t xml:space="preserve"> (rapport de recherche)</w:t></w:r></w:p><w:p><w:pPr/><w:hyperlink r:id="rId93" w:history="1"><w:r><w:rPr><w:color w:val="#410a8c"/><w:u w:val="single"/></w:rPr><w:t xml:space="preserve">hal-02468643v1</w:t></w:r></w:hyperlink></w:p></w:tc></w:tr><w:tr><w:trPr/><w:tc><w:tcPr><w:noWrap/></w:tcPr><w:p><w:pPr><w:spacing w:after="200"/></w:pPr><w:hyperlink r:id="rId94" w:history="1"><w:r><w:rPr><w:color w:val="1e198e"/><w:b w:val="1"/><w:bCs w:val="1"/><w:u w:val="single"/></w:rPr><w:t xml:space="preserve">La France, l’Europe et le continent africain : entre enjeux de développement, défis de sécurité et intérêts français et européens : Le rôle de la Réunion dans le cadre de la coopération régionale au service de la défense des intérêts français et européens dans le Sud-Ouest de l’océan Indien et en Afrique australe et orientale</w:t></w:r></w:hyperlink></w:p><w:p><w:pPr/><w:hyperlink r:id="rId95" w:history="1"><w:r><w:rPr><w:color w:val="#410a8c"/><w:u w:val="single"/></w:rPr><w:t xml:space="preserve">Jean-Luc Schneider</w:t></w:r></w:hyperlink><w:r><w:rPr/><w:t xml:space="preserve">,</w:t></w:r><w:hyperlink r:id="rId9" w:history="1"><w:r><w:rPr><w:color w:val="#410a8c"/><w:u w:val="single"/></w:rPr><w:t xml:space="preserve">Christiane Rafidinarivo</w:t></w:r></w:hyperlink></w:p><w:p><w:pPr/><w:r><w:rPr/><w:t xml:space="preserve">[Rapport de recherche] Institut des Hautes Etudes de Défense Nationale. 2013</w:t></w:r></w:p><w:p><w:pPr/><w:r><w:rPr/><w:t xml:space="preserve">Rapport</w:t></w:r><w:r><w:rPr/><w:t xml:space="preserve"> (rapport de recherche)</w:t></w:r></w:p><w:p><w:pPr/><w:hyperlink r:id="rId94" w:history="1"><w:r><w:rPr><w:color w:val="#410a8c"/><w:u w:val="single"/></w:rPr><w:t xml:space="preserve">hal-02468644v1</w:t></w:r></w:hyperlink></w:p></w:tc></w:tr><w:tr><w:trPr/><w:tc><w:tcPr><w:noWrap/></w:tcPr><w:p><w:pPr><w:spacing w:after="200"/></w:pPr><w:hyperlink r:id="rId96" w:history="1"><w:r><w:rPr><w:color w:val="1e198e"/><w:b w:val="1"/><w:bCs w:val="1"/><w:u w:val="single"/></w:rPr><w:t xml:space="preserve">La France, l’Union Européenne, leurs alliés et partenaires face aux défis de l’arc de crise : L’action de la Commission de l’Océan Indien dans la lutte contre la piraterie maritime</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[Rapport de recherche] Institut des Hautes Etudes de Défense Nationale. 2012</w:t></w:r></w:p><w:p><w:pPr/><w:r><w:rPr/><w:t xml:space="preserve">Rapport</w:t></w:r><w:r><w:rPr/><w:t xml:space="preserve"> (rapport de recherche)</w:t></w:r></w:p><w:p><w:pPr/><w:hyperlink r:id="rId96" w:history="1"><w:r><w:rPr><w:color w:val="#410a8c"/><w:u w:val="single"/></w:rPr><w:t xml:space="preserve">hal-02468646v1</w:t></w:r></w:hyperlink></w:p></w:tc></w:tr><w:tr><w:trPr/><w:tc><w:tcPr><w:noWrap/></w:tcPr><w:p><w:pPr><w:spacing w:after="200"/></w:pPr><w:hyperlink r:id="rId97" w:history="1"><w:r><w:rPr><w:color w:val="1e198e"/><w:b w:val="1"/><w:bCs w:val="1"/><w:u w:val="single"/></w:rPr><w:t xml:space="preserve">L’Etat dans les relations internationales : La communauté internationale face à la crise malgache actuelle</w:t></w:r></w:hyperlink></w:p><w:p><w:pPr/><w:hyperlink r:id="rId9" w:history="1"><w:r><w:rPr><w:color w:val="#410a8c"/><w:u w:val="single"/></w:rPr><w:t xml:space="preserve">Christiane Rafidinarivo</w:t></w:r></w:hyperlink></w:p><w:p><w:pPr/><w:r><w:rPr/><w:t xml:space="preserve">[Rapport de recherche] Institut des Hautes Etudes de Défense Nationale. 2010</w:t></w:r></w:p><w:p><w:pPr/><w:r><w:rPr/><w:t xml:space="preserve">Rapport</w:t></w:r><w:r><w:rPr/><w:t xml:space="preserve"> (rapport de recherche)</w:t></w:r></w:p><w:p><w:pPr/><w:hyperlink r:id="rId97" w:history="1"><w:r><w:rPr><w:color w:val="#410a8c"/><w:u w:val="single"/></w:rPr><w:t xml:space="preserve">hal-02468647v1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Contestations Territoriales Internationales et Maritimisation - 2018</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2018</w:t></w:r></w:p><w:p><w:pPr/><w:r><w:rPr/><w:t xml:space="preserve">Carte</w:t></w:r></w:p><w:p><w:pPr/><w:hyperlink r:id="rId98" w:history="1"><w:r><w:rPr><w:color w:val="#410a8c"/><w:u w:val="single"/></w:rPr><w:t xml:space="preserve">hal-02485167v1</w:t></w:r></w:hyperlink></w:p></w:tc></w:tr><w:tr><w:trPr/><w:tc><w:tcPr><w:noWrap/></w:tcPr><w:p><w:pPr><w:spacing w:after="200"/></w:pPr><w:hyperlink r:id="rId99" w:history="1"><w:r><w:rPr><w:color w:val="1e198e"/><w:b w:val="1"/><w:bCs w:val="1"/><w:u w:val="single"/></w:rPr><w:t xml:space="preserve">Contestations Territoriales Internationales et Conflits océan Indien - 2016</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2016</w:t></w:r></w:p><w:p><w:pPr/><w:r><w:rPr/><w:t xml:space="preserve">Carte</w:t></w:r></w:p><w:p><w:pPr/><w:hyperlink r:id="rId99" w:history="1"><w:r><w:rPr><w:color w:val="#410a8c"/><w:u w:val="single"/></w:rPr><w:t xml:space="preserve">hal-02485165v1</w:t></w:r></w:hyperlink></w:p></w:tc></w:tr><w:tr><w:trPr/><w:tc><w:tcPr><w:noWrap/></w:tcPr><w:p><w:pPr><w:spacing w:after="200"/></w:pPr><w:hyperlink r:id="rId100" w:history="1"><w:r><w:rPr><w:color w:val="1e198e"/><w:b w:val="1"/><w:bCs w:val="1"/><w:u w:val="single"/></w:rPr><w:t xml:space="preserve">Protection environnementale et territoires contestés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0" w:history="1"><w:r><w:rPr><w:color w:val="#410a8c"/><w:u w:val="single"/></w:rPr><w:t xml:space="preserve">hal-02485163v1</w:t></w:r></w:hyperlink></w:p></w:tc></w:tr><w:tr><w:trPr/><w:tc><w:tcPr><w:noWrap/></w:tcPr><w:p><w:pPr><w:spacing w:after="200"/></w:pPr><w:hyperlink r:id="rId101" w:history="1"><w:r><w:rPr><w:color w:val="1e198e"/><w:b w:val="1"/><w:bCs w:val="1"/><w:u w:val="single"/></w:rPr><w:t xml:space="preserve">Conflits et Contestations territoriales Internationales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1" w:history="1"><w:r><w:rPr><w:color w:val="#410a8c"/><w:u w:val="single"/></w:rPr><w:t xml:space="preserve">hal-02485155v1</w:t></w:r></w:hyperlink></w:p></w:tc></w:tr><w:tr><w:trPr/><w:tc><w:tcPr><w:noWrap/></w:tcPr><w:p><w:pPr><w:spacing w:after="200"/></w:pPr><w:hyperlink r:id="rId102" w:history="1"><w:r><w:rPr><w:color w:val="1e198e"/><w:b w:val="1"/><w:bCs w:val="1"/><w:u w:val="single"/></w:rPr><w:t xml:space="preserve">Ressources Hydrocarbures et Contestations Territoriales Internationales -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2" w:history="1"><w:r><w:rPr><w:color w:val="#410a8c"/><w:u w:val="single"/></w:rPr><w:t xml:space="preserve">hal-02485164v1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4446283v1" TargetMode="External"/><Relationship Id="rId8" Type="http://schemas.openxmlformats.org/officeDocument/2006/relationships/hyperlink" Target="https://hal.science/search/index/?q=*&amp;authFullName_s=Gr&#233;goire Molinatti" TargetMode="External"/><Relationship Id="rId9" Type="http://schemas.openxmlformats.org/officeDocument/2006/relationships/hyperlink" Target="https://hal.science/search/index/?q=*&amp;authFullName_s=Christiane Rafidinarivo" TargetMode="External"/><Relationship Id="rId10" Type="http://schemas.openxmlformats.org/officeDocument/2006/relationships/hyperlink" Target="https://univ-reunion.hal.science/hal-03114723v1" TargetMode="External"/><Relationship Id="rId11" Type="http://schemas.openxmlformats.org/officeDocument/2006/relationships/hyperlink" Target="https://vernonpress.com/book/1084" TargetMode="External"/><Relationship Id="rId12" Type="http://schemas.openxmlformats.org/officeDocument/2006/relationships/hyperlink" Target="https://univ-reunion.hal.science/hal-02417101v1" TargetMode="External"/><Relationship Id="rId13" Type="http://schemas.openxmlformats.org/officeDocument/2006/relationships/hyperlink" Target="https://univ-reunion.hal.science/hal-02417102v1" TargetMode="External"/><Relationship Id="rId14" Type="http://schemas.openxmlformats.org/officeDocument/2006/relationships/hyperlink" Target="https://univ-reunion.hal.science/hal-02484048v1" TargetMode="External"/><Relationship Id="rId15" Type="http://schemas.openxmlformats.org/officeDocument/2006/relationships/hyperlink" Target="https://hal.science/search/index/?q=*&amp;authFullName_s=Thierry Sabathier" TargetMode="External"/><Relationship Id="rId16" Type="http://schemas.openxmlformats.org/officeDocument/2006/relationships/hyperlink" Target="https://univ-reunion.hal.science/hal-02417103v1" TargetMode="External"/><Relationship Id="rId17" Type="http://schemas.openxmlformats.org/officeDocument/2006/relationships/hyperlink" Target="https://hal.science/search/index/?q=*&amp;authFullName_s=Bernard Salva" TargetMode="External"/><Relationship Id="rId18" Type="http://schemas.openxmlformats.org/officeDocument/2006/relationships/hyperlink" Target="https://hal.science/search/index/?q=*&amp;authFullName_s=Bernard Hay" TargetMode="External"/><Relationship Id="rId19" Type="http://schemas.openxmlformats.org/officeDocument/2006/relationships/hyperlink" Target="https://hal.science/search/index/?q=*&amp;authFullName_s=Anthony Bazin" TargetMode="External"/><Relationship Id="rId20" Type="http://schemas.openxmlformats.org/officeDocument/2006/relationships/hyperlink" Target="https://univ-reunion.hal.science/hal-02279116v1" TargetMode="External"/><Relationship Id="rId21" Type="http://schemas.openxmlformats.org/officeDocument/2006/relationships/hyperlink" Target="https://hal.science/search/index/?q=*&amp;authFullName_s=Thierry Malbert" TargetMode="External"/><Relationship Id="rId22" Type="http://schemas.openxmlformats.org/officeDocument/2006/relationships/hyperlink" Target="https://univ-reunion.hal.science/hal-02417104v1" TargetMode="External"/><Relationship Id="rId23" Type="http://schemas.openxmlformats.org/officeDocument/2006/relationships/hyperlink" Target="https://univ-reunion.hal.science/hal-02417105v1" TargetMode="External"/><Relationship Id="rId24" Type="http://schemas.openxmlformats.org/officeDocument/2006/relationships/hyperlink" Target="https://univ-reunion.hal.science/hal-02417106v1" TargetMode="External"/><Relationship Id="rId25" Type="http://schemas.openxmlformats.org/officeDocument/2006/relationships/hyperlink" Target="https://univ-reunion.hal.science/hal-02417107v1" TargetMode="External"/><Relationship Id="rId26" Type="http://schemas.openxmlformats.org/officeDocument/2006/relationships/hyperlink" Target="https://enpc.hal.science/hal-03119539v2" TargetMode="External"/><Relationship Id="rId27" Type="http://schemas.openxmlformats.org/officeDocument/2006/relationships/hyperlink" Target="https://hal.science/search/index/?q=*&amp;authFullName_s=Louis-Ga&#235;tan Giraudet" TargetMode="External"/><Relationship Id="rId28" Type="http://schemas.openxmlformats.org/officeDocument/2006/relationships/hyperlink" Target="https://hal.science/search/index/?q=*&amp;authFullName_s=B&#233;n&#233;dicte Apouey" TargetMode="External"/><Relationship Id="rId29" Type="http://schemas.openxmlformats.org/officeDocument/2006/relationships/hyperlink" Target="https://hal.science/search/index/?q=*&amp;authFullName_s=Hazem Arab" TargetMode="External"/><Relationship Id="rId30" Type="http://schemas.openxmlformats.org/officeDocument/2006/relationships/hyperlink" Target="https://hal.science/search/index/?q=*&amp;authFullName_s=Simon Baeckelandt" TargetMode="External"/><Relationship Id="rId31" Type="http://schemas.openxmlformats.org/officeDocument/2006/relationships/hyperlink" Target="https://hal.science/search/index/?q=*&amp;authFullName_s=Philippe B&#233;gout" TargetMode="External"/><Relationship Id="rId32" Type="http://schemas.openxmlformats.org/officeDocument/2006/relationships/hyperlink" Target="https://dx.doi.org/10.1057/s41599-022-01212-6" TargetMode="External"/><Relationship Id="rId33" Type="http://schemas.openxmlformats.org/officeDocument/2006/relationships/hyperlink" Target="https://univ-reunion.hal.science/hal-02519480v1" TargetMode="External"/><Relationship Id="rId34" Type="http://schemas.openxmlformats.org/officeDocument/2006/relationships/hyperlink" Target="https://univ-reunion.hal.science/hal-02417110v1" TargetMode="External"/><Relationship Id="rId35" Type="http://schemas.openxmlformats.org/officeDocument/2006/relationships/hyperlink" Target="https://univ-reunion.hal.science/hal-02485323v1" TargetMode="External"/><Relationship Id="rId36" Type="http://schemas.openxmlformats.org/officeDocument/2006/relationships/hyperlink" Target="https://univ-reunion.hal.science/hal-02417109v1" TargetMode="External"/><Relationship Id="rId37" Type="http://schemas.openxmlformats.org/officeDocument/2006/relationships/hyperlink" Target="https://univ-reunion.hal.science/hal-02417111v1" TargetMode="External"/><Relationship Id="rId38" Type="http://schemas.openxmlformats.org/officeDocument/2006/relationships/hyperlink" Target="https://univ-reunion.hal.science/hal-02417108v1" TargetMode="External"/><Relationship Id="rId39" Type="http://schemas.openxmlformats.org/officeDocument/2006/relationships/hyperlink" Target="https://univ-reunion.hal.science/hal-02468637v1" TargetMode="External"/><Relationship Id="rId40" Type="http://schemas.openxmlformats.org/officeDocument/2006/relationships/hyperlink" Target="https://univ-reunion.hal.science/hal-02468634v1" TargetMode="External"/><Relationship Id="rId41" Type="http://schemas.openxmlformats.org/officeDocument/2006/relationships/hyperlink" Target="https://hal.science/search/index/?q=*&amp;authFullName_s=Johary Ravaloson" TargetMode="External"/><Relationship Id="rId42" Type="http://schemas.openxmlformats.org/officeDocument/2006/relationships/hyperlink" Target="https://univ-reunion.hal.science/hal-02417112v1" TargetMode="External"/><Relationship Id="rId43" Type="http://schemas.openxmlformats.org/officeDocument/2006/relationships/hyperlink" Target="https://univ-reunion.hal.science/hal-02467914v1" TargetMode="External"/><Relationship Id="rId44" Type="http://schemas.openxmlformats.org/officeDocument/2006/relationships/hyperlink" Target="https://univ-reunion.hal.science/hal-02417113v1" TargetMode="External"/><Relationship Id="rId45" Type="http://schemas.openxmlformats.org/officeDocument/2006/relationships/hyperlink" Target="https://univ-reunion.hal.science/hal-04446750v1" TargetMode="External"/><Relationship Id="rId46" Type="http://schemas.openxmlformats.org/officeDocument/2006/relationships/hyperlink" Target="https://univ-reunion.hal.science/hal-03114903v1" TargetMode="External"/><Relationship Id="rId47" Type="http://schemas.openxmlformats.org/officeDocument/2006/relationships/hyperlink" Target="https://univ-reunion.hal.science/hal-03114769v1" TargetMode="External"/><Relationship Id="rId48" Type="http://schemas.openxmlformats.org/officeDocument/2006/relationships/hyperlink" Target="https://univ-reunion.hal.science/hal-02417131v1" TargetMode="External"/><Relationship Id="rId49" Type="http://schemas.openxmlformats.org/officeDocument/2006/relationships/hyperlink" Target="https://univ-reunion.hal.science/hal-02417118v1" TargetMode="External"/><Relationship Id="rId50" Type="http://schemas.openxmlformats.org/officeDocument/2006/relationships/hyperlink" Target="https://hal.science/search/index/?q=*&amp;authFullName_s=Bernard Reber" TargetMode="External"/><Relationship Id="rId51" Type="http://schemas.openxmlformats.org/officeDocument/2006/relationships/hyperlink" Target="https://univ-reunion.hal.science/hal-02476880v1" TargetMode="External"/><Relationship Id="rId52" Type="http://schemas.openxmlformats.org/officeDocument/2006/relationships/hyperlink" Target="https://univ-reunion.hal.science/hal-02476881v1" TargetMode="External"/><Relationship Id="rId53" Type="http://schemas.openxmlformats.org/officeDocument/2006/relationships/hyperlink" Target="https://univ-reunion.hal.science/hal-02476884v1" TargetMode="External"/><Relationship Id="rId54" Type="http://schemas.openxmlformats.org/officeDocument/2006/relationships/hyperlink" Target="https://univ-reunion.hal.science/hal-02476885v1" TargetMode="External"/><Relationship Id="rId55" Type="http://schemas.openxmlformats.org/officeDocument/2006/relationships/hyperlink" Target="https://univ-reunion.hal.science/hal-02476883v1" TargetMode="External"/><Relationship Id="rId56" Type="http://schemas.openxmlformats.org/officeDocument/2006/relationships/hyperlink" Target="https://univ-reunion.hal.science/hal-02476882v1" TargetMode="External"/><Relationship Id="rId57" Type="http://schemas.openxmlformats.org/officeDocument/2006/relationships/hyperlink" Target="https://univ-reunion.hal.science/hal-02476873v1" TargetMode="External"/><Relationship Id="rId58" Type="http://schemas.openxmlformats.org/officeDocument/2006/relationships/hyperlink" Target="https://univ-reunion.hal.science/hal-02476886v1" TargetMode="External"/><Relationship Id="rId59" Type="http://schemas.openxmlformats.org/officeDocument/2006/relationships/hyperlink" Target="https://univ-reunion.hal.science/hal-02476875v1" TargetMode="External"/><Relationship Id="rId60" Type="http://schemas.openxmlformats.org/officeDocument/2006/relationships/hyperlink" Target="https://univ-reunion.hal.science/hal-02476887v1" TargetMode="External"/><Relationship Id="rId61" Type="http://schemas.openxmlformats.org/officeDocument/2006/relationships/hyperlink" Target="https://univ-reunion.hal.science/hal-02476874v1" TargetMode="External"/><Relationship Id="rId62" Type="http://schemas.openxmlformats.org/officeDocument/2006/relationships/hyperlink" Target="https://univ-reunion.hal.science/hal-02476890v1" TargetMode="External"/><Relationship Id="rId63" Type="http://schemas.openxmlformats.org/officeDocument/2006/relationships/hyperlink" Target="https://univ-reunion.hal.science/hal-02476888v1" TargetMode="External"/><Relationship Id="rId64" Type="http://schemas.openxmlformats.org/officeDocument/2006/relationships/hyperlink" Target="https://univ-reunion.hal.science/hal-02476889v1" TargetMode="External"/><Relationship Id="rId65" Type="http://schemas.openxmlformats.org/officeDocument/2006/relationships/hyperlink" Target="https://univ-reunion.hal.science/hal-02476878v1" TargetMode="External"/><Relationship Id="rId66" Type="http://schemas.openxmlformats.org/officeDocument/2006/relationships/hyperlink" Target="https://univ-reunion.hal.science/hal-02476877v1" TargetMode="External"/><Relationship Id="rId67" Type="http://schemas.openxmlformats.org/officeDocument/2006/relationships/hyperlink" Target="https://univ-reunion.hal.science/hal-02476879v1" TargetMode="External"/><Relationship Id="rId68" Type="http://schemas.openxmlformats.org/officeDocument/2006/relationships/hyperlink" Target="https://univ-reunion.hal.science/hal-02476876v1" TargetMode="External"/><Relationship Id="rId69" Type="http://schemas.openxmlformats.org/officeDocument/2006/relationships/hyperlink" Target="https://hal.science/search/index/?q=*&amp;authFullName_s=Davida Rajaon" TargetMode="External"/><Relationship Id="rId70" Type="http://schemas.openxmlformats.org/officeDocument/2006/relationships/hyperlink" Target="https://univ-reunion.hal.science/hal-02476891v1" TargetMode="External"/><Relationship Id="rId71" Type="http://schemas.openxmlformats.org/officeDocument/2006/relationships/hyperlink" Target="https://univ-reunion.hal.science/hal-02476893v1" TargetMode="External"/><Relationship Id="rId72" Type="http://schemas.openxmlformats.org/officeDocument/2006/relationships/hyperlink" Target="https://univ-reunion.hal.science/hal-02476894v1" TargetMode="External"/><Relationship Id="rId73" Type="http://schemas.openxmlformats.org/officeDocument/2006/relationships/hyperlink" Target="https://univ-reunion.hal.science/hal-02476892v1" TargetMode="External"/><Relationship Id="rId74" Type="http://schemas.openxmlformats.org/officeDocument/2006/relationships/hyperlink" Target="https://univ-reunion.hal.science/hal-02468650v1" TargetMode="External"/><Relationship Id="rId75" Type="http://schemas.openxmlformats.org/officeDocument/2006/relationships/hyperlink" Target="https://univ-reunion.hal.science/hal-02476895v1" TargetMode="External"/><Relationship Id="rId76" Type="http://schemas.openxmlformats.org/officeDocument/2006/relationships/hyperlink" Target="https://univ-reunion.hal.science/hal-02476896v1" TargetMode="External"/><Relationship Id="rId77" Type="http://schemas.openxmlformats.org/officeDocument/2006/relationships/hyperlink" Target="https://univ-reunion.hal.science/hal-02476826v1" TargetMode="External"/><Relationship Id="rId78" Type="http://schemas.openxmlformats.org/officeDocument/2006/relationships/hyperlink" Target="https://univ-reunion.hal.science/hal-02468651v1" TargetMode="External"/><Relationship Id="rId79" Type="http://schemas.openxmlformats.org/officeDocument/2006/relationships/hyperlink" Target="https://univ-reunion.hal.science/hal-02977001v2" TargetMode="External"/><Relationship Id="rId80" Type="http://schemas.openxmlformats.org/officeDocument/2006/relationships/hyperlink" Target="https://univ-reunion.hal.science/hal-02466209v1" TargetMode="External"/><Relationship Id="rId81" Type="http://schemas.openxmlformats.org/officeDocument/2006/relationships/hyperlink" Target="https://hal.science/hal-04451960v1" TargetMode="External"/><Relationship Id="rId82" Type="http://schemas.openxmlformats.org/officeDocument/2006/relationships/hyperlink" Target="https://hal.science/search/index/?q=*&amp;authFullName_s=Bernard Idelson" TargetMode="External"/><Relationship Id="rId83" Type="http://schemas.openxmlformats.org/officeDocument/2006/relationships/hyperlink" Target="https://univ-reunion.hal.science/hal-04446251v1" TargetMode="External"/><Relationship Id="rId84" Type="http://schemas.openxmlformats.org/officeDocument/2006/relationships/hyperlink" Target="https://hal.science/hal-02417091v1" TargetMode="External"/><Relationship Id="rId85" Type="http://schemas.openxmlformats.org/officeDocument/2006/relationships/hyperlink" Target="https://univ-reunion.hal.science/hal-03114932v1" TargetMode="External"/><Relationship Id="rId86" Type="http://schemas.openxmlformats.org/officeDocument/2006/relationships/hyperlink" Target="https://univ-reunion.hal.science/hal-03114970v1" TargetMode="External"/><Relationship Id="rId87" Type="http://schemas.openxmlformats.org/officeDocument/2006/relationships/hyperlink" Target="https://univ-reunion.hal.science/hal-02467920v1" TargetMode="External"/><Relationship Id="rId88" Type="http://schemas.openxmlformats.org/officeDocument/2006/relationships/hyperlink" Target="https://univ-reunion.hal.science/hal-02467931v1" TargetMode="External"/><Relationship Id="rId89" Type="http://schemas.openxmlformats.org/officeDocument/2006/relationships/hyperlink" Target="https://univ-reunion.hal.science/hal-02467924v1" TargetMode="External"/><Relationship Id="rId90" Type="http://schemas.openxmlformats.org/officeDocument/2006/relationships/hyperlink" Target="https://univ-reunion.hal.science/hal-02467937v1" TargetMode="External"/><Relationship Id="rId91" Type="http://schemas.openxmlformats.org/officeDocument/2006/relationships/hyperlink" Target="https://univ-reunion.hal.science/hal-02467940v1" TargetMode="External"/><Relationship Id="rId92" Type="http://schemas.openxmlformats.org/officeDocument/2006/relationships/hyperlink" Target="https://univ-reunion.hal.science/hal-02468642v1" TargetMode="External"/><Relationship Id="rId93" Type="http://schemas.openxmlformats.org/officeDocument/2006/relationships/hyperlink" Target="https://univ-reunion.hal.science/hal-02468643v1" TargetMode="External"/><Relationship Id="rId94" Type="http://schemas.openxmlformats.org/officeDocument/2006/relationships/hyperlink" Target="https://univ-reunion.hal.science/hal-02468644v1" TargetMode="External"/><Relationship Id="rId95" Type="http://schemas.openxmlformats.org/officeDocument/2006/relationships/hyperlink" Target="https://hal.science/search/index/?q=*&amp;authFullName_s=Jean-Luc Schneider" TargetMode="External"/><Relationship Id="rId96" Type="http://schemas.openxmlformats.org/officeDocument/2006/relationships/hyperlink" Target="https://univ-reunion.hal.science/hal-02468646v1" TargetMode="External"/><Relationship Id="rId97" Type="http://schemas.openxmlformats.org/officeDocument/2006/relationships/hyperlink" Target="https://univ-reunion.hal.science/hal-02468647v1" TargetMode="External"/><Relationship Id="rId98" Type="http://schemas.openxmlformats.org/officeDocument/2006/relationships/hyperlink" Target="https://univ-reunion.hal.science/hal-02485167v1" TargetMode="External"/><Relationship Id="rId99" Type="http://schemas.openxmlformats.org/officeDocument/2006/relationships/hyperlink" Target="https://univ-reunion.hal.science/hal-02485165v1" TargetMode="External"/><Relationship Id="rId100" Type="http://schemas.openxmlformats.org/officeDocument/2006/relationships/hyperlink" Target="https://univ-reunion.hal.science/hal-02485163v1" TargetMode="External"/><Relationship Id="rId101" Type="http://schemas.openxmlformats.org/officeDocument/2006/relationships/hyperlink" Target="https://univ-reunion.hal.science/hal-02485155v1" TargetMode="External"/><Relationship Id="rId102" Type="http://schemas.openxmlformats.org/officeDocument/2006/relationships/hyperlink" Target="https://univ-reunion.hal.science/hal-02485164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Christiane RAFIDINARIVO</dc:title>
  <dc:description>CV</dc:description>
  <dc:subject/>
  <cp:keywords/>
  <cp:category/>
  <cp:lastModifiedBy/>
  <dcterms:created xsi:type="dcterms:W3CDTF">2026-05-10T23:46:28+02:00</dcterms:created>
  <dcterms:modified xsi:type="dcterms:W3CDTF">2026-05-10T23:46:28+02:00</dcterms:modified>
</cp:coreProperties>
</file>

<file path=docProps/custom.xml><?xml version="1.0" encoding="utf-8"?>
<Properties xmlns="http://schemas.openxmlformats.org/officeDocument/2006/custom-properties" xmlns:vt="http://schemas.openxmlformats.org/officeDocument/2006/docPropsVTypes"/>
</file>