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ROMAIN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 se situent en linguistique interactionnelle, analyse conversationnelle, multimodalité de la communication, pragmatique, sociolinguistique, analyse du discours, et performativité du discours :</w:t>
      </w:r>
    </w:p>
    <w:p>
      <w:pPr>
        <w:numPr>
          <w:ilvl w:val="0"/>
          <w:numId w:val="1"/>
        </w:numPr>
      </w:pPr>
      <w:r>
        <w:rPr/>
        <w:t xml:space="preserve">Analyse des mécanismes de rupture dans l'interaction verbale synchrone en classe (montée en tension verbale en classe ; mécanismes de désescalade et de cristallisation de la tension ; enjeu de la structuration discursive et interactionnelle de l’échange pédago-didactique) et asynchrone (discours de haine).</w:t>
      </w:r>
    </w:p>
    <w:p>
      <w:pPr>
        <w:numPr>
          <w:ilvl w:val="0"/>
          <w:numId w:val="1"/>
        </w:numPr>
      </w:pPr>
      <w:r>
        <w:rPr/>
        <w:t xml:space="preserve">Etude de la transmission de pratiques langagières et émergence du langage oral chez l’enfant (développement typique et atypique).</w:t>
      </w:r>
    </w:p>
    <w:p>
      <w:pPr/>
      <w:r>
        <w:rPr>
          <w:b w:val="1"/>
          <w:bCs w:val="1"/>
        </w:rPr>
        <w:t xml:space="preserve">Axes d’expertise :</w:t>
      </w:r>
    </w:p>
    <w:p>
      <w:pPr>
        <w:numPr>
          <w:ilvl w:val="0"/>
          <w:numId w:val="2"/>
        </w:numPr>
      </w:pPr>
      <w:r>
        <w:rPr/>
        <w:t xml:space="preserve">Montées en tension verbale dans l’interaction didactique (école primaire et collège) : modélisation ; gestion interactionnelle de classe (escalade/désescalade) ; corrélation entre les pratiques discursives d’un.e même enseignant.e en et hors tension verbale (travailler la pratique discursive en formation continue ; comprendre les représentations) ; transmission de la pratique langagière de l’enseignant.e à ses élèves.</w:t>
      </w:r>
    </w:p>
    <w:p>
      <w:pPr>
        <w:numPr>
          <w:ilvl w:val="0"/>
          <w:numId w:val="2"/>
        </w:numPr>
      </w:pPr>
      <w:r>
        <w:rPr/>
        <w:t xml:space="preserve">Interaction verbale asynchrone dans la sphère publique (contexte des discours de haine) et dans le monde professionnel (échanges de courriels en contexte de tension verbale) :</w:t>
      </w:r>
    </w:p>
    <w:p>
      <w:pPr>
        <w:numPr>
          <w:ilvl w:val="0"/>
          <w:numId w:val="3"/>
        </w:numPr>
      </w:pPr>
      <w:r>
        <w:rPr/>
        <w:t xml:space="preserve">analyse de supports didactiques (respect d'autrui, vivre ensemble) : choix des supports ; contre-discours et discours alternatifs.</w:t>
      </w:r>
    </w:p>
    <w:p>
      <w:pPr>
        <w:numPr>
          <w:ilvl w:val="0"/>
          <w:numId w:val="3"/>
        </w:numPr>
      </w:pPr>
      <w:r>
        <w:rPr/>
        <w:t xml:space="preserve">analyse et caractérisation du discours de haine et du discours à propension haineuse : comprendre les mécanismes du discours de propagande, du discours d’endoctrinement, et du discours politiquement correct.</w:t>
      </w:r>
    </w:p>
    <w:p>
      <w:pPr>
        <w:numPr>
          <w:ilvl w:val="0"/>
          <w:numId w:val="3"/>
        </w:numPr>
      </w:pPr>
      <w:r>
        <w:rPr/>
        <w:t xml:space="preserve">analyse de mandats d’écriture de haut niveau et communication électronique en milieu professionnel : comprendre l’intention et les choix conscients dans les procédures d’écritures ; négociation/cristallisation des différends.</w:t>
      </w:r>
    </w:p>
    <w:p>
      <w:pPr>
        <w:numPr>
          <w:ilvl w:val="0"/>
          <w:numId w:val="4"/>
        </w:numPr>
      </w:pPr>
      <w:r>
        <w:rPr/>
        <w:t xml:space="preserve">Pratique langagière de tissage interactionnel, accompagnement et soutien au développement du langage oral : atelier en langue orale chez l’enfant et l’adolescent en hospitalisation de jour (enfants et adolescents avec TSA) :</w:t>
      </w:r>
    </w:p>
    <w:p>
      <w:pPr>
        <w:numPr>
          <w:ilvl w:val="0"/>
          <w:numId w:val="5"/>
        </w:numPr>
      </w:pPr>
      <w:r>
        <w:rPr/>
        <w:t xml:space="preserve">description et modélisation de la pratique langagière de tissage interactionnel : verbal ; paraverbal ; posturo-mimogestualité (école primaire et collège) ;</w:t>
      </w:r>
    </w:p>
    <w:p>
      <w:pPr>
        <w:numPr>
          <w:ilvl w:val="0"/>
          <w:numId w:val="5"/>
        </w:numPr>
      </w:pPr>
      <w:r>
        <w:rPr/>
        <w:t xml:space="preserve">atelier en langue orale (soufflerie, gestes de parole et gestes langagiers, production conjointe) : fréquence augmentée des prises de parole, développement des productions discursives, mais aussi attention, écoute, et climat de classe favorables à l’entrée dans les apprentissages.</w:t>
      </w:r>
    </w:p>
    <w:p>
      <w:pPr>
        <w:numPr>
          <w:ilvl w:val="0"/>
          <w:numId w:val="5"/>
        </w:numPr>
      </w:pPr>
      <w:r>
        <w:rPr/>
        <w:t xml:space="preserve">atelier de pragmatique chez l’adolescent avec TSA (sans DI) : production collaborative de récits en langue orale et atelier de discussion.</w:t>
      </w:r>
    </w:p>
    <w:p>
      <w:pPr>
        <w:numPr>
          <w:ilvl w:val="0"/>
          <w:numId w:val="5"/>
        </w:numPr>
      </w:pPr>
      <w:r>
        <w:rPr/>
        <w:t xml:space="preserve">atelier en langue orale pour de jeunes enfants avec TSA dits non verbaux : découverte et entrée progressive en souffle, en son et en parole (gestes de parole et gestes langagiers).</w:t>
      </w:r>
    </w:p>
    <w:p>
      <w:pPr>
        <w:numPr>
          <w:ilvl w:val="0"/>
          <w:numId w:val="6"/>
        </w:numPr>
      </w:pPr>
      <w:r>
        <w:rPr/>
        <w:t xml:space="preserve">Interactions verbales à travers la relation de soin et d’accompagnement des adultes avec TSA. : mieux réguler et exploiter le dépouillement d’une thématique initiée par la personne avec T.S.A., accepter et accueillir la verbalisation des émotions de ces mêmes personnes.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parole pour entrer dans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yapaka.be. https://www.yapaka.be/sites/yapaka.be/files/publication/ta-145-web.pdf,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/>
              <w:t xml:space="preserve">Yapaka.be, http://www.yapaka.be/livre/la-portee-du-langage,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l’espace de travail. Analyses et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en langue orale. Cycle 1, 2 et 3. Fonction patrimoniale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Paris. Retz, 136 p., 2018, 9782725638287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gestes professionnels. La fonction patrimoniale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Riera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Retz, 2017, 978-2-7256-3542-2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L’Harmattan, coll. "Enfances &amp; Langage", 274 p., 2015, Jérémi Sauvage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chez l'enfant: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Presses Universitaires d'Aix-Marseille, 140 pp., 2013, Langues et langage, 9782853998697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GRAPHIQUE ET RÉDACTIONNELLE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47, https://mediazioni.unibo.it/article/view/22592/20063.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⟨10.6092/issn.1974-4382/22592⟩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alternatif, meilleur antidote aux stéréotypes de genre : l’exemple des albums de jeunesse utilisés à l’école primaire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⟨10.4000/147zd⟩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pédagogiques pour lutter contre les discriminations : du contre-discours au discours alternatif, des formes dites aux formes dissimulées.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https://journals.openedition.org/corela/17206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 l’espace, un enjeu de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2023, 34,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Impolitesse et violence verbale dans les interactions humaines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textes opératifs en design : énoncer, traduire les concepts, en et hors contexte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⟨10.4000/appareil.4617⟩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voix : quelles pratiques langagières pour les aidants familiaux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et maintien du lien social professionnel en situation de conflit verbal écrit : être poli ou impoli, mais y mettre les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pp.203-225.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⟨10.3917/ls.173.0205⟩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mépris chez les élèves : télescopage de valeurs inscrites dans des systèmes idéologiques différenciés entre enseignant·es et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⟨10.4000/lidil.7754⟩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coopération interactionnelle et agressivité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 (2), pp.[En ligne].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verbal et le non verbal : Comprendre le mécanisme de la violence verbale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Art. 01003, 20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⟨10.1051/shsconf/20184601003⟩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des genres à l'école : les compétences langagières à travers l'exemple de la narration et de l'argumentation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2018, tome XL (1),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langagier de l'enseignant à l’école primaire : autorité, montée en tension et échange interrogation-réponse-évaluation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pp.01004.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⟨10.1051/shsconf/20184601004⟩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discursives de la gestion de la tension verbale chez l’enseignant en 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2017, Normes textuelles et discursives : émergence, variations et conflits, 973,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Dragon accouche le « déjà-là » du texte : l’apport d’un logiciel de reconnaissance vocale dans une activité de rédaction de résumé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https://pratiques.revues.org/3410.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⟨10.4000/pratiques.3410⟩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rédaction professionnelle au XXIème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2016, Recherches en écriture : regards pluriels., 13, pp.497-515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l’ethos discursif et rapport à l’écriture de futurs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pp.53-72.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⟨10.7202/1042849ar⟩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expertise en écriture professionnelle, en formation à distance : Etude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37/1,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pragmatique de la ponctuation dans la rédaction professionnelle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 (02015),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⟨10.1051/shsconf/20162702015⟩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 moyen d'entraînement de la langue orale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La rééducation neuropsychologique dans les troubles cognitifs chez l’enfant, 141,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d'enseignement, le blablatexte, au service de la formation des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L'écriture professionnelle, 171-172,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⟨10.4000/pratiques.3223⟩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Sistemi e strategie di affermazione nella interazione,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Emotions en contexte numérique, 66, pp.[En ligne].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⟨10.4000/praxematique.4263⟩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L’attaque courtoise : un modèle d’interaction pragmatique au service de la prise de pouvoir en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 en contexte de montée en tension violente dans l'interaction didactique au collège en zone difficile.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Vol. XCIII,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une remédiation des troubles langagiers chez des adolescents autistes sans déficit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n°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langagières aux normes interactionnelles-relationnelles pour mieux comprendre l’interaction conflictuelle en classe.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2015, 7 (2),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une remédiation des troubles langagiers chez des adolescents autistes sans déficit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http://blogs.helsinki.fi/dialog3/files/2015/07/Romain-Fracchiolla.pdf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interactionnelles aux pratiques linguistiques relationnelles pour mieux comprendre l'interaction conflictuelle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2015, Vol. T.2 Numéro Spécial,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hal-01485307v2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 de scolarisation hospitalière et scolaire : de la détresse langagière aux pratiques langagières relationnelles et médiatrices favorisant des espaces sociaux apaisés.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milieux de scolarisation hospitalière et scolaire: de la détresse langagière aux pratiques langagières relationnelles et médiatrices favorisant des espaces sociaux apaisés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Rôle des pratiques langagières dans la constitution des espaces sociaux pluriels d’aujourd’hui Actes du colloque VALS-ASLA 2012 (Lausanne, 1-3 février 2012),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pratiques enseignantes en maternelle : vers une typologie d'activités stimulant la parole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2013, 39 (2), pp.273-293.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⟨10.7202/1025228ar⟩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dans les narrations d'élèves de 3 à 6 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2012, 67-68/2012,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2011, Du terrain à la relation : Expériences de l'internet et questionnements méthodologiques, 36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violence verbale?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2011, 488,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correspondance scolaire sur la construction identitaire d’élèves défavorisés de 6 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A paraître, Construction identitaire à l’école., 33 - 34, pp.89 - 104.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⟨10.4000/trema.2556⟩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culturel et évolution du rapport à la culture chez des élèves de 6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2009, Problématiques culturelles dans l’enseignement-apprentissage des langues-cultures, mondialisation et individualisation : approche interdisciplinaire., 6,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d'obtention d'une formulation concluante en séquence ternaire et séquence latérale (didactique du français langue première, du français langue co-première et du français langue non première)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2007, n°spécial,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prosodiques et faits discursifs dans la construction de la relation interpersonnelle enseignant / élève(s)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2007, 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temps et des organisateurs textuels dans des textes narratifs d’élèves de 9 à 14 ans issus de milieux socioculturels contrastés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2007, 33 (1), pp.209-235.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⟨10.7202/016195ar⟩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Bienveillance, (in)certitude et relation interdiscursive conflictuelle en classe : ce que les représentations des enseignants nous apprennent sur leur résistance au changement d’usages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</w:p>
          <w:p>
            <w:pPr/>
            <w:r>
              <w:rPr/>
              <w:t xml:space="preserve">In J. Aden, S. Eschenauer et E. Maître de Pembroke. </w:t>
            </w:r>
            <w:r>
              <w:rPr>
                <w:i w:val="1"/>
                <w:iCs w:val="1"/>
              </w:rPr>
              <w:t xml:space="preserve">Empathie et bienveillance au cœur de l’apprenance</w:t>
            </w:r>
            <w:r>
              <w:rPr/>
              <w:t xml:space="preserve">, Editions Le manuscrit. Savoirs. Langues et langages du vivant., pp.281-319,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choix de simplification par un rédacteur professionnel lors de la révision de documents administratifs numériques.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Isabelle CLERC. </w:t>
            </w:r>
            <w:r>
              <w:rPr>
                <w:i w:val="1"/>
                <w:iCs w:val="1"/>
              </w:rPr>
              <w:t xml:space="preserve">Communication écrite Etat-Citoyens : défis numériques, perspectives rédactologiques</w:t>
            </w:r>
            <w:r>
              <w:rPr/>
              <w:t xml:space="preserve">, Presses Universitaires de Laval,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 coulé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K.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Bailly Lorenzi, N. &amp; Moïse, C.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pp.157-179,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le politiquement correct » (dé-) masque la haine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 K.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/>
              <w:t xml:space="preserve">Bailly Lorenzi, N. &amp; Moïse, C.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pp.101-128,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pratiques langagières : Analyse linguistique des interactions verbales entre éducateurs spécialisés et adultes avec T.S.A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Française.</w:t>
            </w:r>
            <w:r>
              <w:rPr/>
              <w:t xml:space="preserve">, 78, SHS Web Conf., https://doi.org/10.1051/shsconf/20207801001,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réception de la violence et de la radicalité face à la vidéo Stop-djihadisme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Béatrice Fleury; Jacques Walter.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Riveneuve Ed.</w:t>
              </w:r>
            </w:hyperlink>
            <w:r>
              <w:rPr/>
              <w:t xml:space="preserve">, pp.469-486,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langue maternelle : les enjeux d'une transmission.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M. Dugnat, N. Colomb et F. Poinso (Dirs.). </w:t>
            </w:r>
            <w:r>
              <w:rPr>
                <w:i w:val="1"/>
                <w:iCs w:val="1"/>
              </w:rPr>
              <w:t xml:space="preserve">Soins, corps et langage. En clinique périnatale.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ERES. Supplément numérique.</w:t>
              </w:r>
            </w:hyperlink>
            <w:r>
              <w:rPr/>
              <w:t xml:space="preserve">, pp.243-258,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de 8 à 14 ans.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In Fournel, A., Simon, J-P., Lagrange-Lanaspre, S. &amp; Colleta, J.-M. </w:t>
            </w:r>
            <w:r>
              <w:rPr>
                <w:i w:val="1"/>
                <w:iCs w:val="1"/>
              </w:rPr>
              <w:t xml:space="preserve">Philosopher avec les enfants. Fabrique de l’apprendre. Fabrique du savoir</w:t>
            </w:r>
            <w:r>
              <w:rPr/>
              <w:t xml:space="preserve">, Presses universitaires Blaise Pascal : Sphère Educative., pp.121-157,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M. Kauffer &amp; Y. Kerommes. </w:t>
            </w:r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Stauffenburg Verlag GmbH, pp.265-278,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pp.213-232,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au cœur de la relation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pp.169-185,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Professional Writing in the 21st Century : Multidisciplinary Tools for High-Level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S. Plane, C. Bazerman, F. Rondelli, C. Donahue, A. Applebee, C. Boré, P. Carlino, M. Marquillo Larruly, P. Rogers et D. Russels. </w:t>
            </w:r>
            <w:r>
              <w:rPr>
                <w:i w:val="1"/>
                <w:iCs w:val="1"/>
              </w:rPr>
              <w:t xml:space="preserve">Research on writing : Multiples Perspectives</w:t>
            </w:r>
            <w:r>
              <w:rPr/>
              <w:t xml:space="preserve">, The WAC Clearinghouse &amp; Centre de Recherche sur les Médiations, https://wac.colostate.edu/books/wrab2014/,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électronique entre enseignants du supérieur : de l'argumentation polémique à la violence verbale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</w:t>
            </w:r>
            <w:r>
              <w:rPr/>
              <w:t xml:space="preserve">, Presse Universitaire de l’Université Babeş-Bolyai, pp.307-321,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Resolution of Ethos Conflicts in Educational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F. V. Tochon; K. M.Harisson. </w:t>
            </w:r>
            <w:r>
              <w:rPr>
                <w:i w:val="1"/>
                <w:iCs w:val="1"/>
              </w:rPr>
              <w:t xml:space="preserve">Policy for Peace. Language Education Unlimited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Deep University Press</w:t>
              </w:r>
            </w:hyperlink>
            <w:r>
              <w:rPr/>
              <w:t xml:space="preserve">, pp.154-180, 2017, Language Education Policy, 978-1-939755-16-2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pairs au collège : principe de négociation et pratiques langagières au service d’une montée en tension négociée.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»</w:t>
            </w:r>
            <w:r>
              <w:rPr/>
              <w:t xml:space="preserve">, Presse Universitaire de l’Université Babeş-Bolyai, pp.367-392,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formation universitaire à distance en rédaction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Michaël Bourgatte; Michaël Ferloni; Laurent Tessier. </w:t>
            </w:r>
            <w:r>
              <w:rPr>
                <w:i w:val="1"/>
                <w:iCs w:val="1"/>
              </w:rPr>
              <w:t xml:space="preserve">Quelles Humanités Numériques pour l’éducation?</w:t>
            </w:r>
            <w:r>
              <w:rPr/>
              <w:t xml:space="preserve">, MkF éditions, pp.54-56, 2016, Les Essais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sémantiques des actes de langage menaçants en classe : de la menace argumentative positive à la menace polémique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Olga Galatanu; Ana-Maria Cozma; Abdelhadi Bellachhab. </w:t>
            </w:r>
            <w:r>
              <w:rPr>
                <w:i w:val="1"/>
                <w:iCs w:val="1"/>
              </w:rPr>
              <w:t xml:space="preserve">Représentations du sens linguistique : les interfaces de la complexité</w:t>
            </w:r>
            <w:r>
              <w:rPr/>
              <w:t xml:space="preserve">, 33, Peter Lang, pp.321-336, 2016, GRAMM-R, 9782875743466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récit oral chez l'enfant de 3 à 6 ans : une étude comparative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27, SHS Web of Conferences.,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bel enjeu didactique au croisement de la littérature, de la rhétorique et de la linguistique.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et des écrits professionnels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Presses Universitaires de Provence,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/>
              <w:t xml:space="preserve">Nathalie Auger et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pp.83-119, 2015, Enfance et langages.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/>
              <w:t xml:space="preserve">Nathalie Auger;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entre enseignant et élèves au collège : vers un contenu différencié en fonction de l'appartenance socioculturelle des élèves ou en fonction du « registre discursif » des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Auger, N. &amp; Romain, C. </w:t>
            </w:r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pp.49-82, 2015, Enfance &amp; langages,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écriture : regards pluriels</w:t>
            </w:r>
            <w:r>
              <w:rPr/>
              <w:t xml:space="preserve">, 13, Université de Lorraine - CREM, pp.495-513, 2015, Recherches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ou des écrits professionnels :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 et usage du courrier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Rémi Casanova; Sébastien Pesce. </w:t>
            </w:r>
            <w:r>
              <w:rPr>
                <w:i w:val="1"/>
                <w:iCs w:val="1"/>
              </w:rPr>
              <w:t xml:space="preserve">La violence en institution : Situations critiques et significations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2015, Des sociétés, 978-2-7535-3993-8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scolaire langage et renversement de pratique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Dipralang. </w:t>
            </w:r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Enfance et langage,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professionnelle : un bel enjeu didactique au croisement de la littérature, de la rhétorique et de la 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: Presses Universitaires de Provence, pp.253-263,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 énonciation dans l'interaction entre enseignant et élève(s)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pp.2165-2178 2014, SHS Web of Conferences, 978-2-7598-1289-9.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⟨10.1051/shsconf/20140801062⟩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interactions multimodales par écran</w:t>
            </w:r>
            <w:r>
              <w:rPr/>
              <w:t xml:space="preserve">, p. 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Isabel Colón de Carvajal &amp; Magali Ollagnier-Beldame (éds.). </w:t>
            </w:r>
            <w:r>
              <w:rPr>
                <w:i w:val="1"/>
                <w:iCs w:val="1"/>
              </w:rPr>
              <w:t xml:space="preserve">IMPEC Interactions Multimodales Par Ecran Actes du colloque IMPEC 2014</w:t>
            </w:r>
            <w:r>
              <w:rPr/>
              <w:t xml:space="preserve">, 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 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conflictuelles et actes de langage menaçants en classe de la maternelle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/>
              <w:t xml:space="preserve">Fracchiolla Béatrice, Moïse Claudine, Romain Christina et Auger Nathalie. </w:t>
            </w:r>
            <w:r>
              <w:rPr>
                <w:i w:val="1"/>
                <w:iCs w:val="1"/>
              </w:rPr>
              <w:t xml:space="preserve">Violences verbales. Analyses, enjeux et perspectives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pp.141-164,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d'analyse de la violence verbale en situation scolaire ? Situations conflictuelles et relations interpersonnelles dans des classes de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Carra Cécile et Mabilon-Bonfils Béatrice. </w:t>
            </w:r>
            <w:r>
              <w:rPr>
                <w:i w:val="1"/>
                <w:iCs w:val="1"/>
              </w:rPr>
              <w:t xml:space="preserve">Violences à l'école. Normes et professionnalités en questions.</w:t>
            </w:r>
            <w:r>
              <w:rPr/>
              <w:t xml:space="preserve">, Artois Presses Université, pp.67-79,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la capacité interactionnelle à rebondir en milieu pathologique et en milieu enseignant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Britta Langhans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Claude Vargas, Robert Vion et Alain Giacomi. </w:t>
            </w:r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pp.153-166, 2012, 978-2853998543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in pupil writings (9 to 14 years old).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/>
              <w:t xml:space="preserve">Charles Bazerman, Chris Dean, Karen Lunsford, Suzie Null, Paul Rogers, Amanda Stansell Terry Zawacki.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Parlor Press (print version); Colorado State Writing Across the Curriculum Clearinghouse (open access web version)</w:t>
              </w:r>
            </w:hyperlink>
            <w:r>
              <w:rPr/>
              <w:t xml:space="preserve">, pp.211-231, 2012, 978-1-60235-352-7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culturelle de lecteurs et d’auteurs en interaction : construction langagière et identitaire à travers la correspondance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Neveu F., Muni Toke V., Durand J., Klingler T., Mondada L., Prévost S. (éds.). </w:t>
            </w:r>
            <w:r>
              <w:rPr>
                <w:i w:val="1"/>
                <w:iCs w:val="1"/>
              </w:rPr>
              <w:t xml:space="preserve">Actes du Congrès Mondial de Linguistique Française - CMLF 2010. 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pp.451-467 2010,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⟨10.1051/cmlf/2010053⟩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interculturels et pratiques et tensions didactiques dans l’enseignement-apprentissage du français langue première et langue autre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P. Blanchet et D. Coste (Eds.). </w:t>
            </w:r>
            <w:r>
              <w:rPr>
                <w:i w:val="1"/>
                <w:iCs w:val="1"/>
              </w:rPr>
              <w:t xml:space="preserve">Regards critiques sur la notion d’ « interculturalité » pour une didactique de la pluralité linguistique et culturelle</w:t>
            </w:r>
            <w:r>
              <w:rPr/>
              <w:t xml:space="preserve">, L'Harmattan, pp.97-114,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multimodale et gestion discursive en milieu socioculturel dit défavorisé : Que faire de la violence chez un enfant scolarisé de 4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Vargas C., Calvet J.-L., Gasquet-Cyrus M., Véronique D. et Vion R. </w:t>
            </w:r>
            <w:r>
              <w:rPr>
                <w:i w:val="1"/>
                <w:iCs w:val="1"/>
              </w:rPr>
              <w:t xml:space="preserve">Langues et Sociétés : approches sociolinguistiques et didactiques</w:t>
            </w:r>
            <w:r>
              <w:rPr/>
              <w:t xml:space="preserve">, L'Harmattan, pp.261-278, 2010, : 978-2-296-13991-6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hal-01854889v2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socioculturels différenciés et conduite de l’interaction didactique en classe de français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Daunay B., Delcambre I. et Reuter Y. </w:t>
            </w:r>
            <w:r>
              <w:rPr>
                <w:i w:val="1"/>
                <w:iCs w:val="1"/>
              </w:rPr>
              <w:t xml:space="preserve">Didactique du français : le socioculturel en question.</w:t>
            </w:r>
            <w:r>
              <w:rPr/>
              <w:t xml:space="preserve">, Presses Universitaires du Septentrion, pp.205-215,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violence verbale en situation difficile d’enseignement.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Moïse, C., Auger, N., Fracchiolla, B., Schultz-Romain, C. </w:t>
            </w:r>
            <w:r>
              <w:rPr>
                <w:i w:val="1"/>
                <w:iCs w:val="1"/>
              </w:rPr>
              <w:t xml:space="preserve">La violence verbale Tome 2. Des perspectives historiques aux expériences éducatives, </w:t>
            </w:r>
            <w:r>
              <w:rPr/>
              <w:t xml:space="preserve">, L'Harmattan, pp.97-120,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stéréotypes de la violence verbale en milieu scolaire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H. Boyer. </w:t>
            </w:r>
            <w:r>
              <w:rPr>
                <w:i w:val="1"/>
                <w:iCs w:val="1"/>
              </w:rPr>
              <w:t xml:space="preserve">Stéréotypage, stéréotypes : fonctionnements ordinaires et mises en scène Tome 3 Education, Ecole, Didactique. </w:t>
            </w:r>
            <w:r>
              <w:rPr/>
              <w:t xml:space="preserve">, L'Harmattan, pp.203-212,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contenu sociodifférencié de l’échange interrogatif-informationnel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Giacomi, A. et Vargas, E. </w:t>
            </w:r>
            <w:r>
              <w:rPr>
                <w:i w:val="1"/>
                <w:iCs w:val="1"/>
              </w:rPr>
              <w:t xml:space="preserve">Pratiques sociales et didactique des langues, Etudes offertes à Claude Vargas. </w:t>
            </w:r>
            <w:r>
              <w:rPr/>
              <w:t xml:space="preserve">, pp.75-97,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Inclusive Practice in a school setting An Oral Language Education Workshop for Non-Verbal and Minimally Verbal Autistic Children Aged 6 to 11 Years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Gabriela Dias Batista Monticelli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Edu_PratLang : accessibilité à la pratique langagière en production conjointe (ateliers en langue orale) pour des élèves scolarisés dans des dispositifs ULIS TSA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L’ambition inclusive de l’école, 20 ans après la loi de 2005 : quelle place pour l’élève et son expérience ? Vers des recherches collaboratives et participatives.</w:t>
            </w:r>
            <w:r>
              <w:rPr/>
              <w:t xml:space="preserve">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gestes de parole et aux gestes langagiers chez un enfant TSA non verbal âgé de 7 ans : vers un apprentissage émergeant en langue 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Linguistique Appliquée de l’ALAS (Association de Linguistique Appliquée de Serbie) « Aujourd’hui – Des approches modernes aux défis anciens et nouveaux ».</w:t>
            </w:r>
            <w:r>
              <w:rPr/>
              <w:t xml:space="preserve">, May 2025,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en langue orale ritualisé chez les enfants avec TSA scolarisés en ULIS TSA : production conjointe multimodale et développement langagier partagé.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communicationnel.</w:t>
            </w:r>
            <w:r>
              <w:rPr/>
              <w:t xml:space="preserve">, Praxiling UMR5267, ICAR UMR5191et LLL UMR7270.,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atelier en langue orale sur la mémoire à court terme verbale d’élèves en classes de CM1 et de CM2 en REP+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</w:t>
            </w:r>
            <w:r>
              <w:rPr/>
              <w:t xml:space="preserve">, Jul 2024, Lausanne, Suisse. pp.07015,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⟨10.1051/shsconf/202419107015⟩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fille-garçon et stéréotypes de genre dans la littérature de jeunesse à l'école primaire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corps de l’enseignant : formation professionnelle à la gestion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CRIFPE (Centre de Recherche Inter-universitaire sur la formation et la profession enseignante). Symposium La mise en mot du corps en situation d’enseignement-apprentissage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langagiers interactionnels comme gestes professionnels au service de la transmission de pratiques langagières en école maternelle (élèves âgés de 2ans ½ à 4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GEvaPP (Gestes professionnels et choix méthodologiques). ACFAS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lisible et 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Théories et Réalités en Traduction et Rédaction 7</w:t>
            </w:r>
            <w:r>
              <w:rPr/>
              <w:t xml:space="preserve">, Nov 2022,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politiquement (in-)correct » dans les discours politiques – L’exemple de Eric Zemmour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Français de Sociolinguistique La sociolinguistique, à quoi ça sert ? Sens, impact, professionnalisation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du CerLiCO (Cercle Linguistique du Centre et de l’Ouest), Dire et redire – 1 Formes et enjeux de la reformulation.</w:t>
            </w:r>
            <w:r>
              <w:rPr/>
              <w:t xml:space="preserve">, May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dynamique de l’écriture numérique au service de la simplification des documents administratifs : la performativité des choix de simplification par le rédacteur professionnel.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Etat-Citoyens. : défis numériques, perspectives rédactologiques.</w:t>
            </w:r>
            <w:r>
              <w:rPr/>
              <w:t xml:space="preserve">, Isabelle Clerc (Université Laval) et Véronique Rey (Aix-Marseille Université)., Oct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hate speech, in theory and in practice.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Social Aspects of Hate Speech in Modern Societies</w:t>
            </w:r>
            <w:r>
              <w:rPr/>
              <w:t xml:space="preserve">, Mar 2021,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verbal aggression can be understood as a positive signal. Demonstration through an exchange of professional emails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intercultual, cognitive and social pragmatics</w:t>
            </w:r>
            <w:r>
              <w:rPr/>
              <w:t xml:space="preserve">, Universidad Pablo de Olavide, Nov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teacher’s language increase or reduce the conflict?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Hawaii International Conference on Education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brouillage : le cas de la gestion d’un mandat de rédaction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Reformuler, une question de genres ?</w:t>
            </w:r>
            <w:r>
              <w:rPr/>
              <w:t xml:space="preserve">, Centre de recherche sur les médiation (Crem; Université de Lorraine); Centro de Linguística da Universidade Nova de Lisboa (CLUNL); Universidade NOVA de Lisboa; Clup; Universidade do Porto,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aggressiveness may be positive? Demonstration through an exchange of professional emails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de l’Association internationale de pragmatique (Ipra)</w:t>
            </w:r>
            <w:r>
              <w:rPr/>
              <w:t xml:space="preserve">, International Pragmatics Association (Ipra),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Bienveillance, (in)certitude et relation inter discursive conflictuelle en classe : ce que les représentations des enseignants nous apprennent sur leur résistance au changement d'usages discursifs.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apprentissages. Une pédagogie du respect et de la confiance de la maternelle à l'université.</w:t>
            </w:r>
            <w:r>
              <w:rPr/>
              <w:t xml:space="preserve">, Oct 2019,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traitement/réception de la violence et de la radicalité dans le discours gouvernemental en réponse aux attaques du 13 novembre 2015.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Violences et radicalités militantes dans l’espace public en France des années 1990 à nos jours.</w:t>
            </w:r>
            <w:r>
              <w:rPr/>
              <w:t xml:space="preserve">, Nov 2018, Université de Lorraine. Metz.,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post-terrorist attacks video: between consensus and dissensus favoring the emergence of populism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Political Discourse – Multidisciplinary Approaches #2: New discourses of populism and nationalism</w:t>
            </w:r>
            <w:r>
              <w:rPr/>
              <w:t xml:space="preserve">, Edinburgh Napier University (Royaume-Uni), Jun 2018,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conflict and digital communication written in French professional circles: Verbal aggression and 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EPICS VIII. 8th International Symposium on Intercultural, Cognitive and Social Pragmatics Communication, Culture and Cognition</w:t>
            </w:r>
            <w:r>
              <w:rPr/>
              <w:t xml:space="preserve">, Université de Séville (Espagne), May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denomination : inter-relations between the public sphere and the private 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Regimenting The Public Sphere - the politics of visibility (2nd international Conference on Sociolinguistics)</w:t>
            </w:r>
            <w:r>
              <w:rPr/>
              <w:t xml:space="preserve">, Sigurd d'Hondt; Research Collegium for Language in changing Society (ReCLaS); University of Jyväskylä,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lecture et écriture dans l’acquisition d’une expertise en formation à distance en master de rédaction professionnelle : étude empirique.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l’interaction verbale d’embrigadement : jeux d’ethos et violence verbale fulgurante.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sociolinguistiques.</w:t>
            </w:r>
            <w:r>
              <w:rPr/>
              <w:t xml:space="preserve">,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service de l’écriture des genres à l’école française.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métaphore du CM2 à la 5ème : étalonnage d'une batterie imagée en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international sur la littératie à l’école.</w:t>
            </w:r>
            <w:r>
              <w:rPr/>
              <w:t xml:space="preserve">, Denis Alamargot, ESPE de l'Académie de Créteil, Laboratoire CHArt, Université Paris-Est Créteil (UPEC) (France), Marie-France Morin, Faculté d’éducation, Chaire de recherche sur l'apprentissage de la lecture et de l'écriture chez le jeune enfant, CREALEC, Université de Sherbrooke (Québec, Canada) &amp; Carolina Gonçalves, Escola Superior de Educação de Lisboa - Laboratory CICS.NOVA, Universidade Nova de Lisboa, (Portugal).,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lexicale et morphologie dérivationnelle : expérience pilote auprès de 120 élèves de 11-13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conscience morphologique et sa contribution au développement de la littératie. 84ème congrès de l'Association Canadienne Francophone pour le Savoir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électroniques et tension verbale : une médiation électronique est-elle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GLAT 2016 Acteurs et formes de médiation pour le dialogue interculturel</w:t>
            </w:r>
            <w:r>
              <w:rPr/>
              <w:t xml:space="preserve">, Université de Padoue; Télécom Bretagne, France, May 2016,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corps, gestes et voix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Prise de conscience dans la situation d'enseignement 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rédaction professionnelle, entre savoirs universitaires et pratiques sociales de référence : le cas des communiqués et dossiers de presse.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et apprentissage de l'écriture de la maternelle à l'université et tout au long de la vie</w:t>
            </w:r>
            <w:r>
              <w:rPr/>
              <w:t xml:space="preserve">, Oct 2016, Bordeaux,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l'entraînement de la fonction patrimoniale du langage sur la mémoire verbale de travail auprès d'enfants de 5-7 ans : vers une réflexion didactique de la langue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Aug 2015, Montford, États-Unis.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linguistiques de la gestion de la tension chez l'enseignant dans l'espace de la classe en école primaire : de la variation individuelle à la mise en danger de la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enunciation issues (teacher / pupils) in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5th International Conference - Language, discourse and action in professional practice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</w:t>
            </w:r>
            <w:r>
              <w:rPr/>
              <w:t xml:space="preserve">, Aug 2015, Montford,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"Systèmes et stratégies d'affirmation dans l'interaction Approche descriptive et contrastive"</w:t>
            </w:r>
            <w:r>
              <w:rPr/>
              <w:t xml:space="preserve">, Apr 2015, Salerne,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l'attaque courtoise : trace langagière de la prise de pouvoir dans le débat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masques du discours : traces langagières et socio-culturelles</w:t>
            </w:r>
            <w:r>
              <w:rPr/>
              <w:t xml:space="preserve">, Oct 2015,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expertise en formation à distance en écriture professionnelle :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 L'écriture de haut niveau : de la conception du texte à sa réalisation"</w:t>
            </w:r>
            <w:r>
              <w:rPr/>
              <w:t xml:space="preserve">, Sep 2015, Marseille,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 : enseignement et apprentissage</w:t>
            </w:r>
            <w:r>
              <w:rPr/>
              <w:t xml:space="preserve">, Ecole polytechnique,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l'école.</w:t>
            </w:r>
            <w:r>
              <w:rPr/>
              <w:t xml:space="preserve">, Aug 2015, Montford,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d’une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2014</w:t>
            </w:r>
            <w:r>
              <w:rPr/>
              <w:t xml:space="preserve">, IMPEC, Interactions Multimodales par Ecran,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électronique : du mal lu au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Miscommunication and Verbal Violence / Du malentendu à la violence verbale / Misskommunikation und verbale Gewalt</w:t>
            </w:r>
            <w:r>
              <w:rPr/>
              <w:t xml:space="preserve">, Modern Language Society,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International, Ecole Polytechnique « Le français écrit au siècle du numérique : enseignement et apprentissage ». </w:t>
            </w:r>
            <w:r>
              <w:rPr/>
              <w:t xml:space="preserve">, Département des Langues et Cultures. Oct 2015, Ecole Polytechnique-Université Paris Saclay, France.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 universitaires.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Dimension du dialogisme 3 : du malentendu à la violence verbale » </w:t>
            </w:r>
            <w:r>
              <w:rPr/>
              <w:t xml:space="preserve">, organisé par la Société de Néophilologie,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 et normes relationnelles dans l'interaction en classe : politesse, co-énonciation et rupture interactionnelle en contexte de conflit de normes.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 l'Association Suisse de Linguistique Appliquée (Vals-Asla) “Normes langagières en contexte”.</w:t>
            </w:r>
            <w:r>
              <w:rPr/>
              <w:t xml:space="preserve">, Association Suisse de Linguistique Appliquée (Vals-Asla).,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sur-énonciation dans l'interaction entre enseignant et élève(s)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 (CMLF-2014)</w:t>
            </w:r>
            <w:r>
              <w:rPr/>
              <w:t xml:space="preserve">, Neveu, Franck; Blumenthal, Peter; Hriba, Linda; Gerstenberg, Anette; Meinschaefer, Judith; Prévost, Sophie, Jul 2014, Berlin, Allemagne. pp. 2165-2178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 et normes relationnelles dans l'interaction en classe : politesse, co-énonciation et rupture interactionnelle en contexte de conflit de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Nolwen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 l'Association Suisse de Linguistique Appliquée (Vals-Asla) Normes langagières en contexte</w:t>
            </w:r>
            <w:r>
              <w:rPr/>
              <w:t xml:space="preserve">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GLFA, groupe de lexicographie franco-allemande de l'Université de Lorraine / CNRS-ATILF. Approches théoriques et empiriques en phraséologie.</w:t>
            </w:r>
            <w:r>
              <w:rPr/>
              <w:t xml:space="preserve">, Dec 2014, Nancy,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Recherches sur l’Écriture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troisième Congrès Mondial de Recherches sur l’Écriture Writing Research Across Borders III.</w:t>
            </w:r>
            <w:r>
              <w:rPr/>
              <w:t xml:space="preserve">, Université Paris Ouest – Nanterre La Défense.,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M. Girardot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et 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en question : approche communicationnelle et langagière.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réseau e-toile</w:t>
            </w:r>
            <w:r>
              <w:rPr/>
              <w:t xml:space="preserve">, CREDO,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et langagière: la fonction patrimoniale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réseau e-toile</w:t>
            </w:r>
            <w:r>
              <w:rPr/>
              <w:t xml:space="preserve">, EHESS-Paris,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the Cultural Dimension of Language Education Policies: In the Public Interest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Seminar on Language Education Policy</w:t>
            </w:r>
            <w:r>
              <w:rPr/>
              <w:t xml:space="preserve">, Mar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 : Discours, médias, technologies : que change le numérique ?</w:t>
            </w:r>
            <w:r>
              <w:rPr/>
              <w:t xml:space="preserve">, Université Paul-Valéry Montpellier III - Praxiling UMR 5267 CNRS.,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 pour une meilleure finalité du document 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 répétition lexicale : approche discursive et pragmatique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sémantiques des actes de langage menaçants en classe : de la menace argumentative positive (AL rassurants) à la menace polémique négative (AL menaçants)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du sens en linguistique (RSL VI)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 et montée en tension violente dans l'interaction didactique en classe de 4ème (R.A.R.)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Dimensions du Dialogisme 3 : du malentendu à la violence verbale</w:t>
            </w:r>
            <w:r>
              <w:rPr/>
              <w:t xml:space="preserve">, Aug 2012, Helsinki, Finlande.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</w:t>
            </w:r>
            <w:r>
              <w:rPr/>
              <w:t xml:space="preserve">, RECIFES; EMA,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question.</w:t>
            </w:r>
            <w:r>
              <w:rPr/>
              <w:t xml:space="preserve">, Université d’Arras.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communicatives au collège : postures discursives et gestion de la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Edith Tartar-Goddet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langagières au collège : postures discursives et gestion de la tension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au collège : postures discursives et gestion de la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Edith Tartar-Goddet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et violence verbale : essai de typologisation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L'interpellation perspectives linguistiques et didactiques</w:t>
            </w:r>
            <w:r>
              <w:rPr/>
              <w:t xml:space="preserve">, 16-17 mai, Maison de la recherche de la Sorbonne, Paris.,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du discours politique médiatique : Les taxèmes de position dans le débat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IId Colloque International « Le français parlé des médias : les mises en scène du discours médiatique »</w:t>
            </w:r>
            <w:r>
              <w:rPr/>
              <w:t xml:space="preserve">, Laboratoire de recherche sur les stratégies de communication à l’oral, Département d’information et de communication, Université Laval, Québec, Canada, Jun 2007, Québec, Canada. http://www.com.ulaval.ca/fileadmin/contenu/docs_pdf/Groupes_recherche_PDF/Lab-O/Romain.pdf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hal-01855295v2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souffle en milieu scolaire : un atelier d’éducation à la langue orale pour des élèves autistes (6-11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2025,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belcantiste (SSP, souffle, son, prononciation) au service d’un entraînement de la voix projetée pour les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Deveze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</w:t>
            </w:r>
            <w:r>
              <w:rPr/>
              <w:t xml:space="preserve">, Jun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adviced literacy training: an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« Language, discourse and action in professional practice"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literary, linguistic and psycholinguistic concepts are useful to train professional writers?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and Professional Practice, 4th International conference</w:t>
            </w:r>
            <w:r>
              <w:rPr/>
              <w:t xml:space="preserve">, Sep 2014, Genève,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tensions et interactions verbales. De la régulation à la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Linguistique.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tel-03008623v1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CF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932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C0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4AB4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B4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ED73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846v1" TargetMode="External"/><Relationship Id="rId8" Type="http://schemas.openxmlformats.org/officeDocument/2006/relationships/hyperlink" Target="https://hal.science/search/index/?q=*&amp;authFullName_s=V&#233;ronique Rey" TargetMode="External"/><Relationship Id="rId9" Type="http://schemas.openxmlformats.org/officeDocument/2006/relationships/hyperlink" Target="https://hal.science/search/index/?q=*&amp;authFullName_s=Christina Romain" TargetMode="External"/><Relationship Id="rId10" Type="http://schemas.openxmlformats.org/officeDocument/2006/relationships/hyperlink" Target="https://hal.science/hal-02296243v1" TargetMode="External"/><Relationship Id="rId11" Type="http://schemas.openxmlformats.org/officeDocument/2006/relationships/hyperlink" Target="https://hal.science/search/index/?q=*&amp;authFullName_s=Demartino Sonia" TargetMode="External"/><Relationship Id="rId12" Type="http://schemas.openxmlformats.org/officeDocument/2006/relationships/hyperlink" Target="https://hal.science/search/index/?q=*&amp;authFullName_s=Jean-Louis Deveze" TargetMode="External"/><Relationship Id="rId13" Type="http://schemas.openxmlformats.org/officeDocument/2006/relationships/hyperlink" Target="https://hal.science/hal-01950375v1" TargetMode="External"/><Relationship Id="rId14" Type="http://schemas.openxmlformats.org/officeDocument/2006/relationships/hyperlink" Target="https://hal.science/search/index/?q=*&amp;authFullName_s=Claudine Mo&#239;se" TargetMode="External"/><Relationship Id="rId15" Type="http://schemas.openxmlformats.org/officeDocument/2006/relationships/hyperlink" Target="https://hal.science/search/index/?q=*&amp;authFullName_s=Schultz-Romain Christina" TargetMode="External"/><Relationship Id="rId16" Type="http://schemas.openxmlformats.org/officeDocument/2006/relationships/hyperlink" Target="https://hal.science/search/index/?q=*&amp;authFullName_s=Emmanuel Meunier" TargetMode="External"/><Relationship Id="rId17" Type="http://schemas.openxmlformats.org/officeDocument/2006/relationships/hyperlink" Target="https://hal.science/hal-01845746v1" TargetMode="External"/><Relationship Id="rId18" Type="http://schemas.openxmlformats.org/officeDocument/2006/relationships/hyperlink" Target="https://hal.science/search/index/?q=*&amp;authFullName_s=Marie-Emmanuelle Pereira" TargetMode="External"/><Relationship Id="rId19" Type="http://schemas.openxmlformats.org/officeDocument/2006/relationships/hyperlink" Target="https://hal.science/hal-01845752v1" TargetMode="External"/><Relationship Id="rId20" Type="http://schemas.openxmlformats.org/officeDocument/2006/relationships/hyperlink" Target="https://hal.science/search/index/?q=*&amp;authFullName_s=Nicole Riera" TargetMode="External"/><Relationship Id="rId21" Type="http://schemas.openxmlformats.org/officeDocument/2006/relationships/hyperlink" Target="https://hal.science/hal-01609806v1" TargetMode="External"/><Relationship Id="rId22" Type="http://schemas.openxmlformats.org/officeDocument/2006/relationships/hyperlink" Target="https://hal.science/search/index/?q=*&amp;authFullName_s=Nathalie Auger" TargetMode="External"/><Relationship Id="rId23" Type="http://schemas.openxmlformats.org/officeDocument/2006/relationships/hyperlink" Target="https://hal.science/hal-01148784v1" TargetMode="External"/><Relationship Id="rId24" Type="http://schemas.openxmlformats.org/officeDocument/2006/relationships/hyperlink" Target="https://hal.science/search/index/?q=*&amp;authFullName_s=Corinne Gomila" TargetMode="External"/><Relationship Id="rId25" Type="http://schemas.openxmlformats.org/officeDocument/2006/relationships/hyperlink" Target="https://shs.hal.science/halshs-00840046v1" TargetMode="External"/><Relationship Id="rId26" Type="http://schemas.openxmlformats.org/officeDocument/2006/relationships/hyperlink" Target="https://hal.science/search/index/?q=*&amp;authFullName_s=B&#233;atrice Fracchiolla" TargetMode="External"/><Relationship Id="rId27" Type="http://schemas.openxmlformats.org/officeDocument/2006/relationships/hyperlink" Target="https://shs.hal.science/halshs-00840095v1" TargetMode="External"/><Relationship Id="rId28" Type="http://schemas.openxmlformats.org/officeDocument/2006/relationships/hyperlink" Target="https://hal.science/search/index/?q=*&amp;authFullName_s=Christina Schultz-Romain" TargetMode="External"/><Relationship Id="rId29" Type="http://schemas.openxmlformats.org/officeDocument/2006/relationships/hyperlink" Target="https://shs.hal.science/halshs-00840079v1" TargetMode="External"/><Relationship Id="rId30" Type="http://schemas.openxmlformats.org/officeDocument/2006/relationships/hyperlink" Target="https://hal.science/hal-05247604v1" TargetMode="External"/><Relationship Id="rId31" Type="http://schemas.openxmlformats.org/officeDocument/2006/relationships/hyperlink" Target="https://hal.science/search/index/?q=*&amp;authFullName_s=Eric Tortochot" TargetMode="External"/><Relationship Id="rId32" Type="http://schemas.openxmlformats.org/officeDocument/2006/relationships/hyperlink" Target="https://dx.doi.org/10.6092/issn.1974-4382/22592" TargetMode="External"/><Relationship Id="rId33" Type="http://schemas.openxmlformats.org/officeDocument/2006/relationships/hyperlink" Target="https://hal.science/hal-05135648v1" TargetMode="External"/><Relationship Id="rId34" Type="http://schemas.openxmlformats.org/officeDocument/2006/relationships/hyperlink" Target="https://hal.science/search/index/?q=*&amp;authFullName_s=Louise Burt&#233;" TargetMode="External"/><Relationship Id="rId35" Type="http://schemas.openxmlformats.org/officeDocument/2006/relationships/hyperlink" Target="https://hal.science/search/index/?q=*&amp;authFullName_s=L&#233;a Romain" TargetMode="External"/><Relationship Id="rId36" Type="http://schemas.openxmlformats.org/officeDocument/2006/relationships/hyperlink" Target="https://dx.doi.org/10.4000/147zd" TargetMode="External"/><Relationship Id="rId37" Type="http://schemas.openxmlformats.org/officeDocument/2006/relationships/hyperlink" Target="https://hal.science/hal-05135725v1" TargetMode="External"/><Relationship Id="rId38" Type="http://schemas.openxmlformats.org/officeDocument/2006/relationships/hyperlink" Target="https://hal.science/search/index/?q=*&amp;authFullName_s=Fabienne Baider" TargetMode="External"/><Relationship Id="rId39" Type="http://schemas.openxmlformats.org/officeDocument/2006/relationships/hyperlink" Target="https://hal.science/hal-04387110v1" TargetMode="External"/><Relationship Id="rId40" Type="http://schemas.openxmlformats.org/officeDocument/2006/relationships/hyperlink" Target="https://hal.science/search/index/?q=*&amp;authFullName_s=Marion Tellier" TargetMode="External"/><Relationship Id="rId41" Type="http://schemas.openxmlformats.org/officeDocument/2006/relationships/hyperlink" Target="https://hal.science/hal-04290789v1" TargetMode="External"/><Relationship Id="rId42" Type="http://schemas.openxmlformats.org/officeDocument/2006/relationships/hyperlink" Target="https://hal.science/hal-03961517v1" TargetMode="External"/><Relationship Id="rId43" Type="http://schemas.openxmlformats.org/officeDocument/2006/relationships/hyperlink" Target="https://hal.science/search/index/?q=*&amp;authFullName_s=Christelle Combe" TargetMode="External"/><Relationship Id="rId44" Type="http://schemas.openxmlformats.org/officeDocument/2006/relationships/hyperlink" Target="https://hal.science/search/index/?q=*&amp;authFullName_s=Emilie Lebreton" TargetMode="External"/><Relationship Id="rId45" Type="http://schemas.openxmlformats.org/officeDocument/2006/relationships/hyperlink" Target="https://hal.science/search/index/?q=*&amp;authFullName_s=Am&#233;lie Leconte" TargetMode="External"/><Relationship Id="rId46" Type="http://schemas.openxmlformats.org/officeDocument/2006/relationships/hyperlink" Target="https://hal.science/hal-03753070v1" TargetMode="External"/><Relationship Id="rId47" Type="http://schemas.openxmlformats.org/officeDocument/2006/relationships/hyperlink" Target="https://hal.science/search/index/?q=*&amp;authFullName_s=&#201;ric Tortochot" TargetMode="External"/><Relationship Id="rId48" Type="http://schemas.openxmlformats.org/officeDocument/2006/relationships/hyperlink" Target="https://dx.doi.org/10.4000/appareil.4617" TargetMode="External"/><Relationship Id="rId49" Type="http://schemas.openxmlformats.org/officeDocument/2006/relationships/hyperlink" Target="https://hal.science/hal-03259064v1" TargetMode="External"/><Relationship Id="rId50" Type="http://schemas.openxmlformats.org/officeDocument/2006/relationships/hyperlink" Target="https://hal.science/hal-03088131v2" TargetMode="External"/><Relationship Id="rId51" Type="http://schemas.openxmlformats.org/officeDocument/2006/relationships/hyperlink" Target="https://dx.doi.org/10.3917/ls.173.0205" TargetMode="External"/><Relationship Id="rId52" Type="http://schemas.openxmlformats.org/officeDocument/2006/relationships/hyperlink" Target="https://hal.science/hal-02560928v1" TargetMode="External"/><Relationship Id="rId53" Type="http://schemas.openxmlformats.org/officeDocument/2006/relationships/hyperlink" Target="https://hal.science/search/index/?q=*&amp;authFullName_s=Nolwenn Lorenzi Bailly" TargetMode="External"/><Relationship Id="rId54" Type="http://schemas.openxmlformats.org/officeDocument/2006/relationships/hyperlink" Target="https://dx.doi.org/10.4000/lidil.7754" TargetMode="External"/><Relationship Id="rId55" Type="http://schemas.openxmlformats.org/officeDocument/2006/relationships/hyperlink" Target="https://shs.hal.science/halshs-03060227v1" TargetMode="External"/><Relationship Id="rId56" Type="http://schemas.openxmlformats.org/officeDocument/2006/relationships/hyperlink" Target="https://dx.doi.org/10.4000/corela.12557" TargetMode="External"/><Relationship Id="rId57" Type="http://schemas.openxmlformats.org/officeDocument/2006/relationships/hyperlink" Target="https://hal.umontpellier.fr/hal-01736959v1" TargetMode="External"/><Relationship Id="rId58" Type="http://schemas.openxmlformats.org/officeDocument/2006/relationships/hyperlink" Target="https://hal.science/search/index/?q=*&amp;authFullName_s=Brahim Azaoui" TargetMode="External"/><Relationship Id="rId59" Type="http://schemas.openxmlformats.org/officeDocument/2006/relationships/hyperlink" Target="https://dx.doi.org/10.1051/shsconf/20184601003" TargetMode="External"/><Relationship Id="rId60" Type="http://schemas.openxmlformats.org/officeDocument/2006/relationships/hyperlink" Target="https://amu.hal.science/hal-01979966v1" TargetMode="External"/><Relationship Id="rId61" Type="http://schemas.openxmlformats.org/officeDocument/2006/relationships/hyperlink" Target="https://hal.science/search/index/?q=*&amp;authFullName_s=Marie-No&#235;lle Roubaud" TargetMode="External"/><Relationship Id="rId62" Type="http://schemas.openxmlformats.org/officeDocument/2006/relationships/hyperlink" Target="https://hal.science/hal-01846013v1" TargetMode="External"/><Relationship Id="rId63" Type="http://schemas.openxmlformats.org/officeDocument/2006/relationships/hyperlink" Target="https://hal.science/search/index/?q=*&amp;authFullName_s=Marie Lex" TargetMode="External"/><Relationship Id="rId64" Type="http://schemas.openxmlformats.org/officeDocument/2006/relationships/hyperlink" Target="https://dx.doi.org/10.1051/shsconf/20184601004" TargetMode="External"/><Relationship Id="rId65" Type="http://schemas.openxmlformats.org/officeDocument/2006/relationships/hyperlink" Target="https://hal.science/hal-01672819v1" TargetMode="External"/><Relationship Id="rId66" Type="http://schemas.openxmlformats.org/officeDocument/2006/relationships/hyperlink" Target="https://hal.science/hal-01504017v1" TargetMode="External"/><Relationship Id="rId67" Type="http://schemas.openxmlformats.org/officeDocument/2006/relationships/hyperlink" Target="https://dx.doi.org/10.4000/pratiques.3410" TargetMode="External"/><Relationship Id="rId68" Type="http://schemas.openxmlformats.org/officeDocument/2006/relationships/hyperlink" Target="https://hal.science/hal-01853825v1" TargetMode="External"/><Relationship Id="rId69" Type="http://schemas.openxmlformats.org/officeDocument/2006/relationships/hyperlink" Target="https://hal.science/hal-01645873v1" TargetMode="External"/><Relationship Id="rId70" Type="http://schemas.openxmlformats.org/officeDocument/2006/relationships/hyperlink" Target="https://dx.doi.org/10.7202/1042849ar" TargetMode="External"/><Relationship Id="rId71" Type="http://schemas.openxmlformats.org/officeDocument/2006/relationships/hyperlink" Target="https://hal.science/hal-01845944v1" TargetMode="External"/><Relationship Id="rId72" Type="http://schemas.openxmlformats.org/officeDocument/2006/relationships/hyperlink" Target="https://hal.science/hal-01462167v1" TargetMode="External"/><Relationship Id="rId73" Type="http://schemas.openxmlformats.org/officeDocument/2006/relationships/hyperlink" Target="https://dx.doi.org/10.1051/shsconf/20162702015" TargetMode="External"/><Relationship Id="rId74" Type="http://schemas.openxmlformats.org/officeDocument/2006/relationships/hyperlink" Target="https://hal.science/hal-01845952v2" TargetMode="External"/><Relationship Id="rId75" Type="http://schemas.openxmlformats.org/officeDocument/2006/relationships/hyperlink" Target="https://hal.science/search/index/?q=*&amp;authFullName_s=Marcel Jallet" TargetMode="External"/><Relationship Id="rId76" Type="http://schemas.openxmlformats.org/officeDocument/2006/relationships/hyperlink" Target="https://hal.science/hal-01845851v1" TargetMode="External"/><Relationship Id="rId77" Type="http://schemas.openxmlformats.org/officeDocument/2006/relationships/hyperlink" Target="https://dx.doi.org/10.4000/pratiques.3223" TargetMode="External"/><Relationship Id="rId78" Type="http://schemas.openxmlformats.org/officeDocument/2006/relationships/hyperlink" Target="https://hal.science/hal-01515370v1" TargetMode="External"/><Relationship Id="rId79" Type="http://schemas.openxmlformats.org/officeDocument/2006/relationships/hyperlink" Target="https://hal.univ-lorraine.fr/hal-01492089v1" TargetMode="External"/><Relationship Id="rId80" Type="http://schemas.openxmlformats.org/officeDocument/2006/relationships/hyperlink" Target="https://dx.doi.org/10.4000/praxematique.4263" TargetMode="External"/><Relationship Id="rId81" Type="http://schemas.openxmlformats.org/officeDocument/2006/relationships/hyperlink" Target="https://hal.science/hal-01363144v1" TargetMode="External"/><Relationship Id="rId82" Type="http://schemas.openxmlformats.org/officeDocument/2006/relationships/hyperlink" Target="https://hal.science/hal-01485303v1" TargetMode="External"/><Relationship Id="rId83" Type="http://schemas.openxmlformats.org/officeDocument/2006/relationships/hyperlink" Target="https://hal.science/search/index/?q=*&amp;authFullName_s=Nolwenn Lorenzi" TargetMode="External"/><Relationship Id="rId84" Type="http://schemas.openxmlformats.org/officeDocument/2006/relationships/hyperlink" Target="https://hal.science/hal-01485302v2" TargetMode="External"/><Relationship Id="rId85" Type="http://schemas.openxmlformats.org/officeDocument/2006/relationships/hyperlink" Target="https://hal.science/search/index/?q=*&amp;authFullName_s=Sonia Demartino" TargetMode="External"/><Relationship Id="rId86" Type="http://schemas.openxmlformats.org/officeDocument/2006/relationships/hyperlink" Target="https://hal.science/hal-03560030v1" TargetMode="External"/><Relationship Id="rId87" Type="http://schemas.openxmlformats.org/officeDocument/2006/relationships/hyperlink" Target="https://hal.science/hal-03606346v1" TargetMode="External"/><Relationship Id="rId88" Type="http://schemas.openxmlformats.org/officeDocument/2006/relationships/hyperlink" Target="https://hal.science/hal-01276041v1" TargetMode="External"/><Relationship Id="rId89" Type="http://schemas.openxmlformats.org/officeDocument/2006/relationships/hyperlink" Target="https://hal.science/hal-01845969v2" TargetMode="External"/><Relationship Id="rId90" Type="http://schemas.openxmlformats.org/officeDocument/2006/relationships/hyperlink" Target="https://hal.science/hal-01485307v2" TargetMode="External"/><Relationship Id="rId91" Type="http://schemas.openxmlformats.org/officeDocument/2006/relationships/hyperlink" Target="https://hal.science/hal-01148793v1" TargetMode="External"/><Relationship Id="rId92" Type="http://schemas.openxmlformats.org/officeDocument/2006/relationships/hyperlink" Target="https://hal.science/hal-01845987v2" TargetMode="External"/><Relationship Id="rId93" Type="http://schemas.openxmlformats.org/officeDocument/2006/relationships/hyperlink" Target="https://hal.science/search/index/?q=*&amp;authFullName_s=Sonia de Martino" TargetMode="External"/><Relationship Id="rId94" Type="http://schemas.openxmlformats.org/officeDocument/2006/relationships/hyperlink" Target="https://hal.science/hal-01485950v1" TargetMode="External"/><Relationship Id="rId95" Type="http://schemas.openxmlformats.org/officeDocument/2006/relationships/hyperlink" Target="https://dx.doi.org/10.7202/1025228ar" TargetMode="External"/><Relationship Id="rId96" Type="http://schemas.openxmlformats.org/officeDocument/2006/relationships/hyperlink" Target="https://hal.science/hal-01485964v1" TargetMode="External"/><Relationship Id="rId97" Type="http://schemas.openxmlformats.org/officeDocument/2006/relationships/hyperlink" Target="https://hal.science/hal-01491730v1" TargetMode="External"/><Relationship Id="rId98" Type="http://schemas.openxmlformats.org/officeDocument/2006/relationships/hyperlink" Target="https://hal.science/hal-01491745v1" TargetMode="External"/><Relationship Id="rId99" Type="http://schemas.openxmlformats.org/officeDocument/2006/relationships/hyperlink" Target="https://hal.science/hal-02504422v2" TargetMode="External"/><Relationship Id="rId100" Type="http://schemas.openxmlformats.org/officeDocument/2006/relationships/hyperlink" Target="https://dx.doi.org/10.4000/corela.1023" TargetMode="External"/><Relationship Id="rId101" Type="http://schemas.openxmlformats.org/officeDocument/2006/relationships/hyperlink" Target="https://hal.science/hal-01854895v1" TargetMode="External"/><Relationship Id="rId102" Type="http://schemas.openxmlformats.org/officeDocument/2006/relationships/hyperlink" Target="https://hal.science/search/index/?q=*&amp;authFullName_s=Marl&#232;ne Lebrun" TargetMode="External"/><Relationship Id="rId103" Type="http://schemas.openxmlformats.org/officeDocument/2006/relationships/hyperlink" Target="https://dx.doi.org/10.4000/trema.2556" TargetMode="External"/><Relationship Id="rId104" Type="http://schemas.openxmlformats.org/officeDocument/2006/relationships/hyperlink" Target="https://hal.science/hal-01854902v1" TargetMode="External"/><Relationship Id="rId105" Type="http://schemas.openxmlformats.org/officeDocument/2006/relationships/hyperlink" Target="https://hal.science/hal-00142921v1" TargetMode="External"/><Relationship Id="rId106" Type="http://schemas.openxmlformats.org/officeDocument/2006/relationships/hyperlink" Target="https://hal.science/search/index/?q=*&amp;authFullName_s=Christina Romain-Schultz" TargetMode="External"/><Relationship Id="rId107" Type="http://schemas.openxmlformats.org/officeDocument/2006/relationships/hyperlink" Target="https://hal.science/hal-01855274v1" TargetMode="External"/><Relationship Id="rId108" Type="http://schemas.openxmlformats.org/officeDocument/2006/relationships/hyperlink" Target="https://hal.science/hal-01855280v1" TargetMode="External"/><Relationship Id="rId109" Type="http://schemas.openxmlformats.org/officeDocument/2006/relationships/hyperlink" Target="https://dx.doi.org/10.7202/016195ar" TargetMode="External"/><Relationship Id="rId110" Type="http://schemas.openxmlformats.org/officeDocument/2006/relationships/hyperlink" Target="https://hal.science/hal-04792022v1" TargetMode="External"/><Relationship Id="rId111" Type="http://schemas.openxmlformats.org/officeDocument/2006/relationships/hyperlink" Target="https://hal.science/search/index/?q=*&amp;authFullName_s=Rey V&#233;ronique" TargetMode="External"/><Relationship Id="rId112" Type="http://schemas.openxmlformats.org/officeDocument/2006/relationships/hyperlink" Target="https://hal.science/hal-03838174v1" TargetMode="External"/><Relationship Id="rId113" Type="http://schemas.openxmlformats.org/officeDocument/2006/relationships/hyperlink" Target="https://hal.science/hal-03134028v1" TargetMode="External"/><Relationship Id="rId114" Type="http://schemas.openxmlformats.org/officeDocument/2006/relationships/hyperlink" Target="https://hal.science/search/index/?q=*&amp;authFullName_s=Simon K. M&#228;&#228;tt&#228;" TargetMode="External"/><Relationship Id="rId115" Type="http://schemas.openxmlformats.org/officeDocument/2006/relationships/hyperlink" Target="https://hal.science/hal-03134021v1" TargetMode="External"/><Relationship Id="rId116" Type="http://schemas.openxmlformats.org/officeDocument/2006/relationships/hyperlink" Target="https://hal.science/search/index/?q=*&amp;authFullName_s=Lorella Sini" TargetMode="External"/><Relationship Id="rId117" Type="http://schemas.openxmlformats.org/officeDocument/2006/relationships/hyperlink" Target="https://shs.hal.science/halshs-02931359v1" TargetMode="External"/><Relationship Id="rId118" Type="http://schemas.openxmlformats.org/officeDocument/2006/relationships/hyperlink" Target="https://hal.univ-lorraine.fr/hal-01915782v1" TargetMode="External"/><Relationship Id="rId119" Type="http://schemas.openxmlformats.org/officeDocument/2006/relationships/hyperlink" Target="http://crem.univ-lorraine.fr/recherche/evenements/violences-et-radicalites-militantes-dans-lespace-public-en-france-des-annees" TargetMode="External"/><Relationship Id="rId120" Type="http://schemas.openxmlformats.org/officeDocument/2006/relationships/hyperlink" Target="https://hal.science/hal-02960189v1" TargetMode="External"/><Relationship Id="rId121" Type="http://schemas.openxmlformats.org/officeDocument/2006/relationships/hyperlink" Target="https://www.editions-eres.com/ouvrage/4673/soins-corps-et-langage-supplement" TargetMode="External"/><Relationship Id="rId122" Type="http://schemas.openxmlformats.org/officeDocument/2006/relationships/hyperlink" Target="https://hal.science/hal-03548793v1" TargetMode="External"/><Relationship Id="rId123" Type="http://schemas.openxmlformats.org/officeDocument/2006/relationships/hyperlink" Target="https://hal.science/search/index/?q=*&amp;authFullName_s=Bernard Slusarczyk" TargetMode="External"/><Relationship Id="rId124" Type="http://schemas.openxmlformats.org/officeDocument/2006/relationships/hyperlink" Target="https://hal.science/search/index/?q=*&amp;authFullName_s=Emmanu&#232;le Auriac-Slusarczyk" TargetMode="External"/><Relationship Id="rId125" Type="http://schemas.openxmlformats.org/officeDocument/2006/relationships/hyperlink" Target="https://hal.science/hal-02375265v1" TargetMode="External"/><Relationship Id="rId126" Type="http://schemas.openxmlformats.org/officeDocument/2006/relationships/hyperlink" Target="https://hal.science/hal-01933600v1" TargetMode="External"/><Relationship Id="rId127" Type="http://schemas.openxmlformats.org/officeDocument/2006/relationships/hyperlink" Target="https://hal.science/search/index/?q=*&amp;authFullName_s=Francois Poinso" TargetMode="External"/><Relationship Id="rId128" Type="http://schemas.openxmlformats.org/officeDocument/2006/relationships/hyperlink" Target="https://hal.science/hal-02068397v1" TargetMode="External"/><Relationship Id="rId129" Type="http://schemas.openxmlformats.org/officeDocument/2006/relationships/hyperlink" Target="https://hal.science/search/index/?q=*&amp;authFullName_s=Genevi&#232;ve Bernard Barbeau" TargetMode="External"/><Relationship Id="rId130" Type="http://schemas.openxmlformats.org/officeDocument/2006/relationships/hyperlink" Target="https://hal.science/search/index/?q=*&amp;authFullName_s=Martine Pons" TargetMode="External"/><Relationship Id="rId131" Type="http://schemas.openxmlformats.org/officeDocument/2006/relationships/hyperlink" Target="https://hal.science/hal-01933604v1" TargetMode="External"/><Relationship Id="rId132" Type="http://schemas.openxmlformats.org/officeDocument/2006/relationships/hyperlink" Target="https://hal.science/hal-01465241v1" TargetMode="External"/><Relationship Id="rId133" Type="http://schemas.openxmlformats.org/officeDocument/2006/relationships/hyperlink" Target="https://hal.science/hal-01822083v1" TargetMode="External"/><Relationship Id="rId134" Type="http://schemas.openxmlformats.org/officeDocument/2006/relationships/hyperlink" Target="https://hal.science/hal-01506979v1" TargetMode="External"/><Relationship Id="rId135" Type="http://schemas.openxmlformats.org/officeDocument/2006/relationships/hyperlink" Target="https://hal.science/search/index/?q=*&amp;authFullName_s=St&#233;phanie Fonvielle" TargetMode="External"/><Relationship Id="rId136" Type="http://schemas.openxmlformats.org/officeDocument/2006/relationships/hyperlink" Target="https://www.deepuniversitypress.org/about-us.html" TargetMode="External"/><Relationship Id="rId137" Type="http://schemas.openxmlformats.org/officeDocument/2006/relationships/hyperlink" Target="https://hal.science/hal-01822086v1" TargetMode="External"/><Relationship Id="rId138" Type="http://schemas.openxmlformats.org/officeDocument/2006/relationships/hyperlink" Target="https://hal.science/hal-01462132v1" TargetMode="External"/><Relationship Id="rId139" Type="http://schemas.openxmlformats.org/officeDocument/2006/relationships/hyperlink" Target="https://hal.science/hal-01845956v1" TargetMode="External"/><Relationship Id="rId140" Type="http://schemas.openxmlformats.org/officeDocument/2006/relationships/hyperlink" Target="https://hal.science/hal-01462166v1" TargetMode="External"/><Relationship Id="rId141" Type="http://schemas.openxmlformats.org/officeDocument/2006/relationships/hyperlink" Target="https://hal.science/hal-01148786v1" TargetMode="External"/><Relationship Id="rId142" Type="http://schemas.openxmlformats.org/officeDocument/2006/relationships/hyperlink" Target="https://hal.science/hal-01845978v1" TargetMode="External"/><Relationship Id="rId143" Type="http://schemas.openxmlformats.org/officeDocument/2006/relationships/hyperlink" Target="https://hal.science/hal-01845982v1" TargetMode="External"/><Relationship Id="rId144" Type="http://schemas.openxmlformats.org/officeDocument/2006/relationships/hyperlink" Target="http://www.editions-harmattan.fr/index.asp?navig=catalogue&amp;amp;obj=livre&amp;amp;no=45913" TargetMode="External"/><Relationship Id="rId145" Type="http://schemas.openxmlformats.org/officeDocument/2006/relationships/hyperlink" Target="https://hal.science/hal-01148791v1" TargetMode="External"/><Relationship Id="rId146" Type="http://schemas.openxmlformats.org/officeDocument/2006/relationships/hyperlink" Target="https://hal.science/hal-01480806v1" TargetMode="External"/><Relationship Id="rId147" Type="http://schemas.openxmlformats.org/officeDocument/2006/relationships/hyperlink" Target="https://hal.science/hal-01289215v1" TargetMode="External"/><Relationship Id="rId148" Type="http://schemas.openxmlformats.org/officeDocument/2006/relationships/hyperlink" Target="https://hal.science/hal-01148789v1" TargetMode="External"/><Relationship Id="rId149" Type="http://schemas.openxmlformats.org/officeDocument/2006/relationships/hyperlink" Target="https://hal.science/hal-01480823v1" TargetMode="External"/><Relationship Id="rId150" Type="http://schemas.openxmlformats.org/officeDocument/2006/relationships/hyperlink" Target="http://www.pur-editions.fr/detail.php?idOuv=3786" TargetMode="External"/><Relationship Id="rId151" Type="http://schemas.openxmlformats.org/officeDocument/2006/relationships/hyperlink" Target="https://amu.hal.science/hal-01440856v1" TargetMode="External"/><Relationship Id="rId152" Type="http://schemas.openxmlformats.org/officeDocument/2006/relationships/hyperlink" Target="http://www.harmattan.fr " TargetMode="External"/><Relationship Id="rId153" Type="http://schemas.openxmlformats.org/officeDocument/2006/relationships/hyperlink" Target="https://hal.science/hal-01845971v1" TargetMode="External"/><Relationship Id="rId154" Type="http://schemas.openxmlformats.org/officeDocument/2006/relationships/hyperlink" Target="https://hal.science/hal-01846027v1" TargetMode="External"/><Relationship Id="rId155" Type="http://schemas.openxmlformats.org/officeDocument/2006/relationships/hyperlink" Target="http://www.shs-conferences.org/articles/shsconf/pdf/2014/05/shsconf_cmlf14_01062.pdf p. 2165-2178 " TargetMode="External"/><Relationship Id="rId156" Type="http://schemas.openxmlformats.org/officeDocument/2006/relationships/hyperlink" Target="https://dx.doi.org/10.1051/shsconf/20140801062" TargetMode="External"/><Relationship Id="rId157" Type="http://schemas.openxmlformats.org/officeDocument/2006/relationships/hyperlink" Target="https://hal.univ-lorraine.fr/hal-01492084v1" TargetMode="External"/><Relationship Id="rId158" Type="http://schemas.openxmlformats.org/officeDocument/2006/relationships/hyperlink" Target="https://hal.science/hal-01846032v1" TargetMode="External"/><Relationship Id="rId159" Type="http://schemas.openxmlformats.org/officeDocument/2006/relationships/hyperlink" Target="https://hal.science/hal-01279209v1" TargetMode="External"/><Relationship Id="rId160" Type="http://schemas.openxmlformats.org/officeDocument/2006/relationships/hyperlink" Target="https://hal.science/hal-01481672v1" TargetMode="External"/><Relationship Id="rId161" Type="http://schemas.openxmlformats.org/officeDocument/2006/relationships/hyperlink" Target="http://www.pur-editions.fr/detail.php?idOuv=3204" TargetMode="External"/><Relationship Id="rId162" Type="http://schemas.openxmlformats.org/officeDocument/2006/relationships/hyperlink" Target="https://hal.science/hal-01845990v1" TargetMode="External"/><Relationship Id="rId163" Type="http://schemas.openxmlformats.org/officeDocument/2006/relationships/hyperlink" Target="https://hal.science/hal-01482486v1" TargetMode="External"/><Relationship Id="rId164" Type="http://schemas.openxmlformats.org/officeDocument/2006/relationships/hyperlink" Target="https://hal.science/hal-01482481v1" TargetMode="External"/><Relationship Id="rId165" Type="http://schemas.openxmlformats.org/officeDocument/2006/relationships/hyperlink" Target="https://hal.science/search/index/?q=*&amp;authFullName_s=Britta Langhans" TargetMode="External"/><Relationship Id="rId166" Type="http://schemas.openxmlformats.org/officeDocument/2006/relationships/hyperlink" Target="https://presses-universitaires.univ-amu.fr/corporalite-du-langage" TargetMode="External"/><Relationship Id="rId167" Type="http://schemas.openxmlformats.org/officeDocument/2006/relationships/hyperlink" Target="https://hal.science/hal-01845993v1" TargetMode="External"/><Relationship Id="rId168" Type="http://schemas.openxmlformats.org/officeDocument/2006/relationships/hyperlink" Target="http://wac.colostate.edu/books/wrab2011/" TargetMode="External"/><Relationship Id="rId169" Type="http://schemas.openxmlformats.org/officeDocument/2006/relationships/hyperlink" Target="https://hal.science/hal-01855299v1" TargetMode="External"/><Relationship Id="rId170" Type="http://schemas.openxmlformats.org/officeDocument/2006/relationships/hyperlink" Target="http://www.linguistiquefrancaise.org/index.php?option=com_toc&amp;amp;url=/articles/cmlf/abs/2010/01/contents/contents.html " TargetMode="External"/><Relationship Id="rId171" Type="http://schemas.openxmlformats.org/officeDocument/2006/relationships/hyperlink" Target="https://dx.doi.org/10.1051/cmlf/2010053" TargetMode="External"/><Relationship Id="rId172" Type="http://schemas.openxmlformats.org/officeDocument/2006/relationships/hyperlink" Target="https://hal.science/hal-03573170v1" TargetMode="External"/><Relationship Id="rId173" Type="http://schemas.openxmlformats.org/officeDocument/2006/relationships/hyperlink" Target="https://hal.science/hal-01854889v2" TargetMode="External"/><Relationship Id="rId174" Type="http://schemas.openxmlformats.org/officeDocument/2006/relationships/hyperlink" Target="https://hal.science/hal-01854908v1" TargetMode="External"/><Relationship Id="rId175" Type="http://schemas.openxmlformats.org/officeDocument/2006/relationships/hyperlink" Target="https://hal.science/hal-01854918v1" TargetMode="External"/><Relationship Id="rId176" Type="http://schemas.openxmlformats.org/officeDocument/2006/relationships/hyperlink" Target="https://hal.science/hal-02504438v1" TargetMode="External"/><Relationship Id="rId177" Type="http://schemas.openxmlformats.org/officeDocument/2006/relationships/hyperlink" Target="https://dx.doi.org/10.1051/cmlf08140" TargetMode="External"/><Relationship Id="rId178" Type="http://schemas.openxmlformats.org/officeDocument/2006/relationships/hyperlink" Target="https://hal.science/hal-01855288v1" TargetMode="External"/><Relationship Id="rId179" Type="http://schemas.openxmlformats.org/officeDocument/2006/relationships/hyperlink" Target="https://hal.science/hal-01855292v1" TargetMode="External"/><Relationship Id="rId180" Type="http://schemas.openxmlformats.org/officeDocument/2006/relationships/hyperlink" Target="https://hal.science/hal-05454252v1" TargetMode="External"/><Relationship Id="rId181" Type="http://schemas.openxmlformats.org/officeDocument/2006/relationships/hyperlink" Target="https://hal.science/search/index/?q=*&amp;authFullName_s=Gabriela Dias Batista Monticelli" TargetMode="External"/><Relationship Id="rId182" Type="http://schemas.openxmlformats.org/officeDocument/2006/relationships/hyperlink" Target="https://hal.science/search/index/?q=*&amp;authFullName_s=Carole Tardif" TargetMode="External"/><Relationship Id="rId183" Type="http://schemas.openxmlformats.org/officeDocument/2006/relationships/hyperlink" Target="https://hal.science/hal-05454291v1" TargetMode="External"/><Relationship Id="rId184" Type="http://schemas.openxmlformats.org/officeDocument/2006/relationships/hyperlink" Target="https://hal.science/search/index/?q=*&amp;authFullName_s=M&#233;lanie Sargeac" TargetMode="External"/><Relationship Id="rId185" Type="http://schemas.openxmlformats.org/officeDocument/2006/relationships/hyperlink" Target="https://hal.science/search/index/?q=*&amp;authFullName_s=Fr&#233;d&#233;ric Ja&#235;ck" TargetMode="External"/><Relationship Id="rId186" Type="http://schemas.openxmlformats.org/officeDocument/2006/relationships/hyperlink" Target="https://hal.science/hal-05457163v1" TargetMode="External"/><Relationship Id="rId187" Type="http://schemas.openxmlformats.org/officeDocument/2006/relationships/hyperlink" Target="https://hal.science/hal-05334561v1" TargetMode="External"/><Relationship Id="rId188" Type="http://schemas.openxmlformats.org/officeDocument/2006/relationships/hyperlink" Target="https://hal.science/hal-05334532v1" TargetMode="External"/><Relationship Id="rId189" Type="http://schemas.openxmlformats.org/officeDocument/2006/relationships/hyperlink" Target="https://hal.science/hal-04632959v1" TargetMode="External"/><Relationship Id="rId190" Type="http://schemas.openxmlformats.org/officeDocument/2006/relationships/hyperlink" Target="https://dx.doi.org/10.1051/shsconf/202419107015" TargetMode="External"/><Relationship Id="rId191" Type="http://schemas.openxmlformats.org/officeDocument/2006/relationships/hyperlink" Target="https://hal.univ-lorraine.fr/hal-04626124v1" TargetMode="External"/><Relationship Id="rId192" Type="http://schemas.openxmlformats.org/officeDocument/2006/relationships/hyperlink" Target="https://hal.science/hal-04101377v1" TargetMode="External"/><Relationship Id="rId193" Type="http://schemas.openxmlformats.org/officeDocument/2006/relationships/hyperlink" Target="https://hal.science/hal-04101373v1" TargetMode="External"/><Relationship Id="rId194" Type="http://schemas.openxmlformats.org/officeDocument/2006/relationships/hyperlink" Target="https://hal.science/hal-03905400v1" TargetMode="External"/><Relationship Id="rId195" Type="http://schemas.openxmlformats.org/officeDocument/2006/relationships/hyperlink" Target="https://hal.science/hal-03905394v1" TargetMode="External"/><Relationship Id="rId196" Type="http://schemas.openxmlformats.org/officeDocument/2006/relationships/hyperlink" Target="https://hal.science/hal-03383677v1" TargetMode="External"/><Relationship Id="rId197" Type="http://schemas.openxmlformats.org/officeDocument/2006/relationships/hyperlink" Target="https://hal.science/hal-03383654v1" TargetMode="External"/><Relationship Id="rId198" Type="http://schemas.openxmlformats.org/officeDocument/2006/relationships/hyperlink" Target="https://shs.hal.science/halshs-03457311v1" TargetMode="External"/><Relationship Id="rId199" Type="http://schemas.openxmlformats.org/officeDocument/2006/relationships/hyperlink" Target="https://hal.science/search/index/?q=*&amp;authFullName_s=Claire Hugonnier" TargetMode="External"/><Relationship Id="rId200" Type="http://schemas.openxmlformats.org/officeDocument/2006/relationships/hyperlink" Target="https://hal.science/hal-03383511v1" TargetMode="External"/><Relationship Id="rId201" Type="http://schemas.openxmlformats.org/officeDocument/2006/relationships/hyperlink" Target="https://hal.science/hal-02993594v1" TargetMode="External"/><Relationship Id="rId202" Type="http://schemas.openxmlformats.org/officeDocument/2006/relationships/hyperlink" Target="https://hal.science/hal-02428387v1" TargetMode="External"/><Relationship Id="rId203" Type="http://schemas.openxmlformats.org/officeDocument/2006/relationships/hyperlink" Target="https://hal.science/hal-02196437v1" TargetMode="External"/><Relationship Id="rId204" Type="http://schemas.openxmlformats.org/officeDocument/2006/relationships/hyperlink" Target="https://hal.science/search/index/?q=*&amp;authFullName_s=Annabelle Seoane" TargetMode="External"/><Relationship Id="rId205" Type="http://schemas.openxmlformats.org/officeDocument/2006/relationships/hyperlink" Target="https://hal.science/hal-02196433v1" TargetMode="External"/><Relationship Id="rId206" Type="http://schemas.openxmlformats.org/officeDocument/2006/relationships/hyperlink" Target="https://hal.science/hal-03383524v1" TargetMode="External"/><Relationship Id="rId207" Type="http://schemas.openxmlformats.org/officeDocument/2006/relationships/hyperlink" Target="https://hal.science/hal-03565034v1" TargetMode="External"/><Relationship Id="rId208" Type="http://schemas.openxmlformats.org/officeDocument/2006/relationships/hyperlink" Target="https://hal.univ-lorraine.fr/hal-01819118v1" TargetMode="External"/><Relationship Id="rId209" Type="http://schemas.openxmlformats.org/officeDocument/2006/relationships/hyperlink" Target="https://hal.univ-lorraine.fr/hal-01783586v1" TargetMode="External"/><Relationship Id="rId210" Type="http://schemas.openxmlformats.org/officeDocument/2006/relationships/hyperlink" Target="https://hal.science/hal-01954834v1" TargetMode="External"/><Relationship Id="rId211" Type="http://schemas.openxmlformats.org/officeDocument/2006/relationships/hyperlink" Target="https://hal.science/hal-01476880v1" TargetMode="External"/><Relationship Id="rId212" Type="http://schemas.openxmlformats.org/officeDocument/2006/relationships/hyperlink" Target="https://hal.science/hal-01555315v1" TargetMode="External"/><Relationship Id="rId213" Type="http://schemas.openxmlformats.org/officeDocument/2006/relationships/hyperlink" Target="https://hal.science/hal-01476879v1" TargetMode="External"/><Relationship Id="rId214" Type="http://schemas.openxmlformats.org/officeDocument/2006/relationships/hyperlink" Target="https://hal.science/hal-01555317v1" TargetMode="External"/><Relationship Id="rId215" Type="http://schemas.openxmlformats.org/officeDocument/2006/relationships/hyperlink" Target="https://hal.science/hal-01462232v1" TargetMode="External"/><Relationship Id="rId216" Type="http://schemas.openxmlformats.org/officeDocument/2006/relationships/hyperlink" Target="https://hal.science/hal-01462233v1" TargetMode="External"/><Relationship Id="rId217" Type="http://schemas.openxmlformats.org/officeDocument/2006/relationships/hyperlink" Target="https://hal.science/hal-01462169v1" TargetMode="External"/><Relationship Id="rId218" Type="http://schemas.openxmlformats.org/officeDocument/2006/relationships/hyperlink" Target="https://hal.science/hal-01462131v1" TargetMode="External"/><Relationship Id="rId219" Type="http://schemas.openxmlformats.org/officeDocument/2006/relationships/hyperlink" Target="https://hal.science/hal-01498835v1" TargetMode="External"/><Relationship Id="rId220" Type="http://schemas.openxmlformats.org/officeDocument/2006/relationships/hyperlink" Target="https://hal.science/search/index/?q=*&amp;authFullName_s=Michel Jallet" TargetMode="External"/><Relationship Id="rId221" Type="http://schemas.openxmlformats.org/officeDocument/2006/relationships/hyperlink" Target="https://hal.science/hal-01498830v1" TargetMode="External"/><Relationship Id="rId222" Type="http://schemas.openxmlformats.org/officeDocument/2006/relationships/hyperlink" Target="https://hal.science/hal-01498889v1" TargetMode="External"/><Relationship Id="rId223" Type="http://schemas.openxmlformats.org/officeDocument/2006/relationships/hyperlink" Target="https://hal.science/hal-01498836v1" TargetMode="External"/><Relationship Id="rId224" Type="http://schemas.openxmlformats.org/officeDocument/2006/relationships/hyperlink" Target="https://hal.science/hal-01498829v1" TargetMode="External"/><Relationship Id="rId225" Type="http://schemas.openxmlformats.org/officeDocument/2006/relationships/hyperlink" Target="https://hal.science/hal-01498890v1" TargetMode="External"/><Relationship Id="rId226" Type="http://schemas.openxmlformats.org/officeDocument/2006/relationships/hyperlink" Target="https://hal.science/hal-01498834v1" TargetMode="External"/><Relationship Id="rId227" Type="http://schemas.openxmlformats.org/officeDocument/2006/relationships/hyperlink" Target="https://hal.science/hal-01289201v1" TargetMode="External"/><Relationship Id="rId228" Type="http://schemas.openxmlformats.org/officeDocument/2006/relationships/hyperlink" Target="https://hal.science/hal-01846109v1" TargetMode="External"/><Relationship Id="rId229" Type="http://schemas.openxmlformats.org/officeDocument/2006/relationships/hyperlink" Target="https://hal.univ-lorraine.fr/hal-01368089v1" TargetMode="External"/><Relationship Id="rId230" Type="http://schemas.openxmlformats.org/officeDocument/2006/relationships/hyperlink" Target="https://hal.univ-lorraine.fr/hal-01368448v1" TargetMode="External"/><Relationship Id="rId231" Type="http://schemas.openxmlformats.org/officeDocument/2006/relationships/hyperlink" Target="https://hal.science/hal-01846048v1" TargetMode="External"/><Relationship Id="rId232" Type="http://schemas.openxmlformats.org/officeDocument/2006/relationships/hyperlink" Target="https://hal.science/hal-01494499v1" TargetMode="External"/><Relationship Id="rId233" Type="http://schemas.openxmlformats.org/officeDocument/2006/relationships/hyperlink" Target="https://hal.science/hal-01846111v1" TargetMode="External"/><Relationship Id="rId234" Type="http://schemas.openxmlformats.org/officeDocument/2006/relationships/hyperlink" Target="https://shs.hal.science/halshs-01148728v1" TargetMode="External"/><Relationship Id="rId235" Type="http://schemas.openxmlformats.org/officeDocument/2006/relationships/hyperlink" Target="https://hal.science/hal-01500730v1" TargetMode="External"/><Relationship Id="rId236" Type="http://schemas.openxmlformats.org/officeDocument/2006/relationships/hyperlink" Target="https://hal.science/search/index/?q=*&amp;authFullName_s=Nolwen Lorenzi" TargetMode="External"/><Relationship Id="rId237" Type="http://schemas.openxmlformats.org/officeDocument/2006/relationships/hyperlink" Target="https://hal.science/hal-01846108v1" TargetMode="External"/><Relationship Id="rId238" Type="http://schemas.openxmlformats.org/officeDocument/2006/relationships/hyperlink" Target="https://hal.science/hal-01500731v1" TargetMode="External"/><Relationship Id="rId239" Type="http://schemas.openxmlformats.org/officeDocument/2006/relationships/hyperlink" Target="https://hal.science/hal-01507645v1" TargetMode="External"/><Relationship Id="rId240" Type="http://schemas.openxmlformats.org/officeDocument/2006/relationships/hyperlink" Target="https://hal.science/hal-01148801v1" TargetMode="External"/><Relationship Id="rId241" Type="http://schemas.openxmlformats.org/officeDocument/2006/relationships/hyperlink" Target="https://hal.science/hal-01846046v1" TargetMode="External"/><Relationship Id="rId242" Type="http://schemas.openxmlformats.org/officeDocument/2006/relationships/hyperlink" Target="https://hal.science/hal-01507654v1" TargetMode="External"/><Relationship Id="rId243" Type="http://schemas.openxmlformats.org/officeDocument/2006/relationships/hyperlink" Target="https://hal.science/search/index/?q=*&amp;authFullName_s=A. M. Girardot" TargetMode="External"/><Relationship Id="rId244" Type="http://schemas.openxmlformats.org/officeDocument/2006/relationships/hyperlink" Target="https://hal.science/search/index/?q=*&amp;authFullName_s=F. Poinso" TargetMode="External"/><Relationship Id="rId245" Type="http://schemas.openxmlformats.org/officeDocument/2006/relationships/hyperlink" Target="https://hal.science/hal-01149182v1" TargetMode="External"/><Relationship Id="rId246" Type="http://schemas.openxmlformats.org/officeDocument/2006/relationships/hyperlink" Target="https://hal.science/hal-01846038v1" TargetMode="External"/><Relationship Id="rId247" Type="http://schemas.openxmlformats.org/officeDocument/2006/relationships/hyperlink" Target="https://hal.science/hal-01510209v1" TargetMode="External"/><Relationship Id="rId248" Type="http://schemas.openxmlformats.org/officeDocument/2006/relationships/hyperlink" Target="https://hal.science/hal-01846112v1" TargetMode="External"/><Relationship Id="rId249" Type="http://schemas.openxmlformats.org/officeDocument/2006/relationships/hyperlink" Target="https://hal.science/hal-01510198v1" TargetMode="External"/><Relationship Id="rId250" Type="http://schemas.openxmlformats.org/officeDocument/2006/relationships/hyperlink" Target="https://hal.science/hal-01510212v1" TargetMode="External"/><Relationship Id="rId251" Type="http://schemas.openxmlformats.org/officeDocument/2006/relationships/hyperlink" Target="https://hal.science/hal-01510684v1" TargetMode="External"/><Relationship Id="rId252" Type="http://schemas.openxmlformats.org/officeDocument/2006/relationships/hyperlink" Target="https://hal.science/hal-01149192v1" TargetMode="External"/><Relationship Id="rId253" Type="http://schemas.openxmlformats.org/officeDocument/2006/relationships/hyperlink" Target="https://hal.science/hal-01846043v1" TargetMode="External"/><Relationship Id="rId254" Type="http://schemas.openxmlformats.org/officeDocument/2006/relationships/hyperlink" Target="https://hal.science/hal-00525476v1" TargetMode="External"/><Relationship Id="rId255" Type="http://schemas.openxmlformats.org/officeDocument/2006/relationships/hyperlink" Target="https://hal.science/search/index/?q=*&amp;authFullName_s=Edith Tartar-Goddet" TargetMode="External"/><Relationship Id="rId256" Type="http://schemas.openxmlformats.org/officeDocument/2006/relationships/hyperlink" Target="https://hal.science/hal-00533802v1" TargetMode="External"/><Relationship Id="rId257" Type="http://schemas.openxmlformats.org/officeDocument/2006/relationships/hyperlink" Target="https://shs.hal.science/halshs-03133240v1" TargetMode="External"/><Relationship Id="rId258" Type="http://schemas.openxmlformats.org/officeDocument/2006/relationships/hyperlink" Target="https://hal.science/hal-01855295v2" TargetMode="External"/><Relationship Id="rId259" Type="http://schemas.openxmlformats.org/officeDocument/2006/relationships/hyperlink" Target="https://hal.science/hal-05135844v1" TargetMode="External"/><Relationship Id="rId260" Type="http://schemas.openxmlformats.org/officeDocument/2006/relationships/hyperlink" Target="https://hal.science/search/index/?q=*&amp;authFullName_s=Thierry Legou" TargetMode="External"/><Relationship Id="rId261" Type="http://schemas.openxmlformats.org/officeDocument/2006/relationships/hyperlink" Target="https://hal.science/hal-01555312v1" TargetMode="External"/><Relationship Id="rId262" Type="http://schemas.openxmlformats.org/officeDocument/2006/relationships/hyperlink" Target="https://hal.science/search/index/?q=*&amp;authFullName_s=Alain Ghio" TargetMode="External"/><Relationship Id="rId263" Type="http://schemas.openxmlformats.org/officeDocument/2006/relationships/hyperlink" Target="https://hal.science/search/index/?q=*&amp;authFullName_s=Deveze Jean-Louis" TargetMode="External"/><Relationship Id="rId264" Type="http://schemas.openxmlformats.org/officeDocument/2006/relationships/hyperlink" Target="https://hal.science/hal-01853803v1" TargetMode="External"/><Relationship Id="rId265" Type="http://schemas.openxmlformats.org/officeDocument/2006/relationships/hyperlink" Target="https://hal.science/hal-01148796v1" TargetMode="External"/><Relationship Id="rId266" Type="http://schemas.openxmlformats.org/officeDocument/2006/relationships/hyperlink" Target="https://hal.science/search/index/?q=*&amp;authFullName_s=C&#233;line Beaudet" TargetMode="External"/><Relationship Id="rId267" Type="http://schemas.openxmlformats.org/officeDocument/2006/relationships/hyperlink" Target="https://hal.science/hal-01853804v1" TargetMode="External"/><Relationship Id="rId268" Type="http://schemas.openxmlformats.org/officeDocument/2006/relationships/hyperlink" Target="https://hal.science/tel-03008623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ROMAIN</dc:title>
  <dc:description>CV</dc:description>
  <dc:subject/>
  <cp:keywords/>
  <cp:category/>
  <cp:lastModifiedBy/>
  <dcterms:created xsi:type="dcterms:W3CDTF">2026-03-07T06:31:04+01:00</dcterms:created>
  <dcterms:modified xsi:type="dcterms:W3CDTF">2026-03-07T06:31:04+01:00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