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Buisson </w:t>
      </w:r>
      <w:r>
        <w:rPr>
          <w:color w:val="641e6e"/>
        </w:rPr>
        <w:t xml:space="preserve">Directrice de recherche à l'Université Gustave Eiffel, Enseignante à l'ENTPE, Membre d'EMob-Lab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christine-buisson</w:t>
        </w:r>
      </w:hyperlink>
    </w:p>
    <w:p>
      <w:pPr>
        <w:numPr>
          <w:ilvl w:val="0"/>
          <w:numId w:val="1"/>
        </w:numPr>
      </w:pPr>
      <w:r>
        <w:rPr/>
        <w:t xml:space="preserve"> ORCID : </w:t>
      </w:r>
      <w:hyperlink r:id="rId8" w:history="1">
        <w:r>
          <w:rPr>
            <w:color w:val="#410a8c"/>
            <w:u w:val="single"/>
          </w:rPr>
          <w:t xml:space="preserve">0000-0003-4490-7061</w:t>
        </w:r>
      </w:hyperlink>
    </w:p>
    <w:p>
      <w:pPr>
        <w:numPr>
          <w:ilvl w:val="0"/>
          <w:numId w:val="1"/>
        </w:numPr>
      </w:pPr>
      <w:r>
        <w:rPr/>
        <w:t xml:space="preserve"> IdRef : </w:t>
      </w:r>
      <w:hyperlink r:id="rId9" w:history="1">
        <w:r>
          <w:rPr>
            <w:color w:val="#410a8c"/>
            <w:u w:val="single"/>
          </w:rPr>
          <w:t xml:space="preserve">066970261</w:t>
        </w:r>
      </w:hyperlink>
    </w:p>
    <w:p>
      <w:pPr>
        <w:spacing w:before="600"/>
      </w:pPr>
    </w:p>
    <w:p>
      <w:pPr>
        <w:pStyle w:val="Heading2"/>
      </w:pPr>
      <w:r>
        <w:rPr>
          <w:color w:val="1e198e"/>
          <w:b w:val="1"/>
          <w:bCs w:val="1"/>
        </w:rPr>
        <w:t xml:space="preserve">Présentation</w:t>
      </w:r>
    </w:p>
    <w:p>
      <w:pPr>
        <w:spacing w:after="100"/>
      </w:pPr>
    </w:p>
    <w:p>
      <w:pPr/>
      <w:r>
        <w:rPr/>
        <w:t xml:space="preserve">Je suis Directrice de Recherhce à l'Université  Gustave Eiffel et einseignante à l'ENTPE. J'ai obtenu ma thèse de physique en 1991, puis mon HDR en 2010 en généie Cilvil. Je suis membre d'EMob-Lab, situé à Lyon.Mes sujets de recherche concernent : lo'bservation et la modélisation des flux de trafic, en particulier en situation de congestion. Je combine l'analyse détaillée des données fines avec la critique des modèles existants. Mes modes de déplacements favoris sont la voiture, les transports collectifs (RER, réseau urbain) et plus récemment, les vélos.je suis une membre enthousiste de la communauté de recherche reproductible en ingénierie des transports : RERITE (REproducible Research In Transportation Engineering) </w:t>
      </w:r>
      <w:hyperlink r:id="rId10" w:history="1">
        <w:r>
          <w:rPr>
            <w:color w:val="#410a8c"/>
            <w:u w:val="single"/>
          </w:rPr>
          <w:t xml:space="preserve">https://www.rerite.org/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Long enough but not too long: a posteriori determination of the dwell time margins from high-resolution passenger flow data</w:t>
              </w:r>
            </w:hyperlink>
          </w:p>
          <w:p>
            <w:pPr/>
            <w:hyperlink r:id="rId12" w:history="1">
              <w:r>
                <w:rPr>
                  <w:color w:val="#410a8c"/>
                  <w:u w:val="single"/>
                </w:rPr>
                <w:t xml:space="preserve">Mehdi Baali</w:t>
              </w:r>
            </w:hyperlink>
            <w:r>
              <w:rPr/>
              <w:t xml:space="preserve">,</w:t>
            </w:r>
            <w:hyperlink r:id="rId13" w:history="1">
              <w:r>
                <w:rPr>
                  <w:color w:val="#410a8c"/>
                  <w:u w:val="single"/>
                </w:rPr>
                <w:t xml:space="preserve">Ruben Kuipers</w:t>
              </w:r>
            </w:hyperlink>
            <w:r>
              <w:rPr/>
              <w:t xml:space="preserve">,</w:t>
            </w:r>
            <w:hyperlink r:id="rId14" w:history="1">
              <w:r>
                <w:rPr>
                  <w:color w:val="#410a8c"/>
                  <w:u w:val="single"/>
                </w:rPr>
                <w:t xml:space="preserve">Rémi Coulaud</w:t>
              </w:r>
            </w:hyperlink>
            <w:r>
              <w:rPr/>
              <w:t xml:space="preserve">,</w:t>
            </w:r>
            <w:hyperlink r:id="rId15" w:history="1">
              <w:r>
                <w:rPr>
                  <w:color w:val="#410a8c"/>
                  <w:u w:val="single"/>
                </w:rPr>
                <w:t xml:space="preserve">Christine Buisson</w:t>
              </w:r>
            </w:hyperlink>
            <w:r>
              <w:rPr/>
              <w:t xml:space="preserve">,</w:t>
            </w:r>
            <w:hyperlink r:id="rId16" w:history="1">
              <w:r>
                <w:rPr>
                  <w:color w:val="#410a8c"/>
                  <w:u w:val="single"/>
                </w:rPr>
                <w:t xml:space="preserve">Carl-William Palmqvist</w:t>
              </w:r>
            </w:hyperlink>
          </w:p>
          <w:p>
            <w:pPr/>
            <w:r>
              <w:rPr>
                <w:i w:val="1"/>
                <w:iCs w:val="1"/>
              </w:rPr>
              <w:t xml:space="preserve">Data Science for Transportation</w:t>
            </w:r>
            <w:r>
              <w:rPr/>
              <w:t xml:space="preserve">, 2025, 7 (2), </w:t>
            </w:r>
            <w:hyperlink r:id="rId17" w:history="1">
              <w:r>
                <w:rPr>
                  <w:color w:val="#410a8c"/>
                  <w:u w:val="single"/>
                </w:rPr>
                <w:t xml:space="preserve">⟨10.1007/s42421-025-00121-9⟩</w:t>
              </w:r>
            </w:hyperlink>
          </w:p>
          <w:p>
            <w:pPr/>
            <w:r>
              <w:rPr/>
              <w:t xml:space="preserve">Article dans une revue</w:t>
            </w:r>
          </w:p>
          <w:p>
            <w:pPr/>
            <w:hyperlink r:id="rId11" w:history="1">
              <w:r>
                <w:rPr>
                  <w:color w:val="#410a8c"/>
                  <w:u w:val="single"/>
                </w:rPr>
                <w:t xml:space="preserve">hal-04757975v1</w:t>
              </w:r>
            </w:hyperlink>
          </w:p>
        </w:tc>
      </w:tr>
      <w:tr>
        <w:trPr/>
        <w:tc>
          <w:tcPr>
            <w:noWrap/>
          </w:tcPr>
          <w:p>
            <w:pPr>
              <w:spacing w:after="200"/>
            </w:pPr>
            <w:hyperlink r:id="rId18" w:history="1">
              <w:r>
                <w:rPr>
                  <w:color w:val="1e198e"/>
                  <w:b w:val="1"/>
                  <w:bCs w:val="1"/>
                  <w:u w:val="single"/>
                </w:rPr>
                <w:t xml:space="preserve">First observations about response times and connectivity in a vehicles platooning experiment</w:t>
              </w:r>
            </w:hyperlink>
          </w:p>
          <w:p>
            <w:pPr/>
            <w:hyperlink r:id="rId19" w:history="1">
              <w:r>
                <w:rPr>
                  <w:color w:val="#410a8c"/>
                  <w:u w:val="single"/>
                </w:rPr>
                <w:t xml:space="preserve">Elsa Lanaud</w:t>
              </w:r>
            </w:hyperlink>
            <w:r>
              <w:rPr/>
              <w:t xml:space="preserve">,</w:t>
            </w:r>
            <w:hyperlink r:id="rId20" w:history="1">
              <w:r>
                <w:rPr>
                  <w:color w:val="#410a8c"/>
                  <w:u w:val="single"/>
                </w:rPr>
                <w:t xml:space="preserve">Andres Ladino</w:t>
              </w:r>
            </w:hyperlink>
            <w:r>
              <w:rPr/>
              <w:t xml:space="preserve">,</w:t>
            </w:r>
            <w:hyperlink r:id="rId15" w:history="1">
              <w:r>
                <w:rPr>
                  <w:color w:val="#410a8c"/>
                  <w:u w:val="single"/>
                </w:rPr>
                <w:t xml:space="preserve">Christine Buisson</w:t>
              </w:r>
            </w:hyperlink>
          </w:p>
          <w:p>
            <w:pPr/>
            <w:r>
              <w:rPr>
                <w:i w:val="1"/>
                <w:iCs w:val="1"/>
              </w:rPr>
              <w:t xml:space="preserve">Transport Findings</w:t>
            </w:r>
            <w:r>
              <w:rPr/>
              <w:t xml:space="preserve">, 2021, </w:t>
            </w:r>
            <w:hyperlink r:id="rId21" w:history="1">
              <w:r>
                <w:rPr>
                  <w:color w:val="#410a8c"/>
                  <w:u w:val="single"/>
                </w:rPr>
                <w:t xml:space="preserve">⟨10.21949/1504485⟩</w:t>
              </w:r>
            </w:hyperlink>
          </w:p>
          <w:p>
            <w:pPr/>
            <w:r>
              <w:rPr/>
              <w:t xml:space="preserve">Article dans une revue</w:t>
            </w:r>
          </w:p>
          <w:p>
            <w:pPr/>
            <w:hyperlink r:id="rId18" w:history="1">
              <w:r>
                <w:rPr>
                  <w:color w:val="#410a8c"/>
                  <w:u w:val="single"/>
                </w:rPr>
                <w:t xml:space="preserve">hal-03168981v2</w:t>
              </w:r>
            </w:hyperlink>
          </w:p>
        </w:tc>
      </w:tr>
      <w:tr>
        <w:trPr/>
        <w:tc>
          <w:tcPr>
            <w:noWrap/>
          </w:tcPr>
          <w:p>
            <w:pPr>
              <w:spacing w:after="200"/>
            </w:pPr>
            <w:hyperlink r:id="rId22" w:history="1">
              <w:r>
                <w:rPr>
                  <w:color w:val="1e198e"/>
                  <w:b w:val="1"/>
                  <w:bCs w:val="1"/>
                  <w:u w:val="single"/>
                </w:rPr>
                <w:t xml:space="preserve">Identification and quantification of particulate tracers of exhaust and non-exhaust vehicle emissions</w:t>
              </w:r>
            </w:hyperlink>
          </w:p>
          <w:p>
            <w:pPr/>
            <w:hyperlink r:id="rId23" w:history="1">
              <w:r>
                <w:rPr>
                  <w:color w:val="#410a8c"/>
                  <w:u w:val="single"/>
                </w:rPr>
                <w:t xml:space="preserve">Aurélie Charron</w:t>
              </w:r>
            </w:hyperlink>
            <w:r>
              <w:rPr/>
              <w:t xml:space="preserve">,</w:t>
            </w:r>
            <w:hyperlink r:id="rId24" w:history="1">
              <w:r>
                <w:rPr>
                  <w:color w:val="#410a8c"/>
                  <w:u w:val="single"/>
                </w:rPr>
                <w:t xml:space="preserve">Lucie Polo-Rehn</w:t>
              </w:r>
            </w:hyperlink>
            <w:r>
              <w:rPr/>
              <w:t xml:space="preserve">,</w:t>
            </w:r>
            <w:hyperlink r:id="rId25" w:history="1">
              <w:r>
                <w:rPr>
                  <w:color w:val="#410a8c"/>
                  <w:u w:val="single"/>
                </w:rPr>
                <w:t xml:space="preserve">Jean-Luc Besombes</w:t>
              </w:r>
            </w:hyperlink>
            <w:r>
              <w:rPr/>
              <w:t xml:space="preserve">,</w:t>
            </w:r>
            <w:hyperlink r:id="rId26" w:history="1">
              <w:r>
                <w:rPr>
                  <w:color w:val="#410a8c"/>
                  <w:u w:val="single"/>
                </w:rPr>
                <w:t xml:space="preserve">Benjamin Golly</w:t>
              </w:r>
            </w:hyperlink>
            <w:r>
              <w:rPr/>
              <w:t xml:space="preserve">,</w:t>
            </w:r>
            <w:hyperlink r:id="rId15"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27" w:history="1">
              <w:r>
                <w:rPr>
                  <w:color w:val="#410a8c"/>
                  <w:u w:val="single"/>
                </w:rPr>
                <w:t xml:space="preserve">⟨10.5194/acp-19-5187-2019⟩</w:t>
              </w:r>
            </w:hyperlink>
          </w:p>
          <w:p>
            <w:pPr/>
            <w:r>
              <w:rPr/>
              <w:t xml:space="preserve">Article dans une revue</w:t>
            </w:r>
          </w:p>
          <w:p>
            <w:pPr/>
            <w:hyperlink r:id="rId22" w:history="1">
              <w:r>
                <w:rPr>
                  <w:color w:val="#410a8c"/>
                  <w:u w:val="single"/>
                </w:rPr>
                <w:t xml:space="preserve">hal-02113941v1</w:t>
              </w:r>
            </w:hyperlink>
          </w:p>
        </w:tc>
      </w:tr>
      <w:tr>
        <w:trPr/>
        <w:tc>
          <w:tcPr>
            <w:noWrap/>
          </w:tcPr>
          <w:p>
            <w:pPr>
              <w:spacing w:after="200"/>
            </w:pPr>
            <w:hyperlink r:id="rId28" w:history="1">
              <w:r>
                <w:rPr>
                  <w:color w:val="1e198e"/>
                  <w:b w:val="1"/>
                  <w:bCs w:val="1"/>
                  <w:u w:val="single"/>
                </w:rPr>
                <w:t xml:space="preserve">Ce que la data change à l'exploitation routière</w:t>
              </w:r>
            </w:hyperlink>
          </w:p>
          <w:p>
            <w:pPr/>
            <w:hyperlink r:id="rId15" w:history="1">
              <w:r>
                <w:rPr>
                  <w:color w:val="#410a8c"/>
                  <w:u w:val="single"/>
                </w:rPr>
                <w:t xml:space="preserve">Christine Buisson</w:t>
              </w:r>
            </w:hyperlink>
            <w:r>
              <w:rPr/>
              <w:t xml:space="preserve">,</w:t>
            </w:r>
            <w:hyperlink r:id="rId29" w:history="1">
              <w:r>
                <w:rPr>
                  <w:color w:val="#410a8c"/>
                  <w:u w:val="single"/>
                </w:rPr>
                <w:t xml:space="preserve">Valentine Creusel</w:t>
              </w:r>
            </w:hyperlink>
            <w:r>
              <w:rPr/>
              <w:t xml:space="preserve">,</w:t>
            </w:r>
            <w:hyperlink r:id="rId30" w:history="1">
              <w:r>
                <w:rPr>
                  <w:color w:val="#410a8c"/>
                  <w:u w:val="single"/>
                </w:rPr>
                <w:t xml:space="preserve">Luc Charansonney</w:t>
              </w:r>
            </w:hyperlink>
          </w:p>
          <w:p>
            <w:pPr/>
            <w:r>
              <w:rPr>
                <w:i w:val="1"/>
                <w:iCs w:val="1"/>
              </w:rPr>
              <w:t xml:space="preserve">TEC Mobilité intelligente [Revue TEC : Transport Environnement Circulation]</w:t>
            </w:r>
            <w:r>
              <w:rPr/>
              <w:t xml:space="preserve">, 2019, 240, pp.50-51</w:t>
            </w:r>
          </w:p>
          <w:p>
            <w:pPr/>
            <w:r>
              <w:rPr/>
              <w:t xml:space="preserve">Article dans une revue</w:t>
            </w:r>
          </w:p>
          <w:p>
            <w:pPr/>
            <w:hyperlink r:id="rId28" w:history="1">
              <w:r>
                <w:rPr>
                  <w:color w:val="#410a8c"/>
                  <w:u w:val="single"/>
                </w:rPr>
                <w:t xml:space="preserve">hal-01963543v1</w:t>
              </w:r>
            </w:hyperlink>
          </w:p>
        </w:tc>
      </w:tr>
      <w:tr>
        <w:trPr/>
        <w:tc>
          <w:tcPr>
            <w:noWrap/>
          </w:tcPr>
          <w:p>
            <w:pPr>
              <w:spacing w:after="200"/>
            </w:pPr>
            <w:hyperlink r:id="rId31" w:history="1">
              <w:r>
                <w:rPr>
                  <w:color w:val="1e198e"/>
                  <w:b w:val="1"/>
                  <w:bCs w:val="1"/>
                  <w:u w:val="single"/>
                </w:rPr>
                <w:t xml:space="preserve">A Macroscopic Model for Freeway Weaving Sections</w:t>
              </w:r>
            </w:hyperlink>
          </w:p>
          <w:p>
            <w:pPr/>
            <w:hyperlink r:id="rId32" w:history="1">
              <w:r>
                <w:rPr>
                  <w:color w:val="#410a8c"/>
                  <w:u w:val="single"/>
                </w:rPr>
                <w:t xml:space="preserve">Florian Marczak</w:t>
              </w:r>
            </w:hyperlink>
            <w:r>
              <w:rPr/>
              <w:t xml:space="preserve">,</w:t>
            </w:r>
            <w:hyperlink r:id="rId33" w:history="1">
              <w:r>
                <w:rPr>
                  <w:color w:val="#410a8c"/>
                  <w:u w:val="single"/>
                </w:rPr>
                <w:t xml:space="preserve">Ludovic Leclercq</w:t>
              </w:r>
            </w:hyperlink>
            <w:r>
              <w:rPr/>
              <w:t xml:space="preserve">,</w:t>
            </w:r>
            <w:hyperlink r:id="rId15" w:history="1">
              <w:r>
                <w:rPr>
                  <w:color w:val="#410a8c"/>
                  <w:u w:val="single"/>
                </w:rPr>
                <w:t xml:space="preserve">Christine Buisson</w:t>
              </w:r>
            </w:hyperlink>
          </w:p>
          <w:p>
            <w:pPr/>
            <w:r>
              <w:rPr>
                <w:i w:val="1"/>
                <w:iCs w:val="1"/>
              </w:rPr>
              <w:t xml:space="preserve">Computer-Aided Civil and Infrastructure Engineering</w:t>
            </w:r>
            <w:r>
              <w:rPr/>
              <w:t xml:space="preserve">, 2015, Advanced Computational Methods for Traffic Modeling, Data Processing and ITS, 30 (6), pp.464-477. </w:t>
            </w:r>
            <w:hyperlink r:id="rId34" w:history="1">
              <w:r>
                <w:rPr>
                  <w:color w:val="#410a8c"/>
                  <w:u w:val="single"/>
                </w:rPr>
                <w:t xml:space="preserve">⟨10.1111/mice.12119⟩</w:t>
              </w:r>
            </w:hyperlink>
          </w:p>
          <w:p>
            <w:pPr/>
            <w:r>
              <w:rPr/>
              <w:t xml:space="preserve">Article dans une revue</w:t>
            </w:r>
          </w:p>
          <w:p>
            <w:pPr/>
            <w:hyperlink r:id="rId31" w:history="1">
              <w:r>
                <w:rPr>
                  <w:color w:val="#410a8c"/>
                  <w:u w:val="single"/>
                </w:rPr>
                <w:t xml:space="preserve">hal-01215745v2</w:t>
              </w:r>
            </w:hyperlink>
          </w:p>
        </w:tc>
      </w:tr>
      <w:tr>
        <w:trPr/>
        <w:tc>
          <w:tcPr>
            <w:noWrap/>
          </w:tcPr>
          <w:p>
            <w:pPr>
              <w:spacing w:after="200"/>
            </w:pPr>
            <w:hyperlink r:id="rId35" w:history="1">
              <w:r>
                <w:rPr>
                  <w:color w:val="1e198e"/>
                  <w:b w:val="1"/>
                  <w:bCs w:val="1"/>
                  <w:u w:val="single"/>
                </w:rPr>
                <w:t xml:space="preserve">Calibration and validation of probabilistic discretionary lane-change models</w:t>
              </w:r>
            </w:hyperlink>
          </w:p>
          <w:p>
            <w:pPr/>
            <w:hyperlink r:id="rId36" w:history="1">
              <w:r>
                <w:rPr>
                  <w:color w:val="#410a8c"/>
                  <w:u w:val="single"/>
                </w:rPr>
                <w:t xml:space="preserve">Victor L. Knoop</w:t>
              </w:r>
            </w:hyperlink>
            <w:r>
              <w:rPr/>
              <w:t xml:space="preserve">,</w:t>
            </w:r>
            <w:hyperlink r:id="rId15" w:history="1">
              <w:r>
                <w:rPr>
                  <w:color w:val="#410a8c"/>
                  <w:u w:val="single"/>
                </w:rPr>
                <w:t xml:space="preserve">Christine Buisson</w:t>
              </w:r>
            </w:hyperlink>
          </w:p>
          <w:p>
            <w:pPr/>
            <w:r>
              <w:rPr>
                <w:i w:val="1"/>
                <w:iCs w:val="1"/>
              </w:rPr>
              <w:t xml:space="preserve">IEEE Transactions on Intelligent Transportation Systems</w:t>
            </w:r>
            <w:r>
              <w:rPr/>
              <w:t xml:space="preserve">, 2015, 2 (16), pp. 834-843. </w:t>
            </w:r>
            <w:hyperlink r:id="rId37" w:history="1">
              <w:r>
                <w:rPr>
                  <w:color w:val="#410a8c"/>
                  <w:u w:val="single"/>
                </w:rPr>
                <w:t xml:space="preserve">⟨10.1109/TITS.2014.2340434⟩</w:t>
              </w:r>
            </w:hyperlink>
          </w:p>
          <w:p>
            <w:pPr/>
            <w:r>
              <w:rPr/>
              <w:t xml:space="preserve">Article dans une revue</w:t>
            </w:r>
          </w:p>
          <w:p>
            <w:pPr/>
            <w:hyperlink r:id="rId35" w:history="1">
              <w:r>
                <w:rPr>
                  <w:color w:val="#410a8c"/>
                  <w:u w:val="single"/>
                </w:rPr>
                <w:t xml:space="preserve">hal-01349914v1</w:t>
              </w:r>
            </w:hyperlink>
          </w:p>
        </w:tc>
      </w:tr>
      <w:tr>
        <w:trPr/>
        <w:tc>
          <w:tcPr>
            <w:noWrap/>
          </w:tcPr>
          <w:p>
            <w:pPr>
              <w:spacing w:after="200"/>
            </w:pPr>
            <w:hyperlink r:id="rId38" w:history="1">
              <w:r>
                <w:rPr>
                  <w:color w:val="1e198e"/>
                  <w:b w:val="1"/>
                  <w:bCs w:val="1"/>
                  <w:u w:val="single"/>
                </w:rPr>
                <w:t xml:space="preserve">Calibration, estimation and sampling issues of 2 car-following parameters</w:t>
              </w:r>
            </w:hyperlink>
          </w:p>
          <w:p>
            <w:pPr/>
            <w:hyperlink r:id="rId39" w:history="1">
              <w:r>
                <w:rPr>
                  <w:color w:val="#410a8c"/>
                  <w:u w:val="single"/>
                </w:rPr>
                <w:t xml:space="preserve">Julien Monteil</w:t>
              </w:r>
            </w:hyperlink>
            <w:r>
              <w:rPr/>
              <w:t xml:space="preserve">,</w:t>
            </w:r>
            <w:hyperlink r:id="rId40" w:history="1">
              <w:r>
                <w:rPr>
                  <w:color w:val="#410a8c"/>
                  <w:u w:val="single"/>
                </w:rPr>
                <w:t xml:space="preserve">Romain Billot</w:t>
              </w:r>
            </w:hyperlink>
            <w:r>
              <w:rPr/>
              <w:t xml:space="preserve">,</w:t>
            </w:r>
            <w:hyperlink r:id="rId41" w:history="1">
              <w:r>
                <w:rPr>
                  <w:color w:val="#410a8c"/>
                  <w:u w:val="single"/>
                </w:rPr>
                <w:t xml:space="preserve">Jacques Sau</w:t>
              </w:r>
            </w:hyperlink>
            <w:r>
              <w:rPr/>
              <w:t xml:space="preserve">,</w:t>
            </w:r>
            <w:hyperlink r:id="rId15" w:history="1">
              <w:r>
                <w:rPr>
                  <w:color w:val="#410a8c"/>
                  <w:u w:val="single"/>
                </w:rPr>
                <w:t xml:space="preserve">Christine Buisson</w:t>
              </w:r>
            </w:hyperlink>
            <w:r>
              <w:rPr/>
              <w:t xml:space="preserve">,</w:t>
            </w:r>
            <w:hyperlink r:id="rId42" w:history="1">
              <w:r>
                <w:rPr>
                  <w:color w:val="#410a8c"/>
                  <w:u w:val="single"/>
                </w:rPr>
                <w:t xml:space="preserve">Nour Eddin El Faouzi</w:t>
              </w:r>
            </w:hyperlink>
          </w:p>
          <w:p>
            <w:pPr/>
            <w:r>
              <w:rPr>
                <w:i w:val="1"/>
                <w:iCs w:val="1"/>
              </w:rPr>
              <w:t xml:space="preserve">Transportation Research Record</w:t>
            </w:r>
            <w:r>
              <w:rPr/>
              <w:t xml:space="preserve">, 2014, 2422, pp. 131-140. </w:t>
            </w:r>
            <w:hyperlink r:id="rId43" w:history="1">
              <w:r>
                <w:rPr>
                  <w:color w:val="#410a8c"/>
                  <w:u w:val="single"/>
                </w:rPr>
                <w:t xml:space="preserve">⟨10.3141/2422-15⟩</w:t>
              </w:r>
            </w:hyperlink>
          </w:p>
          <w:p>
            <w:pPr/>
            <w:r>
              <w:rPr/>
              <w:t xml:space="preserve">Article dans une revue</w:t>
            </w:r>
          </w:p>
          <w:p>
            <w:pPr/>
            <w:hyperlink r:id="rId38" w:history="1">
              <w:r>
                <w:rPr>
                  <w:color w:val="#410a8c"/>
                  <w:u w:val="single"/>
                </w:rPr>
                <w:t xml:space="preserve">hal-01428755v1</w:t>
              </w:r>
            </w:hyperlink>
          </w:p>
        </w:tc>
      </w:tr>
      <w:tr>
        <w:trPr/>
        <w:tc>
          <w:tcPr>
            <w:noWrap/>
          </w:tcPr>
          <w:p>
            <w:pPr>
              <w:spacing w:after="200"/>
            </w:pPr>
            <w:hyperlink r:id="rId44" w:history="1">
              <w:r>
                <w:rPr>
                  <w:color w:val="1e198e"/>
                  <w:b w:val="1"/>
                  <w:bCs w:val="1"/>
                  <w:u w:val="single"/>
                </w:rPr>
                <w:t xml:space="preserve">Analytical derivation of capacity at diverging junctions</w:t>
              </w:r>
            </w:hyperlink>
          </w:p>
          <w:p>
            <w:pPr/>
            <w:hyperlink r:id="rId32" w:history="1">
              <w:r>
                <w:rPr>
                  <w:color w:val="#410a8c"/>
                  <w:u w:val="single"/>
                </w:rPr>
                <w:t xml:space="preserve">Florian Marczak</w:t>
              </w:r>
            </w:hyperlink>
            <w:r>
              <w:rPr/>
              <w:t xml:space="preserve">,</w:t>
            </w:r>
            <w:hyperlink r:id="rId15" w:history="1">
              <w:r>
                <w:rPr>
                  <w:color w:val="#410a8c"/>
                  <w:u w:val="single"/>
                </w:rPr>
                <w:t xml:space="preserve">Christine Buisson</w:t>
              </w:r>
            </w:hyperlink>
          </w:p>
          <w:p>
            <w:pPr/>
            <w:r>
              <w:rPr>
                <w:i w:val="1"/>
                <w:iCs w:val="1"/>
              </w:rPr>
              <w:t xml:space="preserve">Transportation Research Record</w:t>
            </w:r>
            <w:r>
              <w:rPr/>
              <w:t xml:space="preserve">, 2014, 2422, pp. 88-95. </w:t>
            </w:r>
            <w:hyperlink r:id="rId45" w:history="1">
              <w:r>
                <w:rPr>
                  <w:color w:val="#410a8c"/>
                  <w:u w:val="single"/>
                </w:rPr>
                <w:t xml:space="preserve">⟨10.3141/2422-10⟩</w:t>
              </w:r>
            </w:hyperlink>
          </w:p>
          <w:p>
            <w:pPr/>
            <w:r>
              <w:rPr/>
              <w:t xml:space="preserve">Article dans une revue</w:t>
            </w:r>
          </w:p>
          <w:p>
            <w:pPr/>
            <w:hyperlink r:id="rId44" w:history="1">
              <w:r>
                <w:rPr>
                  <w:color w:val="#410a8c"/>
                  <w:u w:val="single"/>
                </w:rPr>
                <w:t xml:space="preserve">hal-01470181v1</w:t>
              </w:r>
            </w:hyperlink>
          </w:p>
        </w:tc>
      </w:tr>
      <w:tr>
        <w:trPr/>
        <w:tc>
          <w:tcPr>
            <w:noWrap/>
          </w:tcPr>
          <w:p>
            <w:pPr>
              <w:spacing w:after="200"/>
            </w:pPr>
            <w:hyperlink r:id="rId46" w:history="1">
              <w:r>
                <w:rPr>
                  <w:color w:val="1e198e"/>
                  <w:b w:val="1"/>
                  <w:bCs w:val="1"/>
                  <w:u w:val="single"/>
                </w:rPr>
                <w:t xml:space="preserve">Merging behaviour: Empirical comparison between two sites and new theory development</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Transportation research. Part C, Emerging technologies</w:t>
            </w:r>
            <w:r>
              <w:rPr/>
              <w:t xml:space="preserve">, 2013, 36, pp. 530-546. </w:t>
            </w:r>
            <w:hyperlink r:id="rId48" w:history="1">
              <w:r>
                <w:rPr>
                  <w:color w:val="#410a8c"/>
                  <w:u w:val="single"/>
                </w:rPr>
                <w:t xml:space="preserve">⟨10.1016/j.trc.2013.07.007⟩</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hal-00921046v1</w:t>
              </w:r>
            </w:hyperlink>
          </w:p>
        </w:tc>
      </w:tr>
      <w:tr>
        <w:trPr/>
        <w:tc>
          <w:tcPr>
            <w:noWrap/>
          </w:tcPr>
          <w:p>
            <w:pPr>
              <w:spacing w:after="200"/>
            </w:pPr>
            <w:hyperlink r:id="rId50" w:history="1">
              <w:r>
                <w:rPr>
                  <w:color w:val="1e198e"/>
                  <w:b w:val="1"/>
                  <w:bCs w:val="1"/>
                  <w:u w:val="single"/>
                </w:rPr>
                <w:t xml:space="preserve">Exploring the Impact of Homogeneity of Traffic Measurements on the Existence of Macroscopic Fundamental Diagrams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Record</w:t>
            </w:r>
            <w:r>
              <w:rPr/>
              <w:t xml:space="preserve">, 2009, 2124, pp. 127-136. </w:t>
            </w:r>
            <w:hyperlink r:id="rId52" w:history="1">
              <w:r>
                <w:rPr>
                  <w:color w:val="#410a8c"/>
                  <w:u w:val="single"/>
                </w:rPr>
                <w:t xml:space="preserve">⟨10.3141/2124-12⟩</w:t>
              </w:r>
            </w:hyperlink>
          </w:p>
          <w:p>
            <w:pPr/>
            <w:r>
              <w:rPr/>
              <w:t xml:space="preserve">Article dans une revue</w:t>
            </w:r>
          </w:p>
          <w:p>
            <w:pPr/>
            <w:hyperlink r:id="rId50" w:history="1">
              <w:r>
                <w:rPr>
                  <w:color w:val="#410a8c"/>
                  <w:u w:val="single"/>
                </w:rPr>
                <w:t xml:space="preserve">hal-01425248v1</w:t>
              </w:r>
            </w:hyperlink>
          </w:p>
        </w:tc>
      </w:tr>
      <w:tr>
        <w:trPr/>
        <w:tc>
          <w:tcPr>
            <w:noWrap/>
          </w:tcPr>
          <w:p>
            <w:pPr>
              <w:spacing w:after="200"/>
            </w:pPr>
            <w:hyperlink r:id="rId53" w:history="1">
              <w:r>
                <w:rPr>
                  <w:color w:val="1e198e"/>
                  <w:b w:val="1"/>
                  <w:bCs w:val="1"/>
                  <w:u w:val="single"/>
                </w:rPr>
                <w:t xml:space="preserve">Analyse bibliographique et première classification des algorithmes de simulation de l'écoulement du trafic routier</w:t>
              </w:r>
            </w:hyperlink>
          </w:p>
          <w:p>
            <w:pPr/>
            <w:hyperlink r:id="rId15" w:history="1">
              <w:r>
                <w:rPr>
                  <w:color w:val="#410a8c"/>
                  <w:u w:val="single"/>
                </w:rPr>
                <w:t xml:space="preserve">Christine Buisson</w:t>
              </w:r>
            </w:hyperlink>
          </w:p>
          <w:p>
            <w:pPr/>
            <w:r>
              <w:rPr>
                <w:i w:val="1"/>
                <w:iCs w:val="1"/>
              </w:rPr>
              <w:t xml:space="preserve">RTS. Recherche, transports, sécurité</w:t>
            </w:r>
            <w:r>
              <w:rPr/>
              <w:t xml:space="preserve">, 1996, 53, 14 p</w:t>
            </w:r>
          </w:p>
          <w:p>
            <w:pPr/>
            <w:r>
              <w:rPr/>
              <w:t xml:space="preserve">Article dans une revue</w:t>
            </w:r>
          </w:p>
          <w:p>
            <w:pPr/>
            <w:hyperlink r:id="rId53" w:history="1">
              <w:r>
                <w:rPr>
                  <w:color w:val="#410a8c"/>
                  <w:u w:val="single"/>
                </w:rPr>
                <w:t xml:space="preserve">hal-01425179v1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Detecting car-following and platoons within traffic using the dynamic time warping algorithm</w:t>
              </w:r>
            </w:hyperlink>
          </w:p>
          <w:p>
            <w:pPr/>
            <w:hyperlink r:id="rId55" w:history="1">
              <w:r>
                <w:rPr>
                  <w:color w:val="#410a8c"/>
                  <w:u w:val="single"/>
                </w:rPr>
                <w:t xml:space="preserve">Thibault Charlottin</w:t>
              </w:r>
            </w:hyperlink>
            <w:r>
              <w:rPr/>
              <w:t xml:space="preserve">,</w:t>
            </w:r>
            <w:hyperlink r:id="rId56" w:history="1">
              <w:r>
                <w:rPr>
                  <w:color w:val="#410a8c"/>
                  <w:u w:val="single"/>
                </w:rPr>
                <w:t xml:space="preserve">Silvia Varotto</w:t>
              </w:r>
            </w:hyperlink>
            <w:r>
              <w:rPr/>
              <w:t xml:space="preserve">,</w:t>
            </w:r>
            <w:hyperlink r:id="rId15" w:history="1">
              <w:r>
                <w:rPr>
                  <w:color w:val="#410a8c"/>
                  <w:u w:val="single"/>
                </w:rPr>
                <w:t xml:space="preserve">Christine Buisson</w:t>
              </w:r>
            </w:hyperlink>
          </w:p>
          <w:p>
            <w:pPr/>
            <w:r>
              <w:rPr>
                <w:i w:val="1"/>
                <w:iCs w:val="1"/>
              </w:rPr>
              <w:t xml:space="preserve">Heart 2024, 12th Symposium of the European Association for Research in Transportation</w:t>
            </w:r>
            <w:r>
              <w:rPr/>
              <w:t xml:space="preserve">, European Association for Research in Transportation, Jun 2024, Aalto, Finland</w:t>
            </w:r>
          </w:p>
          <w:p>
            <w:pPr/>
            <w:r>
              <w:rPr/>
              <w:t xml:space="preserve">Communication dans un congrès</w:t>
            </w:r>
          </w:p>
          <w:p>
            <w:pPr/>
            <w:hyperlink r:id="rId54" w:history="1">
              <w:r>
                <w:rPr>
                  <w:color w:val="#410a8c"/>
                  <w:u w:val="single"/>
                </w:rPr>
                <w:t xml:space="preserve">hal-04544042v1</w:t>
              </w:r>
            </w:hyperlink>
          </w:p>
        </w:tc>
      </w:tr>
      <w:tr>
        <w:trPr/>
        <w:tc>
          <w:tcPr>
            <w:noWrap/>
          </w:tcPr>
          <w:p>
            <w:pPr>
              <w:spacing w:after="200"/>
            </w:pPr>
            <w:hyperlink r:id="rId57" w:history="1">
              <w:r>
                <w:rPr>
                  <w:color w:val="1e198e"/>
                  <w:b w:val="1"/>
                  <w:bCs w:val="1"/>
                  <w:u w:val="single"/>
                </w:rPr>
                <w:t xml:space="preserve">Evaluation de la régulation de cinq accès de la rocade de Grenoble</w:t>
              </w:r>
            </w:hyperlink>
          </w:p>
          <w:p>
            <w:pPr/>
            <w:hyperlink r:id="rId58" w:history="1">
              <w:r>
                <w:rPr>
                  <w:color w:val="#410a8c"/>
                  <w:u w:val="single"/>
                </w:rPr>
                <w:t xml:space="preserve">Frédéric Aliaga</w:t>
              </w:r>
            </w:hyperlink>
            <w:r>
              <w:rPr/>
              <w:t xml:space="preserve">,</w:t>
            </w:r>
            <w:hyperlink r:id="rId15" w:history="1">
              <w:r>
                <w:rPr>
                  <w:color w:val="#410a8c"/>
                  <w:u w:val="single"/>
                </w:rPr>
                <w:t xml:space="preserve">Christine Buisson</w:t>
              </w:r>
            </w:hyperlink>
            <w:r>
              <w:rPr/>
              <w:t xml:space="preserve">,</w:t>
            </w:r>
            <w:hyperlink r:id="rId59" w:history="1">
              <w:r>
                <w:rPr>
                  <w:color w:val="#410a8c"/>
                  <w:u w:val="single"/>
                </w:rPr>
                <w:t xml:space="preserve">Philippe Mansuy</w:t>
              </w:r>
            </w:hyperlink>
            <w:r>
              <w:rPr/>
              <w:t xml:space="preserve">,</w:t>
            </w:r>
            <w:hyperlink r:id="rId60" w:history="1">
              <w:r>
                <w:rPr>
                  <w:color w:val="#410a8c"/>
                  <w:u w:val="single"/>
                </w:rPr>
                <w:t xml:space="preserve">Philippe Coutard</w:t>
              </w:r>
            </w:hyperlink>
            <w:r>
              <w:rPr/>
              <w:t xml:space="preserve">,</w:t>
            </w:r>
            <w:hyperlink r:id="rId29" w:history="1">
              <w:r>
                <w:rPr>
                  <w:color w:val="#410a8c"/>
                  <w:u w:val="single"/>
                </w:rPr>
                <w:t xml:space="preserve">Valentine Creusel</w:t>
              </w:r>
            </w:hyperlink>
          </w:p>
          <w:p>
            <w:pPr/>
            <w:r>
              <w:rPr>
                <w:i w:val="1"/>
                <w:iCs w:val="1"/>
              </w:rPr>
              <w:t xml:space="preserve">Rencontres de la mobilité intelligente, ATEC</w:t>
            </w:r>
            <w:r>
              <w:rPr/>
              <w:t xml:space="preserve">, Jan 2019, Montrouge, France</w:t>
            </w:r>
          </w:p>
          <w:p>
            <w:pPr/>
            <w:r>
              <w:rPr/>
              <w:t xml:space="preserve">Communication dans un congrès</w:t>
            </w:r>
          </w:p>
          <w:p>
            <w:pPr/>
            <w:hyperlink r:id="rId57" w:history="1">
              <w:r>
                <w:rPr>
                  <w:color w:val="#410a8c"/>
                  <w:u w:val="single"/>
                </w:rPr>
                <w:t xml:space="preserve">hal-02373431v1</w:t>
              </w:r>
            </w:hyperlink>
          </w:p>
        </w:tc>
      </w:tr>
      <w:tr>
        <w:trPr/>
        <w:tc>
          <w:tcPr>
            <w:noWrap/>
          </w:tcPr>
          <w:p>
            <w:pPr>
              <w:spacing w:after="200"/>
            </w:pPr>
            <w:hyperlink r:id="rId61" w:history="1">
              <w:r>
                <w:rPr>
                  <w:color w:val="1e198e"/>
                  <w:b w:val="1"/>
                  <w:bCs w:val="1"/>
                  <w:u w:val="single"/>
                </w:rPr>
                <w:t xml:space="preserve">Maryland Aerial Survey of Highway Traffic Between Baltimore and Washington Arthur N. Johnson (1870-1940)</w:t>
              </w:r>
            </w:hyperlink>
          </w:p>
          <w:p>
            <w:pPr/>
            <w:hyperlink r:id="rId30" w:history="1">
              <w:r>
                <w:rPr>
                  <w:color w:val="#410a8c"/>
                  <w:u w:val="single"/>
                </w:rPr>
                <w:t xml:space="preserve">Luc Charansonney</w:t>
              </w:r>
            </w:hyperlink>
            <w:r>
              <w:rPr/>
              <w:t xml:space="preserve">,</w:t>
            </w:r>
            <w:hyperlink r:id="rId15" w:history="1">
              <w:r>
                <w:rPr>
                  <w:color w:val="#410a8c"/>
                  <w:u w:val="single"/>
                </w:rPr>
                <w:t xml:space="preserve">Christine Buisson</w:t>
              </w:r>
            </w:hyperlink>
          </w:p>
          <w:p>
            <w:pPr/>
            <w:r>
              <w:rPr>
                <w:i w:val="1"/>
                <w:iCs w:val="1"/>
              </w:rPr>
              <w:t xml:space="preserve">Traffic Flow Theory and Characteristics Committee Mid-Year Meeting</w:t>
            </w:r>
            <w:r>
              <w:rPr/>
              <w:t xml:space="preserve">, Traffic Flow Theory and Characteristcs Committee, Aug 2018, Woods Hole (MA), United States</w:t>
            </w:r>
          </w:p>
          <w:p>
            <w:pPr/>
            <w:r>
              <w:rPr/>
              <w:t xml:space="preserve">Communication dans un congrès</w:t>
            </w:r>
          </w:p>
          <w:p>
            <w:pPr/>
            <w:hyperlink r:id="rId61" w:history="1">
              <w:r>
                <w:rPr>
                  <w:color w:val="#410a8c"/>
                  <w:u w:val="single"/>
                </w:rPr>
                <w:t xml:space="preserve">hal-01856349v1</w:t>
              </w:r>
            </w:hyperlink>
          </w:p>
        </w:tc>
      </w:tr>
      <w:tr>
        <w:trPr/>
        <w:tc>
          <w:tcPr>
            <w:noWrap/>
          </w:tcPr>
          <w:p>
            <w:pPr>
              <w:spacing w:after="200"/>
            </w:pPr>
            <w:hyperlink r:id="rId62" w:history="1">
              <w:r>
                <w:rPr>
                  <w:color w:val="1e198e"/>
                  <w:b w:val="1"/>
                  <w:bCs w:val="1"/>
                  <w:u w:val="single"/>
                </w:rPr>
                <w:t xml:space="preserve">Using Polar Coordinates to Filter Trajectories Data without Adding Extra Physical Constraints</w:t>
              </w:r>
            </w:hyperlink>
          </w:p>
          <w:p>
            <w:pPr/>
            <w:hyperlink r:id="rId15" w:history="1">
              <w:r>
                <w:rPr>
                  <w:color w:val="#410a8c"/>
                  <w:u w:val="single"/>
                </w:rPr>
                <w:t xml:space="preserve">Christine Buisson</w:t>
              </w:r>
            </w:hyperlink>
            <w:r>
              <w:rPr/>
              <w:t xml:space="preserve">,</w:t>
            </w:r>
            <w:hyperlink r:id="rId63" w:history="1">
              <w:r>
                <w:rPr>
                  <w:color w:val="#410a8c"/>
                  <w:u w:val="single"/>
                </w:rPr>
                <w:t xml:space="preserve">Daniel Villegas</w:t>
              </w:r>
            </w:hyperlink>
            <w:r>
              <w:rPr/>
              <w:t xml:space="preserve">,</w:t>
            </w:r>
            <w:hyperlink r:id="rId64" w:history="1">
              <w:r>
                <w:rPr>
                  <w:color w:val="#410a8c"/>
                  <w:u w:val="single"/>
                </w:rPr>
                <w:t xml:space="preserve">Lucas Rivoirard</w:t>
              </w:r>
            </w:hyperlink>
          </w:p>
          <w:p>
            <w:pPr/>
            <w:r>
              <w:rPr>
                <w:i w:val="1"/>
                <w:iCs w:val="1"/>
              </w:rPr>
              <w:t xml:space="preserve">TRB 2016, Transportation Research Board 95th annual meeting</w:t>
            </w:r>
            <w:r>
              <w:rPr/>
              <w:t xml:space="preserve">, Jan 2016, WASHINGTON D.C, United States. 15 p</w:t>
            </w:r>
          </w:p>
          <w:p>
            <w:pPr/>
            <w:r>
              <w:rPr/>
              <w:t xml:space="preserve">Communication dans un congrès</w:t>
            </w:r>
          </w:p>
          <w:p>
            <w:pPr/>
            <w:hyperlink r:id="rId62" w:history="1">
              <w:r>
                <w:rPr>
                  <w:color w:val="#410a8c"/>
                  <w:u w:val="single"/>
                </w:rPr>
                <w:t xml:space="preserve">hal-01411264v1</w:t>
              </w:r>
            </w:hyperlink>
          </w:p>
        </w:tc>
      </w:tr>
      <w:tr>
        <w:trPr/>
        <w:tc>
          <w:tcPr>
            <w:noWrap/>
          </w:tcPr>
          <w:p>
            <w:pPr>
              <w:spacing w:after="200"/>
            </w:pPr>
            <w:hyperlink r:id="rId65" w:history="1">
              <w:r>
                <w:rPr>
                  <w:color w:val="1e198e"/>
                  <w:b w:val="1"/>
                  <w:bCs w:val="1"/>
                  <w:u w:val="single"/>
                </w:rPr>
                <w:t xml:space="preserve">Challenges in Applying Calibration Methods to Traffic Models</w:t>
              </w:r>
            </w:hyperlink>
          </w:p>
          <w:p>
            <w:pPr/>
            <w:hyperlink r:id="rId66" w:history="1">
              <w:r>
                <w:rPr>
                  <w:color w:val="#410a8c"/>
                  <w:u w:val="single"/>
                </w:rPr>
                <w:t xml:space="preserve">Peter Wagner</w:t>
              </w:r>
            </w:hyperlink>
            <w:r>
              <w:rPr/>
              <w:t xml:space="preserve">,</w:t>
            </w:r>
            <w:hyperlink r:id="rId15" w:history="1">
              <w:r>
                <w:rPr>
                  <w:color w:val="#410a8c"/>
                  <w:u w:val="single"/>
                </w:rPr>
                <w:t xml:space="preserve">Christine Buisson</w:t>
              </w:r>
            </w:hyperlink>
            <w:r>
              <w:rPr/>
              <w:t xml:space="preserve">,</w:t>
            </w:r>
            <w:hyperlink r:id="rId67" w:history="1">
              <w:r>
                <w:rPr>
                  <w:color w:val="#410a8c"/>
                  <w:u w:val="single"/>
                </w:rPr>
                <w:t xml:space="preserve">Ronald Nippold</w:t>
              </w:r>
            </w:hyperlink>
          </w:p>
          <w:p>
            <w:pPr/>
            <w:r>
              <w:rPr>
                <w:i w:val="1"/>
                <w:iCs w:val="1"/>
              </w:rPr>
              <w:t xml:space="preserve">TRB 2016, Transportation Research Board 95th annual meeting</w:t>
            </w:r>
            <w:r>
              <w:rPr/>
              <w:t xml:space="preserve">, Jan 2016, WASHINGTON D.C, United States. 13 p, </w:t>
            </w:r>
            <w:hyperlink r:id="rId68" w:history="1">
              <w:r>
                <w:rPr>
                  <w:color w:val="#410a8c"/>
                  <w:u w:val="single"/>
                </w:rPr>
                <w:t xml:space="preserve">⟨10.3141/2560-02⟩</w:t>
              </w:r>
            </w:hyperlink>
          </w:p>
          <w:p>
            <w:pPr/>
            <w:r>
              <w:rPr/>
              <w:t xml:space="preserve">Communication dans un congrès</w:t>
            </w:r>
          </w:p>
          <w:p>
            <w:pPr/>
            <w:hyperlink r:id="rId65" w:history="1">
              <w:r>
                <w:rPr>
                  <w:color w:val="#410a8c"/>
                  <w:u w:val="single"/>
                </w:rPr>
                <w:t xml:space="preserve">hal-01411239v2</w:t>
              </w:r>
            </w:hyperlink>
          </w:p>
        </w:tc>
      </w:tr>
      <w:tr>
        <w:trPr/>
        <w:tc>
          <w:tcPr>
            <w:noWrap/>
          </w:tcPr>
          <w:p>
            <w:pPr>
              <w:spacing w:after="200"/>
            </w:pPr>
            <w:hyperlink r:id="rId69" w:history="1">
              <w:r>
                <w:rPr>
                  <w:color w:val="1e198e"/>
                  <w:b w:val="1"/>
                  <w:bCs w:val="1"/>
                  <w:u w:val="single"/>
                </w:rPr>
                <w:t xml:space="preserve">Analyzing railroad congestion in a dense urban network through the use of road traffic network fundamental diagram concept</w:t>
              </w:r>
            </w:hyperlink>
          </w:p>
          <w:p>
            <w:pPr/>
            <w:hyperlink r:id="rId70" w:history="1">
              <w:r>
                <w:rPr>
                  <w:color w:val="#410a8c"/>
                  <w:u w:val="single"/>
                </w:rPr>
                <w:t xml:space="preserve">Pierre-Antoine Cuniasse</w:t>
              </w:r>
            </w:hyperlink>
            <w:r>
              <w:rPr/>
              <w:t xml:space="preserve">,</w:t>
            </w:r>
            <w:hyperlink r:id="rId15" w:history="1">
              <w:r>
                <w:rPr>
                  <w:color w:val="#410a8c"/>
                  <w:u w:val="single"/>
                </w:rPr>
                <w:t xml:space="preserve">Christine Buisson</w:t>
              </w:r>
            </w:hyperlink>
            <w:r>
              <w:rPr/>
              <w:t xml:space="preserve">,</w:t>
            </w:r>
            <w:hyperlink r:id="rId71" w:history="1">
              <w:r>
                <w:rPr>
                  <w:color w:val="#410a8c"/>
                  <w:u w:val="single"/>
                </w:rPr>
                <w:t xml:space="preserve">Joaquin Rodriguez</w:t>
              </w:r>
            </w:hyperlink>
            <w:r>
              <w:rPr/>
              <w:t xml:space="preserve">,</w:t>
            </w:r>
            <w:hyperlink r:id="rId72" w:history="1">
              <w:r>
                <w:rPr>
                  <w:color w:val="#410a8c"/>
                  <w:u w:val="single"/>
                </w:rPr>
                <w:t xml:space="preserve">Emmanuel Teboul</w:t>
              </w:r>
            </w:hyperlink>
            <w:r>
              <w:rPr/>
              <w:t xml:space="preserve">,</w:t>
            </w:r>
            <w:hyperlink r:id="rId73" w:history="1">
              <w:r>
                <w:rPr>
                  <w:color w:val="#410a8c"/>
                  <w:u w:val="single"/>
                </w:rPr>
                <w:t xml:space="preserve">David de Almeida</w:t>
              </w:r>
            </w:hyperlink>
          </w:p>
          <w:p>
            <w:pPr/>
            <w:r>
              <w:rPr>
                <w:i w:val="1"/>
                <w:iCs w:val="1"/>
              </w:rPr>
              <w:t xml:space="preserve">TRB 2014 - Transportation Research Board 93rd Annual Meeting</w:t>
            </w:r>
            <w:r>
              <w:rPr/>
              <w:t xml:space="preserve">, Jan 2014, WASHINGTON D.C, United States. 15 p</w:t>
            </w:r>
          </w:p>
          <w:p>
            <w:pPr/>
            <w:r>
              <w:rPr/>
              <w:t xml:space="preserve">Communication dans un congrès</w:t>
            </w:r>
          </w:p>
          <w:p>
            <w:pPr/>
            <w:hyperlink r:id="rId69" w:history="1">
              <w:r>
                <w:rPr>
                  <w:color w:val="#410a8c"/>
                  <w:u w:val="single"/>
                </w:rPr>
                <w:t xml:space="preserve">hal-01411678v1</w:t>
              </w:r>
            </w:hyperlink>
          </w:p>
        </w:tc>
      </w:tr>
      <w:tr>
        <w:trPr/>
        <w:tc>
          <w:tcPr>
            <w:noWrap/>
          </w:tcPr>
          <w:p>
            <w:pPr>
              <w:spacing w:after="200"/>
            </w:pPr>
            <w:hyperlink r:id="rId74" w:history="1">
              <w:r>
                <w:rPr>
                  <w:color w:val="1e198e"/>
                  <w:b w:val="1"/>
                  <w:bCs w:val="1"/>
                  <w:u w:val="single"/>
                </w:rPr>
                <w:t xml:space="preserve">Empirical analysis of lane changing behavior at a freeway weaving section</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TRB 2014 - Transportation Research Board 93rd Annual Meeting</w:t>
            </w:r>
            <w:r>
              <w:rPr/>
              <w:t xml:space="preserve">, Jan 2014, WASHINGTON D.C, United States. 14 p</w:t>
            </w:r>
          </w:p>
          <w:p>
            <w:pPr/>
            <w:r>
              <w:rPr/>
              <w:t xml:space="preserve">Communication dans un congrès</w:t>
            </w:r>
          </w:p>
          <w:p>
            <w:pPr/>
            <w:hyperlink r:id="rId74" w:history="1">
              <w:r>
                <w:rPr>
                  <w:color w:val="#410a8c"/>
                  <w:u w:val="single"/>
                </w:rPr>
                <w:t xml:space="preserve">hal-01411578v1</w:t>
              </w:r>
            </w:hyperlink>
          </w:p>
        </w:tc>
      </w:tr>
      <w:tr>
        <w:trPr/>
        <w:tc>
          <w:tcPr>
            <w:noWrap/>
          </w:tcPr>
          <w:p>
            <w:pPr>
              <w:spacing w:after="200"/>
            </w:pPr>
            <w:hyperlink r:id="rId75" w:history="1">
              <w:r>
                <w:rPr>
                  <w:color w:val="1e198e"/>
                  <w:b w:val="1"/>
                  <w:bCs w:val="1"/>
                  <w:u w:val="single"/>
                </w:rPr>
                <w:t xml:space="preserve">Key Variables of Merging Behaviour: Empirical Comparison between Two Sites and Assessment of Gap Acceptance Theory</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20th International Symposium on Transportation and Traffic Theory</w:t>
            </w:r>
            <w:r>
              <w:rPr/>
              <w:t xml:space="preserve">, Jul 2013, France. 20 p, </w:t>
            </w:r>
            <w:hyperlink r:id="rId76" w:history="1">
              <w:r>
                <w:rPr>
                  <w:color w:val="#410a8c"/>
                  <w:u w:val="single"/>
                </w:rPr>
                <w:t xml:space="preserve">⟨10.1016/j.sbspro.2013.05.036⟩</w:t>
              </w:r>
            </w:hyperlink>
          </w:p>
          <w:p>
            <w:pPr/>
            <w:r>
              <w:rPr/>
              <w:t xml:space="preserve">Communication dans un congrès</w:t>
            </w:r>
          </w:p>
          <w:p>
            <w:pPr/>
            <w:hyperlink r:id="rId75" w:history="1">
              <w:r>
                <w:rPr>
                  <w:color w:val="#410a8c"/>
                  <w:u w:val="single"/>
                </w:rPr>
                <w:t xml:space="preserve">hal-00931762v1</w:t>
              </w:r>
            </w:hyperlink>
          </w:p>
        </w:tc>
      </w:tr>
      <w:tr>
        <w:trPr/>
        <w:tc>
          <w:tcPr>
            <w:noWrap/>
          </w:tcPr>
          <w:p>
            <w:pPr>
              <w:spacing w:after="200"/>
            </w:pPr>
            <w:hyperlink r:id="rId77" w:history="1">
              <w:r>
                <w:rPr>
                  <w:color w:val="1e198e"/>
                  <w:b w:val="1"/>
                  <w:bCs w:val="1"/>
                  <w:u w:val="single"/>
                </w:rPr>
                <w:t xml:space="preserve">Quantifying the Number of Lane Changes in Traffic An empirical analysis</w:t>
              </w:r>
            </w:hyperlink>
          </w:p>
          <w:p>
            <w:pPr/>
            <w:hyperlink r:id="rId36" w:history="1">
              <w:r>
                <w:rPr>
                  <w:color w:val="#410a8c"/>
                  <w:u w:val="single"/>
                </w:rPr>
                <w:t xml:space="preserve">Victor L. Knoop</w:t>
              </w:r>
            </w:hyperlink>
            <w:r>
              <w:rPr/>
              <w:t xml:space="preserve">,</w:t>
            </w:r>
            <w:hyperlink r:id="rId78" w:history="1">
              <w:r>
                <w:rPr>
                  <w:color w:val="#410a8c"/>
                  <w:u w:val="single"/>
                </w:rPr>
                <w:t xml:space="preserve">Serge P. Hoogendoorn</w:t>
              </w:r>
            </w:hyperlink>
            <w:r>
              <w:rPr/>
              <w:t xml:space="preserve">,</w:t>
            </w:r>
            <w:hyperlink r:id="rId79" w:history="1">
              <w:r>
                <w:rPr>
                  <w:color w:val="#410a8c"/>
                  <w:u w:val="single"/>
                </w:rPr>
                <w:t xml:space="preserve">Y Shiomi</w:t>
              </w:r>
            </w:hyperlink>
            <w:r>
              <w:rPr/>
              <w:t xml:space="preserve">,</w:t>
            </w:r>
            <w:hyperlink r:id="rId15" w:history="1">
              <w:r>
                <w:rPr>
                  <w:color w:val="#410a8c"/>
                  <w:u w:val="single"/>
                </w:rPr>
                <w:t xml:space="preserve">Christine Buisson</w:t>
              </w:r>
            </w:hyperlink>
          </w:p>
          <w:p>
            <w:pPr/>
            <w:r>
              <w:rPr>
                <w:i w:val="1"/>
                <w:iCs w:val="1"/>
              </w:rPr>
              <w:t xml:space="preserve">TRB 2016, Transportation Research Board 95th annual meeting</w:t>
            </w:r>
            <w:r>
              <w:rPr/>
              <w:t xml:space="preserve">, Jan 2016, WASHINGTON D.C, United States. 16 p</w:t>
            </w:r>
          </w:p>
          <w:p>
            <w:pPr/>
            <w:r>
              <w:rPr/>
              <w:t xml:space="preserve">Communication dans un congrès</w:t>
            </w:r>
          </w:p>
          <w:p>
            <w:pPr/>
            <w:hyperlink r:id="rId77" w:history="1">
              <w:r>
                <w:rPr>
                  <w:color w:val="#410a8c"/>
                  <w:u w:val="single"/>
                </w:rPr>
                <w:t xml:space="preserve">hal-01410531v1</w:t>
              </w:r>
            </w:hyperlink>
          </w:p>
        </w:tc>
      </w:tr>
      <w:tr>
        <w:trPr/>
        <w:tc>
          <w:tcPr>
            <w:noWrap/>
          </w:tcPr>
          <w:p>
            <w:pPr>
              <w:spacing w:after="200"/>
            </w:pPr>
            <w:hyperlink r:id="rId80" w:history="1">
              <w:r>
                <w:rPr>
                  <w:color w:val="1e198e"/>
                  <w:b w:val="1"/>
                  <w:bCs w:val="1"/>
                  <w:u w:val="single"/>
                </w:rPr>
                <w:t xml:space="preserve">Use, Calibration, and Validation of Traffic Simulation Models in Practice: Results of Web-Based Survey</w:t>
              </w:r>
            </w:hyperlink>
          </w:p>
          <w:p>
            <w:pPr/>
            <w:hyperlink r:id="rId81" w:history="1">
              <w:r>
                <w:rPr>
                  <w:color w:val="#410a8c"/>
                  <w:u w:val="single"/>
                </w:rPr>
                <w:t xml:space="preserve">Mark Brackstone</w:t>
              </w:r>
            </w:hyperlink>
            <w:r>
              <w:rPr/>
              <w:t xml:space="preserve">,</w:t>
            </w:r>
            <w:hyperlink r:id="rId82" w:history="1">
              <w:r>
                <w:rPr>
                  <w:color w:val="#410a8c"/>
                  <w:u w:val="single"/>
                </w:rPr>
                <w:t xml:space="preserve">Marcello Montanino</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r>
              <w:rPr/>
              <w:t xml:space="preserve">,</w:t>
            </w:r>
            <w:hyperlink r:id="rId83" w:history="1">
              <w:r>
                <w:rPr>
                  <w:color w:val="#410a8c"/>
                  <w:u w:val="single"/>
                </w:rPr>
                <w:t xml:space="preserve">Vicenzo Punzo</w:t>
              </w:r>
            </w:hyperlink>
          </w:p>
          <w:p>
            <w:pPr/>
            <w:r>
              <w:rPr>
                <w:i w:val="1"/>
                <w:iCs w:val="1"/>
              </w:rPr>
              <w:t xml:space="preserve">TRB 2012 - Transportation Research Board 91rd Annual Meeting</w:t>
            </w:r>
            <w:r>
              <w:rPr/>
              <w:t xml:space="preserve">, Jan 2012, WASHINGTON D.C, United States. 12 p</w:t>
            </w:r>
          </w:p>
          <w:p>
            <w:pPr/>
            <w:r>
              <w:rPr/>
              <w:t xml:space="preserve">Communication dans un congrès</w:t>
            </w:r>
          </w:p>
          <w:p>
            <w:pPr/>
            <w:hyperlink r:id="rId80" w:history="1">
              <w:r>
                <w:rPr>
                  <w:color w:val="#410a8c"/>
                  <w:u w:val="single"/>
                </w:rPr>
                <w:t xml:space="preserve">hal-01411970v1</w:t>
              </w:r>
            </w:hyperlink>
          </w:p>
        </w:tc>
      </w:tr>
      <w:tr>
        <w:trPr/>
        <w:tc>
          <w:tcPr>
            <w:noWrap/>
          </w:tcPr>
          <w:p>
            <w:pPr>
              <w:spacing w:after="200"/>
            </w:pPr>
            <w:hyperlink r:id="rId84" w:history="1">
              <w:r>
                <w:rPr>
                  <w:color w:val="1e198e"/>
                  <w:b w:val="1"/>
                  <w:bCs w:val="1"/>
                  <w:u w:val="single"/>
                </w:rPr>
                <w:t xml:space="preserve">Lane Distribution of Traffic Near Merging Zones Influence of variable speed limits</w:t>
              </w:r>
            </w:hyperlink>
          </w:p>
          <w:p>
            <w:pPr/>
            <w:hyperlink r:id="rId36" w:history="1">
              <w:r>
                <w:rPr>
                  <w:color w:val="#410a8c"/>
                  <w:u w:val="single"/>
                </w:rPr>
                <w:t xml:space="preserve">Victor L. Knoop</w:t>
              </w:r>
            </w:hyperlink>
            <w:r>
              <w:rPr/>
              <w:t xml:space="preserve">,</w:t>
            </w:r>
            <w:hyperlink r:id="rId85" w:history="1">
              <w:r>
                <w:rPr>
                  <w:color w:val="#410a8c"/>
                  <w:u w:val="single"/>
                </w:rPr>
                <w:t xml:space="preserve">Aurélien Duret</w:t>
              </w:r>
            </w:hyperlink>
            <w:r>
              <w:rPr/>
              <w:t xml:space="preserve">,</w:t>
            </w:r>
            <w:hyperlink r:id="rId15" w:history="1">
              <w:r>
                <w:rPr>
                  <w:color w:val="#410a8c"/>
                  <w:u w:val="single"/>
                </w:rPr>
                <w:t xml:space="preserve">Christine Buisson</w:t>
              </w:r>
            </w:hyperlink>
            <w:r>
              <w:rPr/>
              <w:t xml:space="preserve">,</w:t>
            </w:r>
            <w:hyperlink r:id="rId86" w:history="1">
              <w:r>
                <w:rPr>
                  <w:color w:val="#410a8c"/>
                  <w:u w:val="single"/>
                </w:rPr>
                <w:t xml:space="preserve">Bart van Arem</w:t>
              </w:r>
            </w:hyperlink>
          </w:p>
          <w:p>
            <w:pPr/>
            <w:r>
              <w:rPr>
                <w:i w:val="1"/>
                <w:iCs w:val="1"/>
              </w:rPr>
              <w:t xml:space="preserve">13th International IEEE Annual Conference on Intelligent Transportation Systems</w:t>
            </w:r>
            <w:r>
              <w:rPr/>
              <w:t xml:space="preserve">, Sep 2010, MADERE, Portugal. pp. 485-490</w:t>
            </w:r>
          </w:p>
          <w:p>
            <w:pPr/>
            <w:r>
              <w:rPr/>
              <w:t xml:space="preserve">Communication dans un congrès</w:t>
            </w:r>
          </w:p>
          <w:p>
            <w:pPr/>
            <w:hyperlink r:id="rId84" w:history="1">
              <w:r>
                <w:rPr>
                  <w:color w:val="#410a8c"/>
                  <w:u w:val="single"/>
                </w:rPr>
                <w:t xml:space="preserve">hal-01425244v1</w:t>
              </w:r>
            </w:hyperlink>
          </w:p>
        </w:tc>
      </w:tr>
      <w:tr>
        <w:trPr/>
        <w:tc>
          <w:tcPr>
            <w:noWrap/>
          </w:tcPr>
          <w:p>
            <w:pPr>
              <w:spacing w:after="200"/>
            </w:pPr>
            <w:hyperlink r:id="rId87" w:history="1">
              <w:r>
                <w:rPr>
                  <w:color w:val="1e198e"/>
                  <w:b w:val="1"/>
                  <w:bCs w:val="1"/>
                  <w:u w:val="single"/>
                </w:rPr>
                <w:t xml:space="preserve">Spatio-Temporal Analysis of Impacts of Lane Changing Consistent with Wave Propagation</w:t>
              </w:r>
            </w:hyperlink>
          </w:p>
          <w:p>
            <w:pPr/>
            <w:hyperlink r:id="rId85" w:history="1">
              <w:r>
                <w:rPr>
                  <w:color w:val="#410a8c"/>
                  <w:u w:val="single"/>
                </w:rPr>
                <w:t xml:space="preserve">Aurélien Duret</w:t>
              </w:r>
            </w:hyperlink>
            <w:r>
              <w:rPr/>
              <w:t xml:space="preserve">,</w:t>
            </w:r>
            <w:hyperlink r:id="rId88" w:history="1">
              <w:r>
                <w:rPr>
                  <w:color w:val="#410a8c"/>
                  <w:u w:val="single"/>
                </w:rPr>
                <w:t xml:space="preserve">Soyoung Ahn</w:t>
              </w:r>
            </w:hyperlink>
            <w:r>
              <w:rPr/>
              <w:t xml:space="preserve">,</w:t>
            </w:r>
            <w:hyperlink r:id="rId15" w:history="1">
              <w:r>
                <w:rPr>
                  <w:color w:val="#410a8c"/>
                  <w:u w:val="single"/>
                </w:rPr>
                <w:t xml:space="preserve">Christine Buisson</w:t>
              </w:r>
            </w:hyperlink>
          </w:p>
          <w:p>
            <w:pPr/>
            <w:r>
              <w:rPr>
                <w:i w:val="1"/>
                <w:iCs w:val="1"/>
              </w:rPr>
              <w:t xml:space="preserve">TRB 2009 - Transportation Research Board 88th Annual Meeting</w:t>
            </w:r>
            <w:r>
              <w:rPr/>
              <w:t xml:space="preserve">, Jan 2009, WASHINGTON D.C, United States. 16 p</w:t>
            </w:r>
          </w:p>
          <w:p>
            <w:pPr/>
            <w:r>
              <w:rPr/>
              <w:t xml:space="preserve">Communication dans un congrès</w:t>
            </w:r>
          </w:p>
          <w:p>
            <w:pPr/>
            <w:hyperlink r:id="rId87" w:history="1">
              <w:r>
                <w:rPr>
                  <w:color w:val="#410a8c"/>
                  <w:u w:val="single"/>
                </w:rPr>
                <w:t xml:space="preserve">hal-01411844v2</w:t>
              </w:r>
            </w:hyperlink>
          </w:p>
        </w:tc>
      </w:tr>
      <w:tr>
        <w:trPr/>
        <w:tc>
          <w:tcPr>
            <w:noWrap/>
          </w:tcPr>
          <w:p>
            <w:pPr>
              <w:spacing w:after="200"/>
            </w:pPr>
            <w:hyperlink r:id="rId89" w:history="1">
              <w:r>
                <w:rPr>
                  <w:color w:val="1e198e"/>
                  <w:b w:val="1"/>
                  <w:bCs w:val="1"/>
                  <w:u w:val="single"/>
                </w:rPr>
                <w:t xml:space="preserve">New Insights on congested part of the FD calibration from Loop Detector Data</w:t>
              </w:r>
            </w:hyperlink>
          </w:p>
          <w:p>
            <w:pPr/>
            <w:hyperlink r:id="rId90" w:history="1">
              <w:r>
                <w:rPr>
                  <w:color w:val="#410a8c"/>
                  <w:u w:val="single"/>
                </w:rPr>
                <w:t xml:space="preserve">Nicolas Chiabaut</w:t>
              </w:r>
            </w:hyperlink>
            <w:r>
              <w:rPr/>
              <w:t xml:space="preserve">,</w:t>
            </w:r>
            <w:hyperlink r:id="rId15" w:history="1">
              <w:r>
                <w:rPr>
                  <w:color w:val="#410a8c"/>
                  <w:u w:val="single"/>
                </w:rPr>
                <w:t xml:space="preserve">Christine Buisson</w:t>
              </w:r>
            </w:hyperlink>
            <w:r>
              <w:rPr/>
              <w:t xml:space="preserve">,</w:t>
            </w:r>
            <w:hyperlink r:id="rId33" w:history="1">
              <w:r>
                <w:rPr>
                  <w:color w:val="#410a8c"/>
                  <w:u w:val="single"/>
                </w:rPr>
                <w:t xml:space="preserve">Ludovic Leclercq</w:t>
              </w:r>
            </w:hyperlink>
          </w:p>
          <w:p>
            <w:pPr/>
            <w:r>
              <w:rPr>
                <w:i w:val="1"/>
                <w:iCs w:val="1"/>
              </w:rPr>
              <w:t xml:space="preserve">TFT Summer meeting Greenshields</w:t>
            </w:r>
            <w:r>
              <w:rPr/>
              <w:t xml:space="preserve">, Jul 2008, Woods Hole, United States. 27 p</w:t>
            </w:r>
          </w:p>
          <w:p>
            <w:pPr/>
            <w:r>
              <w:rPr/>
              <w:t xml:space="preserve">Communication dans un congrès</w:t>
            </w:r>
          </w:p>
          <w:p>
            <w:pPr/>
            <w:hyperlink r:id="rId89" w:history="1">
              <w:r>
                <w:rPr>
                  <w:color w:val="#410a8c"/>
                  <w:u w:val="single"/>
                </w:rPr>
                <w:t xml:space="preserve">hal-01425185v1</w:t>
              </w:r>
            </w:hyperlink>
          </w:p>
        </w:tc>
      </w:tr>
      <w:tr>
        <w:trPr/>
        <w:tc>
          <w:tcPr>
            <w:noWrap/>
          </w:tcPr>
          <w:p>
            <w:pPr>
              <w:spacing w:after="200"/>
            </w:pPr>
            <w:hyperlink r:id="rId91" w:history="1">
              <w:r>
                <w:rPr>
                  <w:color w:val="1e198e"/>
                  <w:b w:val="1"/>
                  <w:bCs w:val="1"/>
                  <w:u w:val="single"/>
                </w:rPr>
                <w:t xml:space="preserve">A Methodology and Measure of Performance for the Evaluation of Commuters Information Systems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Board 86th Annual Meeting (TRB 2007)</w:t>
            </w:r>
            <w:r>
              <w:rPr/>
              <w:t xml:space="preserve">, Jan 2007, Washington, DC, United States</w:t>
            </w:r>
          </w:p>
          <w:p>
            <w:pPr/>
            <w:r>
              <w:rPr/>
              <w:t xml:space="preserve">Communication dans un congrès</w:t>
            </w:r>
          </w:p>
          <w:p>
            <w:pPr/>
            <w:hyperlink r:id="rId91" w:history="1">
              <w:r>
                <w:rPr>
                  <w:color w:val="#410a8c"/>
                  <w:u w:val="single"/>
                </w:rPr>
                <w:t xml:space="preserve">hal-01411935v2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Automatisation de la conduite : des obstacles encore sur la route</w:t>
              </w:r>
            </w:hyperlink>
          </w:p>
          <w:p>
            <w:pPr/>
            <w:hyperlink r:id="rId55" w:history="1">
              <w:r>
                <w:rPr>
                  <w:color w:val="#410a8c"/>
                  <w:u w:val="single"/>
                </w:rPr>
                <w:t xml:space="preserve">Thibault Charlottin</w:t>
              </w:r>
            </w:hyperlink>
            <w:r>
              <w:rPr/>
              <w:t xml:space="preserve">,</w:t>
            </w:r>
            <w:hyperlink r:id="rId15" w:history="1">
              <w:r>
                <w:rPr>
                  <w:color w:val="#410a8c"/>
                  <w:u w:val="single"/>
                </w:rPr>
                <w:t xml:space="preserve">Christine Buisson</w:t>
              </w:r>
            </w:hyperlink>
            <w:r>
              <w:rPr/>
              <w:t xml:space="preserve">,</w:t>
            </w:r>
            <w:hyperlink r:id="rId93" w:history="1">
              <w:r>
                <w:rPr>
                  <w:color w:val="#410a8c"/>
                  <w:u w:val="single"/>
                </w:rPr>
                <w:t xml:space="preserve">Silvia Francesca Varotto</w:t>
              </w:r>
            </w:hyperlink>
          </w:p>
          <w:p>
            <w:pPr/>
            <w:r>
              <w:rPr>
                <w:i w:val="1"/>
                <w:iCs w:val="1"/>
              </w:rPr>
              <w:t xml:space="preserve">Demain, mais en mieux</w:t>
            </w:r>
            <w:r>
              <w:rPr/>
              <w:t xml:space="preserve">, Feb 2024, Bron, France</w:t>
            </w:r>
          </w:p>
          <w:p>
            <w:pPr/>
            <w:r>
              <w:rPr/>
              <w:t xml:space="preserve">Poster de conférence</w:t>
            </w:r>
          </w:p>
          <w:p>
            <w:pPr/>
            <w:hyperlink r:id="rId92" w:history="1">
              <w:r>
                <w:rPr>
                  <w:color w:val="#410a8c"/>
                  <w:u w:val="single"/>
                </w:rPr>
                <w:t xml:space="preserve">hal-04659426v1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Comprendre le trafic routier. Méthodes et calculs</w:t>
              </w:r>
            </w:hyperlink>
          </w:p>
          <w:p>
            <w:pPr/>
            <w:hyperlink r:id="rId15" w:history="1">
              <w:r>
                <w:rPr>
                  <w:color w:val="#410a8c"/>
                  <w:u w:val="single"/>
                </w:rPr>
                <w:t xml:space="preserve">Christine Buisson</w:t>
              </w:r>
            </w:hyperlink>
            <w:r>
              <w:rPr/>
              <w:t xml:space="preserve">,</w:t>
            </w:r>
            <w:hyperlink r:id="rId95" w:history="1">
              <w:r>
                <w:rPr>
                  <w:color w:val="#410a8c"/>
                  <w:u w:val="single"/>
                </w:rPr>
                <w:t xml:space="preserve">Jb Lesort</w:t>
              </w:r>
            </w:hyperlink>
          </w:p>
          <w:p>
            <w:pPr/>
            <w:r>
              <w:rPr/>
              <w:t xml:space="preserve">CERTU, 111p, 2010, Coll. Références, 978-2-11-098892-8</w:t>
            </w:r>
          </w:p>
          <w:p>
            <w:pPr/>
            <w:r>
              <w:rPr/>
              <w:t xml:space="preserve">Ouvrages</w:t>
            </w:r>
          </w:p>
          <w:p>
            <w:pPr/>
            <w:hyperlink r:id="rId94" w:history="1">
              <w:r>
                <w:rPr>
                  <w:color w:val="#410a8c"/>
                  <w:u w:val="single"/>
                </w:rPr>
                <w:t xml:space="preserve">hal-01425259v1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Improving Social Justice, Environmental Integrity, and Geopolitical Resilience in EU Electric Mobility Transition</w:t>
              </w:r>
            </w:hyperlink>
          </w:p>
          <w:p>
            <w:pPr/>
            <w:hyperlink r:id="rId97" w:history="1">
              <w:r>
                <w:rPr>
                  <w:color w:val="#410a8c"/>
                  <w:u w:val="single"/>
                </w:rPr>
                <w:t xml:space="preserve">Aleksandra Lis-Plesińska</w:t>
              </w:r>
            </w:hyperlink>
            <w:r>
              <w:rPr/>
              <w:t xml:space="preserve">,</w:t>
            </w:r>
            <w:hyperlink r:id="rId98" w:history="1">
              <w:r>
                <w:rPr>
                  <w:color w:val="#410a8c"/>
                  <w:u w:val="single"/>
                </w:rPr>
                <w:t xml:space="preserve">Nathalie Ortar</w:t>
              </w:r>
            </w:hyperlink>
            <w:r>
              <w:rPr/>
              <w:t xml:space="preserve">,</w:t>
            </w:r>
            <w:hyperlink r:id="rId99" w:history="1">
              <w:r>
                <w:rPr>
                  <w:color w:val="#410a8c"/>
                  <w:u w:val="single"/>
                </w:rPr>
                <w:t xml:space="preserve">Rafał Szymanowski</w:t>
              </w:r>
            </w:hyperlink>
            <w:r>
              <w:rPr/>
              <w:t xml:space="preserve">,</w:t>
            </w:r>
            <w:hyperlink r:id="rId100" w:history="1">
              <w:r>
                <w:rPr>
                  <w:color w:val="#410a8c"/>
                  <w:u w:val="single"/>
                </w:rPr>
                <w:t xml:space="preserve">Marek Jaskólski</w:t>
              </w:r>
            </w:hyperlink>
            <w:r>
              <w:rPr/>
              <w:t xml:space="preserve">,</w:t>
            </w:r>
            <w:hyperlink r:id="rId101" w:history="1">
              <w:r>
                <w:rPr>
                  <w:color w:val="#410a8c"/>
                  <w:u w:val="single"/>
                </w:rPr>
                <w:t xml:space="preserve">Aleksandra Parteka</w:t>
              </w:r>
            </w:hyperlink>
            <w:r>
              <w:rPr/>
              <w:t xml:space="preserve">et al.</w:t>
            </w:r>
          </w:p>
          <w:p>
            <w:pPr/>
            <w:r>
              <w:rPr/>
              <w:t xml:space="preserve">Imre Keseru; Samyajit Basu; Marianne Ryghaug; Tomas Moe Skjølsvold. </w:t>
            </w:r>
            <w:r>
              <w:rPr>
                <w:i w:val="1"/>
                <w:iCs w:val="1"/>
              </w:rPr>
              <w:t xml:space="preserve">Strengthening European Mobility Policy</w:t>
            </w:r>
            <w:r>
              <w:rPr/>
              <w:t xml:space="preserve">, Palgrave Macmillan, pp.41-55, 2024, ISBN 978-3-031-67935-3. </w:t>
            </w:r>
            <w:hyperlink r:id="rId102" w:history="1">
              <w:r>
                <w:rPr>
                  <w:color w:val="#410a8c"/>
                  <w:u w:val="single"/>
                </w:rPr>
                <w:t xml:space="preserve">⟨10.1007/978-3-031-67936-0_4⟩</w:t>
              </w:r>
            </w:hyperlink>
          </w:p>
          <w:p>
            <w:pPr/>
            <w:r>
              <w:rPr/>
              <w:t xml:space="preserve">Chapitre d'ouvrage</w:t>
            </w:r>
          </w:p>
          <w:p>
            <w:pPr/>
            <w:hyperlink r:id="rId96" w:history="1">
              <w:r>
                <w:rPr>
                  <w:color w:val="#410a8c"/>
                  <w:u w:val="single"/>
                </w:rPr>
                <w:t xml:space="preserve">hal-04931231v1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Response times in ACC car‐following experiments: comparison between datasets and determination methods</w:t>
              </w:r>
            </w:hyperlink>
          </w:p>
          <w:p>
            <w:pPr/>
            <w:hyperlink r:id="rId104" w:history="1">
              <w:r>
                <w:rPr>
                  <w:color w:val="#410a8c"/>
                  <w:u w:val="single"/>
                </w:rPr>
                <w:t xml:space="preserve">Ian Metelski</w:t>
              </w:r>
            </w:hyperlink>
            <w:r>
              <w:rPr/>
              <w:t xml:space="preserve">,</w:t>
            </w:r>
            <w:hyperlink r:id="rId105" w:history="1">
              <w:r>
                <w:rPr>
                  <w:color w:val="#410a8c"/>
                  <w:u w:val="single"/>
                </w:rPr>
                <w:t xml:space="preserve">Carlos Gomez-Patino</w:t>
              </w:r>
            </w:hyperlink>
            <w:r>
              <w:rPr/>
              <w:t xml:space="preserve">,</w:t>
            </w:r>
            <w:hyperlink r:id="rId15" w:history="1">
              <w:r>
                <w:rPr>
                  <w:color w:val="#410a8c"/>
                  <w:u w:val="single"/>
                </w:rPr>
                <w:t xml:space="preserve">Christine Buisson</w:t>
              </w:r>
            </w:hyperlink>
          </w:p>
          <w:p>
            <w:pPr/>
            <w:r>
              <w:rPr/>
              <w:t xml:space="preserve">2021</w:t>
            </w:r>
          </w:p>
          <w:p>
            <w:pPr/>
            <w:r>
              <w:rPr/>
              <w:t xml:space="preserve">Autre publication scientifique</w:t>
            </w:r>
          </w:p>
          <w:p>
            <w:pPr/>
            <w:hyperlink r:id="rId103" w:history="1">
              <w:r>
                <w:rPr>
                  <w:color w:val="#410a8c"/>
                  <w:u w:val="single"/>
                </w:rPr>
                <w:t xml:space="preserve">hal-03373003v1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Methods for quantitative assessment of passenger flow influence on train dwell time in dense traffic areas</w:t>
              </w:r>
            </w:hyperlink>
          </w:p>
          <w:p>
            <w:pPr/>
            <w:hyperlink r:id="rId107" w:history="1">
              <w:r>
                <w:rPr>
                  <w:color w:val="#410a8c"/>
                  <w:u w:val="single"/>
                </w:rPr>
                <w:t xml:space="preserve">Sélim Cornet</w:t>
              </w:r>
            </w:hyperlink>
            <w:r>
              <w:rPr/>
              <w:t xml:space="preserve">,</w:t>
            </w:r>
            <w:hyperlink r:id="rId15" w:history="1">
              <w:r>
                <w:rPr>
                  <w:color w:val="#410a8c"/>
                  <w:u w:val="single"/>
                </w:rPr>
                <w:t xml:space="preserve">Christine Buisson</w:t>
              </w:r>
            </w:hyperlink>
            <w:r>
              <w:rPr/>
              <w:t xml:space="preserve">,</w:t>
            </w:r>
            <w:hyperlink r:id="rId108" w:history="1">
              <w:r>
                <w:rPr>
                  <w:color w:val="#410a8c"/>
                  <w:u w:val="single"/>
                </w:rPr>
                <w:t xml:space="preserve">François Ramond</w:t>
              </w:r>
            </w:hyperlink>
            <w:r>
              <w:rPr/>
              <w:t xml:space="preserve">,</w:t>
            </w:r>
            <w:hyperlink r:id="rId109" w:history="1">
              <w:r>
                <w:rPr>
                  <w:color w:val="#410a8c"/>
                  <w:u w:val="single"/>
                </w:rPr>
                <w:t xml:space="preserve">Paul Bouvarel</w:t>
              </w:r>
            </w:hyperlink>
            <w:r>
              <w:rPr/>
              <w:t xml:space="preserve">,</w:t>
            </w:r>
            <w:hyperlink r:id="rId71" w:history="1">
              <w:r>
                <w:rPr>
                  <w:color w:val="#410a8c"/>
                  <w:u w:val="single"/>
                </w:rPr>
                <w:t xml:space="preserve">Joaquin Rodriguez</w:t>
              </w:r>
            </w:hyperlink>
          </w:p>
          <w:p>
            <w:pPr/>
            <w:r>
              <w:rPr/>
              <w:t xml:space="preserve">2019</w:t>
            </w:r>
          </w:p>
          <w:p>
            <w:pPr/>
            <w:r>
              <w:rPr/>
              <w:t xml:space="preserve">Pré-publication, Document de travail</w:t>
            </w:r>
          </w:p>
          <w:p>
            <w:pPr/>
            <w:hyperlink r:id="rId106" w:history="1">
              <w:r>
                <w:rPr>
                  <w:color w:val="#410a8c"/>
                  <w:u w:val="single"/>
                </w:rPr>
                <w:t xml:space="preserve">hal-01909708v2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Modèles multi-agents de déplacement à base d'activités : Enquête et synthèse</w:t>
              </w:r>
            </w:hyperlink>
          </w:p>
          <w:p>
            <w:pPr/>
            <w:hyperlink r:id="rId111" w:history="1">
              <w:r>
                <w:rPr>
                  <w:color w:val="#410a8c"/>
                  <w:u w:val="single"/>
                </w:rPr>
                <w:t xml:space="preserve">Mahdi Zargayouna</w:t>
              </w:r>
            </w:hyperlink>
            <w:r>
              <w:rPr/>
              <w:t xml:space="preserve">,</w:t>
            </w:r>
            <w:hyperlink r:id="rId15" w:history="1">
              <w:r>
                <w:rPr>
                  <w:color w:val="#410a8c"/>
                  <w:u w:val="single"/>
                </w:rPr>
                <w:t xml:space="preserve">Christine Buisson</w:t>
              </w:r>
            </w:hyperlink>
          </w:p>
          <w:p>
            <w:pPr/>
            <w:r>
              <w:rPr/>
              <w:t xml:space="preserve">[Rapport de recherche] Université Gustave Eiffel. 2021</w:t>
            </w:r>
          </w:p>
          <w:p>
            <w:pPr/>
            <w:r>
              <w:rPr/>
              <w:t xml:space="preserve">Rapport</w:t>
            </w:r>
            <w:r>
              <w:rPr/>
              <w:t xml:space="preserve"> (rapport de recherche)</w:t>
            </w:r>
          </w:p>
          <w:p>
            <w:pPr/>
            <w:hyperlink r:id="rId110" w:history="1">
              <w:r>
                <w:rPr>
                  <w:color w:val="#410a8c"/>
                  <w:u w:val="single"/>
                </w:rPr>
                <w:t xml:space="preserve">hal-03536021v1</w:t>
              </w:r>
            </w:hyperlink>
          </w:p>
        </w:tc>
      </w:tr>
      <w:tr>
        <w:trPr/>
        <w:tc>
          <w:tcPr>
            <w:noWrap/>
          </w:tcPr>
          <w:p>
            <w:pPr>
              <w:spacing w:after="200"/>
            </w:pPr>
            <w:hyperlink r:id="rId112" w:history="1">
              <w:r>
                <w:rPr>
                  <w:color w:val="1e198e"/>
                  <w:b w:val="1"/>
                  <w:bCs w:val="1"/>
                  <w:u w:val="single"/>
                </w:rPr>
                <w:t xml:space="preserve">MESures et SImulation pour une GEstion Optimisée des systèmes de transports</w:t>
              </w:r>
            </w:hyperlink>
          </w:p>
          <w:p>
            <w:pPr/>
            <w:hyperlink r:id="rId15" w:history="1">
              <w:r>
                <w:rPr>
                  <w:color w:val="#410a8c"/>
                  <w:u w:val="single"/>
                </w:rPr>
                <w:t xml:space="preserve">Christine Buisson</w:t>
              </w:r>
            </w:hyperlink>
            <w:r>
              <w:rPr/>
              <w:t xml:space="preserve">,</w:t>
            </w:r>
            <w:hyperlink r:id="rId113" w:history="1">
              <w:r>
                <w:rPr>
                  <w:color w:val="#410a8c"/>
                  <w:u w:val="single"/>
                </w:rPr>
                <w:t xml:space="preserve">Anne-Laure Badin</w:t>
              </w:r>
            </w:hyperlink>
            <w:r>
              <w:rPr/>
              <w:t xml:space="preserve">,</w:t>
            </w:r>
            <w:hyperlink r:id="rId114" w:history="1">
              <w:r>
                <w:rPr>
                  <w:color w:val="#410a8c"/>
                  <w:u w:val="single"/>
                </w:rPr>
                <w:t xml:space="preserve">Aurélie Bousquet</w:t>
              </w:r>
            </w:hyperlink>
            <w:r>
              <w:rPr/>
              <w:t xml:space="preserve">,</w:t>
            </w:r>
            <w:hyperlink r:id="rId115" w:history="1">
              <w:r>
                <w:rPr>
                  <w:color w:val="#410a8c"/>
                  <w:u w:val="single"/>
                </w:rPr>
                <w:t xml:space="preserve">Nicolas Ditchi</w:t>
              </w:r>
            </w:hyperlink>
            <w:r>
              <w:rPr/>
              <w:t xml:space="preserve">,</w:t>
            </w:r>
            <w:hyperlink r:id="rId85" w:history="1">
              <w:r>
                <w:rPr>
                  <w:color w:val="#410a8c"/>
                  <w:u w:val="single"/>
                </w:rPr>
                <w:t xml:space="preserve">Aurélien Duret</w:t>
              </w:r>
            </w:hyperlink>
            <w:r>
              <w:rPr/>
              <w:t xml:space="preserve">et al.</w:t>
            </w:r>
          </w:p>
          <w:p>
            <w:pPr/>
            <w:r>
              <w:rPr/>
              <w:t xml:space="preserve">[Rapport de recherche] Ifsttar, Cerema. 2019</w:t>
            </w:r>
          </w:p>
          <w:p>
            <w:pPr/>
            <w:r>
              <w:rPr/>
              <w:t xml:space="preserve">Rapport</w:t>
            </w:r>
            <w:r>
              <w:rPr/>
              <w:t xml:space="preserve"> (rapport de recherche)</w:t>
            </w:r>
          </w:p>
          <w:p>
            <w:pPr/>
            <w:hyperlink r:id="rId112" w:history="1">
              <w:r>
                <w:rPr>
                  <w:color w:val="#410a8c"/>
                  <w:u w:val="single"/>
                </w:rPr>
                <w:t xml:space="preserve">hal-02377147v1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E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buisson" TargetMode="External"/><Relationship Id="rId8" Type="http://schemas.openxmlformats.org/officeDocument/2006/relationships/hyperlink" Target="https://orcid.org/0000-0003-4490-7061" TargetMode="External"/><Relationship Id="rId9" Type="http://schemas.openxmlformats.org/officeDocument/2006/relationships/hyperlink" Target="https://www.idref.fr/066970261" TargetMode="External"/><Relationship Id="rId10" Type="http://schemas.openxmlformats.org/officeDocument/2006/relationships/hyperlink" Target="https://www.rerite.org/" TargetMode="External"/><Relationship Id="rId11" Type="http://schemas.openxmlformats.org/officeDocument/2006/relationships/hyperlink" Target="https://hal.science/hal-04757975v1" TargetMode="External"/><Relationship Id="rId12" Type="http://schemas.openxmlformats.org/officeDocument/2006/relationships/hyperlink" Target="https://hal.science/search/index/?q=*&amp;authFullName_s=Mehdi Baali" TargetMode="External"/><Relationship Id="rId13" Type="http://schemas.openxmlformats.org/officeDocument/2006/relationships/hyperlink" Target="https://hal.science/search/index/?q=*&amp;authFullName_s=Ruben Kuipers" TargetMode="External"/><Relationship Id="rId14" Type="http://schemas.openxmlformats.org/officeDocument/2006/relationships/hyperlink" Target="https://hal.science/search/index/?q=*&amp;authFullName_s=R&#233;mi Coulaud" TargetMode="External"/><Relationship Id="rId15" Type="http://schemas.openxmlformats.org/officeDocument/2006/relationships/hyperlink" Target="https://hal.science/search/index/?q=*&amp;authFullName_s=Christine Buisson" TargetMode="External"/><Relationship Id="rId16" Type="http://schemas.openxmlformats.org/officeDocument/2006/relationships/hyperlink" Target="https://hal.science/search/index/?q=*&amp;authFullName_s=Carl-William Palmqvist" TargetMode="External"/><Relationship Id="rId17" Type="http://schemas.openxmlformats.org/officeDocument/2006/relationships/hyperlink" Target="https://dx.doi.org/10.1007/s42421-025-00121-9" TargetMode="External"/><Relationship Id="rId18" Type="http://schemas.openxmlformats.org/officeDocument/2006/relationships/hyperlink" Target="https://hal.science/hal-03168981v2" TargetMode="External"/><Relationship Id="rId19" Type="http://schemas.openxmlformats.org/officeDocument/2006/relationships/hyperlink" Target="https://hal.science/search/index/?q=*&amp;authFullName_s=Elsa Lanaud" TargetMode="External"/><Relationship Id="rId20" Type="http://schemas.openxmlformats.org/officeDocument/2006/relationships/hyperlink" Target="https://hal.science/search/index/?q=*&amp;authFullName_s=Andres Ladino" TargetMode="External"/><Relationship Id="rId21" Type="http://schemas.openxmlformats.org/officeDocument/2006/relationships/hyperlink" Target="https://dx.doi.org/10.21949/1504485" TargetMode="External"/><Relationship Id="rId22" Type="http://schemas.openxmlformats.org/officeDocument/2006/relationships/hyperlink" Target="https://univ-smb.hal.science/hal-02113941v1" TargetMode="External"/><Relationship Id="rId23" Type="http://schemas.openxmlformats.org/officeDocument/2006/relationships/hyperlink" Target="https://hal.science/search/index/?q=*&amp;authFullName_s=Aur&#233;lie Charron" TargetMode="External"/><Relationship Id="rId24" Type="http://schemas.openxmlformats.org/officeDocument/2006/relationships/hyperlink" Target="https://hal.science/search/index/?q=*&amp;authFullName_s=Lucie Polo-Rehn" TargetMode="External"/><Relationship Id="rId25" Type="http://schemas.openxmlformats.org/officeDocument/2006/relationships/hyperlink" Target="https://hal.science/search/index/?q=*&amp;authFullName_s=Jean-Luc Besombes" TargetMode="External"/><Relationship Id="rId26" Type="http://schemas.openxmlformats.org/officeDocument/2006/relationships/hyperlink" Target="https://hal.science/search/index/?q=*&amp;authFullName_s=Benjamin Golly" TargetMode="External"/><Relationship Id="rId27" Type="http://schemas.openxmlformats.org/officeDocument/2006/relationships/hyperlink" Target="https://dx.doi.org/10.5194/acp-19-5187-2019" TargetMode="External"/><Relationship Id="rId28" Type="http://schemas.openxmlformats.org/officeDocument/2006/relationships/hyperlink" Target="https://hal.science/hal-01963543v1" TargetMode="External"/><Relationship Id="rId29" Type="http://schemas.openxmlformats.org/officeDocument/2006/relationships/hyperlink" Target="https://hal.science/search/index/?q=*&amp;authFullName_s=Valentine Creusel" TargetMode="External"/><Relationship Id="rId30" Type="http://schemas.openxmlformats.org/officeDocument/2006/relationships/hyperlink" Target="https://hal.science/search/index/?q=*&amp;authFullName_s=Luc Charansonney" TargetMode="External"/><Relationship Id="rId31" Type="http://schemas.openxmlformats.org/officeDocument/2006/relationships/hyperlink" Target="https://hal.science/hal-01215745v2" TargetMode="External"/><Relationship Id="rId32" Type="http://schemas.openxmlformats.org/officeDocument/2006/relationships/hyperlink" Target="https://hal.science/search/index/?q=*&amp;authFullName_s=Florian Marczak" TargetMode="External"/><Relationship Id="rId33" Type="http://schemas.openxmlformats.org/officeDocument/2006/relationships/hyperlink" Target="https://hal.science/search/index/?q=*&amp;authFullName_s=Ludovic Leclercq" TargetMode="External"/><Relationship Id="rId34" Type="http://schemas.openxmlformats.org/officeDocument/2006/relationships/hyperlink" Target="https://dx.doi.org/10.1111/mice.12119" TargetMode="External"/><Relationship Id="rId35" Type="http://schemas.openxmlformats.org/officeDocument/2006/relationships/hyperlink" Target="https://hal.science/hal-01349914v1" TargetMode="External"/><Relationship Id="rId36" Type="http://schemas.openxmlformats.org/officeDocument/2006/relationships/hyperlink" Target="https://hal.science/search/index/?q=*&amp;authFullName_s=Victor L. Knoop" TargetMode="External"/><Relationship Id="rId37" Type="http://schemas.openxmlformats.org/officeDocument/2006/relationships/hyperlink" Target="https://dx.doi.org/10.1109/TITS.2014.2340434" TargetMode="External"/><Relationship Id="rId38" Type="http://schemas.openxmlformats.org/officeDocument/2006/relationships/hyperlink" Target="https://hal.science/hal-01428755v1" TargetMode="External"/><Relationship Id="rId39" Type="http://schemas.openxmlformats.org/officeDocument/2006/relationships/hyperlink" Target="https://hal.science/search/index/?q=*&amp;authFullName_s=Julien Monteil" TargetMode="External"/><Relationship Id="rId40" Type="http://schemas.openxmlformats.org/officeDocument/2006/relationships/hyperlink" Target="https://hal.science/search/index/?q=*&amp;authFullName_s=Romain Billot" TargetMode="External"/><Relationship Id="rId41" Type="http://schemas.openxmlformats.org/officeDocument/2006/relationships/hyperlink" Target="https://hal.science/search/index/?q=*&amp;authFullName_s=Jacques Sau" TargetMode="External"/><Relationship Id="rId42" Type="http://schemas.openxmlformats.org/officeDocument/2006/relationships/hyperlink" Target="https://hal.science/search/index/?q=*&amp;authFullName_s=Nour Eddin El Faouzi" TargetMode="External"/><Relationship Id="rId43" Type="http://schemas.openxmlformats.org/officeDocument/2006/relationships/hyperlink" Target="https://dx.doi.org/10.3141/2422-15" TargetMode="External"/><Relationship Id="rId44" Type="http://schemas.openxmlformats.org/officeDocument/2006/relationships/hyperlink" Target="https://hal.science/hal-01470181v1" TargetMode="External"/><Relationship Id="rId45" Type="http://schemas.openxmlformats.org/officeDocument/2006/relationships/hyperlink" Target="https://dx.doi.org/10.3141/2422-10" TargetMode="External"/><Relationship Id="rId46" Type="http://schemas.openxmlformats.org/officeDocument/2006/relationships/hyperlink" Target="https://hal.science/hal-00921046v1" TargetMode="External"/><Relationship Id="rId47" Type="http://schemas.openxmlformats.org/officeDocument/2006/relationships/hyperlink" Target="https://hal.science/search/index/?q=*&amp;authFullName_s=Winnie Daamen" TargetMode="External"/><Relationship Id="rId48" Type="http://schemas.openxmlformats.org/officeDocument/2006/relationships/hyperlink" Target="https://dx.doi.org/10.1016/j.trc.2013.07.007" TargetMode="External"/><Relationship Id="rId49" Type="http://schemas.openxmlformats.org/officeDocument/2006/relationships/hyperlink" Target="https://api.istex.fr/ark:/67375/6H6-R3T3XD05-P/fulltext.pdf?sid=hal" TargetMode="External"/><Relationship Id="rId50" Type="http://schemas.openxmlformats.org/officeDocument/2006/relationships/hyperlink" Target="https://hal.science/hal-01425248v1" TargetMode="External"/><Relationship Id="rId51" Type="http://schemas.openxmlformats.org/officeDocument/2006/relationships/hyperlink" Target="https://hal.science/search/index/?q=*&amp;authFullName_s=Cyril Ladier" TargetMode="External"/><Relationship Id="rId52" Type="http://schemas.openxmlformats.org/officeDocument/2006/relationships/hyperlink" Target="https://dx.doi.org/10.3141/2124-12" TargetMode="External"/><Relationship Id="rId53" Type="http://schemas.openxmlformats.org/officeDocument/2006/relationships/hyperlink" Target="https://hal.science/hal-01425179v1" TargetMode="External"/><Relationship Id="rId54" Type="http://schemas.openxmlformats.org/officeDocument/2006/relationships/hyperlink" Target="https://hal.science/hal-04544042v1" TargetMode="External"/><Relationship Id="rId55" Type="http://schemas.openxmlformats.org/officeDocument/2006/relationships/hyperlink" Target="https://hal.science/search/index/?q=*&amp;authFullName_s=Thibault Charlottin" TargetMode="External"/><Relationship Id="rId56" Type="http://schemas.openxmlformats.org/officeDocument/2006/relationships/hyperlink" Target="https://hal.science/search/index/?q=*&amp;authFullName_s=Silvia Varotto" TargetMode="External"/><Relationship Id="rId57" Type="http://schemas.openxmlformats.org/officeDocument/2006/relationships/hyperlink" Target="https://hal.science/hal-02373431v1" TargetMode="External"/><Relationship Id="rId58" Type="http://schemas.openxmlformats.org/officeDocument/2006/relationships/hyperlink" Target="https://hal.science/search/index/?q=*&amp;authFullName_s=Fr&#233;d&#233;ric Aliaga" TargetMode="External"/><Relationship Id="rId59" Type="http://schemas.openxmlformats.org/officeDocument/2006/relationships/hyperlink" Target="https://hal.science/search/index/?q=*&amp;authFullName_s=Philippe Mansuy" TargetMode="External"/><Relationship Id="rId60" Type="http://schemas.openxmlformats.org/officeDocument/2006/relationships/hyperlink" Target="https://hal.science/search/index/?q=*&amp;authFullName_s=Philippe Coutard" TargetMode="External"/><Relationship Id="rId61" Type="http://schemas.openxmlformats.org/officeDocument/2006/relationships/hyperlink" Target="https://enpc.hal.science/hal-01856349v1" TargetMode="External"/><Relationship Id="rId62" Type="http://schemas.openxmlformats.org/officeDocument/2006/relationships/hyperlink" Target="https://hal.science/hal-01411264v1" TargetMode="External"/><Relationship Id="rId63" Type="http://schemas.openxmlformats.org/officeDocument/2006/relationships/hyperlink" Target="https://hal.science/search/index/?q=*&amp;authFullName_s=Daniel Villegas" TargetMode="External"/><Relationship Id="rId64" Type="http://schemas.openxmlformats.org/officeDocument/2006/relationships/hyperlink" Target="https://hal.science/search/index/?q=*&amp;authFullName_s=Lucas Rivoirard" TargetMode="External"/><Relationship Id="rId65" Type="http://schemas.openxmlformats.org/officeDocument/2006/relationships/hyperlink" Target="https://hal.science/hal-01411239v2" TargetMode="External"/><Relationship Id="rId66" Type="http://schemas.openxmlformats.org/officeDocument/2006/relationships/hyperlink" Target="https://hal.science/search/index/?q=*&amp;authFullName_s=Peter Wagner" TargetMode="External"/><Relationship Id="rId67" Type="http://schemas.openxmlformats.org/officeDocument/2006/relationships/hyperlink" Target="https://hal.science/search/index/?q=*&amp;authFullName_s=Ronald Nippold" TargetMode="External"/><Relationship Id="rId68" Type="http://schemas.openxmlformats.org/officeDocument/2006/relationships/hyperlink" Target="https://dx.doi.org/10.3141/2560-02" TargetMode="External"/><Relationship Id="rId69" Type="http://schemas.openxmlformats.org/officeDocument/2006/relationships/hyperlink" Target="https://hal.science/hal-01411678v1" TargetMode="External"/><Relationship Id="rId70" Type="http://schemas.openxmlformats.org/officeDocument/2006/relationships/hyperlink" Target="https://hal.science/search/index/?q=*&amp;authFullName_s=Pierre-Antoine Cuniasse" TargetMode="External"/><Relationship Id="rId71" Type="http://schemas.openxmlformats.org/officeDocument/2006/relationships/hyperlink" Target="https://hal.science/search/index/?q=*&amp;authFullName_s=Joaquin Rodriguez" TargetMode="External"/><Relationship Id="rId72" Type="http://schemas.openxmlformats.org/officeDocument/2006/relationships/hyperlink" Target="https://hal.science/search/index/?q=*&amp;authFullName_s=Emmanuel Teboul" TargetMode="External"/><Relationship Id="rId73" Type="http://schemas.openxmlformats.org/officeDocument/2006/relationships/hyperlink" Target="https://hal.science/search/index/?q=*&amp;authFullName_s=David de Almeida" TargetMode="External"/><Relationship Id="rId74" Type="http://schemas.openxmlformats.org/officeDocument/2006/relationships/hyperlink" Target="https://hal.science/hal-01411578v1" TargetMode="External"/><Relationship Id="rId75" Type="http://schemas.openxmlformats.org/officeDocument/2006/relationships/hyperlink" Target="https://hal.science/hal-00931762v1" TargetMode="External"/><Relationship Id="rId76" Type="http://schemas.openxmlformats.org/officeDocument/2006/relationships/hyperlink" Target="https://dx.doi.org/10.1016/j.sbspro.2013.05.036" TargetMode="External"/><Relationship Id="rId77" Type="http://schemas.openxmlformats.org/officeDocument/2006/relationships/hyperlink" Target="https://hal.science/hal-01410531v1" TargetMode="External"/><Relationship Id="rId78" Type="http://schemas.openxmlformats.org/officeDocument/2006/relationships/hyperlink" Target="https://hal.science/search/index/?q=*&amp;authFullName_s=Serge P. Hoogendoorn" TargetMode="External"/><Relationship Id="rId79" Type="http://schemas.openxmlformats.org/officeDocument/2006/relationships/hyperlink" Target="https://hal.science/search/index/?q=*&amp;authFullName_s=Y Shiomi" TargetMode="External"/><Relationship Id="rId80" Type="http://schemas.openxmlformats.org/officeDocument/2006/relationships/hyperlink" Target="https://hal.science/hal-01411970v1" TargetMode="External"/><Relationship Id="rId81" Type="http://schemas.openxmlformats.org/officeDocument/2006/relationships/hyperlink" Target="https://hal.science/search/index/?q=*&amp;authFullName_s=Mark Brackstone" TargetMode="External"/><Relationship Id="rId82" Type="http://schemas.openxmlformats.org/officeDocument/2006/relationships/hyperlink" Target="https://hal.science/search/index/?q=*&amp;authFullName_s=Marcello Montanino" TargetMode="External"/><Relationship Id="rId83" Type="http://schemas.openxmlformats.org/officeDocument/2006/relationships/hyperlink" Target="https://hal.science/search/index/?q=*&amp;authFullName_s=Vicenzo Punzo" TargetMode="External"/><Relationship Id="rId84" Type="http://schemas.openxmlformats.org/officeDocument/2006/relationships/hyperlink" Target="https://hal.science/hal-01425244v1" TargetMode="External"/><Relationship Id="rId85" Type="http://schemas.openxmlformats.org/officeDocument/2006/relationships/hyperlink" Target="https://hal.science/search/index/?q=*&amp;authFullName_s=Aur&#233;lien Duret" TargetMode="External"/><Relationship Id="rId86" Type="http://schemas.openxmlformats.org/officeDocument/2006/relationships/hyperlink" Target="https://hal.science/search/index/?q=*&amp;authFullName_s=Bart van Arem" TargetMode="External"/><Relationship Id="rId87" Type="http://schemas.openxmlformats.org/officeDocument/2006/relationships/hyperlink" Target="https://hal.science/hal-01411844v2" TargetMode="External"/><Relationship Id="rId88" Type="http://schemas.openxmlformats.org/officeDocument/2006/relationships/hyperlink" Target="https://hal.science/search/index/?q=*&amp;authFullName_s=Soyoung Ahn" TargetMode="External"/><Relationship Id="rId89" Type="http://schemas.openxmlformats.org/officeDocument/2006/relationships/hyperlink" Target="https://hal.science/hal-01425185v1" TargetMode="External"/><Relationship Id="rId90" Type="http://schemas.openxmlformats.org/officeDocument/2006/relationships/hyperlink" Target="https://hal.science/search/index/?q=*&amp;authFullName_s=Nicolas Chiabaut" TargetMode="External"/><Relationship Id="rId91" Type="http://schemas.openxmlformats.org/officeDocument/2006/relationships/hyperlink" Target="https://hal.science/hal-01411935v2" TargetMode="External"/><Relationship Id="rId92" Type="http://schemas.openxmlformats.org/officeDocument/2006/relationships/hyperlink" Target="https://hal.science/hal-04659426v1" TargetMode="External"/><Relationship Id="rId93" Type="http://schemas.openxmlformats.org/officeDocument/2006/relationships/hyperlink" Target="https://hal.science/search/index/?q=*&amp;authFullName_s=Silvia Francesca Varotto" TargetMode="External"/><Relationship Id="rId94" Type="http://schemas.openxmlformats.org/officeDocument/2006/relationships/hyperlink" Target="https://hal.science/hal-01425259v1" TargetMode="External"/><Relationship Id="rId95" Type="http://schemas.openxmlformats.org/officeDocument/2006/relationships/hyperlink" Target="https://hal.science/search/index/?q=*&amp;authFullName_s=Jb Lesort" TargetMode="External"/><Relationship Id="rId96" Type="http://schemas.openxmlformats.org/officeDocument/2006/relationships/hyperlink" Target="https://hal.science/hal-04931231v1" TargetMode="External"/><Relationship Id="rId97" Type="http://schemas.openxmlformats.org/officeDocument/2006/relationships/hyperlink" Target="https://hal.science/search/index/?q=*&amp;authFullName_s=Aleksandra Lis-Plesi&#324;ska" TargetMode="External"/><Relationship Id="rId98" Type="http://schemas.openxmlformats.org/officeDocument/2006/relationships/hyperlink" Target="https://hal.science/search/index/?q=*&amp;authFullName_s=Nathalie Ortar" TargetMode="External"/><Relationship Id="rId99" Type="http://schemas.openxmlformats.org/officeDocument/2006/relationships/hyperlink" Target="https://hal.science/search/index/?q=*&amp;authFullName_s=Rafa&#322; Szymanowski" TargetMode="External"/><Relationship Id="rId100" Type="http://schemas.openxmlformats.org/officeDocument/2006/relationships/hyperlink" Target="https://hal.science/search/index/?q=*&amp;authFullName_s=Marek Jask&#243;lski" TargetMode="External"/><Relationship Id="rId101" Type="http://schemas.openxmlformats.org/officeDocument/2006/relationships/hyperlink" Target="https://hal.science/search/index/?q=*&amp;authFullName_s=Aleksandra Parteka" TargetMode="External"/><Relationship Id="rId102" Type="http://schemas.openxmlformats.org/officeDocument/2006/relationships/hyperlink" Target="https://dx.doi.org/10.1007/978-3-031-67936-0_4" TargetMode="External"/><Relationship Id="rId103" Type="http://schemas.openxmlformats.org/officeDocument/2006/relationships/hyperlink" Target="https://hal.science/hal-03373003v1" TargetMode="External"/><Relationship Id="rId104" Type="http://schemas.openxmlformats.org/officeDocument/2006/relationships/hyperlink" Target="https://hal.science/search/index/?q=*&amp;authFullName_s=Ian Metelski" TargetMode="External"/><Relationship Id="rId105" Type="http://schemas.openxmlformats.org/officeDocument/2006/relationships/hyperlink" Target="https://hal.science/search/index/?q=*&amp;authFullName_s=Carlos Gomez-Patino" TargetMode="External"/><Relationship Id="rId106" Type="http://schemas.openxmlformats.org/officeDocument/2006/relationships/hyperlink" Target="https://hal.science/hal-01909708v2" TargetMode="External"/><Relationship Id="rId107" Type="http://schemas.openxmlformats.org/officeDocument/2006/relationships/hyperlink" Target="https://hal.science/search/index/?q=*&amp;authFullName_s=S&#233;lim Cornet" TargetMode="External"/><Relationship Id="rId108" Type="http://schemas.openxmlformats.org/officeDocument/2006/relationships/hyperlink" Target="https://hal.science/search/index/?q=*&amp;authFullName_s=Fran&#231;ois Ramond" TargetMode="External"/><Relationship Id="rId109" Type="http://schemas.openxmlformats.org/officeDocument/2006/relationships/hyperlink" Target="https://hal.science/search/index/?q=*&amp;authFullName_s=Paul Bouvarel" TargetMode="External"/><Relationship Id="rId110" Type="http://schemas.openxmlformats.org/officeDocument/2006/relationships/hyperlink" Target="https://hal.science/hal-03536021v1" TargetMode="External"/><Relationship Id="rId111" Type="http://schemas.openxmlformats.org/officeDocument/2006/relationships/hyperlink" Target="https://hal.science/search/index/?q=*&amp;authFullName_s=Mahdi Zargayouna" TargetMode="External"/><Relationship Id="rId112" Type="http://schemas.openxmlformats.org/officeDocument/2006/relationships/hyperlink" Target="https://hal.science/hal-02377147v1" TargetMode="External"/><Relationship Id="rId113" Type="http://schemas.openxmlformats.org/officeDocument/2006/relationships/hyperlink" Target="https://hal.science/search/index/?q=*&amp;authFullName_s=Anne-Laure Badin" TargetMode="External"/><Relationship Id="rId114" Type="http://schemas.openxmlformats.org/officeDocument/2006/relationships/hyperlink" Target="https://hal.science/search/index/?q=*&amp;authFullName_s=Aur&#233;lie Bousquet" TargetMode="External"/><Relationship Id="rId115" Type="http://schemas.openxmlformats.org/officeDocument/2006/relationships/hyperlink" Target="https://hal.science/search/index/?q=*&amp;authFullName_s=Nicolas Ditchi"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Buisson</dc:title>
  <dc:description>CV</dc:description>
  <dc:subject/>
  <cp:keywords/>
  <cp:category/>
  <cp:lastModifiedBy/>
  <dcterms:created xsi:type="dcterms:W3CDTF">2026-05-23T01:44:34+02:00</dcterms:created>
  <dcterms:modified xsi:type="dcterms:W3CDTF">2026-05-23T01:44:34+02:00</dcterms:modified>
</cp:coreProperties>
</file>

<file path=docProps/custom.xml><?xml version="1.0" encoding="utf-8"?>
<Properties xmlns="http://schemas.openxmlformats.org/officeDocument/2006/custom-properties" xmlns:vt="http://schemas.openxmlformats.org/officeDocument/2006/docPropsVTypes"/>
</file>