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Chambris </w:t>
      </w:r>
      <w:r>
        <w:rPr>
          <w:color w:val="641e6e"/>
        </w:rPr>
        <w:t xml:space="preserve">Professeure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christine-chambris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0000-0001-9596-3704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130293199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didactique des mathématiques</w:t>
      </w:r>
    </w:p>
    <w:p>
      <w:pPr/>
      <w:r>
        <w:rPr/>
        <w:t xml:space="preserve">CY Cergy Paris UniversitéLaboratoire de didactique André Revuz</w:t>
      </w:r>
    </w:p>
    <w:p>
      <w:pPr/>
      <w:r>
        <w:rPr/>
        <w:t xml:space="preserve">Mes travaux portent sur diverses facettes des savoirs dans le domaine de l'enseignement-apprentissage du nombre et du calcul, au sens large, à l'école primaire.</w:t>
      </w:r>
    </w:p>
    <w:p>
      <w:pPr/>
      <w:r>
        <w:rPr/>
        <w:t xml:space="preserve">Thèmes de recherches :</w:t>
      </w:r>
    </w:p>
    <w:p>
      <w:pPr>
        <w:numPr>
          <w:ilvl w:val="0"/>
          <w:numId w:val="2"/>
        </w:numPr>
      </w:pPr>
      <w:r>
        <w:rPr/>
        <w:t xml:space="preserve">Enseignement-apprentissage de l'arithmétique scolaire</w:t>
      </w:r>
    </w:p>
    <w:p>
      <w:pPr>
        <w:numPr>
          <w:ilvl w:val="0"/>
          <w:numId w:val="2"/>
        </w:numPr>
      </w:pPr>
      <w:r>
        <w:rPr/>
        <w:t xml:space="preserve">Mathématisation de la notion de quantité, perspective mathématique sur l'arithmétique incluant les grandeurs et les unités</w:t>
      </w:r>
    </w:p>
    <w:p>
      <w:pPr>
        <w:numPr>
          <w:ilvl w:val="0"/>
          <w:numId w:val="2"/>
        </w:numPr>
      </w:pPr>
      <w:r>
        <w:rPr/>
        <w:t xml:space="preserve">Raisonnement multiplicatif</w:t>
      </w:r>
    </w:p>
    <w:p>
      <w:pPr>
        <w:numPr>
          <w:ilvl w:val="0"/>
          <w:numId w:val="2"/>
        </w:numPr>
      </w:pPr>
      <w:r>
        <w:rPr/>
        <w:t xml:space="preserve">Transparence (Invisibilité) des savoirs</w:t>
      </w:r>
    </w:p>
    <w:p>
      <w:pPr>
        <w:numPr>
          <w:ilvl w:val="0"/>
          <w:numId w:val="2"/>
        </w:numPr>
      </w:pPr>
      <w:r>
        <w:rPr/>
        <w:t xml:space="preserve">Savoirs mathématiques (et didactiques) dans la formation des formateurs</w:t>
      </w:r>
    </w:p>
    <w:p>
      <w:pPr>
        <w:numPr>
          <w:ilvl w:val="0"/>
          <w:numId w:val="2"/>
        </w:numPr>
      </w:pPr>
      <w:r>
        <w:rPr/>
        <w:t xml:space="preserve">Savoirs de l'arithmétique scolaire en Asie de l'Est</w:t>
      </w:r>
    </w:p>
    <w:p>
      <w:pPr>
        <w:numPr>
          <w:ilvl w:val="0"/>
          <w:numId w:val="2"/>
        </w:numPr>
      </w:pPr>
      <w:r>
        <w:rPr/>
        <w:t xml:space="preserve">Histoire et épistémologie du nombre à l'école</w:t>
      </w:r>
    </w:p>
    <w:p>
      <w:pPr/>
      <w:r>
        <w:rPr/>
        <w:t xml:space="preserve">Perspectives théoriques :</w:t>
      </w:r>
    </w:p>
    <w:p>
      <w:pPr>
        <w:numPr>
          <w:ilvl w:val="0"/>
          <w:numId w:val="3"/>
        </w:numPr>
      </w:pPr>
      <w:r>
        <w:rPr/>
        <w:t xml:space="preserve">Théorie anthropologique du didactique</w:t>
      </w:r>
    </w:p>
    <w:p>
      <w:pPr>
        <w:numPr>
          <w:ilvl w:val="0"/>
          <w:numId w:val="3"/>
        </w:numPr>
      </w:pPr>
      <w:r>
        <w:rPr/>
        <w:t xml:space="preserve">Articulation de résultats dans plusieurs paradigmes de recherche, notamment avec les sciences cognitives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d’or et les modèles en barres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2023, 550,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units in French elementary school arithmetic: The case of proportionality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Visnovska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2022, Concrete Numbers versus Abstract Numbers, 59, pp.99-118.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⟨10.1016/j.hm.2021.04.003⟩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theoretical mathematical foundations on teaching and learning: a case study of whole numbers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97 (2), pp.185-207.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⟨10.1007/s10649-017-9790-3⟩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ressource pour l’enseignement de la numération décimale de position.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nombres à la transition école-collège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maths à l'école et la méthode de Singapour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Commission française pour l’enseignement des mathématiques</w:t>
            </w:r>
            <w:r>
              <w:rPr/>
              <w:t xml:space="preserve">, 2017, 44,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maitrise de la numération des entiers et des grandeurs. Le système métrique peut-il être utile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2012, 89,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maîtrise de la numération et des grandeurs à l'entrée au collège. Le système métrique peut-il être utile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2012, 89,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grandeurs, nombres et opérations dans les mathématiques de l’école primaire au 20e siècle : théories et 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2010, 30, pp.317-366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rapports entre grandeurs et numérique dans les programmes de l'école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Repères-IREM</w:t>
            </w:r>
            <w:r>
              <w:rPr/>
              <w:t xml:space="preserve">, 2007, 69,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based on quantities as a key factor for strong foundations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Tad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Gülseren Karagöz Akar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Nurdan Turan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Keiko 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Elementary Mathematics Teaching SEMT'25</w:t>
            </w:r>
            <w:r>
              <w:rPr/>
              <w:t xml:space="preserve">, Aug 2025, Prague (Czech Republic), Czech Republic. pp.40-55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situation fondamentale du nombre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pp.86-92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quantitative lens on Lavie-Sfard’s developmental model of numerical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Kalyanasundaram (ravi) Subramaniam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Mathematics Education Conference (PME 47)</w:t>
            </w:r>
            <w:r>
              <w:rPr/>
              <w:t xml:space="preserve">, Massey University (Auckland, New Zealand), Jul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a priori nous aide à aider les formateurs à aider les enseignants à aider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Lallemand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Sencerin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la COPIRELEM</w:t>
            </w:r>
            <w:r>
              <w:rPr/>
              <w:t xml:space="preserve">, Jun 2023,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 arithmetic be seen as theory building?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Kalyanasundaram (ravi) Subramaniam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Elementary Mathematics Teaching</w:t>
            </w:r>
            <w:r>
              <w:rPr/>
              <w:t xml:space="preserve">, Charles University, Faculty of Education,Prague, the Czech Republic, Aug 2023, Prague (République Tchèque), Czech Republic.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the same twelfth? Questioning an unquestioned principle.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CITAD7</w:t>
            </w:r>
            <w:r>
              <w:rPr/>
              <w:t xml:space="preserve">, Jun 2022, Barcelone (Espagne), Spain.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property of mixed product in the middle school inspired by Bézout's use of units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Surroca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units and numeration units: what reveals the introduction of a “mixed” table in decimals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Train²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14</w:t>
            </w:r>
            <w:r>
              <w:rPr/>
              <w:t xml:space="preserve">, Jul 2021, Shanghai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(related) unit: a mathematical structure for flexibility and sense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ERME Topic Conference: Perspectives on conceptual understanding of flexibility and number sense in arithmetic.</w:t>
            </w:r>
            <w:r>
              <w:rPr/>
              <w:t xml:space="preserve">, May 2021, Leeds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perspective on units in Arithmetic teaching and learning: A comparison of French, Swiss, and Japanese contexts (Workshop)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experiences in elementary school mathematics. Proceedings of International Symposium Elementary Mathematics Teaching 21</w:t>
            </w:r>
            <w:r>
              <w:rPr/>
              <w:t xml:space="preserve">, Aug 2021, Prague, Czech Republic. pp.435-437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calcul : un dispositif de formation de formateurs, d'enseignants, d'élèves au calcul mental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Guylaine Fréguis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Radovanovic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sur la formation en mathématiques des professeurs d'école-COPIRELEM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d’un dispositif d’enseignement du calcul soustractif en CE2 à l’analyse des connaissances requises en numération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- EMF 2018</w:t>
            </w:r>
            <w:r>
              <w:rPr/>
              <w:t xml:space="preserve">, Oct 2018, Gennevilliers, France. pp.1048-1055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numbers: What is important for students and teachers to know?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Congress of the European Society for Research in Mathematics Education (CERME10, February 1-5, 2017)</w:t>
            </w:r>
            <w:r>
              <w:rPr/>
              <w:t xml:space="preserve">, Feb 2017, Dublin, Ireland.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teaching of numbers and ratios in the primary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Elementary Mathematics Teaching 17.</w:t>
            </w:r>
            <w:r>
              <w:rPr/>
              <w:t xml:space="preserve">, 2017, Prague, Czech Republic. pp.128-138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l’enseignement des nombres, notamment décimaux, au cycle 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en cycle 3.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the relations between numbers and quantities in the primary curriculum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13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for place value throughout one century of teaching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23: Primary Mathematics Study on Whole Numbers (pre-conference)</w:t>
            </w:r>
            <w:r>
              <w:rPr/>
              <w:t xml:space="preserve">, Jun 2015, Macao, China.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introduce numbers units in 1st-and 2nd-grades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Middle East Technical University, Ankara, Turkiye, Feb 2013, Antalya (Turkiye), Turkey. pp.313-322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des grandeurs à l’étude de la numération de position avant la réforme des mathématiques modernes, en France, au cours élémentaire (2ème et 3ème années de primaire)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en didactique des mathématiques. Apprendre à faire des mathématiques du primaire au supérieur : quoi de neuf ? Colloque DIDIREM</w:t>
            </w:r>
            <w:r>
              <w:rPr/>
              <w:t xml:space="preserve">, LDAR, Université Paris-Diderot - Paris 7, Sep 2008, Paris, France.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training educators to students learning: the &amp;quot;calculation challenge&amp;quot;.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</w:p>
          <w:p>
            <w:pPr/>
            <w:r>
              <w:rPr/>
              <w:t xml:space="preserve">Jarmila Novotná and Hana Moraová. </w:t>
            </w:r>
            <w:r>
              <w:rPr>
                <w:i w:val="1"/>
                <w:iCs w:val="1"/>
              </w:rPr>
              <w:t xml:space="preserve">International Symposium Elementary Mathematics Teaching</w:t>
            </w:r>
            <w:r>
              <w:rPr/>
              <w:t xml:space="preserve">, Aug 2019, Prague, Czech Republic. , pp.463-465, 2019, Opportunities in Learning and Teaching Elementary Mathematics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Thomas Barrier; Christine Chambris. IREM de Paris – Université Paris Diderot, 2019, Christophe Hache, 978-2-86612-386-4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Thomas Barrier; Christine Chambris. IREM de Paris – Université Paris Diderot, 2018, Christophe Hache, 978-2-86612-386-4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 la didactique et des didacticiens des mathématiques dans la société et le système éducatif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Butlen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Clivaz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Study Group 10: Teaching and Learning of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Lehrer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Gbaguidi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Yuquan Wang</w:t>
              </w:r>
            </w:hyperlink>
          </w:p>
          <w:p>
            <w:pPr/>
            <w:r>
              <w:rPr/>
              <w:t xml:space="preserve">Jianpan Wang. </w:t>
            </w:r>
            <w:r>
              <w:rPr>
                <w:i w:val="1"/>
                <w:iCs w:val="1"/>
              </w:rPr>
              <w:t xml:space="preserve">Proceedings of the 14th international congress on mathematical education</w:t>
            </w:r>
            <w:r>
              <w:rPr/>
              <w:t xml:space="preserve">, 1, </w:t>
            </w:r>
            <w:hyperlink r:id="rId83" w:history="1">
              <w:r>
                <w:rPr>
                  <w:color w:val="#410a8c"/>
                  <w:u w:val="single"/>
                </w:rPr>
                <w:t xml:space="preserve">WORLD SCIENTIFIC; East China Normal University Press, Shanghai; World Scientific Publishing Co. Pte. Ltd., Singapore</w:t>
              </w:r>
            </w:hyperlink>
            <w:r>
              <w:rPr/>
              <w:t xml:space="preserve">, pp.356-360, 2024, ISBN 978-981-12-8719-0.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⟨10.1142/9789811287152_0034⟩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the Same Twelfth? Questioning an Unquestioned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Ignasi Florensa; Noemí Ruiz-Munzón; Kristina Markulin; Berta Barquero; Marianna Bosch; Yves Chevallard. </w:t>
            </w:r>
            <w:r>
              <w:rPr>
                <w:i w:val="1"/>
                <w:iCs w:val="1"/>
              </w:rPr>
              <w:t xml:space="preserve">Extended Abstracts 2022</w:t>
            </w:r>
            <w:r>
              <w:rPr/>
              <w:t xml:space="preserve">, 16, Springer Nature Switzerland, pp.89-101, 2024, Trends in Mathematics,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⟨10.1007/978-3-031-55939-6_6⟩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(relatives) pour les nombres et le calcul à l'école. Vers un état des lieux - potentialités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Train²</w:t>
              </w:r>
            </w:hyperlink>
          </w:p>
          <w:p>
            <w:pPr/>
            <w:r>
              <w:rPr/>
              <w:t xml:space="preserve">Hamid Chaachoua; Annie Bessot; Berta Barquero; Lalina Coulange; Gisèle Cirade; Pierre Job; Anne-Cécile Mathé; André Pressiat; Maggy Schneider; Fabrice Vandebrouck. </w:t>
            </w:r>
            <w:r>
              <w:rPr>
                <w:i w:val="1"/>
                <w:iCs w:val="1"/>
              </w:rPr>
              <w:t xml:space="preserve">Nouvelles perspectives en didactique : le point de vue de l’élève, questions curriculaires, grandeur et mesure.</w:t>
            </w:r>
            <w:r>
              <w:rPr/>
              <w:t xml:space="preserve">, 2, La pensée sauvage, pp.373-395, 2021, ISBN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d’être des grandeurs – le cas de l’arithmétique à l’école élémentaire.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Hamid Chaachoua, Annie Bessot, Berta Barquero, Lalina Coulange, Gisèle Cirade, Pierre Job, Anne-Cécile Mathé, André Pressiat, Maggy Schneider, Fabrice Vandebrouck. </w:t>
            </w:r>
            <w:r>
              <w:rPr>
                <w:i w:val="1"/>
                <w:iCs w:val="1"/>
              </w:rPr>
              <w:t xml:space="preserve">Nouvelles perspectives en didactique : le point de vue de l’élève, questions curriculaires, grandeur et mesure</w:t>
            </w:r>
            <w:r>
              <w:rPr/>
              <w:t xml:space="preserve">, 1, La pensée sauvage, pp.170-195, 2021, ISBN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What and Why of Whole Number Arithmetic: Foundational Ideas from History, Language and Societal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Xu Hua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Sayers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 Keung Siu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Foundation: Whole Numbers in the Primary Grades</w:t>
            </w:r>
            <w:r>
              <w:rPr/>
              <w:t xml:space="preserve">, Springer International Publishing, pp.91-124, 2018, New ICMI Study Series,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⟨10.1007/978-3-319-63555-2_5⟩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numération, le calcul et la calculatrice, du CM à la 6e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Dans Barrier, T. &amp; Chambris, C. (Eds.). </w:t>
            </w:r>
            <w:r>
              <w:rPr>
                <w:i w:val="1"/>
                <w:iCs w:val="1"/>
              </w:rPr>
              <w:t xml:space="preserve">Actes du Séminaire National de Didactique des Mathématiques, Paris 2016</w:t>
            </w:r>
            <w:r>
              <w:rPr/>
              <w:t xml:space="preserve">, IREM de Paris, pp.334-340,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calcul au cycle 3 : entre calcul mental et calculatrice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Pasquet-Fortune</w:t>
              </w:r>
            </w:hyperlink>
          </w:p>
          <w:p>
            <w:pPr/>
            <w:r>
              <w:rPr/>
              <w:t xml:space="preserve">F.Vandebrouk &amp; B.Lebot (Eds.). </w:t>
            </w:r>
            <w:r>
              <w:rPr>
                <w:i w:val="1"/>
                <w:iCs w:val="1"/>
              </w:rPr>
              <w:t xml:space="preserve">Actes du Colloque IREM Mathématiques en Cycle, juin 2017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IREM de Poitiers</w:t>
              </w:r>
            </w:hyperlink>
            <w:r>
              <w:rPr/>
              <w:t xml:space="preserve">, pp.228-239,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hal-01741336v3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Study Group No. 9: Teaching and Learning of Measurement (Focus on Primary Education)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Dougherty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Kalyanasundaram (ravi) Subramaniam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Silke Ruwisch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Insook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Congress on Mathematical Education</w:t>
            </w:r>
            <w:r>
              <w:rPr/>
              <w:t xml:space="preserve">, Springer International Publishing, pp.415-419, 2017, ICME-13 Monographs,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⟨10.1007/978-3-319-62597-3_36⟩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quantité est-elle encore d'actualité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les projets de programme de mathématiques du cycle 1 et du cycle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Conseil Supérieur des Programmes.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propos de la numération décimale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Conseil supérieur des programmes.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grandeurs et les nombres dans les mathématiques de l'école primaire. Évolution de l'enseignement au cours du 20e siècle. Connaissances des élèves actuels.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Education. Université Paris-Diderot - Paris VII, 2008.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tel-00338665v1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des savoirs dans l’enseignement et l’apprentissage de l’arithmétique scolaire, raisonnements multiplicatifs. Apports d’une perspective mathématique sur les grandeurs et les unités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Histoire et perspectives sur les mathématiques [math.HO]. CY Cergy Paris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tel-04391867v1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 Khanyi et les pots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Pamela Vale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Mellony Graven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Visnovska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Carmen 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hal-04572483v1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B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1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2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chambris" TargetMode="External"/><Relationship Id="rId9" Type="http://schemas.openxmlformats.org/officeDocument/2006/relationships/hyperlink" Target="https://orcid.org/0000-0001-9596-3704" TargetMode="External"/><Relationship Id="rId10" Type="http://schemas.openxmlformats.org/officeDocument/2006/relationships/hyperlink" Target="https://www.idref.fr/130293199" TargetMode="External"/><Relationship Id="rId11" Type="http://schemas.openxmlformats.org/officeDocument/2006/relationships/hyperlink" Target="https://hal.science/hal-04362606v1" TargetMode="External"/><Relationship Id="rId12" Type="http://schemas.openxmlformats.org/officeDocument/2006/relationships/hyperlink" Target="https://hal.science/search/index/?q=*&amp;authFullName_s=Christine Chambris" TargetMode="External"/><Relationship Id="rId13" Type="http://schemas.openxmlformats.org/officeDocument/2006/relationships/hyperlink" Target="https://hal.science/hal-03452888v1" TargetMode="External"/><Relationship Id="rId14" Type="http://schemas.openxmlformats.org/officeDocument/2006/relationships/hyperlink" Target="https://hal.science/search/index/?q=*&amp;authFullName_s=Jana Visnovska" TargetMode="External"/><Relationship Id="rId15" Type="http://schemas.openxmlformats.org/officeDocument/2006/relationships/hyperlink" Target="https://dx.doi.org/10.1016/j.hm.2021.04.003" TargetMode="External"/><Relationship Id="rId16" Type="http://schemas.openxmlformats.org/officeDocument/2006/relationships/hyperlink" Target="https://hal.science/hal-02270063v1" TargetMode="External"/><Relationship Id="rId17" Type="http://schemas.openxmlformats.org/officeDocument/2006/relationships/hyperlink" Target="https://dx.doi.org/10.1007/s10649-017-9790-3" TargetMode="External"/><Relationship Id="rId18" Type="http://schemas.openxmlformats.org/officeDocument/2006/relationships/hyperlink" Target="https://hal.science/hal-01724780v1" TargetMode="External"/><Relationship Id="rId19" Type="http://schemas.openxmlformats.org/officeDocument/2006/relationships/hyperlink" Target="https://hal.science/search/index/?q=*&amp;authFullName_s=Fr&#233;d&#233;rick Tempier" TargetMode="External"/><Relationship Id="rId20" Type="http://schemas.openxmlformats.org/officeDocument/2006/relationships/hyperlink" Target="https://hal.science/hal-01724757v1" TargetMode="External"/><Relationship Id="rId21" Type="http://schemas.openxmlformats.org/officeDocument/2006/relationships/hyperlink" Target="https://hal.science/search/index/?q=*&amp;authFullName_s=C&#233;cile Allard" TargetMode="External"/><Relationship Id="rId22" Type="http://schemas.openxmlformats.org/officeDocument/2006/relationships/hyperlink" Target="https://hal.science/hal-01741605v1" TargetMode="External"/><Relationship Id="rId23" Type="http://schemas.openxmlformats.org/officeDocument/2006/relationships/hyperlink" Target="https://hal.science/hal-01742650v1" TargetMode="External"/><Relationship Id="rId24" Type="http://schemas.openxmlformats.org/officeDocument/2006/relationships/hyperlink" Target="https://hal.science/hal-01742661v1" TargetMode="External"/><Relationship Id="rId25" Type="http://schemas.openxmlformats.org/officeDocument/2006/relationships/hyperlink" Target="https://hal.science/hal-01741352v1" TargetMode="External"/><Relationship Id="rId26" Type="http://schemas.openxmlformats.org/officeDocument/2006/relationships/hyperlink" Target="https://hal.science/hal-01742600v1" TargetMode="External"/><Relationship Id="rId27" Type="http://schemas.openxmlformats.org/officeDocument/2006/relationships/hyperlink" Target="https://hal.science/hal-05263954v1" TargetMode="External"/><Relationship Id="rId28" Type="http://schemas.openxmlformats.org/officeDocument/2006/relationships/hyperlink" Target="https://hal.science/search/index/?q=*&amp;authFullName_s=Tad Watanabe" TargetMode="External"/><Relationship Id="rId29" Type="http://schemas.openxmlformats.org/officeDocument/2006/relationships/hyperlink" Target="https://hal.science/search/index/?q=*&amp;authFullName_s=G&#252;lseren Karag&#246;z Akar" TargetMode="External"/><Relationship Id="rId30" Type="http://schemas.openxmlformats.org/officeDocument/2006/relationships/hyperlink" Target="https://hal.science/search/index/?q=*&amp;authFullName_s=Nurdan Turan" TargetMode="External"/><Relationship Id="rId31" Type="http://schemas.openxmlformats.org/officeDocument/2006/relationships/hyperlink" Target="https://hal.science/search/index/?q=*&amp;authFullName_s=Keiko Hino" TargetMode="External"/><Relationship Id="rId32" Type="http://schemas.openxmlformats.org/officeDocument/2006/relationships/hyperlink" Target="https://hal.science/hal-05219886v1" TargetMode="External"/><Relationship Id="rId33" Type="http://schemas.openxmlformats.org/officeDocument/2006/relationships/hyperlink" Target="https://hal.science/hal-04620704v1" TargetMode="External"/><Relationship Id="rId34" Type="http://schemas.openxmlformats.org/officeDocument/2006/relationships/hyperlink" Target="https://hal.science/search/index/?q=*&amp;authFullName_s=Kalyanasundaram (ravi) Subramaniam" TargetMode="External"/><Relationship Id="rId35" Type="http://schemas.openxmlformats.org/officeDocument/2006/relationships/hyperlink" Target="https://hal.science/hal-04362623v1" TargetMode="External"/><Relationship Id="rId36" Type="http://schemas.openxmlformats.org/officeDocument/2006/relationships/hyperlink" Target="https://hal.science/search/index/?q=*&amp;authFullName_s=Val&#233;rie Lallemand" TargetMode="External"/><Relationship Id="rId37" Type="http://schemas.openxmlformats.org/officeDocument/2006/relationships/hyperlink" Target="https://hal.science/search/index/?q=*&amp;authFullName_s=Christine Le Chevalier" TargetMode="External"/><Relationship Id="rId38" Type="http://schemas.openxmlformats.org/officeDocument/2006/relationships/hyperlink" Target="https://hal.science/search/index/?q=*&amp;authFullName_s=H&#233;l&#232;ne Sencerin" TargetMode="External"/><Relationship Id="rId39" Type="http://schemas.openxmlformats.org/officeDocument/2006/relationships/hyperlink" Target="https://hal.science/search/index/?q=*&amp;authFullName_s=Thomas Villemonteix" TargetMode="External"/><Relationship Id="rId40" Type="http://schemas.openxmlformats.org/officeDocument/2006/relationships/hyperlink" Target="https://hal.science/hal-04188452v1" TargetMode="External"/><Relationship Id="rId41" Type="http://schemas.openxmlformats.org/officeDocument/2006/relationships/hyperlink" Target="https://hal.science/hal-04236132v1" TargetMode="External"/><Relationship Id="rId42" Type="http://schemas.openxmlformats.org/officeDocument/2006/relationships/hyperlink" Target="https://hal.science/hal-03754206v1" TargetMode="External"/><Relationship Id="rId43" Type="http://schemas.openxmlformats.org/officeDocument/2006/relationships/hyperlink" Target="https://hal.science/search/index/?q=*&amp;authFullName_s=Andrea Surroca Ortiz" TargetMode="External"/><Relationship Id="rId44" Type="http://schemas.openxmlformats.org/officeDocument/2006/relationships/hyperlink" Target="https://hal.science/hal-03452940v1" TargetMode="External"/><Relationship Id="rId45" Type="http://schemas.openxmlformats.org/officeDocument/2006/relationships/hyperlink" Target="https://hal.science/search/index/?q=*&amp;authFullName_s=Lalina Coulange" TargetMode="External"/><Relationship Id="rId46" Type="http://schemas.openxmlformats.org/officeDocument/2006/relationships/hyperlink" Target="https://hal.science/search/index/?q=*&amp;authFullName_s=Gr&#233;gory Train&#178;" TargetMode="External"/><Relationship Id="rId47" Type="http://schemas.openxmlformats.org/officeDocument/2006/relationships/hyperlink" Target="https://hal.science/hal-03452912v1" TargetMode="External"/><Relationship Id="rId48" Type="http://schemas.openxmlformats.org/officeDocument/2006/relationships/hyperlink" Target="https://hal.science/hal-03452948v1" TargetMode="External"/><Relationship Id="rId49" Type="http://schemas.openxmlformats.org/officeDocument/2006/relationships/hyperlink" Target="https://hal.science/search/index/?q=*&amp;authFullName_s=Val&#233;rie Batteau" TargetMode="External"/><Relationship Id="rId50" Type="http://schemas.openxmlformats.org/officeDocument/2006/relationships/hyperlink" Target="https://hal.science/hal-03823488v1" TargetMode="External"/><Relationship Id="rId51" Type="http://schemas.openxmlformats.org/officeDocument/2006/relationships/hyperlink" Target="https://hal.science/search/index/?q=*&amp;authFullName_s=Agn&#232;s Batton" TargetMode="External"/><Relationship Id="rId52" Type="http://schemas.openxmlformats.org/officeDocument/2006/relationships/hyperlink" Target="https://hal.science/search/index/?q=*&amp;authFullName_s=Isabelle Melon" TargetMode="External"/><Relationship Id="rId53" Type="http://schemas.openxmlformats.org/officeDocument/2006/relationships/hyperlink" Target="https://hal.science/search/index/?q=*&amp;authFullName_s=Guylaine Fr&#233;guis" TargetMode="External"/><Relationship Id="rId54" Type="http://schemas.openxmlformats.org/officeDocument/2006/relationships/hyperlink" Target="https://hal.science/search/index/?q=*&amp;authFullName_s=Alexandra Radovanovic" TargetMode="External"/><Relationship Id="rId55" Type="http://schemas.openxmlformats.org/officeDocument/2006/relationships/hyperlink" Target="https://hal.science/hal-03452926v1" TargetMode="External"/><Relationship Id="rId56" Type="http://schemas.openxmlformats.org/officeDocument/2006/relationships/hyperlink" Target="https://hal.science/search/index/?q=*&amp;authFullName_s=Anne-Marie Rinaldi" TargetMode="External"/><Relationship Id="rId57" Type="http://schemas.openxmlformats.org/officeDocument/2006/relationships/hyperlink" Target="https://hal.science/hal-01724615v1" TargetMode="External"/><Relationship Id="rId58" Type="http://schemas.openxmlformats.org/officeDocument/2006/relationships/hyperlink" Target="https://hal.science/hal-03675154v1" TargetMode="External"/><Relationship Id="rId59" Type="http://schemas.openxmlformats.org/officeDocument/2006/relationships/hyperlink" Target="https://hal.science/hal-01741556v1" TargetMode="External"/><Relationship Id="rId60" Type="http://schemas.openxmlformats.org/officeDocument/2006/relationships/hyperlink" Target="https://hal.science/hal-03452956v1" TargetMode="External"/><Relationship Id="rId61" Type="http://schemas.openxmlformats.org/officeDocument/2006/relationships/hyperlink" Target="https://hal.science/hal-03452961v1" TargetMode="External"/><Relationship Id="rId62" Type="http://schemas.openxmlformats.org/officeDocument/2006/relationships/hyperlink" Target="https://hal.science/hal-04236217v1" TargetMode="External"/><Relationship Id="rId63" Type="http://schemas.openxmlformats.org/officeDocument/2006/relationships/hyperlink" Target="https://hal.science/search/index/?q=*&amp;authFullName_s=Catherine Houdement" TargetMode="External"/><Relationship Id="rId64" Type="http://schemas.openxmlformats.org/officeDocument/2006/relationships/hyperlink" Target="https://hal.science/hal-02274456v1" TargetMode="External"/><Relationship Id="rId65" Type="http://schemas.openxmlformats.org/officeDocument/2006/relationships/hyperlink" Target="https://hal.science/hal-02323921v1" TargetMode="External"/><Relationship Id="rId66" Type="http://schemas.openxmlformats.org/officeDocument/2006/relationships/hyperlink" Target="https://hal.science/hal-02001693v1" TargetMode="External"/><Relationship Id="rId67" Type="http://schemas.openxmlformats.org/officeDocument/2006/relationships/hyperlink" Target="https://hal.science/search/index/?q=*&amp;authFullName_s=Thomas Barrier" TargetMode="External"/><Relationship Id="rId68" Type="http://schemas.openxmlformats.org/officeDocument/2006/relationships/hyperlink" Target="https://hal.science/hal-01704879v1" TargetMode="External"/><Relationship Id="rId69" Type="http://schemas.openxmlformats.org/officeDocument/2006/relationships/hyperlink" Target="https://hal.science/hal-03844829v1" TargetMode="External"/><Relationship Id="rId70" Type="http://schemas.openxmlformats.org/officeDocument/2006/relationships/hyperlink" Target="https://hal.science/search/index/?q=*&amp;authFullName_s=Isabelle Bloch" TargetMode="External"/><Relationship Id="rId71" Type="http://schemas.openxmlformats.org/officeDocument/2006/relationships/hyperlink" Target="https://hal.science/search/index/?q=*&amp;authFullName_s=Denis Butlen" TargetMode="External"/><Relationship Id="rId72" Type="http://schemas.openxmlformats.org/officeDocument/2006/relationships/hyperlink" Target="https://hal.science/search/index/?q=*&amp;authFullName_s=Gis&#232;le Cirade" TargetMode="External"/><Relationship Id="rId73" Type="http://schemas.openxmlformats.org/officeDocument/2006/relationships/hyperlink" Target="https://hal.science/search/index/?q=*&amp;authFullName_s=St&#233;phane Clivaz" TargetMode="External"/><Relationship Id="rId74" Type="http://schemas.openxmlformats.org/officeDocument/2006/relationships/hyperlink" Target="https://hal.science/hal-02110818v1" TargetMode="External"/><Relationship Id="rId75" Type="http://schemas.openxmlformats.org/officeDocument/2006/relationships/hyperlink" Target="https://hal.science/search/index/?q=*&amp;authFullName_s=Eric Mounier" TargetMode="External"/><Relationship Id="rId76" Type="http://schemas.openxmlformats.org/officeDocument/2006/relationships/hyperlink" Target="https://hal.science/search/index/?q=*&amp;authFullName_s=Patricia Nebout" TargetMode="External"/><Relationship Id="rId77" Type="http://schemas.openxmlformats.org/officeDocument/2006/relationships/hyperlink" Target="https://hal.science/search/index/?q=*&amp;authFullName_s=Marie-Jeanne Perrin-Glorian" TargetMode="External"/><Relationship Id="rId78" Type="http://schemas.openxmlformats.org/officeDocument/2006/relationships/hyperlink" Target="https://irem.univ-paris-diderot.fr/" TargetMode="External"/><Relationship Id="rId79" Type="http://schemas.openxmlformats.org/officeDocument/2006/relationships/hyperlink" Target="https://hal.science/hal-04665143v1" TargetMode="External"/><Relationship Id="rId80" Type="http://schemas.openxmlformats.org/officeDocument/2006/relationships/hyperlink" Target="https://hal.science/search/index/?q=*&amp;authFullName_s=Richard Lehrer" TargetMode="External"/><Relationship Id="rId81" Type="http://schemas.openxmlformats.org/officeDocument/2006/relationships/hyperlink" Target="https://hal.science/search/index/?q=*&amp;authFullName_s=Florent Gbaguidi" TargetMode="External"/><Relationship Id="rId82" Type="http://schemas.openxmlformats.org/officeDocument/2006/relationships/hyperlink" Target="https://hal.science/search/index/?q=*&amp;authFullName_s=Yuquan Wang" TargetMode="External"/><Relationship Id="rId83" Type="http://schemas.openxmlformats.org/officeDocument/2006/relationships/hyperlink" Target="https://www.worldscientific.com/doi/10.1142/9789811287152_0034" TargetMode="External"/><Relationship Id="rId84" Type="http://schemas.openxmlformats.org/officeDocument/2006/relationships/hyperlink" Target="https://dx.doi.org/10.1142/9789811287152_0034" TargetMode="External"/><Relationship Id="rId85" Type="http://schemas.openxmlformats.org/officeDocument/2006/relationships/hyperlink" Target="https://hal.science/hal-04665144v1" TargetMode="External"/><Relationship Id="rId86" Type="http://schemas.openxmlformats.org/officeDocument/2006/relationships/hyperlink" Target="https://dx.doi.org/10.1007/978-3-031-55939-6_6" TargetMode="External"/><Relationship Id="rId87" Type="http://schemas.openxmlformats.org/officeDocument/2006/relationships/hyperlink" Target="https://hal.science/hal-02514378v1" TargetMode="External"/><Relationship Id="rId88" Type="http://schemas.openxmlformats.org/officeDocument/2006/relationships/hyperlink" Target="https://hal.science/hal-02526669v1" TargetMode="External"/><Relationship Id="rId89" Type="http://schemas.openxmlformats.org/officeDocument/2006/relationships/hyperlink" Target="https://hal.science/hal-03452930v1" TargetMode="External"/><Relationship Id="rId90" Type="http://schemas.openxmlformats.org/officeDocument/2006/relationships/hyperlink" Target="https://hal.science/search/index/?q=*&amp;authFullName_s=Xu Hua Sun" TargetMode="External"/><Relationship Id="rId91" Type="http://schemas.openxmlformats.org/officeDocument/2006/relationships/hyperlink" Target="https://hal.science/search/index/?q=*&amp;authFullName_s=Judy Sayers" TargetMode="External"/><Relationship Id="rId92" Type="http://schemas.openxmlformats.org/officeDocument/2006/relationships/hyperlink" Target="https://hal.science/search/index/?q=*&amp;authFullName_s=Man Keung Siu" TargetMode="External"/><Relationship Id="rId93" Type="http://schemas.openxmlformats.org/officeDocument/2006/relationships/hyperlink" Target="https://hal.science/search/index/?q=*&amp;authFullName_s=Jason Cooper" TargetMode="External"/><Relationship Id="rId94" Type="http://schemas.openxmlformats.org/officeDocument/2006/relationships/hyperlink" Target="https://dx.doi.org/10.1007/978-3-319-63555-2_5" TargetMode="External"/><Relationship Id="rId95" Type="http://schemas.openxmlformats.org/officeDocument/2006/relationships/hyperlink" Target="https://hal.science/hal-02800073v1" TargetMode="External"/><Relationship Id="rId96" Type="http://schemas.openxmlformats.org/officeDocument/2006/relationships/hyperlink" Target="https://hal.science/search/index/?q=*&amp;authFullName_s=Mariam Haspekian" TargetMode="External"/><Relationship Id="rId97" Type="http://schemas.openxmlformats.org/officeDocument/2006/relationships/hyperlink" Target="https://hal.science/search/index/?q=*&amp;authFullName_s=Valentina Celi" TargetMode="External"/><Relationship Id="rId98" Type="http://schemas.openxmlformats.org/officeDocument/2006/relationships/hyperlink" Target="https://hal.science/hal-01741336v3" TargetMode="External"/><Relationship Id="rId99" Type="http://schemas.openxmlformats.org/officeDocument/2006/relationships/hyperlink" Target="https://hal.science/search/index/?q=*&amp;authFullName_s=Nathalie Pasquet-Fortune" TargetMode="External"/><Relationship Id="rId100" Type="http://schemas.openxmlformats.org/officeDocument/2006/relationships/hyperlink" Target="https://irem.univ-poitiers.fr/colloque2017/" TargetMode="External"/><Relationship Id="rId101" Type="http://schemas.openxmlformats.org/officeDocument/2006/relationships/hyperlink" Target="https://hal.science/hal-03452962v1" TargetMode="External"/><Relationship Id="rId102" Type="http://schemas.openxmlformats.org/officeDocument/2006/relationships/hyperlink" Target="https://hal.science/search/index/?q=*&amp;authFullName_s=Barbara Dougherty" TargetMode="External"/><Relationship Id="rId103" Type="http://schemas.openxmlformats.org/officeDocument/2006/relationships/hyperlink" Target="https://hal.science/search/index/?q=*&amp;authFullName_s=Silke Ruwisch" TargetMode="External"/><Relationship Id="rId104" Type="http://schemas.openxmlformats.org/officeDocument/2006/relationships/hyperlink" Target="https://hal.science/search/index/?q=*&amp;authFullName_s=Insook Chung" TargetMode="External"/><Relationship Id="rId105" Type="http://schemas.openxmlformats.org/officeDocument/2006/relationships/hyperlink" Target="https://dx.doi.org/10.1007/978-3-319-62597-3_36" TargetMode="External"/><Relationship Id="rId106" Type="http://schemas.openxmlformats.org/officeDocument/2006/relationships/hyperlink" Target="https://hal.science/hal-04568467v1" TargetMode="External"/><Relationship Id="rId107" Type="http://schemas.openxmlformats.org/officeDocument/2006/relationships/hyperlink" Target="https://hal.science/hal-03452881v1" TargetMode="External"/><Relationship Id="rId108" Type="http://schemas.openxmlformats.org/officeDocument/2006/relationships/hyperlink" Target="https://hal.science/search/index/?q=*&amp;authFullName_s=Alain Kuzniak" TargetMode="External"/><Relationship Id="rId109" Type="http://schemas.openxmlformats.org/officeDocument/2006/relationships/hyperlink" Target="https://hal.science/search/index/?q=*&amp;authFullName_s=Bernard Parzysz" TargetMode="External"/><Relationship Id="rId110" Type="http://schemas.openxmlformats.org/officeDocument/2006/relationships/hyperlink" Target="https://hal.science/search/index/?q=*&amp;authFullName_s=Laurent Vivier" TargetMode="External"/><Relationship Id="rId111" Type="http://schemas.openxmlformats.org/officeDocument/2006/relationships/hyperlink" Target="https://hal.science/search/index/?q=*&amp;authFullName_s=Caroline Bulf" TargetMode="External"/><Relationship Id="rId112" Type="http://schemas.openxmlformats.org/officeDocument/2006/relationships/hyperlink" Target="https://hal.science/hal-04604251v1" TargetMode="External"/><Relationship Id="rId113" Type="http://schemas.openxmlformats.org/officeDocument/2006/relationships/hyperlink" Target="https://hal.science/hal-03452972v1" TargetMode="External"/><Relationship Id="rId114" Type="http://schemas.openxmlformats.org/officeDocument/2006/relationships/hyperlink" Target="https://theses.hal.science/tel-00338665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hal.science/tel-04391867v1" TargetMode="External"/><Relationship Id="rId117" Type="http://schemas.openxmlformats.org/officeDocument/2006/relationships/hyperlink" Target="https://hal.science/hal-04572483v1" TargetMode="External"/><Relationship Id="rId118" Type="http://schemas.openxmlformats.org/officeDocument/2006/relationships/hyperlink" Target="https://hal.science/search/index/?q=*&amp;authFullName_s=Pamela Vale" TargetMode="External"/><Relationship Id="rId119" Type="http://schemas.openxmlformats.org/officeDocument/2006/relationships/hyperlink" Target="https://hal.science/search/index/?q=*&amp;authFullName_s=Mellony Graven" TargetMode="External"/><Relationship Id="rId120" Type="http://schemas.openxmlformats.org/officeDocument/2006/relationships/hyperlink" Target="https://hal.science/search/index/?q=*&amp;authFullName_s=Carmen Ford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Chambris</dc:title>
  <dc:description>CV</dc:description>
  <dc:subject/>
  <cp:keywords/>
  <cp:category/>
  <cp:lastModifiedBy/>
  <dcterms:created xsi:type="dcterms:W3CDTF">2026-03-09T10:23:58+01:00</dcterms:created>
  <dcterms:modified xsi:type="dcterms:W3CDTF">2026-03-09T10:23:58+01:00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